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Arial Black" w:eastAsia="Times New Roman" w:hAnsi="Arial Black" w:cs="Times New Roman"/>
          <w:b/>
          <w:color w:val="212121"/>
          <w:sz w:val="24"/>
          <w:szCs w:val="24"/>
          <w:lang w:eastAsia="ru-RU"/>
        </w:rPr>
        <w:t>ТЕСТ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Arial Black" w:eastAsia="Times New Roman" w:hAnsi="Arial Black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Arial Black" w:eastAsia="Times New Roman" w:hAnsi="Arial Black" w:cs="Times New Roman"/>
          <w:b/>
          <w:color w:val="212121"/>
          <w:sz w:val="24"/>
          <w:szCs w:val="24"/>
          <w:lang w:eastAsia="ru-RU"/>
        </w:rPr>
        <w:t>Мы и наше здоровье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1 вариант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1. Систему органов образуют: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органы, похожие друг на друга;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органы, выполняющие общую работу;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все органы человека;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органы, расположенные рядом.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2. Назови только органы пищеварения: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</w:t>
      </w:r>
      <w:proofErr w:type="gramStart"/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а) глотка,  пищевод, желудок, почки, печень;</w:t>
      </w:r>
      <w:proofErr w:type="gramEnd"/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пищевод, головной мозг, глаза, сердце, кишечник;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ротовая полость, глотка, пищевод, желудок, кишечник;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ротовая полость, глотка, легкие, желудок, кишечник.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3. К кровеносной системе  относится: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почки;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желудок;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сердце;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кишечник.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4. Что служит органом  обоняния?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нос;        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уши;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кожа;       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язык.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5. Что приводит тело в движение?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скелет и мышцы;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желудок и печень;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головной и спинной мозг;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легкие и сердце.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6. Что полезно для закаливания?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целый день лежать на солнце;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стоять под холодным дождем;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перед сном мыть ноги прохладной водой;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долго купаться в холодной воде.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7. Вести здоровый образ жизни – это значит: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подолгу сидеть возле компьютера;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правильно питаться;   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меньше двигаться;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иметь вредные привычки.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2 вариант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1. Как называется наука, которая изучает строение тела человека?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анатомия;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биология;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физиология;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зоология.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2. Назови только органы дыхания.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</w:t>
      </w:r>
      <w:proofErr w:type="gramStart"/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а) печень,  желудок, почки, легкие;</w:t>
      </w:r>
      <w:proofErr w:type="gramEnd"/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легкие, носовая полость, трахея, бронхи;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сердце, кровеносные сосуды, бронхи;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трахея, бронхи, легкие, печень.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3. К пищеварительной системе НЕ относится: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пищевод;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желудок;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lastRenderedPageBreak/>
        <w:t>    в) глотка;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трахея.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4. При каком повреждении кожи нужно растереть больное место?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ожог;   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обморожение;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ранка;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ушиб.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5. Что защищает грудная клетка?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мозг; 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мочевой пузырь;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сердце и лёгкие;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печень.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6. Какой орган расположен внутри черепа?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почки;             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головной мозг;            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селезёнка;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сердце.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7. Аллергия - это…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а) особая чувствительность организма к некоторым веществам;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б) инфекционное заболевание;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в) простудное заболевание;</w:t>
      </w:r>
    </w:p>
    <w:p w:rsidR="00E05FE9" w:rsidRPr="00E05FE9" w:rsidRDefault="00E05FE9" w:rsidP="00E05FE9">
      <w:pPr>
        <w:shd w:val="clear" w:color="auto" w:fill="FFFFFF"/>
        <w:spacing w:after="280" w:line="240" w:lineRule="auto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  г) болезнь грязных рук.</w:t>
      </w:r>
    </w:p>
    <w:p w:rsidR="00E05FE9" w:rsidRPr="00E05FE9" w:rsidRDefault="00E05FE9" w:rsidP="00E05FE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color w:val="212121"/>
          <w:sz w:val="24"/>
          <w:szCs w:val="24"/>
          <w:lang w:eastAsia="ru-RU"/>
        </w:rPr>
        <w:t>  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Ответы: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 xml:space="preserve">В 1. </w:t>
      </w:r>
      <w:r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 xml:space="preserve">-   </w:t>
      </w: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1) б; 2) в; 3) в; 4) а; 5) а; 6) в; 7) б.</w:t>
      </w:r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 xml:space="preserve">В 2. -   </w:t>
      </w:r>
      <w:r w:rsidRPr="00E05FE9">
        <w:rPr>
          <w:rFonts w:ascii="Calibri" w:eastAsia="Times New Roman" w:hAnsi="Calibri" w:cs="Times New Roman"/>
          <w:b/>
          <w:color w:val="212121"/>
          <w:sz w:val="24"/>
          <w:szCs w:val="24"/>
          <w:lang w:eastAsia="ru-RU"/>
        </w:rPr>
        <w:t>1) а; 2) б; 3) г; 4) б; 5) в; 6) б; 7) а.</w:t>
      </w:r>
      <w:bookmarkStart w:id="0" w:name="_GoBack"/>
      <w:bookmarkEnd w:id="0"/>
    </w:p>
    <w:p w:rsidR="00E05FE9" w:rsidRPr="00E05FE9" w:rsidRDefault="00E05FE9" w:rsidP="00E05FE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7E397F" w:rsidRDefault="007E397F"/>
    <w:sectPr w:rsidR="007E397F" w:rsidSect="00015DEB">
      <w:pgSz w:w="11906" w:h="16838"/>
      <w:pgMar w:top="395" w:right="850" w:bottom="709" w:left="568" w:header="708" w:footer="708" w:gutter="0"/>
      <w:cols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6520"/>
    <w:multiLevelType w:val="hybridMultilevel"/>
    <w:tmpl w:val="B718A56E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C5198"/>
    <w:multiLevelType w:val="hybridMultilevel"/>
    <w:tmpl w:val="DF5446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82F"/>
    <w:multiLevelType w:val="hybridMultilevel"/>
    <w:tmpl w:val="B15E1038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6667C"/>
    <w:multiLevelType w:val="hybridMultilevel"/>
    <w:tmpl w:val="EA788A74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C4B7C"/>
    <w:multiLevelType w:val="hybridMultilevel"/>
    <w:tmpl w:val="468261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A6AAF"/>
    <w:multiLevelType w:val="hybridMultilevel"/>
    <w:tmpl w:val="27EAABDA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E07929"/>
    <w:multiLevelType w:val="hybridMultilevel"/>
    <w:tmpl w:val="DAD26DF2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4E"/>
    <w:rsid w:val="007E397F"/>
    <w:rsid w:val="00953C4E"/>
    <w:rsid w:val="00E05FE9"/>
    <w:rsid w:val="00EE73C6"/>
    <w:rsid w:val="00F6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2022-02-02T12:41:00Z</dcterms:created>
  <dcterms:modified xsi:type="dcterms:W3CDTF">2022-02-02T13:02:00Z</dcterms:modified>
</cp:coreProperties>
</file>