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40" w:type="dxa"/>
        <w:tblLook w:val="01E0"/>
      </w:tblPr>
      <w:tblGrid>
        <w:gridCol w:w="10740"/>
      </w:tblGrid>
      <w:tr w:rsidR="00504EA9" w:rsidRPr="00197E0C" w:rsidTr="00197E0C">
        <w:tc>
          <w:tcPr>
            <w:tcW w:w="10740" w:type="dxa"/>
          </w:tcPr>
          <w:p w:rsidR="00504EA9" w:rsidRPr="00197E0C" w:rsidRDefault="008704DD" w:rsidP="00197E0C">
            <w:pPr>
              <w:jc w:val="center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Г</w:t>
            </w:r>
            <w:r w:rsidR="00504EA9" w:rsidRPr="00197E0C">
              <w:rPr>
                <w:sz w:val="24"/>
                <w:szCs w:val="24"/>
              </w:rPr>
              <w:t>осударственное</w:t>
            </w:r>
            <w:r w:rsidRPr="00197E0C">
              <w:rPr>
                <w:sz w:val="24"/>
                <w:szCs w:val="24"/>
              </w:rPr>
              <w:t xml:space="preserve"> бюджетное </w:t>
            </w:r>
            <w:r w:rsidR="00BD513A" w:rsidRPr="00197E0C">
              <w:rPr>
                <w:sz w:val="24"/>
                <w:szCs w:val="24"/>
              </w:rPr>
              <w:t xml:space="preserve">профессиональное </w:t>
            </w:r>
            <w:r w:rsidR="00504EA9" w:rsidRPr="00197E0C">
              <w:rPr>
                <w:sz w:val="24"/>
                <w:szCs w:val="24"/>
              </w:rPr>
              <w:t xml:space="preserve">образовательное учреждение </w:t>
            </w:r>
          </w:p>
          <w:p w:rsidR="00504EA9" w:rsidRPr="00197E0C" w:rsidRDefault="00504EA9" w:rsidP="00197E0C">
            <w:pPr>
              <w:jc w:val="center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«Добрянский гуманитарно-технологический техникум им. П.И. Сюзева»</w:t>
            </w:r>
          </w:p>
        </w:tc>
      </w:tr>
    </w:tbl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Default="00504EA9" w:rsidP="00197E0C">
      <w:pPr>
        <w:rPr>
          <w:sz w:val="24"/>
          <w:szCs w:val="24"/>
        </w:rPr>
      </w:pPr>
    </w:p>
    <w:p w:rsidR="00197E0C" w:rsidRDefault="00197E0C" w:rsidP="00197E0C">
      <w:pPr>
        <w:rPr>
          <w:sz w:val="24"/>
          <w:szCs w:val="24"/>
        </w:rPr>
      </w:pPr>
    </w:p>
    <w:p w:rsidR="00197E0C" w:rsidRDefault="00197E0C" w:rsidP="00197E0C">
      <w:pPr>
        <w:rPr>
          <w:sz w:val="24"/>
          <w:szCs w:val="24"/>
        </w:rPr>
      </w:pPr>
    </w:p>
    <w:p w:rsidR="00197E0C" w:rsidRDefault="00197E0C" w:rsidP="00197E0C">
      <w:pPr>
        <w:rPr>
          <w:sz w:val="24"/>
          <w:szCs w:val="24"/>
        </w:rPr>
      </w:pPr>
    </w:p>
    <w:p w:rsidR="00197E0C" w:rsidRDefault="00197E0C" w:rsidP="00197E0C">
      <w:pPr>
        <w:rPr>
          <w:sz w:val="24"/>
          <w:szCs w:val="24"/>
        </w:rPr>
      </w:pPr>
    </w:p>
    <w:p w:rsidR="00197E0C" w:rsidRDefault="00197E0C" w:rsidP="00197E0C">
      <w:pPr>
        <w:rPr>
          <w:sz w:val="24"/>
          <w:szCs w:val="24"/>
        </w:rPr>
      </w:pPr>
    </w:p>
    <w:p w:rsidR="00197E0C" w:rsidRDefault="00197E0C" w:rsidP="00197E0C">
      <w:pPr>
        <w:rPr>
          <w:sz w:val="24"/>
          <w:szCs w:val="24"/>
        </w:rPr>
      </w:pPr>
    </w:p>
    <w:p w:rsidR="00197E0C" w:rsidRDefault="00197E0C" w:rsidP="00197E0C">
      <w:pPr>
        <w:rPr>
          <w:sz w:val="24"/>
          <w:szCs w:val="24"/>
        </w:rPr>
      </w:pPr>
    </w:p>
    <w:p w:rsidR="00197E0C" w:rsidRDefault="00197E0C" w:rsidP="00197E0C">
      <w:pPr>
        <w:rPr>
          <w:sz w:val="24"/>
          <w:szCs w:val="24"/>
        </w:rPr>
      </w:pPr>
    </w:p>
    <w:p w:rsidR="00197E0C" w:rsidRPr="00197E0C" w:rsidRDefault="00197E0C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Default="00504EA9" w:rsidP="00197E0C">
      <w:pPr>
        <w:jc w:val="center"/>
        <w:rPr>
          <w:b/>
          <w:caps/>
          <w:sz w:val="24"/>
          <w:szCs w:val="24"/>
        </w:rPr>
      </w:pPr>
      <w:r w:rsidRPr="00197E0C">
        <w:rPr>
          <w:b/>
          <w:caps/>
          <w:sz w:val="24"/>
          <w:szCs w:val="24"/>
        </w:rPr>
        <w:t xml:space="preserve">Методические  </w:t>
      </w:r>
      <w:r w:rsidR="00197E0C">
        <w:rPr>
          <w:b/>
          <w:caps/>
          <w:sz w:val="24"/>
          <w:szCs w:val="24"/>
        </w:rPr>
        <w:t>РЕКОМЕНДАЦИИ</w:t>
      </w:r>
    </w:p>
    <w:p w:rsidR="00197E0C" w:rsidRPr="00197E0C" w:rsidRDefault="00197E0C" w:rsidP="00197E0C">
      <w:pPr>
        <w:jc w:val="center"/>
        <w:rPr>
          <w:b/>
          <w:caps/>
          <w:sz w:val="24"/>
          <w:szCs w:val="24"/>
        </w:rPr>
      </w:pPr>
    </w:p>
    <w:p w:rsidR="00197E0C" w:rsidRDefault="00504EA9" w:rsidP="00197E0C">
      <w:pPr>
        <w:jc w:val="center"/>
        <w:rPr>
          <w:b/>
          <w:caps/>
          <w:sz w:val="24"/>
          <w:szCs w:val="24"/>
        </w:rPr>
      </w:pPr>
      <w:r w:rsidRPr="00197E0C">
        <w:rPr>
          <w:b/>
          <w:caps/>
          <w:sz w:val="24"/>
          <w:szCs w:val="24"/>
        </w:rPr>
        <w:t xml:space="preserve">по  выполнению  и защите </w:t>
      </w:r>
    </w:p>
    <w:p w:rsidR="00197E0C" w:rsidRDefault="00197E0C" w:rsidP="00197E0C">
      <w:pPr>
        <w:jc w:val="center"/>
        <w:rPr>
          <w:b/>
          <w:caps/>
          <w:sz w:val="24"/>
          <w:szCs w:val="24"/>
        </w:rPr>
      </w:pPr>
    </w:p>
    <w:p w:rsidR="00BD513A" w:rsidRPr="00197E0C" w:rsidRDefault="00504EA9" w:rsidP="00197E0C">
      <w:pPr>
        <w:jc w:val="center"/>
        <w:rPr>
          <w:b/>
          <w:caps/>
          <w:sz w:val="24"/>
          <w:szCs w:val="24"/>
        </w:rPr>
      </w:pPr>
      <w:r w:rsidRPr="00197E0C">
        <w:rPr>
          <w:b/>
          <w:caps/>
          <w:sz w:val="24"/>
          <w:szCs w:val="24"/>
        </w:rPr>
        <w:t>выпускной квалификационной работы</w:t>
      </w:r>
    </w:p>
    <w:p w:rsidR="00BD513A" w:rsidRPr="00197E0C" w:rsidRDefault="00BD513A" w:rsidP="00197E0C">
      <w:pPr>
        <w:jc w:val="center"/>
        <w:rPr>
          <w:b/>
          <w:caps/>
          <w:sz w:val="24"/>
          <w:szCs w:val="24"/>
        </w:rPr>
      </w:pPr>
    </w:p>
    <w:p w:rsidR="004275A6" w:rsidRPr="00197E0C" w:rsidRDefault="00504EA9" w:rsidP="00197E0C">
      <w:pPr>
        <w:jc w:val="center"/>
        <w:rPr>
          <w:b/>
          <w:caps/>
          <w:sz w:val="24"/>
          <w:szCs w:val="24"/>
        </w:rPr>
      </w:pPr>
      <w:r w:rsidRPr="00197E0C">
        <w:rPr>
          <w:b/>
          <w:sz w:val="24"/>
          <w:szCs w:val="24"/>
        </w:rPr>
        <w:t xml:space="preserve">по специальности </w:t>
      </w:r>
      <w:r w:rsidR="00BD513A" w:rsidRPr="00197E0C">
        <w:rPr>
          <w:b/>
          <w:sz w:val="24"/>
          <w:szCs w:val="24"/>
        </w:rPr>
        <w:t>40.02.01 «Право и организация социального обеспечения»</w:t>
      </w:r>
    </w:p>
    <w:p w:rsidR="00BD513A" w:rsidRPr="00197E0C" w:rsidRDefault="00BD513A" w:rsidP="00197E0C">
      <w:pPr>
        <w:jc w:val="center"/>
        <w:rPr>
          <w:b/>
          <w:caps/>
          <w:sz w:val="24"/>
          <w:szCs w:val="24"/>
        </w:rPr>
      </w:pPr>
      <w:r w:rsidRPr="00197E0C">
        <w:rPr>
          <w:b/>
          <w:sz w:val="24"/>
          <w:szCs w:val="24"/>
        </w:rPr>
        <w:t xml:space="preserve">(по </w:t>
      </w:r>
      <w:r w:rsidR="004418CA" w:rsidRPr="00197E0C">
        <w:rPr>
          <w:b/>
          <w:sz w:val="24"/>
          <w:szCs w:val="24"/>
        </w:rPr>
        <w:t>программе базовой</w:t>
      </w:r>
      <w:r w:rsidRPr="00197E0C">
        <w:rPr>
          <w:b/>
          <w:sz w:val="24"/>
          <w:szCs w:val="24"/>
        </w:rPr>
        <w:t>)</w:t>
      </w:r>
    </w:p>
    <w:p w:rsidR="00BD513A" w:rsidRPr="00197E0C" w:rsidRDefault="00BD513A" w:rsidP="00197E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sz w:val="24"/>
          <w:szCs w:val="24"/>
        </w:rPr>
      </w:pPr>
    </w:p>
    <w:p w:rsidR="00BD513A" w:rsidRPr="00197E0C" w:rsidRDefault="00BD513A" w:rsidP="00197E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b/>
          <w:sz w:val="24"/>
          <w:szCs w:val="24"/>
        </w:rPr>
      </w:pPr>
    </w:p>
    <w:p w:rsidR="00504EA9" w:rsidRPr="00197E0C" w:rsidRDefault="00504EA9" w:rsidP="00197E0C">
      <w:pPr>
        <w:jc w:val="center"/>
        <w:rPr>
          <w:b/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jc w:val="center"/>
        <w:rPr>
          <w:sz w:val="24"/>
          <w:szCs w:val="24"/>
        </w:rPr>
      </w:pPr>
    </w:p>
    <w:p w:rsidR="00504EA9" w:rsidRPr="00197E0C" w:rsidRDefault="00504EA9" w:rsidP="00197E0C">
      <w:pPr>
        <w:jc w:val="center"/>
        <w:rPr>
          <w:sz w:val="24"/>
          <w:szCs w:val="24"/>
        </w:rPr>
      </w:pPr>
    </w:p>
    <w:p w:rsidR="006609C2" w:rsidRPr="00197E0C" w:rsidRDefault="006609C2" w:rsidP="00197E0C">
      <w:pPr>
        <w:jc w:val="center"/>
        <w:rPr>
          <w:sz w:val="24"/>
          <w:szCs w:val="24"/>
        </w:rPr>
      </w:pPr>
    </w:p>
    <w:p w:rsidR="006609C2" w:rsidRPr="00197E0C" w:rsidRDefault="006609C2" w:rsidP="00197E0C">
      <w:pPr>
        <w:jc w:val="center"/>
        <w:rPr>
          <w:sz w:val="24"/>
          <w:szCs w:val="24"/>
        </w:rPr>
      </w:pPr>
    </w:p>
    <w:p w:rsidR="006609C2" w:rsidRPr="00197E0C" w:rsidRDefault="006609C2" w:rsidP="00197E0C">
      <w:pPr>
        <w:jc w:val="center"/>
        <w:rPr>
          <w:sz w:val="24"/>
          <w:szCs w:val="24"/>
        </w:rPr>
      </w:pPr>
    </w:p>
    <w:p w:rsidR="006609C2" w:rsidRDefault="006609C2" w:rsidP="00197E0C">
      <w:pPr>
        <w:jc w:val="center"/>
        <w:rPr>
          <w:sz w:val="24"/>
          <w:szCs w:val="24"/>
        </w:rPr>
      </w:pPr>
    </w:p>
    <w:p w:rsidR="00197E0C" w:rsidRDefault="00197E0C" w:rsidP="00197E0C">
      <w:pPr>
        <w:jc w:val="center"/>
        <w:rPr>
          <w:sz w:val="24"/>
          <w:szCs w:val="24"/>
        </w:rPr>
      </w:pPr>
    </w:p>
    <w:p w:rsidR="00197E0C" w:rsidRDefault="00197E0C" w:rsidP="00197E0C">
      <w:pPr>
        <w:jc w:val="center"/>
        <w:rPr>
          <w:sz w:val="24"/>
          <w:szCs w:val="24"/>
        </w:rPr>
      </w:pPr>
    </w:p>
    <w:p w:rsidR="00197E0C" w:rsidRDefault="00197E0C" w:rsidP="00197E0C">
      <w:pPr>
        <w:jc w:val="center"/>
        <w:rPr>
          <w:sz w:val="24"/>
          <w:szCs w:val="24"/>
        </w:rPr>
      </w:pPr>
    </w:p>
    <w:p w:rsidR="00197E0C" w:rsidRDefault="00197E0C" w:rsidP="00197E0C">
      <w:pPr>
        <w:jc w:val="center"/>
        <w:rPr>
          <w:sz w:val="24"/>
          <w:szCs w:val="24"/>
        </w:rPr>
      </w:pPr>
    </w:p>
    <w:p w:rsidR="00197E0C" w:rsidRPr="00197E0C" w:rsidRDefault="00197E0C" w:rsidP="00197E0C">
      <w:pPr>
        <w:jc w:val="center"/>
        <w:rPr>
          <w:sz w:val="24"/>
          <w:szCs w:val="24"/>
        </w:rPr>
      </w:pPr>
    </w:p>
    <w:p w:rsidR="004275A6" w:rsidRPr="00197E0C" w:rsidRDefault="004275A6" w:rsidP="00197E0C">
      <w:pPr>
        <w:jc w:val="center"/>
        <w:rPr>
          <w:sz w:val="24"/>
          <w:szCs w:val="24"/>
        </w:rPr>
      </w:pPr>
    </w:p>
    <w:p w:rsidR="004275A6" w:rsidRPr="00197E0C" w:rsidRDefault="004275A6" w:rsidP="00197E0C">
      <w:pPr>
        <w:jc w:val="center"/>
        <w:rPr>
          <w:sz w:val="24"/>
          <w:szCs w:val="24"/>
        </w:rPr>
      </w:pPr>
    </w:p>
    <w:p w:rsidR="004275A6" w:rsidRPr="00197E0C" w:rsidRDefault="004275A6" w:rsidP="00197E0C">
      <w:pPr>
        <w:jc w:val="center"/>
        <w:rPr>
          <w:sz w:val="24"/>
          <w:szCs w:val="24"/>
        </w:rPr>
      </w:pPr>
    </w:p>
    <w:p w:rsidR="006609C2" w:rsidRPr="00197E0C" w:rsidRDefault="006609C2" w:rsidP="00197E0C">
      <w:pPr>
        <w:jc w:val="center"/>
        <w:rPr>
          <w:sz w:val="24"/>
          <w:szCs w:val="24"/>
        </w:rPr>
      </w:pPr>
    </w:p>
    <w:p w:rsidR="00504EA9" w:rsidRPr="00197E0C" w:rsidRDefault="004275A6" w:rsidP="00197E0C">
      <w:pPr>
        <w:jc w:val="center"/>
        <w:rPr>
          <w:sz w:val="24"/>
          <w:szCs w:val="24"/>
        </w:rPr>
      </w:pPr>
      <w:r w:rsidRPr="00197E0C">
        <w:rPr>
          <w:sz w:val="24"/>
          <w:szCs w:val="24"/>
        </w:rPr>
        <w:t xml:space="preserve">Добрянка, </w:t>
      </w:r>
      <w:r w:rsidR="00280FFB">
        <w:rPr>
          <w:sz w:val="24"/>
          <w:szCs w:val="24"/>
        </w:rPr>
        <w:t>2021</w:t>
      </w:r>
    </w:p>
    <w:tbl>
      <w:tblPr>
        <w:tblStyle w:val="a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5070"/>
        <w:gridCol w:w="4677"/>
      </w:tblGrid>
      <w:tr w:rsidR="00C85F14" w:rsidRPr="00197E0C" w:rsidTr="003715B2">
        <w:tc>
          <w:tcPr>
            <w:tcW w:w="5070" w:type="dxa"/>
          </w:tcPr>
          <w:p w:rsidR="00C85F14" w:rsidRPr="00197E0C" w:rsidRDefault="00C85F14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lastRenderedPageBreak/>
              <w:t xml:space="preserve">Рассмотрено </w:t>
            </w:r>
          </w:p>
          <w:p w:rsidR="00C85F14" w:rsidRPr="00197E0C" w:rsidRDefault="00C85F14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 xml:space="preserve">на  заседании </w:t>
            </w:r>
            <w:proofErr w:type="gramStart"/>
            <w:r w:rsidRPr="00197E0C">
              <w:rPr>
                <w:sz w:val="24"/>
                <w:szCs w:val="24"/>
              </w:rPr>
              <w:t>П(</w:t>
            </w:r>
            <w:proofErr w:type="gramEnd"/>
            <w:r w:rsidRPr="00197E0C">
              <w:rPr>
                <w:sz w:val="24"/>
                <w:szCs w:val="24"/>
              </w:rPr>
              <w:t>Ц)К Дисциплин профессионального цикла</w:t>
            </w:r>
          </w:p>
          <w:p w:rsidR="00C85F14" w:rsidRPr="00197E0C" w:rsidRDefault="00C85F14" w:rsidP="00197E0C">
            <w:pPr>
              <w:rPr>
                <w:sz w:val="24"/>
                <w:szCs w:val="24"/>
              </w:rPr>
            </w:pPr>
          </w:p>
          <w:p w:rsidR="00C85F14" w:rsidRPr="00197E0C" w:rsidRDefault="00C85F14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Протокол №_____________</w:t>
            </w:r>
          </w:p>
        </w:tc>
        <w:tc>
          <w:tcPr>
            <w:tcW w:w="4677" w:type="dxa"/>
          </w:tcPr>
          <w:p w:rsidR="00C85F14" w:rsidRPr="00197E0C" w:rsidRDefault="00C85F14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ОДОБРЕНО методическим</w:t>
            </w:r>
          </w:p>
          <w:p w:rsidR="00C85F14" w:rsidRPr="00197E0C" w:rsidRDefault="00C85F14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советом ГБПОУ ДГТТ им. П.И. Сюзева</w:t>
            </w:r>
          </w:p>
        </w:tc>
      </w:tr>
      <w:tr w:rsidR="00C85F14" w:rsidRPr="00197E0C" w:rsidTr="003715B2">
        <w:tc>
          <w:tcPr>
            <w:tcW w:w="5070" w:type="dxa"/>
          </w:tcPr>
          <w:p w:rsidR="00C85F14" w:rsidRPr="00197E0C" w:rsidRDefault="00C85F14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«__» _________________</w:t>
            </w:r>
            <w:r w:rsidR="00280FFB">
              <w:rPr>
                <w:sz w:val="24"/>
                <w:szCs w:val="24"/>
              </w:rPr>
              <w:t>____ 2021</w:t>
            </w:r>
            <w:r w:rsidRPr="00197E0C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4677" w:type="dxa"/>
          </w:tcPr>
          <w:p w:rsidR="00C85F14" w:rsidRPr="00197E0C" w:rsidRDefault="00C85F14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Протокол № __ от «__» ____________ 20</w:t>
            </w:r>
            <w:r w:rsidR="002F2D58" w:rsidRPr="00197E0C">
              <w:rPr>
                <w:sz w:val="24"/>
                <w:szCs w:val="24"/>
              </w:rPr>
              <w:t>2</w:t>
            </w:r>
            <w:r w:rsidR="00280FFB">
              <w:rPr>
                <w:sz w:val="24"/>
                <w:szCs w:val="24"/>
              </w:rPr>
              <w:t>1</w:t>
            </w:r>
          </w:p>
        </w:tc>
      </w:tr>
      <w:tr w:rsidR="00C85F14" w:rsidRPr="00197E0C" w:rsidTr="003715B2">
        <w:tc>
          <w:tcPr>
            <w:tcW w:w="5070" w:type="dxa"/>
          </w:tcPr>
          <w:p w:rsidR="00C85F14" w:rsidRPr="00197E0C" w:rsidRDefault="00C85F14" w:rsidP="00197E0C">
            <w:pPr>
              <w:rPr>
                <w:sz w:val="24"/>
                <w:szCs w:val="24"/>
              </w:rPr>
            </w:pPr>
          </w:p>
          <w:p w:rsidR="00C85F14" w:rsidRPr="00197E0C" w:rsidRDefault="00C85F14" w:rsidP="00197E0C">
            <w:pPr>
              <w:rPr>
                <w:sz w:val="24"/>
                <w:szCs w:val="24"/>
              </w:rPr>
            </w:pPr>
          </w:p>
          <w:p w:rsidR="00C85F14" w:rsidRPr="00197E0C" w:rsidRDefault="00C85F14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 xml:space="preserve">Председатель </w:t>
            </w:r>
            <w:proofErr w:type="gramStart"/>
            <w:r w:rsidRPr="00197E0C">
              <w:rPr>
                <w:sz w:val="24"/>
                <w:szCs w:val="24"/>
              </w:rPr>
              <w:t>П(</w:t>
            </w:r>
            <w:proofErr w:type="gramEnd"/>
            <w:r w:rsidRPr="00197E0C">
              <w:rPr>
                <w:sz w:val="24"/>
                <w:szCs w:val="24"/>
              </w:rPr>
              <w:t>Ц)К Дисциплин профессионального цикла</w:t>
            </w:r>
          </w:p>
          <w:p w:rsidR="00C85F14" w:rsidRPr="00197E0C" w:rsidRDefault="00C85F14" w:rsidP="00197E0C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:rsidR="00C85F14" w:rsidRPr="00197E0C" w:rsidRDefault="00C85F14" w:rsidP="00197E0C">
            <w:pPr>
              <w:rPr>
                <w:sz w:val="24"/>
                <w:szCs w:val="24"/>
              </w:rPr>
            </w:pPr>
          </w:p>
          <w:p w:rsidR="00C85F14" w:rsidRPr="00197E0C" w:rsidRDefault="00C85F14" w:rsidP="00197E0C">
            <w:pPr>
              <w:rPr>
                <w:sz w:val="24"/>
                <w:szCs w:val="24"/>
              </w:rPr>
            </w:pPr>
          </w:p>
          <w:p w:rsidR="00C85F14" w:rsidRPr="00197E0C" w:rsidRDefault="004418CA" w:rsidP="00197E0C">
            <w:pPr>
              <w:rPr>
                <w:sz w:val="24"/>
                <w:szCs w:val="24"/>
              </w:rPr>
            </w:pPr>
            <w:proofErr w:type="gramStart"/>
            <w:r w:rsidRPr="00197E0C">
              <w:rPr>
                <w:sz w:val="24"/>
                <w:szCs w:val="24"/>
              </w:rPr>
              <w:t>Заведующий</w:t>
            </w:r>
            <w:proofErr w:type="gramEnd"/>
            <w:r w:rsidRPr="00197E0C">
              <w:rPr>
                <w:sz w:val="24"/>
                <w:szCs w:val="24"/>
              </w:rPr>
              <w:t xml:space="preserve"> </w:t>
            </w:r>
            <w:r w:rsidR="002F2D58" w:rsidRPr="00197E0C">
              <w:rPr>
                <w:sz w:val="24"/>
                <w:szCs w:val="24"/>
              </w:rPr>
              <w:t>структурного подразделения</w:t>
            </w:r>
          </w:p>
        </w:tc>
      </w:tr>
      <w:tr w:rsidR="00C85F14" w:rsidRPr="00197E0C" w:rsidTr="003715B2">
        <w:tc>
          <w:tcPr>
            <w:tcW w:w="5070" w:type="dxa"/>
          </w:tcPr>
          <w:p w:rsidR="00C85F14" w:rsidRPr="00197E0C" w:rsidRDefault="00C85F14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_________________ Е.И. Катаева</w:t>
            </w:r>
          </w:p>
        </w:tc>
        <w:tc>
          <w:tcPr>
            <w:tcW w:w="4677" w:type="dxa"/>
          </w:tcPr>
          <w:p w:rsidR="00C85F14" w:rsidRPr="00197E0C" w:rsidRDefault="00C85F14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 xml:space="preserve">________________ М.К. </w:t>
            </w:r>
            <w:proofErr w:type="spellStart"/>
            <w:r w:rsidRPr="00197E0C">
              <w:rPr>
                <w:sz w:val="24"/>
                <w:szCs w:val="24"/>
              </w:rPr>
              <w:t>Рябкова</w:t>
            </w:r>
            <w:proofErr w:type="spellEnd"/>
          </w:p>
        </w:tc>
      </w:tr>
      <w:tr w:rsidR="00C85F14" w:rsidRPr="00197E0C" w:rsidTr="003715B2">
        <w:tc>
          <w:tcPr>
            <w:tcW w:w="5070" w:type="dxa"/>
          </w:tcPr>
          <w:p w:rsidR="00C85F14" w:rsidRPr="00197E0C" w:rsidRDefault="00C85F14" w:rsidP="00197E0C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:rsidR="00C85F14" w:rsidRPr="00197E0C" w:rsidRDefault="00C85F14" w:rsidP="00197E0C">
            <w:pPr>
              <w:rPr>
                <w:sz w:val="24"/>
                <w:szCs w:val="24"/>
              </w:rPr>
            </w:pPr>
          </w:p>
        </w:tc>
      </w:tr>
    </w:tbl>
    <w:p w:rsidR="00C85F14" w:rsidRPr="00197E0C" w:rsidRDefault="00C85F14" w:rsidP="00197E0C">
      <w:pPr>
        <w:tabs>
          <w:tab w:val="left" w:pos="1800"/>
          <w:tab w:val="left" w:pos="1980"/>
        </w:tabs>
        <w:ind w:firstLine="709"/>
        <w:jc w:val="both"/>
        <w:rPr>
          <w:b/>
          <w:sz w:val="24"/>
          <w:szCs w:val="24"/>
        </w:rPr>
      </w:pPr>
    </w:p>
    <w:p w:rsidR="00C85F14" w:rsidRPr="00197E0C" w:rsidRDefault="00C85F14" w:rsidP="00197E0C">
      <w:pPr>
        <w:tabs>
          <w:tab w:val="left" w:pos="1800"/>
          <w:tab w:val="left" w:pos="1980"/>
        </w:tabs>
        <w:ind w:firstLine="709"/>
        <w:jc w:val="both"/>
        <w:rPr>
          <w:b/>
          <w:sz w:val="24"/>
          <w:szCs w:val="24"/>
        </w:rPr>
      </w:pPr>
    </w:p>
    <w:p w:rsidR="00C85F14" w:rsidRPr="00197E0C" w:rsidRDefault="00C85F14" w:rsidP="00197E0C">
      <w:pPr>
        <w:tabs>
          <w:tab w:val="left" w:pos="-284"/>
          <w:tab w:val="left" w:pos="0"/>
        </w:tabs>
        <w:ind w:firstLine="709"/>
        <w:jc w:val="both"/>
        <w:rPr>
          <w:sz w:val="24"/>
          <w:szCs w:val="24"/>
        </w:rPr>
      </w:pPr>
      <w:r w:rsidRPr="00197E0C">
        <w:rPr>
          <w:b/>
          <w:sz w:val="24"/>
          <w:szCs w:val="24"/>
        </w:rPr>
        <w:t>Составители:</w:t>
      </w:r>
      <w:r w:rsidR="00280FFB">
        <w:rPr>
          <w:b/>
          <w:sz w:val="24"/>
          <w:szCs w:val="24"/>
        </w:rPr>
        <w:t xml:space="preserve"> </w:t>
      </w:r>
      <w:proofErr w:type="spellStart"/>
      <w:r w:rsidRPr="00197E0C">
        <w:rPr>
          <w:sz w:val="24"/>
          <w:szCs w:val="24"/>
        </w:rPr>
        <w:t>Кованова</w:t>
      </w:r>
      <w:proofErr w:type="spellEnd"/>
      <w:r w:rsidRPr="00197E0C">
        <w:rPr>
          <w:sz w:val="24"/>
          <w:szCs w:val="24"/>
        </w:rPr>
        <w:t xml:space="preserve"> Татьяна Геннадьевна, преподаватель ГБПОУ «Добрянский гуманитарно-технологический техникум им. П.И. Сюзева»</w:t>
      </w:r>
    </w:p>
    <w:p w:rsidR="00C85F14" w:rsidRPr="00197E0C" w:rsidRDefault="00C85F14" w:rsidP="00197E0C">
      <w:pPr>
        <w:tabs>
          <w:tab w:val="left" w:pos="1800"/>
          <w:tab w:val="left" w:pos="1980"/>
        </w:tabs>
        <w:ind w:firstLine="709"/>
        <w:jc w:val="both"/>
        <w:rPr>
          <w:b/>
          <w:sz w:val="24"/>
          <w:szCs w:val="24"/>
        </w:rPr>
      </w:pPr>
    </w:p>
    <w:p w:rsidR="00C85F14" w:rsidRPr="00197E0C" w:rsidRDefault="00C85F14" w:rsidP="00197E0C">
      <w:pPr>
        <w:tabs>
          <w:tab w:val="left" w:pos="1800"/>
          <w:tab w:val="left" w:pos="1980"/>
        </w:tabs>
        <w:ind w:firstLine="709"/>
        <w:jc w:val="both"/>
        <w:rPr>
          <w:b/>
          <w:sz w:val="24"/>
          <w:szCs w:val="24"/>
        </w:rPr>
      </w:pPr>
    </w:p>
    <w:p w:rsidR="00C85F14" w:rsidRPr="00197E0C" w:rsidRDefault="00C85F14" w:rsidP="00197E0C">
      <w:pPr>
        <w:tabs>
          <w:tab w:val="left" w:pos="1800"/>
          <w:tab w:val="left" w:pos="1980"/>
        </w:tabs>
        <w:ind w:firstLine="709"/>
        <w:jc w:val="both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Рецензенты:</w:t>
      </w:r>
    </w:p>
    <w:p w:rsidR="00C85F14" w:rsidRPr="00197E0C" w:rsidRDefault="00C85F14" w:rsidP="00197E0C">
      <w:pPr>
        <w:tabs>
          <w:tab w:val="left" w:pos="1800"/>
          <w:tab w:val="left" w:pos="1980"/>
        </w:tabs>
        <w:ind w:firstLine="709"/>
        <w:jc w:val="both"/>
        <w:rPr>
          <w:b/>
          <w:sz w:val="24"/>
          <w:szCs w:val="24"/>
        </w:rPr>
      </w:pPr>
    </w:p>
    <w:p w:rsidR="00C85F14" w:rsidRPr="00197E0C" w:rsidRDefault="00C85F14" w:rsidP="00197E0C">
      <w:pPr>
        <w:tabs>
          <w:tab w:val="left" w:pos="1800"/>
          <w:tab w:val="left" w:pos="1980"/>
        </w:tabs>
        <w:ind w:firstLine="709"/>
        <w:jc w:val="both"/>
        <w:rPr>
          <w:sz w:val="24"/>
          <w:szCs w:val="24"/>
        </w:rPr>
      </w:pPr>
      <w:r w:rsidRPr="00197E0C">
        <w:rPr>
          <w:b/>
          <w:sz w:val="24"/>
          <w:szCs w:val="24"/>
        </w:rPr>
        <w:t xml:space="preserve">Внешние:  </w:t>
      </w:r>
    </w:p>
    <w:p w:rsidR="00C85F14" w:rsidRPr="00197E0C" w:rsidRDefault="00C85F14" w:rsidP="00197E0C">
      <w:pPr>
        <w:tabs>
          <w:tab w:val="left" w:pos="709"/>
        </w:tabs>
        <w:rPr>
          <w:sz w:val="24"/>
          <w:szCs w:val="24"/>
        </w:rPr>
      </w:pPr>
    </w:p>
    <w:p w:rsidR="00C85F14" w:rsidRPr="00197E0C" w:rsidRDefault="00C85F14" w:rsidP="00197E0C">
      <w:pPr>
        <w:ind w:firstLine="708"/>
        <w:rPr>
          <w:sz w:val="24"/>
          <w:szCs w:val="24"/>
        </w:rPr>
      </w:pPr>
    </w:p>
    <w:p w:rsidR="00C85F14" w:rsidRPr="00197E0C" w:rsidRDefault="00C85F14" w:rsidP="00197E0C">
      <w:pPr>
        <w:rPr>
          <w:b/>
          <w:bCs/>
          <w:sz w:val="24"/>
          <w:szCs w:val="24"/>
        </w:rPr>
      </w:pPr>
    </w:p>
    <w:p w:rsidR="00504EA9" w:rsidRPr="00197E0C" w:rsidRDefault="00504EA9" w:rsidP="00197E0C">
      <w:pPr>
        <w:jc w:val="center"/>
        <w:rPr>
          <w:b/>
          <w:bCs/>
          <w:sz w:val="24"/>
          <w:szCs w:val="24"/>
        </w:rPr>
      </w:pPr>
    </w:p>
    <w:p w:rsidR="00C85F14" w:rsidRPr="00197E0C" w:rsidRDefault="00C85F14" w:rsidP="00197E0C">
      <w:pPr>
        <w:jc w:val="center"/>
        <w:rPr>
          <w:b/>
          <w:bCs/>
          <w:sz w:val="24"/>
          <w:szCs w:val="24"/>
        </w:rPr>
      </w:pPr>
    </w:p>
    <w:p w:rsidR="00C85F14" w:rsidRPr="00197E0C" w:rsidRDefault="00C85F14" w:rsidP="00197E0C">
      <w:pPr>
        <w:jc w:val="center"/>
        <w:rPr>
          <w:b/>
          <w:bCs/>
          <w:sz w:val="24"/>
          <w:szCs w:val="24"/>
        </w:rPr>
      </w:pPr>
    </w:p>
    <w:p w:rsidR="00C85F14" w:rsidRPr="00197E0C" w:rsidRDefault="00C85F14" w:rsidP="00197E0C">
      <w:pPr>
        <w:jc w:val="center"/>
        <w:rPr>
          <w:b/>
          <w:bCs/>
          <w:sz w:val="24"/>
          <w:szCs w:val="24"/>
        </w:rPr>
      </w:pPr>
    </w:p>
    <w:p w:rsidR="00C85F14" w:rsidRPr="00197E0C" w:rsidRDefault="00C85F14" w:rsidP="00197E0C">
      <w:pPr>
        <w:jc w:val="center"/>
        <w:rPr>
          <w:b/>
          <w:bCs/>
          <w:sz w:val="24"/>
          <w:szCs w:val="24"/>
        </w:rPr>
      </w:pPr>
    </w:p>
    <w:p w:rsidR="00C85F14" w:rsidRPr="00197E0C" w:rsidRDefault="00C85F14" w:rsidP="00197E0C">
      <w:pPr>
        <w:jc w:val="center"/>
        <w:rPr>
          <w:b/>
          <w:bCs/>
          <w:sz w:val="24"/>
          <w:szCs w:val="24"/>
        </w:rPr>
      </w:pPr>
    </w:p>
    <w:p w:rsidR="00C85F14" w:rsidRPr="00197E0C" w:rsidRDefault="00C85F14" w:rsidP="00197E0C">
      <w:pPr>
        <w:jc w:val="center"/>
        <w:rPr>
          <w:b/>
          <w:bCs/>
          <w:sz w:val="24"/>
          <w:szCs w:val="24"/>
        </w:rPr>
      </w:pPr>
    </w:p>
    <w:p w:rsidR="00C85F14" w:rsidRPr="00197E0C" w:rsidRDefault="00C85F14" w:rsidP="00197E0C">
      <w:pPr>
        <w:jc w:val="center"/>
        <w:rPr>
          <w:b/>
          <w:bCs/>
          <w:sz w:val="24"/>
          <w:szCs w:val="24"/>
        </w:rPr>
      </w:pPr>
    </w:p>
    <w:p w:rsidR="00C85F14" w:rsidRPr="00197E0C" w:rsidRDefault="00C85F14" w:rsidP="00197E0C">
      <w:pPr>
        <w:jc w:val="center"/>
        <w:rPr>
          <w:b/>
          <w:bCs/>
          <w:sz w:val="24"/>
          <w:szCs w:val="24"/>
        </w:rPr>
      </w:pPr>
    </w:p>
    <w:p w:rsidR="00C85F14" w:rsidRPr="00197E0C" w:rsidRDefault="00C85F14" w:rsidP="00197E0C">
      <w:pPr>
        <w:jc w:val="center"/>
        <w:rPr>
          <w:b/>
          <w:bCs/>
          <w:sz w:val="24"/>
          <w:szCs w:val="24"/>
        </w:rPr>
      </w:pPr>
    </w:p>
    <w:p w:rsidR="00C85F14" w:rsidRPr="00197E0C" w:rsidRDefault="00C85F14" w:rsidP="00197E0C">
      <w:pPr>
        <w:jc w:val="center"/>
        <w:rPr>
          <w:b/>
          <w:bCs/>
          <w:sz w:val="24"/>
          <w:szCs w:val="24"/>
        </w:rPr>
      </w:pPr>
    </w:p>
    <w:p w:rsidR="00C85F14" w:rsidRPr="00197E0C" w:rsidRDefault="00C85F14" w:rsidP="00197E0C">
      <w:pPr>
        <w:jc w:val="center"/>
        <w:rPr>
          <w:b/>
          <w:bCs/>
          <w:sz w:val="24"/>
          <w:szCs w:val="24"/>
        </w:rPr>
      </w:pPr>
    </w:p>
    <w:p w:rsidR="00C85F14" w:rsidRPr="00197E0C" w:rsidRDefault="00C85F14" w:rsidP="00197E0C">
      <w:pPr>
        <w:jc w:val="center"/>
        <w:rPr>
          <w:b/>
          <w:bCs/>
          <w:sz w:val="24"/>
          <w:szCs w:val="24"/>
        </w:rPr>
      </w:pPr>
    </w:p>
    <w:p w:rsidR="00C85F14" w:rsidRPr="00197E0C" w:rsidRDefault="00C85F14" w:rsidP="00197E0C">
      <w:pPr>
        <w:jc w:val="center"/>
        <w:rPr>
          <w:b/>
          <w:bCs/>
          <w:sz w:val="24"/>
          <w:szCs w:val="24"/>
        </w:rPr>
      </w:pPr>
    </w:p>
    <w:p w:rsidR="00C85F14" w:rsidRPr="00197E0C" w:rsidRDefault="00C85F14" w:rsidP="00197E0C">
      <w:pPr>
        <w:jc w:val="center"/>
        <w:rPr>
          <w:b/>
          <w:bCs/>
          <w:sz w:val="24"/>
          <w:szCs w:val="24"/>
        </w:rPr>
      </w:pPr>
    </w:p>
    <w:p w:rsidR="004275A6" w:rsidRPr="00197E0C" w:rsidRDefault="004275A6" w:rsidP="00197E0C">
      <w:pPr>
        <w:jc w:val="center"/>
        <w:rPr>
          <w:b/>
          <w:bCs/>
          <w:sz w:val="24"/>
          <w:szCs w:val="24"/>
        </w:rPr>
      </w:pPr>
    </w:p>
    <w:p w:rsidR="004275A6" w:rsidRPr="00197E0C" w:rsidRDefault="004275A6" w:rsidP="00197E0C">
      <w:pPr>
        <w:jc w:val="center"/>
        <w:rPr>
          <w:b/>
          <w:bCs/>
          <w:sz w:val="24"/>
          <w:szCs w:val="24"/>
        </w:rPr>
      </w:pPr>
    </w:p>
    <w:p w:rsidR="00C85F14" w:rsidRPr="00197E0C" w:rsidRDefault="00C85F14" w:rsidP="00197E0C">
      <w:pPr>
        <w:jc w:val="center"/>
        <w:rPr>
          <w:b/>
          <w:bCs/>
          <w:sz w:val="24"/>
          <w:szCs w:val="24"/>
        </w:rPr>
      </w:pPr>
    </w:p>
    <w:p w:rsidR="00C85F14" w:rsidRPr="00197E0C" w:rsidRDefault="00C85F14" w:rsidP="00197E0C">
      <w:pPr>
        <w:jc w:val="center"/>
        <w:rPr>
          <w:b/>
          <w:bCs/>
          <w:sz w:val="24"/>
          <w:szCs w:val="24"/>
        </w:rPr>
      </w:pPr>
    </w:p>
    <w:p w:rsidR="00C85F14" w:rsidRPr="00197E0C" w:rsidRDefault="00C85F14" w:rsidP="00197E0C">
      <w:pPr>
        <w:jc w:val="center"/>
        <w:rPr>
          <w:b/>
          <w:bCs/>
          <w:sz w:val="24"/>
          <w:szCs w:val="24"/>
        </w:rPr>
      </w:pPr>
    </w:p>
    <w:tbl>
      <w:tblPr>
        <w:tblW w:w="10240" w:type="dxa"/>
        <w:tblInd w:w="216" w:type="dxa"/>
        <w:tblLook w:val="01E0"/>
      </w:tblPr>
      <w:tblGrid>
        <w:gridCol w:w="9390"/>
        <w:gridCol w:w="850"/>
      </w:tblGrid>
      <w:tr w:rsidR="00504EA9" w:rsidRPr="00197E0C" w:rsidTr="005C1DB0">
        <w:trPr>
          <w:trHeight w:val="2520"/>
        </w:trPr>
        <w:tc>
          <w:tcPr>
            <w:tcW w:w="9390" w:type="dxa"/>
          </w:tcPr>
          <w:p w:rsidR="00504EA9" w:rsidRPr="00197E0C" w:rsidRDefault="00EC012F" w:rsidP="00197E0C">
            <w:pPr>
              <w:jc w:val="center"/>
              <w:rPr>
                <w:b/>
                <w:sz w:val="24"/>
                <w:szCs w:val="24"/>
              </w:rPr>
            </w:pPr>
            <w:r w:rsidRPr="00197E0C">
              <w:rPr>
                <w:b/>
                <w:sz w:val="24"/>
                <w:szCs w:val="24"/>
              </w:rPr>
              <w:lastRenderedPageBreak/>
              <w:t>СОДЕРЖАНИЕ</w:t>
            </w:r>
          </w:p>
          <w:p w:rsidR="00EC012F" w:rsidRPr="00197E0C" w:rsidRDefault="00EC012F" w:rsidP="00197E0C">
            <w:pPr>
              <w:jc w:val="center"/>
              <w:rPr>
                <w:b/>
                <w:sz w:val="24"/>
                <w:szCs w:val="24"/>
              </w:rPr>
            </w:pPr>
          </w:p>
          <w:tbl>
            <w:tblPr>
              <w:tblW w:w="0" w:type="auto"/>
              <w:tblLook w:val="04A0"/>
            </w:tblPr>
            <w:tblGrid>
              <w:gridCol w:w="8568"/>
              <w:gridCol w:w="591"/>
            </w:tblGrid>
            <w:tr w:rsidR="00EC012F" w:rsidRPr="00197E0C" w:rsidTr="005A5652">
              <w:tc>
                <w:tcPr>
                  <w:tcW w:w="8568" w:type="dxa"/>
                </w:tcPr>
                <w:p w:rsidR="00EC012F" w:rsidRPr="00197E0C" w:rsidRDefault="00EC012F" w:rsidP="00197E0C">
                  <w:pPr>
                    <w:jc w:val="both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1. Методические указания по выполнению ВКР</w:t>
                  </w:r>
                </w:p>
                <w:p w:rsidR="00EC012F" w:rsidRPr="00197E0C" w:rsidRDefault="00EC012F" w:rsidP="00197E0C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91" w:type="dxa"/>
                </w:tcPr>
                <w:p w:rsidR="00EC012F" w:rsidRPr="00197E0C" w:rsidRDefault="005A5652" w:rsidP="00197E0C">
                  <w:pPr>
                    <w:jc w:val="center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4</w:t>
                  </w:r>
                </w:p>
              </w:tc>
            </w:tr>
            <w:tr w:rsidR="00EC012F" w:rsidRPr="00197E0C" w:rsidTr="005A5652">
              <w:tc>
                <w:tcPr>
                  <w:tcW w:w="8568" w:type="dxa"/>
                </w:tcPr>
                <w:p w:rsidR="00EC012F" w:rsidRPr="00197E0C" w:rsidRDefault="00EC012F" w:rsidP="00197E0C">
                  <w:pPr>
                    <w:jc w:val="both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2. Защита ВКР</w:t>
                  </w:r>
                </w:p>
                <w:p w:rsidR="00EC012F" w:rsidRPr="00197E0C" w:rsidRDefault="00EC012F" w:rsidP="00197E0C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91" w:type="dxa"/>
                </w:tcPr>
                <w:p w:rsidR="00EC012F" w:rsidRPr="00197E0C" w:rsidRDefault="001A09FD" w:rsidP="00197E0C">
                  <w:pPr>
                    <w:jc w:val="center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8</w:t>
                  </w:r>
                </w:p>
              </w:tc>
            </w:tr>
            <w:tr w:rsidR="00EC012F" w:rsidRPr="00197E0C" w:rsidTr="005A5652">
              <w:tc>
                <w:tcPr>
                  <w:tcW w:w="8568" w:type="dxa"/>
                </w:tcPr>
                <w:p w:rsidR="00EC012F" w:rsidRPr="00197E0C" w:rsidRDefault="00EC012F" w:rsidP="00197E0C">
                  <w:pPr>
                    <w:jc w:val="both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3. Рекомендации к подготовке и оформлению презентации</w:t>
                  </w:r>
                </w:p>
                <w:p w:rsidR="00EC012F" w:rsidRPr="00197E0C" w:rsidRDefault="00EC012F" w:rsidP="00197E0C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91" w:type="dxa"/>
                </w:tcPr>
                <w:p w:rsidR="00EC012F" w:rsidRPr="00197E0C" w:rsidRDefault="005A5652" w:rsidP="00197E0C">
                  <w:pPr>
                    <w:jc w:val="center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1</w:t>
                  </w:r>
                  <w:r w:rsidR="001A09FD" w:rsidRPr="00197E0C">
                    <w:rPr>
                      <w:sz w:val="24"/>
                      <w:szCs w:val="24"/>
                    </w:rPr>
                    <w:t>4</w:t>
                  </w:r>
                </w:p>
              </w:tc>
            </w:tr>
            <w:tr w:rsidR="00EC012F" w:rsidRPr="00197E0C" w:rsidTr="005A5652">
              <w:tc>
                <w:tcPr>
                  <w:tcW w:w="8568" w:type="dxa"/>
                </w:tcPr>
                <w:p w:rsidR="00EC012F" w:rsidRPr="00197E0C" w:rsidRDefault="00EC012F" w:rsidP="00197E0C">
                  <w:pPr>
                    <w:jc w:val="both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Приложения</w:t>
                  </w:r>
                </w:p>
                <w:p w:rsidR="00EC012F" w:rsidRPr="00197E0C" w:rsidRDefault="00EC012F" w:rsidP="00197E0C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91" w:type="dxa"/>
                </w:tcPr>
                <w:p w:rsidR="00EC012F" w:rsidRPr="00197E0C" w:rsidRDefault="005A5652" w:rsidP="00197E0C">
                  <w:pPr>
                    <w:jc w:val="center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1</w:t>
                  </w:r>
                  <w:r w:rsidR="001A09FD" w:rsidRPr="00197E0C">
                    <w:rPr>
                      <w:sz w:val="24"/>
                      <w:szCs w:val="24"/>
                    </w:rPr>
                    <w:t>6</w:t>
                  </w:r>
                </w:p>
              </w:tc>
            </w:tr>
          </w:tbl>
          <w:p w:rsidR="00EC012F" w:rsidRPr="00197E0C" w:rsidRDefault="00EC012F" w:rsidP="00197E0C">
            <w:pPr>
              <w:jc w:val="center"/>
              <w:rPr>
                <w:b/>
                <w:sz w:val="24"/>
                <w:szCs w:val="24"/>
              </w:rPr>
            </w:pPr>
          </w:p>
          <w:p w:rsidR="00504EA9" w:rsidRPr="00197E0C" w:rsidRDefault="00504EA9" w:rsidP="00197E0C">
            <w:pPr>
              <w:jc w:val="center"/>
              <w:rPr>
                <w:b/>
                <w:sz w:val="24"/>
                <w:szCs w:val="24"/>
              </w:rPr>
            </w:pPr>
          </w:p>
          <w:p w:rsidR="00504EA9" w:rsidRPr="00197E0C" w:rsidRDefault="00504EA9" w:rsidP="00197E0C">
            <w:pPr>
              <w:rPr>
                <w:caps/>
                <w:color w:val="000000"/>
                <w:spacing w:val="-3"/>
                <w:sz w:val="24"/>
                <w:szCs w:val="24"/>
              </w:rPr>
            </w:pPr>
          </w:p>
          <w:p w:rsidR="00504EA9" w:rsidRPr="00197E0C" w:rsidRDefault="00504EA9" w:rsidP="00197E0C">
            <w:pPr>
              <w:shd w:val="clear" w:color="auto" w:fill="FFFFFF"/>
              <w:rPr>
                <w:caps/>
                <w:color w:val="000000"/>
                <w:spacing w:val="-3"/>
                <w:sz w:val="24"/>
                <w:szCs w:val="24"/>
              </w:rPr>
            </w:pPr>
          </w:p>
          <w:p w:rsidR="00504EA9" w:rsidRPr="00197E0C" w:rsidRDefault="00504EA9" w:rsidP="00197E0C">
            <w:pPr>
              <w:pStyle w:val="ae"/>
              <w:rPr>
                <w:rFonts w:ascii="Times New Roman" w:hAnsi="Times New Roman"/>
                <w:caps/>
                <w:color w:val="000000"/>
                <w:spacing w:val="-3"/>
                <w:sz w:val="24"/>
                <w:szCs w:val="24"/>
              </w:rPr>
            </w:pPr>
          </w:p>
          <w:p w:rsidR="00504EA9" w:rsidRPr="00197E0C" w:rsidRDefault="00504EA9" w:rsidP="00197E0C">
            <w:pPr>
              <w:pStyle w:val="ae"/>
              <w:rPr>
                <w:rFonts w:ascii="Times New Roman" w:hAnsi="Times New Roman"/>
                <w:caps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850" w:type="dxa"/>
          </w:tcPr>
          <w:p w:rsidR="00504EA9" w:rsidRPr="00197E0C" w:rsidRDefault="00504EA9" w:rsidP="00197E0C">
            <w:pPr>
              <w:jc w:val="center"/>
              <w:rPr>
                <w:caps/>
                <w:sz w:val="24"/>
                <w:szCs w:val="24"/>
              </w:rPr>
            </w:pPr>
          </w:p>
        </w:tc>
      </w:tr>
    </w:tbl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pStyle w:val="1"/>
        <w:spacing w:line="240" w:lineRule="auto"/>
        <w:rPr>
          <w:b/>
          <w:bCs/>
          <w:caps/>
          <w:color w:val="auto"/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pStyle w:val="1"/>
        <w:spacing w:line="240" w:lineRule="auto"/>
        <w:rPr>
          <w:b/>
          <w:bCs/>
          <w:caps/>
          <w:color w:val="auto"/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Default="00504EA9" w:rsidP="00197E0C">
      <w:pPr>
        <w:rPr>
          <w:sz w:val="24"/>
          <w:szCs w:val="24"/>
        </w:rPr>
      </w:pPr>
    </w:p>
    <w:p w:rsidR="00197E0C" w:rsidRPr="00197E0C" w:rsidRDefault="00197E0C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C85F14" w:rsidRPr="00197E0C" w:rsidRDefault="00C85F14" w:rsidP="00197E0C">
      <w:pPr>
        <w:rPr>
          <w:sz w:val="24"/>
          <w:szCs w:val="24"/>
        </w:rPr>
      </w:pPr>
    </w:p>
    <w:p w:rsidR="006609C2" w:rsidRPr="00197E0C" w:rsidRDefault="006609C2" w:rsidP="00197E0C">
      <w:pPr>
        <w:rPr>
          <w:sz w:val="24"/>
          <w:szCs w:val="24"/>
        </w:rPr>
      </w:pPr>
    </w:p>
    <w:p w:rsidR="00EC012F" w:rsidRPr="00197E0C" w:rsidRDefault="00EC012F" w:rsidP="00197E0C">
      <w:pPr>
        <w:rPr>
          <w:sz w:val="24"/>
          <w:szCs w:val="24"/>
        </w:rPr>
      </w:pPr>
    </w:p>
    <w:p w:rsidR="00504EA9" w:rsidRPr="00197E0C" w:rsidRDefault="00504EA9" w:rsidP="00197E0C">
      <w:pPr>
        <w:pStyle w:val="af6"/>
        <w:numPr>
          <w:ilvl w:val="0"/>
          <w:numId w:val="14"/>
        </w:numPr>
        <w:jc w:val="center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Методические рекомендации по выполнению выпускной квалификационной работы</w:t>
      </w:r>
    </w:p>
    <w:p w:rsidR="00504EA9" w:rsidRPr="00197E0C" w:rsidRDefault="00504EA9" w:rsidP="00197E0C">
      <w:pPr>
        <w:jc w:val="center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1.1. Подготовка и оформление выпускной квалификационной  работы</w:t>
      </w:r>
    </w:p>
    <w:p w:rsidR="00504EA9" w:rsidRPr="00197E0C" w:rsidRDefault="00504EA9" w:rsidP="00197E0C">
      <w:pPr>
        <w:pStyle w:val="af6"/>
        <w:tabs>
          <w:tab w:val="left" w:pos="426"/>
        </w:tabs>
        <w:ind w:left="0"/>
        <w:jc w:val="both"/>
        <w:rPr>
          <w:sz w:val="24"/>
          <w:szCs w:val="24"/>
        </w:rPr>
      </w:pPr>
      <w:r w:rsidRPr="00197E0C">
        <w:rPr>
          <w:sz w:val="24"/>
          <w:szCs w:val="24"/>
        </w:rPr>
        <w:tab/>
      </w:r>
      <w:r w:rsidRPr="00197E0C">
        <w:rPr>
          <w:sz w:val="24"/>
          <w:szCs w:val="24"/>
        </w:rPr>
        <w:tab/>
        <w:t xml:space="preserve">Выпускная квалификационная работа (далее - ВКР) завершает подготовку специалиста и показывает его готовность решать </w:t>
      </w:r>
      <w:proofErr w:type="gramStart"/>
      <w:r w:rsidRPr="00197E0C">
        <w:rPr>
          <w:sz w:val="24"/>
          <w:szCs w:val="24"/>
        </w:rPr>
        <w:t>теоретические</w:t>
      </w:r>
      <w:proofErr w:type="gramEnd"/>
      <w:r w:rsidRPr="00197E0C">
        <w:rPr>
          <w:sz w:val="24"/>
          <w:szCs w:val="24"/>
        </w:rPr>
        <w:t xml:space="preserve"> и практические задачи.</w:t>
      </w:r>
    </w:p>
    <w:p w:rsidR="00504EA9" w:rsidRPr="00197E0C" w:rsidRDefault="00504EA9" w:rsidP="00197E0C">
      <w:pPr>
        <w:pStyle w:val="af6"/>
        <w:tabs>
          <w:tab w:val="left" w:pos="426"/>
        </w:tabs>
        <w:ind w:left="0"/>
        <w:jc w:val="both"/>
        <w:rPr>
          <w:sz w:val="24"/>
          <w:szCs w:val="24"/>
        </w:rPr>
      </w:pPr>
      <w:r w:rsidRPr="00197E0C">
        <w:rPr>
          <w:b/>
          <w:sz w:val="24"/>
          <w:szCs w:val="24"/>
        </w:rPr>
        <w:tab/>
      </w:r>
      <w:r w:rsidRPr="00197E0C">
        <w:rPr>
          <w:b/>
          <w:sz w:val="24"/>
          <w:szCs w:val="24"/>
        </w:rPr>
        <w:tab/>
        <w:t xml:space="preserve">Основной целью </w:t>
      </w:r>
      <w:r w:rsidRPr="00197E0C">
        <w:rPr>
          <w:sz w:val="24"/>
          <w:szCs w:val="24"/>
        </w:rPr>
        <w:t xml:space="preserve">является систематизация и углубление теоретических и практических знаний </w:t>
      </w:r>
      <w:proofErr w:type="gramStart"/>
      <w:r w:rsidRPr="00197E0C">
        <w:rPr>
          <w:sz w:val="24"/>
          <w:szCs w:val="24"/>
        </w:rPr>
        <w:t>обучающегося</w:t>
      </w:r>
      <w:proofErr w:type="gramEnd"/>
      <w:r w:rsidRPr="00197E0C">
        <w:rPr>
          <w:sz w:val="24"/>
          <w:szCs w:val="24"/>
        </w:rPr>
        <w:t xml:space="preserve"> по специальности, а также применение их при решении конкретных практических проблем с учетом запросов социальных партнеров – работодателей.</w:t>
      </w:r>
    </w:p>
    <w:p w:rsidR="00504EA9" w:rsidRPr="00197E0C" w:rsidRDefault="00504EA9" w:rsidP="00197E0C">
      <w:pPr>
        <w:pStyle w:val="af6"/>
        <w:tabs>
          <w:tab w:val="left" w:pos="426"/>
        </w:tabs>
        <w:ind w:left="0"/>
        <w:jc w:val="both"/>
        <w:rPr>
          <w:sz w:val="24"/>
          <w:szCs w:val="24"/>
        </w:rPr>
      </w:pPr>
      <w:r w:rsidRPr="00197E0C">
        <w:rPr>
          <w:b/>
          <w:sz w:val="24"/>
          <w:szCs w:val="24"/>
        </w:rPr>
        <w:tab/>
      </w:r>
      <w:r w:rsidRPr="00197E0C">
        <w:rPr>
          <w:b/>
          <w:sz w:val="24"/>
          <w:szCs w:val="24"/>
        </w:rPr>
        <w:tab/>
      </w:r>
      <w:proofErr w:type="gramStart"/>
      <w:r w:rsidRPr="00197E0C">
        <w:rPr>
          <w:b/>
          <w:sz w:val="24"/>
          <w:szCs w:val="24"/>
        </w:rPr>
        <w:t xml:space="preserve">Исходя из целей обучающемуся легче определить задачи: </w:t>
      </w:r>
      <w:r w:rsidRPr="00197E0C">
        <w:rPr>
          <w:sz w:val="24"/>
          <w:szCs w:val="24"/>
        </w:rPr>
        <w:t>(проанализировать, разработать, обобщить, выявить, доказать, внедрить, показать, выработать, изыскать, найти, изучить, определить, описать, установить, выяснить, дать рекомендации, установить взаимосвязь, сделать прогноз и т.д.).</w:t>
      </w:r>
      <w:proofErr w:type="gramEnd"/>
    </w:p>
    <w:p w:rsidR="00504EA9" w:rsidRPr="00197E0C" w:rsidRDefault="00504EA9" w:rsidP="00197E0C">
      <w:pPr>
        <w:pStyle w:val="af6"/>
        <w:tabs>
          <w:tab w:val="left" w:pos="426"/>
        </w:tabs>
        <w:ind w:left="0"/>
        <w:jc w:val="both"/>
        <w:rPr>
          <w:sz w:val="24"/>
          <w:szCs w:val="24"/>
        </w:rPr>
      </w:pPr>
      <w:r w:rsidRPr="00197E0C">
        <w:rPr>
          <w:sz w:val="24"/>
          <w:szCs w:val="24"/>
        </w:rPr>
        <w:tab/>
      </w:r>
      <w:r w:rsidRPr="00197E0C">
        <w:rPr>
          <w:sz w:val="24"/>
          <w:szCs w:val="24"/>
        </w:rPr>
        <w:tab/>
        <w:t>Выпускная  квалификационная работа в отличие от курсовой работы носит, более комплексный характер, т.е. в большей степени содержит элементы исследования.</w:t>
      </w:r>
    </w:p>
    <w:p w:rsidR="00DE2A2F" w:rsidRPr="00197E0C" w:rsidRDefault="00DE2A2F" w:rsidP="00197E0C">
      <w:pPr>
        <w:pStyle w:val="af6"/>
        <w:tabs>
          <w:tab w:val="left" w:pos="426"/>
        </w:tabs>
        <w:ind w:left="0"/>
        <w:jc w:val="both"/>
        <w:rPr>
          <w:sz w:val="24"/>
          <w:szCs w:val="24"/>
        </w:rPr>
      </w:pPr>
    </w:p>
    <w:p w:rsidR="00504EA9" w:rsidRPr="00197E0C" w:rsidRDefault="00504EA9" w:rsidP="00197E0C">
      <w:pPr>
        <w:tabs>
          <w:tab w:val="left" w:pos="851"/>
          <w:tab w:val="left" w:pos="1276"/>
        </w:tabs>
        <w:jc w:val="center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1.2.Основными требованиями к ВКР являются:</w:t>
      </w:r>
    </w:p>
    <w:p w:rsidR="00504EA9" w:rsidRPr="00197E0C" w:rsidRDefault="00504EA9" w:rsidP="00197E0C">
      <w:pPr>
        <w:pStyle w:val="af6"/>
        <w:widowControl/>
        <w:tabs>
          <w:tab w:val="left" w:pos="42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97E0C">
        <w:rPr>
          <w:b/>
          <w:sz w:val="24"/>
          <w:szCs w:val="24"/>
        </w:rPr>
        <w:t>- глубина</w:t>
      </w:r>
      <w:r w:rsidRPr="00197E0C">
        <w:rPr>
          <w:sz w:val="24"/>
          <w:szCs w:val="24"/>
        </w:rPr>
        <w:t xml:space="preserve"> исследования и полнота освещения вопросов;</w:t>
      </w:r>
    </w:p>
    <w:p w:rsidR="00504EA9" w:rsidRPr="00197E0C" w:rsidRDefault="00504EA9" w:rsidP="00197E0C">
      <w:pPr>
        <w:pStyle w:val="af6"/>
        <w:widowControl/>
        <w:tabs>
          <w:tab w:val="left" w:pos="42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97E0C">
        <w:rPr>
          <w:b/>
          <w:sz w:val="24"/>
          <w:szCs w:val="24"/>
        </w:rPr>
        <w:t>- логическая</w:t>
      </w:r>
      <w:r w:rsidRPr="00197E0C">
        <w:rPr>
          <w:sz w:val="24"/>
          <w:szCs w:val="24"/>
        </w:rPr>
        <w:t xml:space="preserve"> последовательность изложения материала;</w:t>
      </w:r>
    </w:p>
    <w:p w:rsidR="00504EA9" w:rsidRPr="00197E0C" w:rsidRDefault="00504EA9" w:rsidP="00197E0C">
      <w:pPr>
        <w:pStyle w:val="af6"/>
        <w:widowControl/>
        <w:tabs>
          <w:tab w:val="left" w:pos="42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97E0C">
        <w:rPr>
          <w:b/>
          <w:sz w:val="24"/>
          <w:szCs w:val="24"/>
        </w:rPr>
        <w:t>- обоснованность</w:t>
      </w:r>
      <w:r w:rsidRPr="00197E0C">
        <w:rPr>
          <w:sz w:val="24"/>
          <w:szCs w:val="24"/>
        </w:rPr>
        <w:t xml:space="preserve"> выводов и рекомендаций.</w:t>
      </w:r>
    </w:p>
    <w:p w:rsidR="006609C2" w:rsidRPr="00197E0C" w:rsidRDefault="006609C2" w:rsidP="00197E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7E0C">
        <w:rPr>
          <w:rFonts w:ascii="Times New Roman" w:hAnsi="Times New Roman" w:cs="Times New Roman"/>
          <w:sz w:val="24"/>
          <w:szCs w:val="24"/>
        </w:rPr>
        <w:t xml:space="preserve">Объем ВКР должен составлять 30 - 50 страниц печатного текста (без приложений). Текст ВКР должен быть подготовлен с использованием компьютера в </w:t>
      </w:r>
      <w:proofErr w:type="spellStart"/>
      <w:r w:rsidRPr="00197E0C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197E0C">
        <w:rPr>
          <w:rFonts w:ascii="Times New Roman" w:hAnsi="Times New Roman" w:cs="Times New Roman"/>
          <w:sz w:val="24"/>
          <w:szCs w:val="24"/>
        </w:rPr>
        <w:t>, распечатан на одной стороне белой бумаги формата А</w:t>
      </w:r>
      <w:proofErr w:type="gramStart"/>
      <w:r w:rsidRPr="00197E0C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197E0C">
        <w:rPr>
          <w:rFonts w:ascii="Times New Roman" w:hAnsi="Times New Roman" w:cs="Times New Roman"/>
          <w:sz w:val="24"/>
          <w:szCs w:val="24"/>
        </w:rPr>
        <w:t xml:space="preserve"> (210 </w:t>
      </w:r>
      <w:proofErr w:type="spellStart"/>
      <w:r w:rsidRPr="00197E0C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197E0C">
        <w:rPr>
          <w:rFonts w:ascii="Times New Roman" w:hAnsi="Times New Roman" w:cs="Times New Roman"/>
          <w:sz w:val="24"/>
          <w:szCs w:val="24"/>
        </w:rPr>
        <w:t xml:space="preserve"> 297 мм).</w:t>
      </w:r>
    </w:p>
    <w:p w:rsidR="00DE2A2F" w:rsidRPr="00197E0C" w:rsidRDefault="00DE2A2F" w:rsidP="00197E0C">
      <w:pPr>
        <w:tabs>
          <w:tab w:val="left" w:pos="426"/>
        </w:tabs>
        <w:jc w:val="both"/>
        <w:rPr>
          <w:b/>
          <w:sz w:val="24"/>
          <w:szCs w:val="24"/>
        </w:rPr>
      </w:pPr>
    </w:p>
    <w:p w:rsidR="00504EA9" w:rsidRPr="00197E0C" w:rsidRDefault="00504EA9" w:rsidP="00197E0C">
      <w:pPr>
        <w:tabs>
          <w:tab w:val="left" w:pos="851"/>
        </w:tabs>
        <w:jc w:val="center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1.3. Разработка и выдача тематики ВКР.</w:t>
      </w:r>
    </w:p>
    <w:p w:rsidR="00504EA9" w:rsidRPr="00197E0C" w:rsidRDefault="00504EA9" w:rsidP="00197E0C">
      <w:pPr>
        <w:pStyle w:val="ae"/>
        <w:ind w:firstLine="708"/>
        <w:jc w:val="both"/>
        <w:rPr>
          <w:rFonts w:ascii="Times New Roman" w:hAnsi="Times New Roman"/>
          <w:spacing w:val="6"/>
          <w:sz w:val="24"/>
          <w:szCs w:val="24"/>
        </w:rPr>
      </w:pPr>
      <w:r w:rsidRPr="00197E0C">
        <w:rPr>
          <w:rFonts w:ascii="Times New Roman" w:hAnsi="Times New Roman"/>
          <w:sz w:val="24"/>
          <w:szCs w:val="24"/>
        </w:rPr>
        <w:t>1.3.1.</w:t>
      </w:r>
      <w:r w:rsidRPr="00197E0C">
        <w:rPr>
          <w:rFonts w:ascii="Times New Roman" w:hAnsi="Times New Roman"/>
          <w:spacing w:val="6"/>
          <w:sz w:val="24"/>
          <w:szCs w:val="24"/>
        </w:rPr>
        <w:t>Тематика должна соответствовать содержанию одного или нескольких профессиональных модулей и отвечать современным требованиям развития науки, техники, производства, экономики, культуры и образования.</w:t>
      </w:r>
    </w:p>
    <w:p w:rsidR="00504EA9" w:rsidRPr="00197E0C" w:rsidRDefault="00504EA9" w:rsidP="00197E0C">
      <w:pPr>
        <w:pStyle w:val="ae"/>
        <w:ind w:firstLine="708"/>
        <w:jc w:val="both"/>
        <w:rPr>
          <w:rFonts w:ascii="Times New Roman" w:hAnsi="Times New Roman"/>
          <w:spacing w:val="6"/>
          <w:sz w:val="24"/>
          <w:szCs w:val="24"/>
        </w:rPr>
      </w:pPr>
      <w:r w:rsidRPr="00197E0C">
        <w:rPr>
          <w:rFonts w:ascii="Times New Roman" w:hAnsi="Times New Roman"/>
          <w:spacing w:val="6"/>
          <w:sz w:val="24"/>
          <w:szCs w:val="24"/>
        </w:rPr>
        <w:t xml:space="preserve">Темы разрабатываются преподавателями техникума совместно со специалистами предприятий или организаций, заинтересованных в трудоустройстве выпускников. </w:t>
      </w:r>
    </w:p>
    <w:p w:rsidR="00504EA9" w:rsidRPr="00197E0C" w:rsidRDefault="00504EA9" w:rsidP="00197E0C">
      <w:pPr>
        <w:keepNext/>
        <w:suppressLineNumbers/>
        <w:suppressAutoHyphens/>
        <w:ind w:firstLine="708"/>
        <w:jc w:val="both"/>
        <w:rPr>
          <w:spacing w:val="6"/>
          <w:sz w:val="24"/>
          <w:szCs w:val="24"/>
        </w:rPr>
      </w:pPr>
      <w:proofErr w:type="gramStart"/>
      <w:r w:rsidRPr="00197E0C">
        <w:rPr>
          <w:spacing w:val="6"/>
          <w:sz w:val="24"/>
          <w:szCs w:val="24"/>
        </w:rPr>
        <w:t>Обучающимся предоставляется право выбора темы с предложением своей тематики с обоснованием целесообразности ее разработки.</w:t>
      </w:r>
      <w:proofErr w:type="gramEnd"/>
      <w:r w:rsidRPr="00197E0C">
        <w:rPr>
          <w:spacing w:val="6"/>
          <w:sz w:val="24"/>
          <w:szCs w:val="24"/>
        </w:rPr>
        <w:t xml:space="preserve"> При подготовке каждому обучающемуся назначается руководитель.</w:t>
      </w:r>
    </w:p>
    <w:p w:rsidR="00504EA9" w:rsidRPr="00197E0C" w:rsidRDefault="00504EA9" w:rsidP="00197E0C">
      <w:pPr>
        <w:keepNext/>
        <w:suppressLineNumbers/>
        <w:suppressAutoHyphens/>
        <w:ind w:firstLine="708"/>
        <w:jc w:val="both"/>
        <w:rPr>
          <w:spacing w:val="6"/>
          <w:sz w:val="24"/>
          <w:szCs w:val="24"/>
        </w:rPr>
      </w:pPr>
      <w:r w:rsidRPr="00197E0C">
        <w:rPr>
          <w:spacing w:val="6"/>
          <w:sz w:val="24"/>
          <w:szCs w:val="24"/>
        </w:rPr>
        <w:t>Перечень тем рассматривается на заседании предметно (цикловой) комиссии и  утверждается приказом директора.</w:t>
      </w:r>
    </w:p>
    <w:p w:rsidR="00504EA9" w:rsidRPr="00197E0C" w:rsidRDefault="00504EA9" w:rsidP="00197E0C">
      <w:pPr>
        <w:pStyle w:val="ae"/>
        <w:ind w:firstLine="708"/>
        <w:jc w:val="both"/>
        <w:rPr>
          <w:rFonts w:ascii="Times New Roman" w:hAnsi="Times New Roman"/>
          <w:spacing w:val="6"/>
          <w:sz w:val="24"/>
          <w:szCs w:val="24"/>
        </w:rPr>
      </w:pPr>
      <w:r w:rsidRPr="00197E0C">
        <w:rPr>
          <w:rFonts w:ascii="Times New Roman" w:hAnsi="Times New Roman"/>
          <w:spacing w:val="6"/>
          <w:sz w:val="24"/>
          <w:szCs w:val="24"/>
        </w:rPr>
        <w:t xml:space="preserve">Выбор темы должен соответствовать следующим критериям: </w:t>
      </w:r>
    </w:p>
    <w:p w:rsidR="00504EA9" w:rsidRPr="00197E0C" w:rsidRDefault="00504EA9" w:rsidP="00197E0C">
      <w:pPr>
        <w:pStyle w:val="ae"/>
        <w:ind w:firstLine="709"/>
        <w:jc w:val="both"/>
        <w:rPr>
          <w:rFonts w:ascii="Times New Roman" w:hAnsi="Times New Roman"/>
          <w:spacing w:val="6"/>
          <w:sz w:val="24"/>
          <w:szCs w:val="24"/>
        </w:rPr>
      </w:pPr>
      <w:r w:rsidRPr="00197E0C">
        <w:rPr>
          <w:rFonts w:ascii="Times New Roman" w:hAnsi="Times New Roman"/>
          <w:spacing w:val="6"/>
          <w:sz w:val="24"/>
          <w:szCs w:val="24"/>
        </w:rPr>
        <w:t>- актуальности;</w:t>
      </w:r>
    </w:p>
    <w:p w:rsidR="00504EA9" w:rsidRPr="00197E0C" w:rsidRDefault="00504EA9" w:rsidP="00197E0C">
      <w:pPr>
        <w:pStyle w:val="ae"/>
        <w:ind w:firstLine="709"/>
        <w:jc w:val="both"/>
        <w:rPr>
          <w:rFonts w:ascii="Times New Roman" w:hAnsi="Times New Roman"/>
          <w:spacing w:val="6"/>
          <w:sz w:val="24"/>
          <w:szCs w:val="24"/>
        </w:rPr>
      </w:pPr>
      <w:r w:rsidRPr="00197E0C">
        <w:rPr>
          <w:rFonts w:ascii="Times New Roman" w:hAnsi="Times New Roman"/>
          <w:spacing w:val="6"/>
          <w:sz w:val="24"/>
          <w:szCs w:val="24"/>
        </w:rPr>
        <w:t>- практической значимости;</w:t>
      </w:r>
    </w:p>
    <w:p w:rsidR="00504EA9" w:rsidRPr="00197E0C" w:rsidRDefault="00504EA9" w:rsidP="00197E0C">
      <w:pPr>
        <w:pStyle w:val="ae"/>
        <w:ind w:firstLine="709"/>
        <w:jc w:val="both"/>
        <w:rPr>
          <w:rFonts w:ascii="Times New Roman" w:hAnsi="Times New Roman"/>
          <w:spacing w:val="6"/>
          <w:sz w:val="24"/>
          <w:szCs w:val="24"/>
        </w:rPr>
      </w:pPr>
      <w:r w:rsidRPr="00197E0C">
        <w:rPr>
          <w:rFonts w:ascii="Times New Roman" w:hAnsi="Times New Roman"/>
          <w:spacing w:val="6"/>
          <w:sz w:val="24"/>
          <w:szCs w:val="24"/>
        </w:rPr>
        <w:t>- новизны;</w:t>
      </w:r>
    </w:p>
    <w:p w:rsidR="00504EA9" w:rsidRPr="00197E0C" w:rsidRDefault="00504EA9" w:rsidP="00197E0C">
      <w:pPr>
        <w:pStyle w:val="ae"/>
        <w:ind w:firstLine="709"/>
        <w:jc w:val="both"/>
        <w:rPr>
          <w:rFonts w:ascii="Times New Roman" w:hAnsi="Times New Roman"/>
          <w:spacing w:val="6"/>
          <w:sz w:val="24"/>
          <w:szCs w:val="24"/>
        </w:rPr>
      </w:pPr>
      <w:r w:rsidRPr="00197E0C">
        <w:rPr>
          <w:rFonts w:ascii="Times New Roman" w:hAnsi="Times New Roman"/>
          <w:spacing w:val="6"/>
          <w:sz w:val="24"/>
          <w:szCs w:val="24"/>
        </w:rPr>
        <w:t>- исполнительского уровня;</w:t>
      </w:r>
    </w:p>
    <w:p w:rsidR="00504EA9" w:rsidRPr="00197E0C" w:rsidRDefault="00504EA9" w:rsidP="00197E0C">
      <w:pPr>
        <w:pStyle w:val="ae"/>
        <w:ind w:firstLine="709"/>
        <w:jc w:val="both"/>
        <w:rPr>
          <w:rFonts w:ascii="Times New Roman" w:hAnsi="Times New Roman"/>
          <w:spacing w:val="6"/>
          <w:sz w:val="24"/>
          <w:szCs w:val="24"/>
        </w:rPr>
      </w:pPr>
      <w:r w:rsidRPr="00197E0C">
        <w:rPr>
          <w:rFonts w:ascii="Times New Roman" w:hAnsi="Times New Roman"/>
          <w:spacing w:val="6"/>
          <w:sz w:val="24"/>
          <w:szCs w:val="24"/>
        </w:rPr>
        <w:t>- ресурсного обеспечения;</w:t>
      </w:r>
    </w:p>
    <w:p w:rsidR="00504EA9" w:rsidRPr="00197E0C" w:rsidRDefault="00504EA9" w:rsidP="00197E0C">
      <w:pPr>
        <w:pStyle w:val="ae"/>
        <w:ind w:firstLine="709"/>
        <w:jc w:val="both"/>
        <w:rPr>
          <w:rFonts w:ascii="Times New Roman" w:hAnsi="Times New Roman"/>
          <w:spacing w:val="6"/>
          <w:sz w:val="24"/>
          <w:szCs w:val="24"/>
        </w:rPr>
      </w:pPr>
      <w:r w:rsidRPr="00197E0C">
        <w:rPr>
          <w:rFonts w:ascii="Times New Roman" w:hAnsi="Times New Roman"/>
          <w:spacing w:val="6"/>
          <w:sz w:val="24"/>
          <w:szCs w:val="24"/>
        </w:rPr>
        <w:t xml:space="preserve">- основным видам профессиональной деятельности. </w:t>
      </w:r>
    </w:p>
    <w:p w:rsidR="00504EA9" w:rsidRPr="00197E0C" w:rsidRDefault="00504EA9" w:rsidP="00197E0C">
      <w:pPr>
        <w:pStyle w:val="ae"/>
        <w:ind w:firstLine="708"/>
        <w:jc w:val="both"/>
        <w:rPr>
          <w:rFonts w:ascii="Times New Roman" w:hAnsi="Times New Roman"/>
          <w:spacing w:val="6"/>
          <w:sz w:val="24"/>
          <w:szCs w:val="24"/>
        </w:rPr>
      </w:pPr>
      <w:r w:rsidRPr="00197E0C">
        <w:rPr>
          <w:rFonts w:ascii="Times New Roman" w:hAnsi="Times New Roman"/>
          <w:spacing w:val="6"/>
          <w:sz w:val="24"/>
          <w:szCs w:val="24"/>
        </w:rPr>
        <w:t xml:space="preserve">Содержание должно отражать основные виды профессиональной деятельности по специальностям. </w:t>
      </w:r>
    </w:p>
    <w:p w:rsidR="00504EA9" w:rsidRPr="00197E0C" w:rsidRDefault="00504EA9" w:rsidP="00197E0C">
      <w:pPr>
        <w:pStyle w:val="af6"/>
        <w:tabs>
          <w:tab w:val="left" w:pos="426"/>
        </w:tabs>
        <w:ind w:left="0"/>
        <w:jc w:val="both"/>
        <w:rPr>
          <w:sz w:val="24"/>
          <w:szCs w:val="24"/>
        </w:rPr>
      </w:pPr>
      <w:r w:rsidRPr="00197E0C">
        <w:rPr>
          <w:sz w:val="24"/>
          <w:szCs w:val="24"/>
        </w:rPr>
        <w:tab/>
      </w:r>
      <w:r w:rsidRPr="00197E0C">
        <w:rPr>
          <w:sz w:val="24"/>
          <w:szCs w:val="24"/>
        </w:rPr>
        <w:tab/>
        <w:t xml:space="preserve">1.3.2.После выбора темы ВКР </w:t>
      </w:r>
      <w:proofErr w:type="gramStart"/>
      <w:r w:rsidRPr="00197E0C">
        <w:rPr>
          <w:sz w:val="24"/>
          <w:szCs w:val="24"/>
        </w:rPr>
        <w:t>обучающийся</w:t>
      </w:r>
      <w:proofErr w:type="gramEnd"/>
      <w:r w:rsidRPr="00197E0C">
        <w:rPr>
          <w:sz w:val="24"/>
          <w:szCs w:val="24"/>
        </w:rPr>
        <w:t xml:space="preserve"> подает заявление на имя директора с просьбой разрешить ее написание.</w:t>
      </w:r>
    </w:p>
    <w:p w:rsidR="00504EA9" w:rsidRPr="00197E0C" w:rsidRDefault="00504EA9" w:rsidP="00197E0C">
      <w:pPr>
        <w:tabs>
          <w:tab w:val="left" w:pos="426"/>
        </w:tabs>
        <w:jc w:val="both"/>
        <w:rPr>
          <w:sz w:val="24"/>
          <w:szCs w:val="24"/>
        </w:rPr>
      </w:pPr>
      <w:r w:rsidRPr="00197E0C">
        <w:rPr>
          <w:sz w:val="24"/>
          <w:szCs w:val="24"/>
        </w:rPr>
        <w:tab/>
      </w:r>
      <w:r w:rsidRPr="00197E0C">
        <w:rPr>
          <w:sz w:val="24"/>
          <w:szCs w:val="24"/>
        </w:rPr>
        <w:tab/>
        <w:t>Как правило, тема ВКР является продолжением исследований, проводимых в процессе написания курсовой работы. Однако</w:t>
      </w:r>
      <w:proofErr w:type="gramStart"/>
      <w:r w:rsidRPr="00197E0C">
        <w:rPr>
          <w:sz w:val="24"/>
          <w:szCs w:val="24"/>
        </w:rPr>
        <w:t>,</w:t>
      </w:r>
      <w:proofErr w:type="gramEnd"/>
      <w:r w:rsidRPr="00197E0C">
        <w:rPr>
          <w:sz w:val="24"/>
          <w:szCs w:val="24"/>
        </w:rPr>
        <w:t xml:space="preserve"> обучающийся может предложить свою тему при условии обоснования им целесообразности ее разработки.</w:t>
      </w:r>
    </w:p>
    <w:p w:rsidR="00F27EB3" w:rsidRPr="00197E0C" w:rsidRDefault="00504EA9" w:rsidP="00197E0C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1.3.3.Закрепление темы, руководителя ВКР оформляется приказом директора техникума. </w:t>
      </w:r>
    </w:p>
    <w:p w:rsidR="00504EA9" w:rsidRPr="00197E0C" w:rsidRDefault="00F27EB3" w:rsidP="00197E0C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Руководитель назначается из числа преподавателей предметной (цикловой) комиссии, а также высококвалифицированных специалистов техникума, учреждений и организаций, имеющих достаточный опыт в предметной области, касающейся тематики выпускной квалификационной работы.</w:t>
      </w:r>
    </w:p>
    <w:p w:rsidR="00504EA9" w:rsidRPr="00197E0C" w:rsidRDefault="00504EA9" w:rsidP="00197E0C">
      <w:pPr>
        <w:tabs>
          <w:tab w:val="left" w:pos="426"/>
        </w:tabs>
        <w:jc w:val="both"/>
        <w:rPr>
          <w:sz w:val="24"/>
          <w:szCs w:val="24"/>
        </w:rPr>
      </w:pPr>
    </w:p>
    <w:p w:rsidR="00197E0C" w:rsidRDefault="00197E0C" w:rsidP="00197E0C">
      <w:pPr>
        <w:tabs>
          <w:tab w:val="left" w:pos="426"/>
        </w:tabs>
        <w:jc w:val="center"/>
        <w:rPr>
          <w:b/>
          <w:sz w:val="24"/>
          <w:szCs w:val="24"/>
        </w:rPr>
      </w:pPr>
    </w:p>
    <w:p w:rsidR="00F773C2" w:rsidRPr="00197E0C" w:rsidRDefault="00504EA9" w:rsidP="00197E0C">
      <w:pPr>
        <w:tabs>
          <w:tab w:val="left" w:pos="426"/>
        </w:tabs>
        <w:jc w:val="center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1.4.Основные функции руководителя ВКР:</w:t>
      </w:r>
    </w:p>
    <w:p w:rsidR="00F27EB3" w:rsidRPr="00197E0C" w:rsidRDefault="00F773C2" w:rsidP="00197E0C">
      <w:pPr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F27EB3" w:rsidRPr="00197E0C">
        <w:rPr>
          <w:sz w:val="24"/>
          <w:szCs w:val="24"/>
        </w:rPr>
        <w:t>знакомит студента с требованиями, предъявляемыми к ВКР;</w:t>
      </w:r>
    </w:p>
    <w:p w:rsidR="00F27EB3" w:rsidRPr="00197E0C" w:rsidRDefault="00F773C2" w:rsidP="00197E0C">
      <w:pPr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F27EB3" w:rsidRPr="00197E0C">
        <w:rPr>
          <w:sz w:val="24"/>
          <w:szCs w:val="24"/>
        </w:rPr>
        <w:t>выдает задание и календарный план (график) работы;</w:t>
      </w:r>
    </w:p>
    <w:p w:rsidR="00F27EB3" w:rsidRPr="00197E0C" w:rsidRDefault="00F773C2" w:rsidP="00197E0C">
      <w:pPr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F27EB3" w:rsidRPr="00197E0C">
        <w:rPr>
          <w:sz w:val="24"/>
          <w:szCs w:val="24"/>
        </w:rPr>
        <w:t>направляет работу при выборе методов и приемов исследования;</w:t>
      </w:r>
    </w:p>
    <w:p w:rsidR="00F27EB3" w:rsidRPr="00197E0C" w:rsidRDefault="00F773C2" w:rsidP="00197E0C">
      <w:pPr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F27EB3" w:rsidRPr="00197E0C">
        <w:rPr>
          <w:sz w:val="24"/>
          <w:szCs w:val="24"/>
        </w:rPr>
        <w:t>осуществляет оперативное руководство ВКР, дает консультации;</w:t>
      </w:r>
    </w:p>
    <w:p w:rsidR="00F27EB3" w:rsidRPr="00197E0C" w:rsidRDefault="00F773C2" w:rsidP="00197E0C">
      <w:pPr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F27EB3" w:rsidRPr="00197E0C">
        <w:rPr>
          <w:sz w:val="24"/>
          <w:szCs w:val="24"/>
        </w:rPr>
        <w:t>контролирует график выполнения плана работ;</w:t>
      </w:r>
    </w:p>
    <w:p w:rsidR="00F27EB3" w:rsidRPr="00197E0C" w:rsidRDefault="00F773C2" w:rsidP="00197E0C">
      <w:pPr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F27EB3" w:rsidRPr="00197E0C">
        <w:rPr>
          <w:sz w:val="24"/>
          <w:szCs w:val="24"/>
        </w:rPr>
        <w:t>подписывает работу для допуска студента защите;</w:t>
      </w:r>
    </w:p>
    <w:p w:rsidR="00F27EB3" w:rsidRPr="00197E0C" w:rsidRDefault="00F773C2" w:rsidP="00197E0C">
      <w:pPr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F27EB3" w:rsidRPr="00197E0C">
        <w:rPr>
          <w:sz w:val="24"/>
          <w:szCs w:val="24"/>
        </w:rPr>
        <w:t>составляет письменный отзыв;</w:t>
      </w:r>
    </w:p>
    <w:p w:rsidR="00F27EB3" w:rsidRPr="00197E0C" w:rsidRDefault="00F773C2" w:rsidP="00197E0C">
      <w:pPr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F27EB3" w:rsidRPr="00197E0C">
        <w:rPr>
          <w:sz w:val="24"/>
          <w:szCs w:val="24"/>
        </w:rPr>
        <w:t>консультирует студента по подготовке выступления на защите перед членами ГЭК.</w:t>
      </w:r>
    </w:p>
    <w:p w:rsidR="00504EA9" w:rsidRPr="00197E0C" w:rsidRDefault="00504EA9" w:rsidP="00197E0C">
      <w:pPr>
        <w:pStyle w:val="af6"/>
        <w:tabs>
          <w:tab w:val="left" w:pos="284"/>
        </w:tabs>
        <w:ind w:left="0"/>
        <w:jc w:val="both"/>
        <w:rPr>
          <w:b/>
          <w:sz w:val="24"/>
          <w:szCs w:val="24"/>
        </w:rPr>
      </w:pPr>
      <w:r w:rsidRPr="00197E0C">
        <w:rPr>
          <w:b/>
          <w:i/>
          <w:sz w:val="24"/>
          <w:szCs w:val="24"/>
        </w:rPr>
        <w:tab/>
      </w:r>
      <w:r w:rsidR="008704DD" w:rsidRPr="00197E0C">
        <w:rPr>
          <w:b/>
          <w:i/>
          <w:sz w:val="24"/>
          <w:szCs w:val="24"/>
        </w:rPr>
        <w:tab/>
      </w:r>
      <w:r w:rsidRPr="00197E0C">
        <w:rPr>
          <w:b/>
          <w:sz w:val="24"/>
          <w:szCs w:val="24"/>
        </w:rPr>
        <w:t xml:space="preserve">1.4.1.Обучающийся совместно с руководителем составляет задание и график на выполнение ВКР исходя из решения основных проблем улучшения деятельности предприятия, одной из задач которого является сбор данных для ВКР по материалам </w:t>
      </w:r>
      <w:r w:rsidR="007E620E" w:rsidRPr="00197E0C">
        <w:rPr>
          <w:b/>
          <w:sz w:val="24"/>
          <w:szCs w:val="24"/>
        </w:rPr>
        <w:t>учреждени</w:t>
      </w:r>
      <w:proofErr w:type="gramStart"/>
      <w:r w:rsidR="007E620E" w:rsidRPr="00197E0C">
        <w:rPr>
          <w:b/>
          <w:sz w:val="24"/>
          <w:szCs w:val="24"/>
        </w:rPr>
        <w:t>я</w:t>
      </w:r>
      <w:r w:rsidRPr="00197E0C">
        <w:rPr>
          <w:b/>
          <w:sz w:val="24"/>
          <w:szCs w:val="24"/>
        </w:rPr>
        <w:t>(</w:t>
      </w:r>
      <w:proofErr w:type="gramEnd"/>
      <w:r w:rsidRPr="00197E0C">
        <w:rPr>
          <w:b/>
          <w:sz w:val="24"/>
          <w:szCs w:val="24"/>
        </w:rPr>
        <w:t>организации):</w:t>
      </w:r>
    </w:p>
    <w:p w:rsidR="00504EA9" w:rsidRPr="00197E0C" w:rsidRDefault="00504EA9" w:rsidP="00197E0C">
      <w:pPr>
        <w:pStyle w:val="af6"/>
        <w:widowControl/>
        <w:tabs>
          <w:tab w:val="left" w:pos="28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97E0C">
        <w:rPr>
          <w:b/>
          <w:sz w:val="24"/>
          <w:szCs w:val="24"/>
        </w:rPr>
        <w:t>- Задания на ВКР</w:t>
      </w:r>
      <w:r w:rsidRPr="00197E0C">
        <w:rPr>
          <w:sz w:val="24"/>
          <w:szCs w:val="24"/>
        </w:rPr>
        <w:t xml:space="preserve"> подписываются руководителем работы и</w:t>
      </w:r>
      <w:r w:rsidR="007E620E" w:rsidRPr="00197E0C">
        <w:rPr>
          <w:sz w:val="24"/>
          <w:szCs w:val="24"/>
        </w:rPr>
        <w:t xml:space="preserve"> обучающимся</w:t>
      </w:r>
      <w:r w:rsidRPr="00197E0C">
        <w:rPr>
          <w:sz w:val="24"/>
          <w:szCs w:val="24"/>
        </w:rPr>
        <w:t xml:space="preserve">. </w:t>
      </w:r>
    </w:p>
    <w:p w:rsidR="00504EA9" w:rsidRPr="00197E0C" w:rsidRDefault="00504EA9" w:rsidP="00197E0C">
      <w:pPr>
        <w:pStyle w:val="af6"/>
        <w:widowControl/>
        <w:tabs>
          <w:tab w:val="left" w:pos="28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97E0C">
        <w:rPr>
          <w:b/>
          <w:sz w:val="24"/>
          <w:szCs w:val="24"/>
        </w:rPr>
        <w:t xml:space="preserve">- Задания на ВКР </w:t>
      </w:r>
      <w:r w:rsidRPr="00197E0C">
        <w:rPr>
          <w:sz w:val="24"/>
          <w:szCs w:val="24"/>
        </w:rPr>
        <w:t>сопровождаются консультацией, в ходе которой разъясняются назначение и задачи, структура и объем работы, принципы разработки и оформления, примерное распределение времени на выполнение отдельных частей ВКР.</w:t>
      </w:r>
    </w:p>
    <w:p w:rsidR="00504EA9" w:rsidRPr="00197E0C" w:rsidRDefault="00504EA9" w:rsidP="00197E0C">
      <w:pPr>
        <w:pStyle w:val="ab"/>
        <w:widowControl/>
        <w:autoSpaceDE/>
        <w:autoSpaceDN/>
        <w:adjustRightInd/>
        <w:spacing w:after="0"/>
        <w:ind w:left="0" w:firstLine="708"/>
        <w:jc w:val="both"/>
        <w:rPr>
          <w:sz w:val="24"/>
          <w:szCs w:val="24"/>
        </w:rPr>
      </w:pPr>
      <w:r w:rsidRPr="00197E0C">
        <w:rPr>
          <w:b/>
          <w:sz w:val="24"/>
          <w:szCs w:val="24"/>
        </w:rPr>
        <w:t>1.4.2.</w:t>
      </w:r>
      <w:r w:rsidRPr="00197E0C">
        <w:rPr>
          <w:sz w:val="24"/>
          <w:szCs w:val="24"/>
        </w:rPr>
        <w:t xml:space="preserve"> По завершении обучающимся ВКР руководитель подписывает ее и вместе с заданием, своим письменным отзывом и рецензией предоставляет  председателю </w:t>
      </w:r>
      <w:proofErr w:type="gramStart"/>
      <w:r w:rsidRPr="00197E0C">
        <w:rPr>
          <w:sz w:val="24"/>
          <w:szCs w:val="24"/>
        </w:rPr>
        <w:t>П(</w:t>
      </w:r>
      <w:proofErr w:type="gramEnd"/>
      <w:r w:rsidRPr="00197E0C">
        <w:rPr>
          <w:sz w:val="24"/>
          <w:szCs w:val="24"/>
        </w:rPr>
        <w:t xml:space="preserve">Ц)К.  </w:t>
      </w:r>
    </w:p>
    <w:p w:rsidR="00504EA9" w:rsidRPr="00197E0C" w:rsidRDefault="00504EA9" w:rsidP="00197E0C">
      <w:pPr>
        <w:tabs>
          <w:tab w:val="left" w:pos="284"/>
        </w:tabs>
        <w:jc w:val="both"/>
        <w:rPr>
          <w:sz w:val="24"/>
          <w:szCs w:val="24"/>
        </w:rPr>
      </w:pPr>
    </w:p>
    <w:p w:rsidR="00504EA9" w:rsidRPr="00197E0C" w:rsidRDefault="00504EA9" w:rsidP="00197E0C">
      <w:pPr>
        <w:pStyle w:val="af6"/>
        <w:tabs>
          <w:tab w:val="left" w:pos="284"/>
        </w:tabs>
        <w:ind w:left="0"/>
        <w:jc w:val="center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1.5. Требования к структуре ВКР:</w:t>
      </w:r>
    </w:p>
    <w:p w:rsidR="00504EA9" w:rsidRPr="00197E0C" w:rsidRDefault="00504EA9" w:rsidP="00197E0C">
      <w:pPr>
        <w:tabs>
          <w:tab w:val="left" w:pos="284"/>
        </w:tabs>
        <w:ind w:firstLine="709"/>
        <w:rPr>
          <w:sz w:val="24"/>
          <w:szCs w:val="24"/>
        </w:rPr>
      </w:pPr>
      <w:r w:rsidRPr="00197E0C">
        <w:rPr>
          <w:sz w:val="24"/>
          <w:szCs w:val="24"/>
        </w:rPr>
        <w:t>Содержание ВКР включает в себя:</w:t>
      </w:r>
    </w:p>
    <w:p w:rsidR="00DE2A2F" w:rsidRPr="00197E0C" w:rsidRDefault="00504EA9" w:rsidP="00197E0C">
      <w:pPr>
        <w:pStyle w:val="af6"/>
        <w:numPr>
          <w:ilvl w:val="0"/>
          <w:numId w:val="12"/>
        </w:numPr>
        <w:tabs>
          <w:tab w:val="left" w:pos="284"/>
        </w:tabs>
        <w:ind w:left="0" w:firstLine="709"/>
        <w:jc w:val="both"/>
        <w:rPr>
          <w:i/>
          <w:sz w:val="24"/>
          <w:szCs w:val="24"/>
        </w:rPr>
      </w:pPr>
      <w:r w:rsidRPr="00197E0C">
        <w:rPr>
          <w:sz w:val="24"/>
          <w:szCs w:val="24"/>
        </w:rPr>
        <w:t xml:space="preserve">Титульный лист </w:t>
      </w:r>
      <w:r w:rsidRPr="00197E0C">
        <w:rPr>
          <w:i/>
          <w:sz w:val="24"/>
          <w:szCs w:val="24"/>
        </w:rPr>
        <w:t>(приложение 1).</w:t>
      </w:r>
    </w:p>
    <w:p w:rsidR="00DE2A2F" w:rsidRPr="00197E0C" w:rsidRDefault="00504EA9" w:rsidP="00197E0C">
      <w:pPr>
        <w:pStyle w:val="af6"/>
        <w:numPr>
          <w:ilvl w:val="0"/>
          <w:numId w:val="12"/>
        </w:numPr>
        <w:tabs>
          <w:tab w:val="left" w:pos="284"/>
        </w:tabs>
        <w:ind w:left="0" w:firstLine="709"/>
        <w:jc w:val="both"/>
        <w:rPr>
          <w:i/>
          <w:sz w:val="24"/>
          <w:szCs w:val="24"/>
        </w:rPr>
      </w:pPr>
      <w:r w:rsidRPr="00197E0C">
        <w:rPr>
          <w:sz w:val="24"/>
          <w:szCs w:val="24"/>
        </w:rPr>
        <w:t xml:space="preserve">Задание на выполнение ВКР </w:t>
      </w:r>
      <w:r w:rsidRPr="00197E0C">
        <w:rPr>
          <w:i/>
          <w:sz w:val="24"/>
          <w:szCs w:val="24"/>
        </w:rPr>
        <w:t xml:space="preserve">(приложение 2), </w:t>
      </w:r>
      <w:r w:rsidRPr="00197E0C">
        <w:rPr>
          <w:sz w:val="24"/>
          <w:szCs w:val="24"/>
        </w:rPr>
        <w:t xml:space="preserve">график </w:t>
      </w:r>
      <w:r w:rsidRPr="00197E0C">
        <w:rPr>
          <w:i/>
          <w:sz w:val="24"/>
          <w:szCs w:val="24"/>
        </w:rPr>
        <w:t>(приложение 3).</w:t>
      </w:r>
    </w:p>
    <w:p w:rsidR="00DE2A2F" w:rsidRPr="00197E0C" w:rsidRDefault="00504EA9" w:rsidP="00197E0C">
      <w:pPr>
        <w:pStyle w:val="af6"/>
        <w:numPr>
          <w:ilvl w:val="0"/>
          <w:numId w:val="12"/>
        </w:numPr>
        <w:tabs>
          <w:tab w:val="left" w:pos="284"/>
        </w:tabs>
        <w:ind w:left="0" w:firstLine="709"/>
        <w:jc w:val="both"/>
        <w:rPr>
          <w:i/>
          <w:sz w:val="24"/>
          <w:szCs w:val="24"/>
        </w:rPr>
      </w:pPr>
      <w:r w:rsidRPr="00197E0C">
        <w:rPr>
          <w:sz w:val="24"/>
          <w:szCs w:val="24"/>
        </w:rPr>
        <w:t xml:space="preserve">Содержание (план) </w:t>
      </w:r>
      <w:r w:rsidRPr="00197E0C">
        <w:rPr>
          <w:i/>
          <w:sz w:val="24"/>
          <w:szCs w:val="24"/>
        </w:rPr>
        <w:t>(приложение 4).</w:t>
      </w:r>
    </w:p>
    <w:p w:rsidR="00DE2A2F" w:rsidRPr="00197E0C" w:rsidRDefault="00504EA9" w:rsidP="00197E0C">
      <w:pPr>
        <w:pStyle w:val="af6"/>
        <w:numPr>
          <w:ilvl w:val="0"/>
          <w:numId w:val="12"/>
        </w:numPr>
        <w:tabs>
          <w:tab w:val="left" w:pos="284"/>
        </w:tabs>
        <w:ind w:left="0" w:firstLine="709"/>
        <w:jc w:val="both"/>
        <w:rPr>
          <w:i/>
          <w:sz w:val="24"/>
          <w:szCs w:val="24"/>
        </w:rPr>
      </w:pPr>
      <w:r w:rsidRPr="00197E0C">
        <w:rPr>
          <w:sz w:val="24"/>
          <w:szCs w:val="24"/>
        </w:rPr>
        <w:t>Введение.</w:t>
      </w:r>
    </w:p>
    <w:p w:rsidR="00504EA9" w:rsidRPr="00197E0C" w:rsidRDefault="00504EA9" w:rsidP="00197E0C">
      <w:pPr>
        <w:pStyle w:val="af6"/>
        <w:numPr>
          <w:ilvl w:val="0"/>
          <w:numId w:val="12"/>
        </w:numPr>
        <w:tabs>
          <w:tab w:val="left" w:pos="284"/>
        </w:tabs>
        <w:ind w:left="0" w:firstLine="709"/>
        <w:jc w:val="both"/>
        <w:rPr>
          <w:i/>
          <w:sz w:val="24"/>
          <w:szCs w:val="24"/>
        </w:rPr>
      </w:pPr>
      <w:r w:rsidRPr="00197E0C">
        <w:rPr>
          <w:sz w:val="24"/>
          <w:szCs w:val="24"/>
        </w:rPr>
        <w:t xml:space="preserve">Основная часть: </w:t>
      </w:r>
    </w:p>
    <w:p w:rsidR="00504EA9" w:rsidRPr="00197E0C" w:rsidRDefault="00504EA9" w:rsidP="00197E0C">
      <w:pPr>
        <w:pStyle w:val="af6"/>
        <w:tabs>
          <w:tab w:val="left" w:pos="284"/>
        </w:tabs>
        <w:ind w:left="0"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теоретическая; </w:t>
      </w:r>
    </w:p>
    <w:p w:rsidR="007E620E" w:rsidRPr="00197E0C" w:rsidRDefault="00504EA9" w:rsidP="00197E0C">
      <w:pPr>
        <w:pStyle w:val="af6"/>
        <w:tabs>
          <w:tab w:val="left" w:pos="284"/>
        </w:tabs>
        <w:ind w:left="0"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- практическая.</w:t>
      </w:r>
    </w:p>
    <w:p w:rsidR="00DE2A2F" w:rsidRPr="00197E0C" w:rsidRDefault="007E620E" w:rsidP="00197E0C">
      <w:pPr>
        <w:pStyle w:val="af6"/>
        <w:tabs>
          <w:tab w:val="left" w:pos="284"/>
        </w:tabs>
        <w:ind w:left="0"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6. </w:t>
      </w:r>
      <w:r w:rsidR="00504EA9" w:rsidRPr="00197E0C">
        <w:rPr>
          <w:sz w:val="24"/>
          <w:szCs w:val="24"/>
        </w:rPr>
        <w:t>Выводы и заключение, рекомендации относительно возможностей применения  полученных результатов.</w:t>
      </w:r>
    </w:p>
    <w:p w:rsidR="007E620E" w:rsidRPr="00197E0C" w:rsidRDefault="007E620E" w:rsidP="00197E0C">
      <w:pPr>
        <w:pStyle w:val="af6"/>
        <w:tabs>
          <w:tab w:val="left" w:pos="284"/>
        </w:tabs>
        <w:ind w:left="0"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7. </w:t>
      </w:r>
      <w:r w:rsidR="00504EA9" w:rsidRPr="00197E0C">
        <w:rPr>
          <w:sz w:val="24"/>
          <w:szCs w:val="24"/>
        </w:rPr>
        <w:t xml:space="preserve">Список </w:t>
      </w:r>
      <w:r w:rsidR="00267357" w:rsidRPr="00197E0C">
        <w:rPr>
          <w:sz w:val="24"/>
          <w:szCs w:val="24"/>
        </w:rPr>
        <w:t xml:space="preserve">литературы </w:t>
      </w:r>
      <w:r w:rsidR="00267357" w:rsidRPr="00197E0C">
        <w:rPr>
          <w:i/>
          <w:sz w:val="24"/>
          <w:szCs w:val="24"/>
        </w:rPr>
        <w:t>(приложение  6)</w:t>
      </w:r>
      <w:r w:rsidR="00504EA9" w:rsidRPr="00197E0C">
        <w:rPr>
          <w:i/>
          <w:sz w:val="24"/>
          <w:szCs w:val="24"/>
        </w:rPr>
        <w:t>.</w:t>
      </w:r>
    </w:p>
    <w:p w:rsidR="007E620E" w:rsidRPr="00197E0C" w:rsidRDefault="007E620E" w:rsidP="00197E0C">
      <w:pPr>
        <w:pStyle w:val="af6"/>
        <w:tabs>
          <w:tab w:val="left" w:pos="284"/>
        </w:tabs>
        <w:ind w:left="0"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8. </w:t>
      </w:r>
      <w:r w:rsidR="00504EA9" w:rsidRPr="00197E0C">
        <w:rPr>
          <w:sz w:val="24"/>
          <w:szCs w:val="24"/>
        </w:rPr>
        <w:t>Приложения.</w:t>
      </w:r>
    </w:p>
    <w:p w:rsidR="00504EA9" w:rsidRPr="00197E0C" w:rsidRDefault="007E620E" w:rsidP="00197E0C">
      <w:pPr>
        <w:pStyle w:val="af6"/>
        <w:tabs>
          <w:tab w:val="left" w:pos="284"/>
        </w:tabs>
        <w:ind w:left="0"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9. </w:t>
      </w:r>
      <w:r w:rsidR="00504EA9" w:rsidRPr="00197E0C">
        <w:rPr>
          <w:sz w:val="24"/>
          <w:szCs w:val="24"/>
        </w:rPr>
        <w:t>Презентация.</w:t>
      </w:r>
    </w:p>
    <w:p w:rsidR="00504EA9" w:rsidRPr="00197E0C" w:rsidRDefault="00504EA9" w:rsidP="00197E0C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197E0C">
        <w:rPr>
          <w:b/>
          <w:sz w:val="24"/>
          <w:szCs w:val="24"/>
        </w:rPr>
        <w:t xml:space="preserve">1.5.1.Введение </w:t>
      </w:r>
      <w:r w:rsidR="0087628B" w:rsidRPr="00197E0C">
        <w:rPr>
          <w:i/>
          <w:sz w:val="24"/>
          <w:szCs w:val="24"/>
        </w:rPr>
        <w:t>(2</w:t>
      </w:r>
      <w:r w:rsidRPr="00197E0C">
        <w:rPr>
          <w:i/>
          <w:sz w:val="24"/>
          <w:szCs w:val="24"/>
        </w:rPr>
        <w:t xml:space="preserve"> – </w:t>
      </w:r>
      <w:r w:rsidR="0087628B" w:rsidRPr="00197E0C">
        <w:rPr>
          <w:i/>
          <w:sz w:val="24"/>
          <w:szCs w:val="24"/>
        </w:rPr>
        <w:t>3</w:t>
      </w:r>
      <w:r w:rsidRPr="00197E0C">
        <w:rPr>
          <w:i/>
          <w:sz w:val="24"/>
          <w:szCs w:val="24"/>
        </w:rPr>
        <w:t xml:space="preserve"> страниц печатного текста)</w:t>
      </w:r>
      <w:r w:rsidRPr="00197E0C">
        <w:rPr>
          <w:sz w:val="24"/>
          <w:szCs w:val="24"/>
        </w:rPr>
        <w:t>.</w:t>
      </w:r>
    </w:p>
    <w:p w:rsidR="00504EA9" w:rsidRPr="00197E0C" w:rsidRDefault="00504EA9" w:rsidP="00197E0C">
      <w:pPr>
        <w:tabs>
          <w:tab w:val="num" w:pos="0"/>
        </w:tabs>
        <w:jc w:val="both"/>
        <w:rPr>
          <w:sz w:val="24"/>
          <w:szCs w:val="24"/>
        </w:rPr>
      </w:pPr>
      <w:r w:rsidRPr="00197E0C">
        <w:rPr>
          <w:b/>
          <w:sz w:val="24"/>
          <w:szCs w:val="24"/>
        </w:rPr>
        <w:tab/>
        <w:t>Введение</w:t>
      </w:r>
      <w:r w:rsidRPr="00197E0C">
        <w:rPr>
          <w:sz w:val="24"/>
          <w:szCs w:val="24"/>
        </w:rPr>
        <w:t xml:space="preserve"> отражает: актуальность, цель, задачи, объект, предмет исследования.</w:t>
      </w:r>
    </w:p>
    <w:p w:rsidR="00504EA9" w:rsidRPr="00197E0C" w:rsidRDefault="00504EA9" w:rsidP="00197E0C">
      <w:pPr>
        <w:tabs>
          <w:tab w:val="num" w:pos="0"/>
        </w:tabs>
        <w:jc w:val="both"/>
        <w:rPr>
          <w:sz w:val="24"/>
          <w:szCs w:val="24"/>
        </w:rPr>
      </w:pPr>
      <w:r w:rsidRPr="00197E0C">
        <w:rPr>
          <w:b/>
          <w:sz w:val="24"/>
          <w:szCs w:val="24"/>
        </w:rPr>
        <w:tab/>
        <w:t>Актуальность исследования</w:t>
      </w:r>
      <w:r w:rsidRPr="00197E0C">
        <w:rPr>
          <w:sz w:val="24"/>
          <w:szCs w:val="24"/>
        </w:rPr>
        <w:t xml:space="preserve"> определяется несколькими факторами: </w:t>
      </w:r>
    </w:p>
    <w:p w:rsidR="00504EA9" w:rsidRPr="00197E0C" w:rsidRDefault="0017509A" w:rsidP="00197E0C">
      <w:pPr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504EA9" w:rsidRPr="00197E0C">
        <w:rPr>
          <w:sz w:val="24"/>
          <w:szCs w:val="24"/>
        </w:rPr>
        <w:t xml:space="preserve">потребностью в новых данных; </w:t>
      </w:r>
    </w:p>
    <w:p w:rsidR="00504EA9" w:rsidRPr="00197E0C" w:rsidRDefault="0017509A" w:rsidP="00197E0C">
      <w:pPr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504EA9" w:rsidRPr="00197E0C">
        <w:rPr>
          <w:sz w:val="24"/>
          <w:szCs w:val="24"/>
        </w:rPr>
        <w:t xml:space="preserve">потребностью в новых методиках; </w:t>
      </w:r>
    </w:p>
    <w:p w:rsidR="00504EA9" w:rsidRPr="00197E0C" w:rsidRDefault="0017509A" w:rsidP="00197E0C">
      <w:pPr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504EA9" w:rsidRPr="00197E0C">
        <w:rPr>
          <w:sz w:val="24"/>
          <w:szCs w:val="24"/>
        </w:rPr>
        <w:t>потребностью практики;</w:t>
      </w:r>
    </w:p>
    <w:p w:rsidR="00504EA9" w:rsidRPr="00197E0C" w:rsidRDefault="0017509A" w:rsidP="00197E0C">
      <w:pPr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504EA9" w:rsidRPr="00197E0C">
        <w:rPr>
          <w:sz w:val="24"/>
          <w:szCs w:val="24"/>
        </w:rPr>
        <w:t>социальным заказом  со стороны работодателей, социальных партнеров;</w:t>
      </w:r>
    </w:p>
    <w:p w:rsidR="00504EA9" w:rsidRPr="00197E0C" w:rsidRDefault="00504EA9" w:rsidP="00197E0C">
      <w:pPr>
        <w:tabs>
          <w:tab w:val="num" w:pos="0"/>
        </w:tabs>
        <w:jc w:val="both"/>
        <w:rPr>
          <w:sz w:val="24"/>
          <w:szCs w:val="24"/>
        </w:rPr>
      </w:pPr>
      <w:r w:rsidRPr="00197E0C">
        <w:rPr>
          <w:b/>
          <w:sz w:val="24"/>
          <w:szCs w:val="24"/>
        </w:rPr>
        <w:tab/>
        <w:t>Объект исследования</w:t>
      </w:r>
      <w:r w:rsidR="00ED4CDE" w:rsidRPr="00197E0C">
        <w:rPr>
          <w:sz w:val="24"/>
          <w:szCs w:val="24"/>
        </w:rPr>
        <w:t>–</w:t>
      </w:r>
      <w:r w:rsidRPr="00197E0C">
        <w:rPr>
          <w:sz w:val="24"/>
          <w:szCs w:val="24"/>
        </w:rPr>
        <w:t xml:space="preserve"> </w:t>
      </w:r>
      <w:proofErr w:type="gramStart"/>
      <w:r w:rsidRPr="00197E0C">
        <w:rPr>
          <w:sz w:val="24"/>
          <w:szCs w:val="24"/>
        </w:rPr>
        <w:t>эт</w:t>
      </w:r>
      <w:proofErr w:type="gramEnd"/>
      <w:r w:rsidRPr="00197E0C">
        <w:rPr>
          <w:sz w:val="24"/>
          <w:szCs w:val="24"/>
        </w:rPr>
        <w:t>о</w:t>
      </w:r>
      <w:r w:rsidR="00ED4CDE" w:rsidRPr="00197E0C">
        <w:rPr>
          <w:sz w:val="24"/>
          <w:szCs w:val="24"/>
        </w:rPr>
        <w:t xml:space="preserve"> учреждение или организация на примере которого пишется практическая часть ВКР</w:t>
      </w:r>
      <w:r w:rsidRPr="00197E0C">
        <w:rPr>
          <w:sz w:val="24"/>
          <w:szCs w:val="24"/>
        </w:rPr>
        <w:t>.</w:t>
      </w:r>
    </w:p>
    <w:p w:rsidR="00504EA9" w:rsidRPr="00197E0C" w:rsidRDefault="00504EA9" w:rsidP="00197E0C">
      <w:pPr>
        <w:tabs>
          <w:tab w:val="num" w:pos="0"/>
        </w:tabs>
        <w:jc w:val="both"/>
        <w:rPr>
          <w:sz w:val="24"/>
          <w:szCs w:val="24"/>
        </w:rPr>
      </w:pPr>
      <w:r w:rsidRPr="00197E0C">
        <w:rPr>
          <w:b/>
          <w:sz w:val="24"/>
          <w:szCs w:val="24"/>
        </w:rPr>
        <w:tab/>
        <w:t>Предмет исследования</w:t>
      </w:r>
      <w:r w:rsidRPr="00197E0C">
        <w:rPr>
          <w:sz w:val="24"/>
          <w:szCs w:val="24"/>
        </w:rPr>
        <w:t xml:space="preserve"> - это то, что находится в границах объекта, определенные свойства объекта их соотношения, зависимость объекта от каких-либо условий. Предметом исследования могут быть явления в целом, отдельные их стороны, аспекты и отношения  между отдельными сторонами и целым (совокупность элементов, связей, отношений в конкретной области исследуемого объекта, в которой выявлена проблема, требующая решения).</w:t>
      </w:r>
    </w:p>
    <w:p w:rsidR="00504EA9" w:rsidRPr="00197E0C" w:rsidRDefault="00504EA9" w:rsidP="00197E0C">
      <w:pPr>
        <w:tabs>
          <w:tab w:val="num" w:pos="0"/>
        </w:tabs>
        <w:jc w:val="both"/>
        <w:rPr>
          <w:sz w:val="24"/>
          <w:szCs w:val="24"/>
        </w:rPr>
      </w:pPr>
      <w:r w:rsidRPr="00197E0C">
        <w:rPr>
          <w:b/>
          <w:sz w:val="24"/>
          <w:szCs w:val="24"/>
        </w:rPr>
        <w:tab/>
        <w:t>Цель исследования</w:t>
      </w:r>
      <w:r w:rsidR="00197E0C">
        <w:rPr>
          <w:sz w:val="24"/>
          <w:szCs w:val="24"/>
        </w:rPr>
        <w:t>–</w:t>
      </w:r>
      <w:r w:rsidRPr="00197E0C">
        <w:rPr>
          <w:sz w:val="24"/>
          <w:szCs w:val="24"/>
        </w:rPr>
        <w:t xml:space="preserve"> </w:t>
      </w:r>
      <w:proofErr w:type="gramStart"/>
      <w:r w:rsidRPr="00197E0C">
        <w:rPr>
          <w:sz w:val="24"/>
          <w:szCs w:val="24"/>
        </w:rPr>
        <w:t>пр</w:t>
      </w:r>
      <w:proofErr w:type="gramEnd"/>
      <w:r w:rsidRPr="00197E0C">
        <w:rPr>
          <w:sz w:val="24"/>
          <w:szCs w:val="24"/>
        </w:rPr>
        <w:t>актико</w:t>
      </w:r>
      <w:r w:rsidR="00197E0C">
        <w:rPr>
          <w:sz w:val="24"/>
          <w:szCs w:val="24"/>
        </w:rPr>
        <w:t>-</w:t>
      </w:r>
      <w:r w:rsidRPr="00197E0C">
        <w:rPr>
          <w:sz w:val="24"/>
          <w:szCs w:val="24"/>
        </w:rPr>
        <w:t>ориентированный результат профессиональной деятельности выпускника.</w:t>
      </w:r>
    </w:p>
    <w:p w:rsidR="00504EA9" w:rsidRPr="00197E0C" w:rsidRDefault="00504EA9" w:rsidP="00197E0C">
      <w:pPr>
        <w:tabs>
          <w:tab w:val="num" w:pos="0"/>
        </w:tabs>
        <w:jc w:val="both"/>
        <w:rPr>
          <w:sz w:val="24"/>
          <w:szCs w:val="24"/>
        </w:rPr>
      </w:pPr>
      <w:r w:rsidRPr="00197E0C">
        <w:rPr>
          <w:b/>
          <w:sz w:val="24"/>
          <w:szCs w:val="24"/>
        </w:rPr>
        <w:tab/>
        <w:t xml:space="preserve">Задачи  </w:t>
      </w:r>
      <w:r w:rsidRPr="00197E0C">
        <w:rPr>
          <w:sz w:val="24"/>
          <w:szCs w:val="24"/>
        </w:rPr>
        <w:t>исследования -  это выбор путей и сре</w:t>
      </w:r>
      <w:proofErr w:type="gramStart"/>
      <w:r w:rsidRPr="00197E0C">
        <w:rPr>
          <w:sz w:val="24"/>
          <w:szCs w:val="24"/>
        </w:rPr>
        <w:t>дств дл</w:t>
      </w:r>
      <w:proofErr w:type="gramEnd"/>
      <w:r w:rsidRPr="00197E0C">
        <w:rPr>
          <w:sz w:val="24"/>
          <w:szCs w:val="24"/>
        </w:rPr>
        <w:t>я достижения цели исследования.  В работе может быть поставлено несколько задач.</w:t>
      </w:r>
    </w:p>
    <w:p w:rsidR="00504EA9" w:rsidRPr="00197E0C" w:rsidRDefault="00504EA9" w:rsidP="00197E0C">
      <w:pPr>
        <w:tabs>
          <w:tab w:val="left" w:pos="426"/>
        </w:tabs>
        <w:ind w:firstLine="709"/>
        <w:jc w:val="both"/>
        <w:rPr>
          <w:i/>
          <w:sz w:val="24"/>
          <w:szCs w:val="24"/>
        </w:rPr>
      </w:pPr>
      <w:r w:rsidRPr="00197E0C">
        <w:rPr>
          <w:b/>
          <w:sz w:val="24"/>
          <w:szCs w:val="24"/>
        </w:rPr>
        <w:t>1.5.2.Основная часть.</w:t>
      </w:r>
      <w:r w:rsidRPr="00197E0C">
        <w:rPr>
          <w:i/>
          <w:sz w:val="24"/>
          <w:szCs w:val="24"/>
        </w:rPr>
        <w:t>(30 – 40 страниц печатного текста)</w:t>
      </w:r>
    </w:p>
    <w:p w:rsidR="00504EA9" w:rsidRPr="00197E0C" w:rsidRDefault="00504EA9" w:rsidP="00197E0C">
      <w:pPr>
        <w:tabs>
          <w:tab w:val="left" w:pos="426"/>
        </w:tabs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Как правило, основная часть ВКР делится </w:t>
      </w:r>
      <w:proofErr w:type="gramStart"/>
      <w:r w:rsidRPr="00197E0C">
        <w:rPr>
          <w:sz w:val="24"/>
          <w:szCs w:val="24"/>
        </w:rPr>
        <w:t>на</w:t>
      </w:r>
      <w:proofErr w:type="gramEnd"/>
      <w:r w:rsidRPr="00197E0C">
        <w:rPr>
          <w:sz w:val="24"/>
          <w:szCs w:val="24"/>
        </w:rPr>
        <w:t xml:space="preserve"> теоретическую и практическую. Каждая из них может состоять из нескольких глав, которые могут подразделяться на параграфы.</w:t>
      </w:r>
    </w:p>
    <w:p w:rsidR="00504EA9" w:rsidRPr="00197E0C" w:rsidRDefault="00504EA9" w:rsidP="00197E0C">
      <w:pPr>
        <w:tabs>
          <w:tab w:val="left" w:pos="426"/>
        </w:tabs>
        <w:ind w:firstLine="709"/>
        <w:jc w:val="both"/>
        <w:rPr>
          <w:sz w:val="24"/>
          <w:szCs w:val="24"/>
        </w:rPr>
      </w:pPr>
      <w:r w:rsidRPr="00197E0C">
        <w:rPr>
          <w:b/>
          <w:sz w:val="24"/>
          <w:szCs w:val="24"/>
        </w:rPr>
        <w:t>1.5.3.В теоретической части</w:t>
      </w:r>
      <w:r w:rsidRPr="00197E0C">
        <w:rPr>
          <w:sz w:val="24"/>
          <w:szCs w:val="24"/>
        </w:rPr>
        <w:t xml:space="preserve"> на основе изучения литературных источников отечественных и зарубежных авторов рассматривается сущность выдвинутой проблемы, анализируются различные подходы их решения, излагается собственная позиция обучающегося.</w:t>
      </w:r>
    </w:p>
    <w:p w:rsidR="00504EA9" w:rsidRPr="00197E0C" w:rsidRDefault="00504EA9" w:rsidP="00197E0C">
      <w:pPr>
        <w:tabs>
          <w:tab w:val="left" w:pos="426"/>
        </w:tabs>
        <w:ind w:firstLine="709"/>
        <w:jc w:val="both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Выводы по теоретической части исследования.</w:t>
      </w:r>
    </w:p>
    <w:p w:rsidR="00504EA9" w:rsidRPr="00197E0C" w:rsidRDefault="00504EA9" w:rsidP="00197E0C">
      <w:pPr>
        <w:tabs>
          <w:tab w:val="left" w:pos="426"/>
        </w:tabs>
        <w:ind w:firstLine="709"/>
        <w:jc w:val="both"/>
        <w:rPr>
          <w:sz w:val="24"/>
          <w:szCs w:val="24"/>
        </w:rPr>
      </w:pPr>
      <w:r w:rsidRPr="00197E0C">
        <w:rPr>
          <w:b/>
          <w:sz w:val="24"/>
          <w:szCs w:val="24"/>
        </w:rPr>
        <w:t>1.5.4.Практическая часть</w:t>
      </w:r>
      <w:r w:rsidRPr="00197E0C">
        <w:rPr>
          <w:sz w:val="24"/>
          <w:szCs w:val="24"/>
        </w:rPr>
        <w:t xml:space="preserve"> носит аналитический характер. В ней обучающимся дается </w:t>
      </w:r>
      <w:proofErr w:type="gramStart"/>
      <w:r w:rsidRPr="00197E0C">
        <w:rPr>
          <w:sz w:val="24"/>
          <w:szCs w:val="24"/>
        </w:rPr>
        <w:t>глубокий</w:t>
      </w:r>
      <w:proofErr w:type="gramEnd"/>
      <w:r w:rsidRPr="00197E0C">
        <w:rPr>
          <w:sz w:val="24"/>
          <w:szCs w:val="24"/>
        </w:rPr>
        <w:t xml:space="preserve"> анализ изучаемой проблемы на примере конкретного </w:t>
      </w:r>
      <w:r w:rsidR="00ED4CDE" w:rsidRPr="00197E0C">
        <w:rPr>
          <w:sz w:val="24"/>
          <w:szCs w:val="24"/>
        </w:rPr>
        <w:t xml:space="preserve">учреждения </w:t>
      </w:r>
      <w:r w:rsidRPr="00197E0C">
        <w:rPr>
          <w:sz w:val="24"/>
          <w:szCs w:val="24"/>
        </w:rPr>
        <w:t>(организации) с учетом комплексного подхода использования знаний смежных дисциплин. Здесь же разрабатываются конкретные предложения и рекомендации.</w:t>
      </w:r>
    </w:p>
    <w:p w:rsidR="00504EA9" w:rsidRPr="00197E0C" w:rsidRDefault="00504EA9" w:rsidP="00197E0C">
      <w:pPr>
        <w:tabs>
          <w:tab w:val="left" w:pos="426"/>
        </w:tabs>
        <w:ind w:firstLine="709"/>
        <w:jc w:val="both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Выводы по практической части исследования.</w:t>
      </w:r>
    </w:p>
    <w:p w:rsidR="00504EA9" w:rsidRPr="00197E0C" w:rsidRDefault="00504EA9" w:rsidP="00197E0C">
      <w:pPr>
        <w:tabs>
          <w:tab w:val="left" w:pos="426"/>
        </w:tabs>
        <w:ind w:firstLine="709"/>
        <w:jc w:val="both"/>
        <w:rPr>
          <w:i/>
          <w:sz w:val="24"/>
          <w:szCs w:val="24"/>
        </w:rPr>
      </w:pPr>
      <w:r w:rsidRPr="00197E0C">
        <w:rPr>
          <w:b/>
          <w:sz w:val="24"/>
          <w:szCs w:val="24"/>
        </w:rPr>
        <w:t xml:space="preserve">1.5.5.Заключение </w:t>
      </w:r>
      <w:r w:rsidRPr="00197E0C">
        <w:rPr>
          <w:i/>
          <w:sz w:val="24"/>
          <w:szCs w:val="24"/>
        </w:rPr>
        <w:t>(2 – 3 страницы печатного текста).</w:t>
      </w:r>
    </w:p>
    <w:p w:rsidR="00504EA9" w:rsidRPr="00197E0C" w:rsidRDefault="00504EA9" w:rsidP="00197E0C">
      <w:pPr>
        <w:tabs>
          <w:tab w:val="left" w:pos="426"/>
        </w:tabs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В заключении суммируются теоретические и практические выводы и предложения, которые были сделаны в результате исследования. Они должны быть краткими и четкими, дающими полное представление о содержании, значимости, обоснованности и эффективности предложений (разработок).</w:t>
      </w:r>
    </w:p>
    <w:p w:rsidR="00504EA9" w:rsidRPr="00197E0C" w:rsidRDefault="00504EA9" w:rsidP="00197E0C">
      <w:pPr>
        <w:shd w:val="clear" w:color="auto" w:fill="FFFFFF"/>
        <w:tabs>
          <w:tab w:val="num" w:pos="720"/>
        </w:tabs>
        <w:jc w:val="both"/>
        <w:rPr>
          <w:bCs/>
          <w:i/>
          <w:spacing w:val="-5"/>
          <w:sz w:val="24"/>
          <w:szCs w:val="24"/>
        </w:rPr>
      </w:pPr>
      <w:r w:rsidRPr="00197E0C">
        <w:rPr>
          <w:b/>
          <w:bCs/>
          <w:spacing w:val="-5"/>
          <w:sz w:val="24"/>
          <w:szCs w:val="24"/>
        </w:rPr>
        <w:tab/>
        <w:t xml:space="preserve"> 1.5.6.Список   литературы </w:t>
      </w:r>
      <w:r w:rsidRPr="00197E0C">
        <w:rPr>
          <w:bCs/>
          <w:i/>
          <w:spacing w:val="-5"/>
          <w:sz w:val="24"/>
          <w:szCs w:val="24"/>
        </w:rPr>
        <w:t>(2  листа)</w:t>
      </w:r>
    </w:p>
    <w:p w:rsidR="00504EA9" w:rsidRPr="00197E0C" w:rsidRDefault="00504EA9" w:rsidP="00197E0C">
      <w:pPr>
        <w:shd w:val="clear" w:color="auto" w:fill="FFFFFF"/>
        <w:tabs>
          <w:tab w:val="num" w:pos="0"/>
          <w:tab w:val="left" w:pos="975"/>
        </w:tabs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Отражает список литературы, проработанный автором, </w:t>
      </w:r>
      <w:r w:rsidR="00267357" w:rsidRPr="00197E0C">
        <w:rPr>
          <w:sz w:val="24"/>
          <w:szCs w:val="24"/>
        </w:rPr>
        <w:t>должен иметь не менее 20</w:t>
      </w:r>
      <w:r w:rsidRPr="00197E0C">
        <w:rPr>
          <w:sz w:val="24"/>
          <w:szCs w:val="24"/>
        </w:rPr>
        <w:t xml:space="preserve"> источников, из них  75% - последних 5 лет издания.</w:t>
      </w:r>
    </w:p>
    <w:p w:rsidR="00504EA9" w:rsidRPr="00197E0C" w:rsidRDefault="00504EA9" w:rsidP="00197E0C">
      <w:pPr>
        <w:tabs>
          <w:tab w:val="left" w:pos="426"/>
        </w:tabs>
        <w:ind w:firstLine="709"/>
        <w:jc w:val="both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1.5.7.Приложения.</w:t>
      </w:r>
    </w:p>
    <w:p w:rsidR="00504EA9" w:rsidRPr="00197E0C" w:rsidRDefault="00504EA9" w:rsidP="00197E0C">
      <w:pPr>
        <w:tabs>
          <w:tab w:val="left" w:pos="426"/>
        </w:tabs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В приложении дается вспомогательный материал: таблицы цифровых данных, инструкции, методический материал, компьютерные распечатки, иллюстрации вспомогательного характера, формы отчетности и другие документы.</w:t>
      </w:r>
    </w:p>
    <w:p w:rsidR="00504EA9" w:rsidRPr="00197E0C" w:rsidRDefault="00504EA9" w:rsidP="00197E0C">
      <w:pPr>
        <w:tabs>
          <w:tab w:val="left" w:pos="426"/>
          <w:tab w:val="left" w:pos="2820"/>
        </w:tabs>
        <w:ind w:firstLine="709"/>
        <w:jc w:val="both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1.5.8.Презентация.</w:t>
      </w:r>
    </w:p>
    <w:p w:rsidR="00504EA9" w:rsidRPr="00197E0C" w:rsidRDefault="00504EA9" w:rsidP="00197E0C">
      <w:pPr>
        <w:tabs>
          <w:tab w:val="left" w:pos="426"/>
          <w:tab w:val="left" w:pos="2820"/>
        </w:tabs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Презентация – обязательная часть ВКР представляется в электронном виде. Она должна в наглядной форме иллюстрировать основные положения ВКР и используется при защите.</w:t>
      </w:r>
    </w:p>
    <w:p w:rsidR="00504EA9" w:rsidRPr="00197E0C" w:rsidRDefault="00504EA9" w:rsidP="00197E0C">
      <w:pPr>
        <w:tabs>
          <w:tab w:val="left" w:pos="426"/>
          <w:tab w:val="left" w:pos="2820"/>
        </w:tabs>
        <w:jc w:val="both"/>
        <w:rPr>
          <w:sz w:val="24"/>
          <w:szCs w:val="24"/>
        </w:rPr>
      </w:pPr>
    </w:p>
    <w:p w:rsidR="00504EA9" w:rsidRPr="00197E0C" w:rsidRDefault="00504EA9" w:rsidP="00197E0C">
      <w:pPr>
        <w:tabs>
          <w:tab w:val="left" w:pos="426"/>
          <w:tab w:val="left" w:pos="2820"/>
        </w:tabs>
        <w:jc w:val="center"/>
        <w:rPr>
          <w:sz w:val="24"/>
          <w:szCs w:val="24"/>
        </w:rPr>
      </w:pPr>
      <w:r w:rsidRPr="00197E0C">
        <w:rPr>
          <w:b/>
          <w:sz w:val="24"/>
          <w:szCs w:val="24"/>
        </w:rPr>
        <w:t>1.6. Требования к оформлению ВКР</w:t>
      </w:r>
      <w:r w:rsidRPr="00197E0C">
        <w:rPr>
          <w:sz w:val="24"/>
          <w:szCs w:val="24"/>
        </w:rPr>
        <w:t>.</w:t>
      </w:r>
    </w:p>
    <w:p w:rsidR="00504EA9" w:rsidRPr="00197E0C" w:rsidRDefault="00504EA9" w:rsidP="00197E0C">
      <w:pPr>
        <w:shd w:val="clear" w:color="auto" w:fill="FFFFFF"/>
        <w:ind w:firstLine="709"/>
        <w:jc w:val="both"/>
        <w:rPr>
          <w:spacing w:val="-4"/>
          <w:sz w:val="24"/>
          <w:szCs w:val="24"/>
        </w:rPr>
      </w:pPr>
      <w:r w:rsidRPr="00197E0C">
        <w:rPr>
          <w:spacing w:val="-4"/>
          <w:sz w:val="24"/>
          <w:szCs w:val="24"/>
        </w:rPr>
        <w:t>1.6.1.Для оформления документации по ВКР утверждаются  следующие формы, согласно приложениям:</w:t>
      </w:r>
    </w:p>
    <w:p w:rsidR="00504EA9" w:rsidRPr="00197E0C" w:rsidRDefault="00504EA9" w:rsidP="00197E0C">
      <w:pPr>
        <w:pStyle w:val="af6"/>
        <w:widowControl/>
        <w:tabs>
          <w:tab w:val="left" w:pos="284"/>
        </w:tabs>
        <w:autoSpaceDE/>
        <w:autoSpaceDN/>
        <w:adjustRightInd/>
        <w:ind w:left="0" w:firstLine="709"/>
        <w:jc w:val="both"/>
        <w:rPr>
          <w:i/>
          <w:sz w:val="24"/>
          <w:szCs w:val="24"/>
        </w:rPr>
      </w:pPr>
      <w:r w:rsidRPr="00197E0C">
        <w:rPr>
          <w:sz w:val="24"/>
          <w:szCs w:val="24"/>
        </w:rPr>
        <w:t xml:space="preserve">- Отзыв руководителя  выполняются по форме  </w:t>
      </w:r>
      <w:r w:rsidRPr="00197E0C">
        <w:rPr>
          <w:i/>
          <w:sz w:val="24"/>
          <w:szCs w:val="24"/>
        </w:rPr>
        <w:t>(приложение 5).</w:t>
      </w:r>
    </w:p>
    <w:p w:rsidR="00802870" w:rsidRPr="00197E0C" w:rsidRDefault="00504EA9" w:rsidP="00197E0C">
      <w:pPr>
        <w:pStyle w:val="af6"/>
        <w:widowControl/>
        <w:tabs>
          <w:tab w:val="left" w:pos="0"/>
        </w:tabs>
        <w:autoSpaceDE/>
        <w:autoSpaceDN/>
        <w:adjustRightInd/>
        <w:ind w:left="0" w:firstLine="709"/>
        <w:jc w:val="both"/>
        <w:rPr>
          <w:i/>
          <w:sz w:val="24"/>
          <w:szCs w:val="24"/>
        </w:rPr>
      </w:pPr>
      <w:r w:rsidRPr="00197E0C">
        <w:rPr>
          <w:i/>
          <w:sz w:val="24"/>
          <w:szCs w:val="24"/>
        </w:rPr>
        <w:t xml:space="preserve">- </w:t>
      </w:r>
      <w:r w:rsidRPr="00197E0C">
        <w:rPr>
          <w:sz w:val="24"/>
          <w:szCs w:val="24"/>
        </w:rPr>
        <w:t xml:space="preserve">Титульный лист  </w:t>
      </w:r>
      <w:r w:rsidRPr="00197E0C">
        <w:rPr>
          <w:i/>
          <w:sz w:val="24"/>
          <w:szCs w:val="24"/>
        </w:rPr>
        <w:t>(приложение 1)</w:t>
      </w:r>
      <w:r w:rsidR="00802870" w:rsidRPr="00197E0C">
        <w:rPr>
          <w:i/>
          <w:sz w:val="24"/>
          <w:szCs w:val="24"/>
        </w:rPr>
        <w:t>.</w:t>
      </w:r>
    </w:p>
    <w:p w:rsidR="00802870" w:rsidRPr="00197E0C" w:rsidRDefault="00504EA9" w:rsidP="00197E0C">
      <w:pPr>
        <w:pStyle w:val="af6"/>
        <w:widowControl/>
        <w:tabs>
          <w:tab w:val="left" w:pos="0"/>
        </w:tabs>
        <w:autoSpaceDE/>
        <w:autoSpaceDN/>
        <w:adjustRightInd/>
        <w:ind w:left="0" w:firstLine="709"/>
        <w:jc w:val="both"/>
        <w:rPr>
          <w:i/>
          <w:sz w:val="24"/>
          <w:szCs w:val="24"/>
        </w:rPr>
      </w:pPr>
      <w:r w:rsidRPr="00197E0C">
        <w:rPr>
          <w:i/>
          <w:sz w:val="24"/>
          <w:szCs w:val="24"/>
        </w:rPr>
        <w:t xml:space="preserve">- </w:t>
      </w:r>
      <w:r w:rsidRPr="00197E0C">
        <w:rPr>
          <w:spacing w:val="-4"/>
          <w:sz w:val="24"/>
          <w:szCs w:val="24"/>
        </w:rPr>
        <w:t xml:space="preserve">Задание  </w:t>
      </w:r>
      <w:r w:rsidRPr="00197E0C">
        <w:rPr>
          <w:i/>
          <w:sz w:val="24"/>
          <w:szCs w:val="24"/>
        </w:rPr>
        <w:t>(приложение 2)</w:t>
      </w:r>
      <w:r w:rsidR="003D565A" w:rsidRPr="00197E0C">
        <w:rPr>
          <w:i/>
          <w:sz w:val="24"/>
          <w:szCs w:val="24"/>
        </w:rPr>
        <w:t>.</w:t>
      </w:r>
    </w:p>
    <w:p w:rsidR="00504EA9" w:rsidRPr="00197E0C" w:rsidRDefault="00504EA9" w:rsidP="00197E0C">
      <w:pPr>
        <w:pStyle w:val="af6"/>
        <w:widowControl/>
        <w:tabs>
          <w:tab w:val="left" w:pos="0"/>
        </w:tabs>
        <w:autoSpaceDE/>
        <w:autoSpaceDN/>
        <w:adjustRightInd/>
        <w:ind w:left="0" w:firstLine="709"/>
        <w:jc w:val="both"/>
        <w:rPr>
          <w:i/>
          <w:sz w:val="24"/>
          <w:szCs w:val="24"/>
        </w:rPr>
      </w:pPr>
      <w:r w:rsidRPr="00197E0C">
        <w:rPr>
          <w:i/>
          <w:sz w:val="24"/>
          <w:szCs w:val="24"/>
        </w:rPr>
        <w:t xml:space="preserve">- </w:t>
      </w:r>
      <w:r w:rsidRPr="00197E0C">
        <w:rPr>
          <w:sz w:val="24"/>
          <w:szCs w:val="24"/>
        </w:rPr>
        <w:t xml:space="preserve">Содержание </w:t>
      </w:r>
      <w:r w:rsidRPr="00197E0C">
        <w:rPr>
          <w:i/>
          <w:sz w:val="24"/>
          <w:szCs w:val="24"/>
        </w:rPr>
        <w:t>(приложение 4).</w:t>
      </w:r>
    </w:p>
    <w:p w:rsidR="00504EA9" w:rsidRPr="00197E0C" w:rsidRDefault="00504EA9" w:rsidP="00197E0C">
      <w:pPr>
        <w:pStyle w:val="af6"/>
        <w:widowControl/>
        <w:tabs>
          <w:tab w:val="left" w:pos="284"/>
        </w:tabs>
        <w:autoSpaceDE/>
        <w:autoSpaceDN/>
        <w:adjustRightInd/>
        <w:ind w:left="0" w:firstLine="709"/>
        <w:jc w:val="both"/>
        <w:rPr>
          <w:i/>
          <w:sz w:val="24"/>
          <w:szCs w:val="24"/>
        </w:rPr>
      </w:pPr>
      <w:r w:rsidRPr="00197E0C">
        <w:rPr>
          <w:i/>
          <w:sz w:val="24"/>
          <w:szCs w:val="24"/>
        </w:rPr>
        <w:t xml:space="preserve">- </w:t>
      </w:r>
      <w:r w:rsidRPr="00197E0C">
        <w:rPr>
          <w:sz w:val="24"/>
          <w:szCs w:val="24"/>
        </w:rPr>
        <w:t>Список литератур</w:t>
      </w:r>
      <w:proofErr w:type="gramStart"/>
      <w:r w:rsidRPr="00197E0C">
        <w:rPr>
          <w:sz w:val="24"/>
          <w:szCs w:val="24"/>
        </w:rPr>
        <w:t>ы</w:t>
      </w:r>
      <w:r w:rsidR="007E620E" w:rsidRPr="00197E0C">
        <w:rPr>
          <w:i/>
          <w:sz w:val="24"/>
          <w:szCs w:val="24"/>
        </w:rPr>
        <w:t>(</w:t>
      </w:r>
      <w:proofErr w:type="gramEnd"/>
      <w:r w:rsidR="007E620E" w:rsidRPr="00197E0C">
        <w:rPr>
          <w:i/>
          <w:sz w:val="24"/>
          <w:szCs w:val="24"/>
        </w:rPr>
        <w:t>приложение 6)</w:t>
      </w:r>
      <w:r w:rsidRPr="00197E0C">
        <w:rPr>
          <w:i/>
          <w:sz w:val="24"/>
          <w:szCs w:val="24"/>
        </w:rPr>
        <w:t>.</w:t>
      </w:r>
    </w:p>
    <w:p w:rsidR="00504EA9" w:rsidRPr="00197E0C" w:rsidRDefault="00504EA9" w:rsidP="00197E0C">
      <w:pPr>
        <w:pStyle w:val="1"/>
        <w:spacing w:line="240" w:lineRule="auto"/>
        <w:ind w:left="0" w:right="0" w:firstLine="709"/>
        <w:jc w:val="both"/>
        <w:rPr>
          <w:color w:val="auto"/>
          <w:sz w:val="24"/>
          <w:szCs w:val="24"/>
        </w:rPr>
      </w:pPr>
      <w:r w:rsidRPr="00197E0C">
        <w:rPr>
          <w:color w:val="auto"/>
          <w:sz w:val="24"/>
          <w:szCs w:val="24"/>
        </w:rPr>
        <w:t xml:space="preserve">1.6.2. ВКР   выполняются на компьютере в одном экземпляре, и оформляется только на лицевой стороне белой бумаги  следующим образом: </w:t>
      </w:r>
    </w:p>
    <w:p w:rsidR="00504EA9" w:rsidRPr="00197E0C" w:rsidRDefault="00DE2A2F" w:rsidP="00197E0C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504EA9" w:rsidRPr="00197E0C">
        <w:rPr>
          <w:sz w:val="24"/>
          <w:szCs w:val="24"/>
        </w:rPr>
        <w:t>размер бумаги стандартного формата А</w:t>
      </w:r>
      <w:proofErr w:type="gramStart"/>
      <w:r w:rsidR="00504EA9" w:rsidRPr="00197E0C">
        <w:rPr>
          <w:sz w:val="24"/>
          <w:szCs w:val="24"/>
        </w:rPr>
        <w:t>4</w:t>
      </w:r>
      <w:proofErr w:type="gramEnd"/>
      <w:r w:rsidR="00504EA9" w:rsidRPr="00197E0C">
        <w:rPr>
          <w:sz w:val="24"/>
          <w:szCs w:val="24"/>
        </w:rPr>
        <w:t xml:space="preserve"> (210 </w:t>
      </w:r>
      <w:proofErr w:type="spellStart"/>
      <w:r w:rsidR="00504EA9" w:rsidRPr="00197E0C">
        <w:rPr>
          <w:sz w:val="24"/>
          <w:szCs w:val="24"/>
        </w:rPr>
        <w:t>х</w:t>
      </w:r>
      <w:proofErr w:type="spellEnd"/>
      <w:r w:rsidR="00504EA9" w:rsidRPr="00197E0C">
        <w:rPr>
          <w:sz w:val="24"/>
          <w:szCs w:val="24"/>
        </w:rPr>
        <w:t xml:space="preserve"> 297 мм);</w:t>
      </w:r>
    </w:p>
    <w:p w:rsidR="00504EA9" w:rsidRPr="00197E0C" w:rsidRDefault="00DE2A2F" w:rsidP="00197E0C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proofErr w:type="gramStart"/>
      <w:r w:rsidRPr="00197E0C">
        <w:rPr>
          <w:sz w:val="24"/>
          <w:szCs w:val="24"/>
        </w:rPr>
        <w:t xml:space="preserve">- </w:t>
      </w:r>
      <w:r w:rsidR="00ED4CDE" w:rsidRPr="00197E0C">
        <w:rPr>
          <w:sz w:val="24"/>
          <w:szCs w:val="24"/>
        </w:rPr>
        <w:t>поля:  левое – 3</w:t>
      </w:r>
      <w:r w:rsidR="00504EA9" w:rsidRPr="00197E0C">
        <w:rPr>
          <w:sz w:val="24"/>
          <w:szCs w:val="24"/>
        </w:rPr>
        <w:t xml:space="preserve">0 мм, верхнее – 20 мм, </w:t>
      </w:r>
      <w:r w:rsidR="00802870" w:rsidRPr="00197E0C">
        <w:rPr>
          <w:sz w:val="24"/>
          <w:szCs w:val="24"/>
        </w:rPr>
        <w:t>правое – 10</w:t>
      </w:r>
      <w:r w:rsidR="00504EA9" w:rsidRPr="00197E0C">
        <w:rPr>
          <w:sz w:val="24"/>
          <w:szCs w:val="24"/>
        </w:rPr>
        <w:t xml:space="preserve"> мм, нижнее – 20 мм.;</w:t>
      </w:r>
      <w:proofErr w:type="gramEnd"/>
    </w:p>
    <w:p w:rsidR="00504EA9" w:rsidRPr="00197E0C" w:rsidRDefault="00DE2A2F" w:rsidP="00197E0C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504EA9" w:rsidRPr="00197E0C">
        <w:rPr>
          <w:sz w:val="24"/>
          <w:szCs w:val="24"/>
        </w:rPr>
        <w:t>ориентация: книжная;</w:t>
      </w:r>
    </w:p>
    <w:p w:rsidR="00504EA9" w:rsidRPr="00197E0C" w:rsidRDefault="00DE2A2F" w:rsidP="00197E0C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504EA9" w:rsidRPr="00197E0C">
        <w:rPr>
          <w:sz w:val="24"/>
          <w:szCs w:val="24"/>
        </w:rPr>
        <w:t xml:space="preserve">шрифт: </w:t>
      </w:r>
      <w:proofErr w:type="spellStart"/>
      <w:r w:rsidR="00504EA9" w:rsidRPr="00197E0C">
        <w:rPr>
          <w:sz w:val="24"/>
          <w:szCs w:val="24"/>
        </w:rPr>
        <w:t>TimesNewRoman</w:t>
      </w:r>
      <w:proofErr w:type="spellEnd"/>
      <w:r w:rsidR="00504EA9" w:rsidRPr="00197E0C">
        <w:rPr>
          <w:sz w:val="24"/>
          <w:szCs w:val="24"/>
        </w:rPr>
        <w:t>;</w:t>
      </w:r>
    </w:p>
    <w:p w:rsidR="00504EA9" w:rsidRPr="00197E0C" w:rsidRDefault="00DE2A2F" w:rsidP="00197E0C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504EA9" w:rsidRPr="00197E0C">
        <w:rPr>
          <w:sz w:val="24"/>
          <w:szCs w:val="24"/>
        </w:rPr>
        <w:t xml:space="preserve">кегель: - 14 </w:t>
      </w:r>
      <w:proofErr w:type="spellStart"/>
      <w:proofErr w:type="gramStart"/>
      <w:r w:rsidR="00504EA9" w:rsidRPr="00197E0C">
        <w:rPr>
          <w:sz w:val="24"/>
          <w:szCs w:val="24"/>
        </w:rPr>
        <w:t>пт</w:t>
      </w:r>
      <w:proofErr w:type="spellEnd"/>
      <w:proofErr w:type="gramEnd"/>
      <w:r w:rsidR="00504EA9" w:rsidRPr="00197E0C">
        <w:rPr>
          <w:sz w:val="24"/>
          <w:szCs w:val="24"/>
        </w:rPr>
        <w:t xml:space="preserve"> (пунктов) в основном тексте, 12 </w:t>
      </w:r>
      <w:proofErr w:type="spellStart"/>
      <w:r w:rsidR="00504EA9" w:rsidRPr="00197E0C">
        <w:rPr>
          <w:sz w:val="24"/>
          <w:szCs w:val="24"/>
        </w:rPr>
        <w:t>пт</w:t>
      </w:r>
      <w:proofErr w:type="spellEnd"/>
      <w:r w:rsidR="00504EA9" w:rsidRPr="00197E0C">
        <w:rPr>
          <w:sz w:val="24"/>
          <w:szCs w:val="24"/>
        </w:rPr>
        <w:t xml:space="preserve"> в сносках, таблицах;</w:t>
      </w:r>
    </w:p>
    <w:p w:rsidR="00504EA9" w:rsidRPr="00197E0C" w:rsidRDefault="00DE2A2F" w:rsidP="00197E0C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504EA9" w:rsidRPr="00197E0C">
        <w:rPr>
          <w:sz w:val="24"/>
          <w:szCs w:val="24"/>
        </w:rPr>
        <w:t>междустрочный интервал: полуторный в основном тексте, одинарный в подстрочных ссылках;</w:t>
      </w:r>
    </w:p>
    <w:p w:rsidR="00504EA9" w:rsidRPr="00197E0C" w:rsidRDefault="00DE2A2F" w:rsidP="00197E0C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504EA9" w:rsidRPr="00197E0C">
        <w:rPr>
          <w:sz w:val="24"/>
          <w:szCs w:val="24"/>
        </w:rPr>
        <w:t>расстановка переносов – автоматическая;</w:t>
      </w:r>
    </w:p>
    <w:p w:rsidR="00504EA9" w:rsidRPr="00197E0C" w:rsidRDefault="00DE2A2F" w:rsidP="00197E0C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504EA9" w:rsidRPr="00197E0C">
        <w:rPr>
          <w:sz w:val="24"/>
          <w:szCs w:val="24"/>
        </w:rPr>
        <w:t>форматирование основного текста и ссылок – в параметре «по ширине»;</w:t>
      </w:r>
    </w:p>
    <w:p w:rsidR="00504EA9" w:rsidRPr="00197E0C" w:rsidRDefault="00DE2A2F" w:rsidP="00197E0C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504EA9" w:rsidRPr="00197E0C">
        <w:rPr>
          <w:sz w:val="24"/>
          <w:szCs w:val="24"/>
        </w:rPr>
        <w:t>цвет шрифта – черный;</w:t>
      </w:r>
    </w:p>
    <w:p w:rsidR="00504EA9" w:rsidRPr="00197E0C" w:rsidRDefault="00DE2A2F" w:rsidP="00197E0C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504EA9" w:rsidRPr="00197E0C">
        <w:rPr>
          <w:sz w:val="24"/>
          <w:szCs w:val="24"/>
        </w:rPr>
        <w:t>красная строка – 1,5 см.</w:t>
      </w:r>
    </w:p>
    <w:p w:rsidR="00504EA9" w:rsidRPr="00197E0C" w:rsidRDefault="00504EA9" w:rsidP="00197E0C">
      <w:pPr>
        <w:ind w:firstLine="709"/>
        <w:jc w:val="both"/>
        <w:rPr>
          <w:sz w:val="24"/>
          <w:szCs w:val="24"/>
        </w:rPr>
      </w:pPr>
      <w:r w:rsidRPr="00197E0C">
        <w:rPr>
          <w:bCs/>
          <w:sz w:val="24"/>
          <w:szCs w:val="24"/>
        </w:rPr>
        <w:t>1.6.3</w:t>
      </w:r>
      <w:r w:rsidRPr="00197E0C">
        <w:rPr>
          <w:sz w:val="24"/>
          <w:szCs w:val="24"/>
        </w:rPr>
        <w:t>. При нумерации страниц   выполняются следующие требования:</w:t>
      </w:r>
    </w:p>
    <w:p w:rsidR="00B66BD5" w:rsidRPr="00197E0C" w:rsidRDefault="00B66BD5" w:rsidP="00197E0C">
      <w:pPr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- Нумерация страниц сквозная.</w:t>
      </w:r>
    </w:p>
    <w:p w:rsidR="00B66BD5" w:rsidRPr="00197E0C" w:rsidRDefault="00B66BD5" w:rsidP="00197E0C">
      <w:pPr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- Цифры используются арабские.</w:t>
      </w:r>
    </w:p>
    <w:p w:rsidR="00B66BD5" w:rsidRPr="00197E0C" w:rsidRDefault="00B66BD5" w:rsidP="00197E0C">
      <w:pPr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- Титульный лист подвергается общей нумерации, но номер на нём не проставляется.</w:t>
      </w:r>
    </w:p>
    <w:p w:rsidR="00B66BD5" w:rsidRPr="00197E0C" w:rsidRDefault="00B66BD5" w:rsidP="00197E0C">
      <w:pPr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- Точка после номера страницы не ставится.</w:t>
      </w:r>
    </w:p>
    <w:p w:rsidR="00B66BD5" w:rsidRPr="00197E0C" w:rsidRDefault="00B66BD5" w:rsidP="00197E0C">
      <w:pPr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- Номер страницы проставляется в нижней части листа (в центре или справа, этот момент не регламентируется).</w:t>
      </w:r>
    </w:p>
    <w:p w:rsidR="00B66BD5" w:rsidRPr="00197E0C" w:rsidRDefault="00B66BD5" w:rsidP="00197E0C">
      <w:pPr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- Особые требования предъявляются к нумерации приложений. Если приложение является частью выпускной квалификационной работы, используется сквозная нумерация. Если приложение объёмное, его можно оформить отдельно (в этом случае для приложения рекомендуется создать специальную страницу «Содержание»).</w:t>
      </w:r>
    </w:p>
    <w:p w:rsidR="00504EA9" w:rsidRPr="00197E0C" w:rsidRDefault="00504EA9" w:rsidP="00197E0C">
      <w:pPr>
        <w:pStyle w:val="1"/>
        <w:spacing w:line="240" w:lineRule="auto"/>
        <w:ind w:left="0" w:right="0" w:firstLine="709"/>
        <w:jc w:val="both"/>
        <w:rPr>
          <w:color w:val="auto"/>
          <w:sz w:val="24"/>
          <w:szCs w:val="24"/>
        </w:rPr>
      </w:pPr>
      <w:r w:rsidRPr="00197E0C">
        <w:rPr>
          <w:color w:val="auto"/>
          <w:sz w:val="24"/>
          <w:szCs w:val="24"/>
        </w:rPr>
        <w:t>1.6.4.  При оформлении заголовки должны соответствовать следующим требованиям:</w:t>
      </w:r>
    </w:p>
    <w:p w:rsidR="00504EA9" w:rsidRPr="00197E0C" w:rsidRDefault="00DE2A2F" w:rsidP="00197E0C">
      <w:pPr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504EA9" w:rsidRPr="00197E0C">
        <w:rPr>
          <w:sz w:val="24"/>
          <w:szCs w:val="24"/>
        </w:rPr>
        <w:t xml:space="preserve">Пункты плана (заголовки)  выделяются жирным шрифтом. </w:t>
      </w:r>
    </w:p>
    <w:p w:rsidR="00504EA9" w:rsidRPr="00197E0C" w:rsidRDefault="00DE2A2F" w:rsidP="00197E0C">
      <w:pPr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504EA9" w:rsidRPr="00197E0C">
        <w:rPr>
          <w:sz w:val="24"/>
          <w:szCs w:val="24"/>
        </w:rPr>
        <w:t xml:space="preserve">Заголовки выравниваются по центру. </w:t>
      </w:r>
    </w:p>
    <w:p w:rsidR="00504EA9" w:rsidRPr="00197E0C" w:rsidRDefault="00DE2A2F" w:rsidP="00197E0C">
      <w:pPr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504EA9" w:rsidRPr="00197E0C">
        <w:rPr>
          <w:sz w:val="24"/>
          <w:szCs w:val="24"/>
        </w:rPr>
        <w:t xml:space="preserve">Точка в конце заголовка не ставится. </w:t>
      </w:r>
    </w:p>
    <w:p w:rsidR="00504EA9" w:rsidRPr="00197E0C" w:rsidRDefault="00DE2A2F" w:rsidP="00197E0C">
      <w:pPr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504EA9" w:rsidRPr="00197E0C">
        <w:rPr>
          <w:sz w:val="24"/>
          <w:szCs w:val="24"/>
        </w:rPr>
        <w:t xml:space="preserve">Заголовок, состоящий из двух и более строк, печатается через один междустрочный интервал. </w:t>
      </w:r>
    </w:p>
    <w:p w:rsidR="00504EA9" w:rsidRPr="00197E0C" w:rsidRDefault="00DE2A2F" w:rsidP="00197E0C">
      <w:pPr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504EA9" w:rsidRPr="00197E0C">
        <w:rPr>
          <w:sz w:val="24"/>
          <w:szCs w:val="24"/>
        </w:rPr>
        <w:t xml:space="preserve">Заголовок не имеет переносов, то есть на конце строки слово должно быть обязательно полным. </w:t>
      </w:r>
    </w:p>
    <w:p w:rsidR="00504EA9" w:rsidRPr="00197E0C" w:rsidRDefault="00DE2A2F" w:rsidP="00197E0C">
      <w:pPr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504EA9" w:rsidRPr="00197E0C">
        <w:rPr>
          <w:sz w:val="24"/>
          <w:szCs w:val="24"/>
        </w:rPr>
        <w:t>Каждую главу необходимо начинать с новой страницы, а параграфы располагаются друг за другом по тексту.</w:t>
      </w:r>
    </w:p>
    <w:p w:rsidR="00267357" w:rsidRPr="00197E0C" w:rsidRDefault="00DE2A2F" w:rsidP="00197E0C">
      <w:pPr>
        <w:pStyle w:val="af6"/>
        <w:ind w:left="0"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267357" w:rsidRPr="00197E0C">
        <w:rPr>
          <w:sz w:val="24"/>
          <w:szCs w:val="24"/>
        </w:rPr>
        <w:t>Главы должны иметь порядковую н</w:t>
      </w:r>
      <w:r w:rsidR="002B0D7B" w:rsidRPr="00197E0C">
        <w:rPr>
          <w:sz w:val="24"/>
          <w:szCs w:val="24"/>
        </w:rPr>
        <w:t>умерацию и обозначаться арабскими</w:t>
      </w:r>
      <w:r w:rsidR="00267357" w:rsidRPr="00197E0C">
        <w:rPr>
          <w:sz w:val="24"/>
          <w:szCs w:val="24"/>
        </w:rPr>
        <w:t xml:space="preserve"> цифрами. Введение, заключение и  список литературы не нумеруются. Параграфы нумеруются арабскими цифрами в пределах каждой главы. Номер раздела состоит из номера главы и параграфа, </w:t>
      </w:r>
      <w:proofErr w:type="gramStart"/>
      <w:r w:rsidR="00267357" w:rsidRPr="00197E0C">
        <w:rPr>
          <w:sz w:val="24"/>
          <w:szCs w:val="24"/>
        </w:rPr>
        <w:t>разделенных</w:t>
      </w:r>
      <w:proofErr w:type="gramEnd"/>
      <w:r w:rsidR="00267357" w:rsidRPr="00197E0C">
        <w:rPr>
          <w:sz w:val="24"/>
          <w:szCs w:val="24"/>
        </w:rPr>
        <w:t xml:space="preserve"> точкой.</w:t>
      </w:r>
    </w:p>
    <w:p w:rsidR="002B0D7B" w:rsidRPr="00197E0C" w:rsidRDefault="002B0D7B" w:rsidP="00197E0C">
      <w:pPr>
        <w:ind w:firstLine="709"/>
        <w:rPr>
          <w:sz w:val="24"/>
          <w:szCs w:val="24"/>
        </w:rPr>
      </w:pPr>
      <w:r w:rsidRPr="00197E0C">
        <w:rPr>
          <w:sz w:val="24"/>
          <w:szCs w:val="24"/>
        </w:rPr>
        <w:t>- При нумерации разделов, подразделов и пунктов после цифр точка не ставится.</w:t>
      </w:r>
    </w:p>
    <w:p w:rsidR="00267357" w:rsidRPr="00197E0C" w:rsidRDefault="00DE2A2F" w:rsidP="00197E0C">
      <w:pPr>
        <w:pStyle w:val="af6"/>
        <w:ind w:left="0"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-</w:t>
      </w:r>
      <w:r w:rsidR="00267357" w:rsidRPr="00197E0C">
        <w:rPr>
          <w:sz w:val="24"/>
          <w:szCs w:val="24"/>
        </w:rPr>
        <w:t xml:space="preserve"> Наименование глав записывают в виде заголовков прописными буквами жирным шрифтом, по центру строки, например:</w:t>
      </w:r>
    </w:p>
    <w:p w:rsidR="00267357" w:rsidRPr="00197E0C" w:rsidRDefault="00267357" w:rsidP="00197E0C">
      <w:pPr>
        <w:pStyle w:val="af6"/>
        <w:ind w:left="0"/>
        <w:rPr>
          <w:sz w:val="24"/>
          <w:szCs w:val="24"/>
        </w:rPr>
      </w:pPr>
    </w:p>
    <w:p w:rsidR="00267357" w:rsidRPr="00197E0C" w:rsidRDefault="00267357" w:rsidP="00197E0C">
      <w:pPr>
        <w:pStyle w:val="af6"/>
        <w:ind w:left="0"/>
        <w:jc w:val="center"/>
        <w:rPr>
          <w:sz w:val="24"/>
          <w:szCs w:val="24"/>
        </w:rPr>
      </w:pPr>
      <w:r w:rsidRPr="00197E0C">
        <w:rPr>
          <w:b/>
          <w:bCs/>
          <w:sz w:val="24"/>
          <w:szCs w:val="24"/>
        </w:rPr>
        <w:t>ВВЕДЕНИЕ</w:t>
      </w:r>
    </w:p>
    <w:p w:rsidR="00267357" w:rsidRPr="00197E0C" w:rsidRDefault="00267357" w:rsidP="00197E0C">
      <w:pPr>
        <w:pStyle w:val="af6"/>
        <w:ind w:left="0"/>
        <w:rPr>
          <w:sz w:val="24"/>
          <w:szCs w:val="24"/>
        </w:rPr>
      </w:pPr>
      <w:r w:rsidRPr="00197E0C">
        <w:rPr>
          <w:sz w:val="24"/>
          <w:szCs w:val="24"/>
        </w:rPr>
        <w:t>Или:</w:t>
      </w:r>
    </w:p>
    <w:p w:rsidR="00267357" w:rsidRPr="00197E0C" w:rsidRDefault="00267357" w:rsidP="00197E0C">
      <w:pPr>
        <w:pStyle w:val="af6"/>
        <w:ind w:left="0"/>
        <w:jc w:val="center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 xml:space="preserve">ГЛАВА </w:t>
      </w:r>
      <w:r w:rsidR="002B0D7B" w:rsidRPr="00197E0C">
        <w:rPr>
          <w:b/>
          <w:sz w:val="24"/>
          <w:szCs w:val="24"/>
        </w:rPr>
        <w:t>1</w:t>
      </w:r>
      <w:r w:rsidRPr="00197E0C">
        <w:rPr>
          <w:b/>
          <w:sz w:val="24"/>
          <w:szCs w:val="24"/>
        </w:rPr>
        <w:t>. СОЦИАЛЬНОЕ ОБЕСПЕЧЕНИЕ В РОССИЙСКОЙ ФЕДЕРАЦИИ</w:t>
      </w:r>
    </w:p>
    <w:p w:rsidR="00267357" w:rsidRPr="00197E0C" w:rsidRDefault="00267357" w:rsidP="00197E0C">
      <w:pPr>
        <w:pStyle w:val="af6"/>
        <w:ind w:left="0"/>
        <w:jc w:val="center"/>
        <w:rPr>
          <w:b/>
          <w:sz w:val="24"/>
          <w:szCs w:val="24"/>
        </w:rPr>
      </w:pPr>
    </w:p>
    <w:p w:rsidR="00267357" w:rsidRPr="00197E0C" w:rsidRDefault="00DE2A2F" w:rsidP="00197E0C">
      <w:pPr>
        <w:pStyle w:val="af6"/>
        <w:ind w:left="0"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267357" w:rsidRPr="00197E0C">
        <w:rPr>
          <w:sz w:val="24"/>
          <w:szCs w:val="24"/>
        </w:rPr>
        <w:t xml:space="preserve">Наименование параграфов записывают в виде заголовков (с абзаца) строчными буквами (кроме первой прописной) жирным шрифтом и также располагаются по центру текста: </w:t>
      </w:r>
    </w:p>
    <w:p w:rsidR="00267357" w:rsidRPr="00197E0C" w:rsidRDefault="002B0D7B" w:rsidP="00197E0C">
      <w:pPr>
        <w:pStyle w:val="af6"/>
        <w:widowControl/>
        <w:ind w:left="0"/>
        <w:jc w:val="center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1.1</w:t>
      </w:r>
      <w:r w:rsidR="00267357" w:rsidRPr="00197E0C">
        <w:rPr>
          <w:b/>
          <w:sz w:val="24"/>
          <w:szCs w:val="24"/>
        </w:rPr>
        <w:t xml:space="preserve"> Понятие и основные этапы развития социального обеспечения</w:t>
      </w:r>
    </w:p>
    <w:p w:rsidR="002B0D7B" w:rsidRPr="00197E0C" w:rsidRDefault="002B0D7B" w:rsidP="00197E0C">
      <w:pPr>
        <w:jc w:val="both"/>
        <w:rPr>
          <w:sz w:val="24"/>
          <w:szCs w:val="24"/>
        </w:rPr>
      </w:pPr>
    </w:p>
    <w:p w:rsidR="00267357" w:rsidRPr="00197E0C" w:rsidRDefault="002B0D7B" w:rsidP="00197E0C">
      <w:pPr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Расстояние между текстом и заголовком составляет 15 мм, т. е. одна </w:t>
      </w:r>
      <w:proofErr w:type="gramStart"/>
      <w:r w:rsidRPr="00197E0C">
        <w:rPr>
          <w:sz w:val="24"/>
          <w:szCs w:val="24"/>
        </w:rPr>
        <w:t>путая</w:t>
      </w:r>
      <w:proofErr w:type="gramEnd"/>
      <w:r w:rsidRPr="00197E0C">
        <w:rPr>
          <w:sz w:val="24"/>
          <w:szCs w:val="24"/>
        </w:rPr>
        <w:t xml:space="preserve"> строка при полуторном интервале. Заголовок главы от заголовка подраздела/параграфа отделяется расстоянием в 8 мм (двойной интервал).</w:t>
      </w:r>
    </w:p>
    <w:p w:rsidR="00504EA9" w:rsidRPr="00197E0C" w:rsidRDefault="00504EA9" w:rsidP="00197E0C">
      <w:pPr>
        <w:widowControl/>
        <w:autoSpaceDE/>
        <w:autoSpaceDN/>
        <w:adjustRightInd/>
        <w:ind w:firstLine="709"/>
        <w:jc w:val="both"/>
        <w:rPr>
          <w:b/>
          <w:i/>
          <w:sz w:val="24"/>
          <w:szCs w:val="24"/>
        </w:rPr>
      </w:pPr>
      <w:r w:rsidRPr="00197E0C">
        <w:rPr>
          <w:sz w:val="24"/>
          <w:szCs w:val="24"/>
        </w:rPr>
        <w:t>1.6.5.Приложения оформляются отдельно шрифтом 12, интервал 1 и должны соответствовать следующим требованиям:</w:t>
      </w:r>
    </w:p>
    <w:p w:rsidR="00504EA9" w:rsidRPr="00197E0C" w:rsidRDefault="00504EA9" w:rsidP="00197E0C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197E0C">
        <w:rPr>
          <w:b/>
          <w:i/>
          <w:sz w:val="24"/>
          <w:szCs w:val="24"/>
        </w:rPr>
        <w:t xml:space="preserve">- </w:t>
      </w:r>
      <w:r w:rsidRPr="00197E0C">
        <w:rPr>
          <w:b/>
          <w:sz w:val="24"/>
          <w:szCs w:val="24"/>
        </w:rPr>
        <w:t xml:space="preserve">графы, схемы, диаграммы </w:t>
      </w:r>
      <w:r w:rsidRPr="00197E0C">
        <w:rPr>
          <w:sz w:val="24"/>
          <w:szCs w:val="24"/>
        </w:rPr>
        <w:t>располагаются в работе непосредственно после текста. Они должны иметь название, которое помещается под ними;</w:t>
      </w:r>
    </w:p>
    <w:p w:rsidR="00504EA9" w:rsidRPr="00197E0C" w:rsidRDefault="00504EA9" w:rsidP="00197E0C">
      <w:pPr>
        <w:pStyle w:val="af6"/>
        <w:widowControl/>
        <w:tabs>
          <w:tab w:val="left" w:pos="284"/>
          <w:tab w:val="left" w:pos="426"/>
          <w:tab w:val="left" w:pos="2820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97E0C">
        <w:rPr>
          <w:b/>
          <w:sz w:val="24"/>
          <w:szCs w:val="24"/>
        </w:rPr>
        <w:t>- цифровой материал</w:t>
      </w:r>
      <w:r w:rsidRPr="00197E0C">
        <w:rPr>
          <w:sz w:val="24"/>
          <w:szCs w:val="24"/>
        </w:rPr>
        <w:t xml:space="preserve"> целесообразно помещать в виде таблиц, которые нужно нумеровать арабскими цифрами порядковой нумерацией в пределах всей работы. Номер следует проставлять в правом верхнем углу над заголовком таблицы после слова «Таблица».</w:t>
      </w:r>
    </w:p>
    <w:p w:rsidR="00504EA9" w:rsidRPr="00197E0C" w:rsidRDefault="00504EA9" w:rsidP="00197E0C">
      <w:pPr>
        <w:pStyle w:val="af6"/>
        <w:widowControl/>
        <w:tabs>
          <w:tab w:val="left" w:pos="284"/>
          <w:tab w:val="left" w:pos="426"/>
          <w:tab w:val="left" w:pos="2820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Каждая таблица должна иметь заголовок, который помещается ниже слова «Таблица».</w:t>
      </w:r>
    </w:p>
    <w:p w:rsidR="00504EA9" w:rsidRPr="00197E0C" w:rsidRDefault="00504EA9" w:rsidP="00197E0C">
      <w:pPr>
        <w:pStyle w:val="af6"/>
        <w:tabs>
          <w:tab w:val="left" w:pos="284"/>
          <w:tab w:val="left" w:pos="426"/>
          <w:tab w:val="left" w:pos="709"/>
        </w:tabs>
        <w:ind w:left="0" w:firstLine="709"/>
        <w:jc w:val="both"/>
        <w:rPr>
          <w:b/>
          <w:i/>
          <w:sz w:val="24"/>
          <w:szCs w:val="24"/>
        </w:rPr>
      </w:pPr>
      <w:r w:rsidRPr="00197E0C">
        <w:rPr>
          <w:b/>
          <w:sz w:val="24"/>
          <w:szCs w:val="24"/>
        </w:rPr>
        <w:t xml:space="preserve">Приложения </w:t>
      </w:r>
      <w:r w:rsidRPr="00197E0C">
        <w:rPr>
          <w:sz w:val="24"/>
          <w:szCs w:val="24"/>
        </w:rPr>
        <w:t>следует оформлять как продолжение ВКР. Каждое приложение должно начинаться с новой страницы и иметь заголовок с указанием вверху посередине страницы слова «Приложение» и его обозначения.</w:t>
      </w:r>
    </w:p>
    <w:p w:rsidR="00504EA9" w:rsidRPr="00197E0C" w:rsidRDefault="00504EA9" w:rsidP="00197E0C">
      <w:pPr>
        <w:tabs>
          <w:tab w:val="left" w:pos="284"/>
          <w:tab w:val="left" w:pos="426"/>
          <w:tab w:val="left" w:pos="2820"/>
        </w:tabs>
        <w:ind w:firstLine="709"/>
        <w:jc w:val="both"/>
        <w:rPr>
          <w:b/>
          <w:i/>
          <w:sz w:val="24"/>
          <w:szCs w:val="24"/>
        </w:rPr>
      </w:pPr>
      <w:r w:rsidRPr="00197E0C">
        <w:rPr>
          <w:b/>
          <w:sz w:val="24"/>
          <w:szCs w:val="24"/>
        </w:rPr>
        <w:t>Каждое приложение</w:t>
      </w:r>
      <w:r w:rsidRPr="00197E0C">
        <w:rPr>
          <w:sz w:val="24"/>
          <w:szCs w:val="24"/>
        </w:rPr>
        <w:t xml:space="preserve"> начинают с новой страницы и располагают в порядке появления ссылок на них в тексте.</w:t>
      </w:r>
    </w:p>
    <w:p w:rsidR="00504EA9" w:rsidRPr="00197E0C" w:rsidRDefault="00504EA9" w:rsidP="00197E0C">
      <w:pPr>
        <w:tabs>
          <w:tab w:val="left" w:pos="284"/>
          <w:tab w:val="left" w:pos="426"/>
          <w:tab w:val="left" w:pos="2820"/>
        </w:tabs>
        <w:ind w:firstLine="709"/>
        <w:jc w:val="both"/>
        <w:rPr>
          <w:sz w:val="24"/>
          <w:szCs w:val="24"/>
        </w:rPr>
      </w:pPr>
      <w:r w:rsidRPr="00197E0C">
        <w:rPr>
          <w:b/>
          <w:sz w:val="24"/>
          <w:szCs w:val="24"/>
        </w:rPr>
        <w:t xml:space="preserve">Все приложения </w:t>
      </w:r>
      <w:r w:rsidRPr="00197E0C">
        <w:rPr>
          <w:sz w:val="24"/>
          <w:szCs w:val="24"/>
        </w:rPr>
        <w:t xml:space="preserve">помещаются после списка </w:t>
      </w:r>
      <w:r w:rsidR="00DE2A2F" w:rsidRPr="00197E0C">
        <w:rPr>
          <w:sz w:val="24"/>
          <w:szCs w:val="24"/>
        </w:rPr>
        <w:t xml:space="preserve">литературы </w:t>
      </w:r>
      <w:r w:rsidRPr="00197E0C">
        <w:rPr>
          <w:sz w:val="24"/>
          <w:szCs w:val="24"/>
        </w:rPr>
        <w:t>и отделяются от него отдельной страницей, на которой пишется прописными буквами слово «Приложение».</w:t>
      </w:r>
    </w:p>
    <w:p w:rsidR="00504EA9" w:rsidRPr="00197E0C" w:rsidRDefault="00504EA9" w:rsidP="00197E0C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  <w:r w:rsidRPr="00197E0C">
        <w:rPr>
          <w:rFonts w:ascii="Times New Roman" w:hAnsi="Times New Roman"/>
          <w:sz w:val="24"/>
          <w:szCs w:val="24"/>
        </w:rPr>
        <w:t xml:space="preserve">1.6.6.Список </w:t>
      </w:r>
      <w:r w:rsidR="00D14339" w:rsidRPr="00197E0C">
        <w:rPr>
          <w:rFonts w:ascii="Times New Roman" w:hAnsi="Times New Roman"/>
          <w:sz w:val="24"/>
          <w:szCs w:val="24"/>
        </w:rPr>
        <w:t xml:space="preserve">литературы </w:t>
      </w:r>
      <w:r w:rsidRPr="00197E0C">
        <w:rPr>
          <w:rFonts w:ascii="Times New Roman" w:hAnsi="Times New Roman"/>
          <w:sz w:val="24"/>
          <w:szCs w:val="24"/>
        </w:rPr>
        <w:t>формируется по алфавиту и нумеруется арабскими цифрами с точкой:</w:t>
      </w:r>
    </w:p>
    <w:p w:rsidR="00504EA9" w:rsidRPr="00197E0C" w:rsidRDefault="00504EA9" w:rsidP="00197E0C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  <w:r w:rsidRPr="00197E0C">
        <w:rPr>
          <w:rFonts w:ascii="Times New Roman" w:hAnsi="Times New Roman"/>
          <w:sz w:val="24"/>
          <w:szCs w:val="24"/>
        </w:rPr>
        <w:t xml:space="preserve">- </w:t>
      </w:r>
      <w:r w:rsidRPr="00197E0C">
        <w:rPr>
          <w:rFonts w:ascii="Times New Roman" w:hAnsi="Times New Roman"/>
          <w:b/>
          <w:sz w:val="24"/>
          <w:szCs w:val="24"/>
        </w:rPr>
        <w:t>В тексте ВКР номер источника ставиться</w:t>
      </w:r>
      <w:r w:rsidRPr="00197E0C">
        <w:rPr>
          <w:rFonts w:ascii="Times New Roman" w:hAnsi="Times New Roman"/>
          <w:sz w:val="24"/>
          <w:szCs w:val="24"/>
        </w:rPr>
        <w:t xml:space="preserve"> в квадратных скобках [7]., а при необходимости указывается номер страницы источника [7, ст.234].</w:t>
      </w:r>
    </w:p>
    <w:p w:rsidR="00504EA9" w:rsidRPr="00197E0C" w:rsidRDefault="00504EA9" w:rsidP="00197E0C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  <w:r w:rsidRPr="00197E0C">
        <w:rPr>
          <w:rFonts w:ascii="Times New Roman" w:hAnsi="Times New Roman"/>
          <w:sz w:val="24"/>
          <w:szCs w:val="24"/>
        </w:rPr>
        <w:t xml:space="preserve">- </w:t>
      </w:r>
      <w:r w:rsidRPr="00197E0C">
        <w:rPr>
          <w:rFonts w:ascii="Times New Roman" w:hAnsi="Times New Roman"/>
          <w:b/>
          <w:sz w:val="24"/>
          <w:szCs w:val="24"/>
        </w:rPr>
        <w:t>При оформлении источников необходимо</w:t>
      </w:r>
      <w:r w:rsidRPr="00197E0C">
        <w:rPr>
          <w:rFonts w:ascii="Times New Roman" w:hAnsi="Times New Roman"/>
          <w:sz w:val="24"/>
          <w:szCs w:val="24"/>
        </w:rPr>
        <w:t xml:space="preserve"> указать полное название нормативного правового акта, дату, номер, а также официальный источник публикации. </w:t>
      </w:r>
    </w:p>
    <w:p w:rsidR="00504EA9" w:rsidRPr="00197E0C" w:rsidRDefault="00504EA9" w:rsidP="00197E0C">
      <w:pPr>
        <w:pStyle w:val="ae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197E0C">
        <w:rPr>
          <w:rFonts w:ascii="Times New Roman" w:hAnsi="Times New Roman"/>
          <w:i/>
          <w:sz w:val="24"/>
          <w:szCs w:val="24"/>
        </w:rPr>
        <w:t>Например:</w:t>
      </w:r>
    </w:p>
    <w:p w:rsidR="00504EA9" w:rsidRPr="00197E0C" w:rsidRDefault="00504EA9" w:rsidP="00197E0C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  <w:r w:rsidRPr="00197E0C">
        <w:rPr>
          <w:rFonts w:ascii="Times New Roman" w:hAnsi="Times New Roman"/>
          <w:sz w:val="24"/>
          <w:szCs w:val="24"/>
        </w:rPr>
        <w:t>Гражданский Кодекс Российской Федерации. Часть 1.//Собр. Законодательства</w:t>
      </w:r>
      <w:proofErr w:type="gramStart"/>
      <w:r w:rsidRPr="00197E0C">
        <w:rPr>
          <w:rFonts w:ascii="Times New Roman" w:hAnsi="Times New Roman"/>
          <w:sz w:val="24"/>
          <w:szCs w:val="24"/>
        </w:rPr>
        <w:t xml:space="preserve">  Р</w:t>
      </w:r>
      <w:proofErr w:type="gramEnd"/>
      <w:r w:rsidRPr="00197E0C">
        <w:rPr>
          <w:rFonts w:ascii="Times New Roman" w:hAnsi="Times New Roman"/>
          <w:sz w:val="24"/>
          <w:szCs w:val="24"/>
        </w:rPr>
        <w:t>ос. Федерации. – 1999. – № 28. – Ст. 348.</w:t>
      </w:r>
    </w:p>
    <w:p w:rsidR="00504EA9" w:rsidRPr="00197E0C" w:rsidRDefault="00504EA9" w:rsidP="00197E0C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  <w:r w:rsidRPr="00197E0C">
        <w:rPr>
          <w:rFonts w:ascii="Times New Roman" w:hAnsi="Times New Roman"/>
          <w:b/>
          <w:sz w:val="24"/>
          <w:szCs w:val="24"/>
        </w:rPr>
        <w:t>- При оформлении списка литературы</w:t>
      </w:r>
      <w:r w:rsidRPr="00197E0C">
        <w:rPr>
          <w:rFonts w:ascii="Times New Roman" w:hAnsi="Times New Roman"/>
          <w:sz w:val="24"/>
          <w:szCs w:val="24"/>
        </w:rPr>
        <w:t xml:space="preserve"> указывается фамилия в именительном падеже и инициалы автора, название книги, косая черта инициалы и фамилия автора в именительном падеже, место издания, дата издания и общее количество страниц. </w:t>
      </w:r>
    </w:p>
    <w:p w:rsidR="00504EA9" w:rsidRPr="00197E0C" w:rsidRDefault="00504EA9" w:rsidP="00197E0C">
      <w:pPr>
        <w:pStyle w:val="af6"/>
        <w:tabs>
          <w:tab w:val="left" w:pos="426"/>
        </w:tabs>
        <w:ind w:left="0" w:firstLine="709"/>
        <w:rPr>
          <w:sz w:val="24"/>
          <w:szCs w:val="24"/>
        </w:rPr>
      </w:pPr>
      <w:r w:rsidRPr="00197E0C">
        <w:rPr>
          <w:i/>
          <w:sz w:val="24"/>
          <w:szCs w:val="24"/>
        </w:rPr>
        <w:t>Например:</w:t>
      </w:r>
    </w:p>
    <w:p w:rsidR="00504EA9" w:rsidRPr="00197E0C" w:rsidRDefault="00504EA9" w:rsidP="00197E0C">
      <w:pPr>
        <w:pStyle w:val="af6"/>
        <w:tabs>
          <w:tab w:val="left" w:pos="426"/>
        </w:tabs>
        <w:ind w:left="0" w:firstLine="709"/>
        <w:rPr>
          <w:bCs/>
          <w:sz w:val="24"/>
          <w:szCs w:val="24"/>
          <w:u w:val="single"/>
        </w:rPr>
      </w:pPr>
      <w:r w:rsidRPr="00197E0C">
        <w:rPr>
          <w:sz w:val="24"/>
          <w:szCs w:val="24"/>
        </w:rPr>
        <w:t xml:space="preserve">Егоров Н.Д.  </w:t>
      </w:r>
      <w:r w:rsidR="00D14339" w:rsidRPr="00197E0C">
        <w:rPr>
          <w:sz w:val="24"/>
          <w:szCs w:val="24"/>
        </w:rPr>
        <w:t>Гражданское  право России М. 201</w:t>
      </w:r>
      <w:r w:rsidRPr="00197E0C">
        <w:rPr>
          <w:sz w:val="24"/>
          <w:szCs w:val="24"/>
        </w:rPr>
        <w:t>8 г. – 430с.</w:t>
      </w:r>
    </w:p>
    <w:p w:rsidR="00504EA9" w:rsidRPr="00197E0C" w:rsidRDefault="00504EA9" w:rsidP="00197E0C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  <w:r w:rsidRPr="00197E0C">
        <w:rPr>
          <w:rFonts w:ascii="Times New Roman" w:hAnsi="Times New Roman"/>
          <w:b/>
          <w:sz w:val="24"/>
          <w:szCs w:val="24"/>
        </w:rPr>
        <w:t>- При использовании в ВКР материалов периодической печати</w:t>
      </w:r>
      <w:r w:rsidRPr="00197E0C">
        <w:rPr>
          <w:rFonts w:ascii="Times New Roman" w:hAnsi="Times New Roman"/>
          <w:sz w:val="24"/>
          <w:szCs w:val="24"/>
        </w:rPr>
        <w:t xml:space="preserve"> (газетная информация), необходимо указывать автора, название статьи, журнал, газету, год, дату. Материалы периодической печати указываются после списка использованной юридической практики. </w:t>
      </w:r>
    </w:p>
    <w:p w:rsidR="00504EA9" w:rsidRPr="00197E0C" w:rsidRDefault="00504EA9" w:rsidP="00197E0C">
      <w:pPr>
        <w:pStyle w:val="ae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197E0C">
        <w:rPr>
          <w:rFonts w:ascii="Times New Roman" w:hAnsi="Times New Roman"/>
          <w:i/>
          <w:sz w:val="24"/>
          <w:szCs w:val="24"/>
        </w:rPr>
        <w:t>Например:</w:t>
      </w:r>
    </w:p>
    <w:p w:rsidR="00504EA9" w:rsidRPr="00197E0C" w:rsidRDefault="00504EA9" w:rsidP="00197E0C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97E0C">
        <w:rPr>
          <w:rFonts w:ascii="Times New Roman" w:hAnsi="Times New Roman"/>
          <w:sz w:val="24"/>
          <w:szCs w:val="24"/>
        </w:rPr>
        <w:t>Есаулков</w:t>
      </w:r>
      <w:proofErr w:type="spellEnd"/>
      <w:r w:rsidRPr="00197E0C">
        <w:rPr>
          <w:rFonts w:ascii="Times New Roman" w:hAnsi="Times New Roman"/>
          <w:sz w:val="24"/>
          <w:szCs w:val="24"/>
        </w:rPr>
        <w:t xml:space="preserve"> А.А. О суде</w:t>
      </w:r>
      <w:r w:rsidR="00D14339" w:rsidRPr="00197E0C">
        <w:rPr>
          <w:rFonts w:ascii="Times New Roman" w:hAnsi="Times New Roman"/>
          <w:sz w:val="24"/>
          <w:szCs w:val="24"/>
        </w:rPr>
        <w:t>бной практике // Известия. – 201</w:t>
      </w:r>
      <w:r w:rsidRPr="00197E0C">
        <w:rPr>
          <w:rFonts w:ascii="Times New Roman" w:hAnsi="Times New Roman"/>
          <w:sz w:val="24"/>
          <w:szCs w:val="24"/>
        </w:rPr>
        <w:t>7. – 8 января;</w:t>
      </w:r>
    </w:p>
    <w:p w:rsidR="00504EA9" w:rsidRPr="00197E0C" w:rsidRDefault="00504EA9" w:rsidP="00197E0C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  <w:r w:rsidRPr="00197E0C">
        <w:rPr>
          <w:rFonts w:ascii="Times New Roman" w:hAnsi="Times New Roman"/>
          <w:b/>
          <w:sz w:val="24"/>
          <w:szCs w:val="24"/>
        </w:rPr>
        <w:t>- Сайты в Интернете.</w:t>
      </w:r>
      <w:r w:rsidRPr="00197E0C">
        <w:rPr>
          <w:rFonts w:ascii="Times New Roman" w:hAnsi="Times New Roman"/>
          <w:sz w:val="24"/>
          <w:szCs w:val="24"/>
        </w:rPr>
        <w:t xml:space="preserve"> При использовании материалов из Интернета указывается автор материала, название материала. В списке сайтов источники должны иметь полный адрес сайта.</w:t>
      </w:r>
    </w:p>
    <w:p w:rsidR="00504EA9" w:rsidRPr="00197E0C" w:rsidRDefault="00504EA9" w:rsidP="00197E0C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  <w:r w:rsidRPr="00197E0C">
        <w:rPr>
          <w:rFonts w:ascii="Times New Roman" w:hAnsi="Times New Roman"/>
          <w:sz w:val="24"/>
          <w:szCs w:val="24"/>
        </w:rPr>
        <w:t>При размещении на сайте только одного постоянного существующего источника допускается давать только адрес сайта.</w:t>
      </w:r>
    </w:p>
    <w:p w:rsidR="00504EA9" w:rsidRPr="00197E0C" w:rsidRDefault="00504EA9" w:rsidP="00197E0C">
      <w:pPr>
        <w:pStyle w:val="af6"/>
        <w:tabs>
          <w:tab w:val="left" w:pos="284"/>
          <w:tab w:val="left" w:pos="426"/>
          <w:tab w:val="left" w:pos="709"/>
        </w:tabs>
        <w:ind w:left="0"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1.6.7.Завершенная печатная работа сшивается, опечатывается, а электронный вариант работы записывается на электронный нос</w:t>
      </w:r>
      <w:r w:rsidR="00D14339" w:rsidRPr="00197E0C">
        <w:rPr>
          <w:sz w:val="24"/>
          <w:szCs w:val="24"/>
        </w:rPr>
        <w:t xml:space="preserve">итель и сдается </w:t>
      </w:r>
      <w:proofErr w:type="gramStart"/>
      <w:r w:rsidR="00D14339" w:rsidRPr="00197E0C">
        <w:rPr>
          <w:sz w:val="24"/>
          <w:szCs w:val="24"/>
        </w:rPr>
        <w:t>в месте</w:t>
      </w:r>
      <w:proofErr w:type="gramEnd"/>
      <w:r w:rsidR="00D14339" w:rsidRPr="00197E0C">
        <w:rPr>
          <w:sz w:val="24"/>
          <w:szCs w:val="24"/>
        </w:rPr>
        <w:t xml:space="preserve"> с работо</w:t>
      </w:r>
      <w:r w:rsidRPr="00197E0C">
        <w:rPr>
          <w:sz w:val="24"/>
          <w:szCs w:val="24"/>
        </w:rPr>
        <w:t>й</w:t>
      </w:r>
      <w:r w:rsidR="00D14339" w:rsidRPr="00197E0C">
        <w:rPr>
          <w:sz w:val="24"/>
          <w:szCs w:val="24"/>
        </w:rPr>
        <w:t>,</w:t>
      </w:r>
      <w:r w:rsidRPr="00197E0C">
        <w:rPr>
          <w:sz w:val="24"/>
          <w:szCs w:val="24"/>
        </w:rPr>
        <w:t xml:space="preserve"> на хранение.</w:t>
      </w:r>
    </w:p>
    <w:p w:rsidR="00504EA9" w:rsidRPr="00197E0C" w:rsidRDefault="00504EA9" w:rsidP="00197E0C">
      <w:pPr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Оформление списка литературы осуществляется  </w:t>
      </w:r>
      <w:r w:rsidRPr="00197E0C">
        <w:rPr>
          <w:b/>
          <w:sz w:val="24"/>
          <w:szCs w:val="24"/>
        </w:rPr>
        <w:t xml:space="preserve">строго  в алфавитном порядке </w:t>
      </w:r>
      <w:r w:rsidRPr="00197E0C">
        <w:rPr>
          <w:sz w:val="24"/>
          <w:szCs w:val="24"/>
        </w:rPr>
        <w:t xml:space="preserve">согласно </w:t>
      </w:r>
      <w:r w:rsidR="00267357" w:rsidRPr="00197E0C">
        <w:rPr>
          <w:sz w:val="24"/>
          <w:szCs w:val="24"/>
        </w:rPr>
        <w:t>Приложению 6</w:t>
      </w:r>
      <w:r w:rsidRPr="00197E0C">
        <w:rPr>
          <w:sz w:val="24"/>
          <w:szCs w:val="24"/>
        </w:rPr>
        <w:t>.</w:t>
      </w:r>
    </w:p>
    <w:p w:rsidR="00504EA9" w:rsidRPr="00197E0C" w:rsidRDefault="00504EA9" w:rsidP="00197E0C">
      <w:pPr>
        <w:tabs>
          <w:tab w:val="left" w:pos="284"/>
          <w:tab w:val="left" w:pos="426"/>
          <w:tab w:val="left" w:pos="2268"/>
          <w:tab w:val="left" w:pos="2977"/>
          <w:tab w:val="left" w:pos="3544"/>
        </w:tabs>
        <w:jc w:val="center"/>
        <w:rPr>
          <w:sz w:val="24"/>
          <w:szCs w:val="24"/>
        </w:rPr>
      </w:pPr>
      <w:r w:rsidRPr="00197E0C">
        <w:rPr>
          <w:sz w:val="24"/>
          <w:szCs w:val="24"/>
        </w:rPr>
        <w:tab/>
      </w:r>
    </w:p>
    <w:p w:rsidR="00504EA9" w:rsidRPr="00197E0C" w:rsidRDefault="003D565A" w:rsidP="00197E0C">
      <w:pPr>
        <w:pStyle w:val="af6"/>
        <w:tabs>
          <w:tab w:val="left" w:pos="0"/>
          <w:tab w:val="left" w:pos="567"/>
        </w:tabs>
        <w:ind w:left="0"/>
        <w:jc w:val="center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2</w:t>
      </w:r>
      <w:r w:rsidR="00504EA9" w:rsidRPr="00197E0C">
        <w:rPr>
          <w:b/>
          <w:sz w:val="24"/>
          <w:szCs w:val="24"/>
        </w:rPr>
        <w:t>.Защита ВКР.</w:t>
      </w:r>
    </w:p>
    <w:p w:rsidR="00504EA9" w:rsidRPr="00197E0C" w:rsidRDefault="003D565A" w:rsidP="00197E0C">
      <w:pPr>
        <w:widowControl/>
        <w:tabs>
          <w:tab w:val="left" w:pos="0"/>
          <w:tab w:val="left" w:pos="426"/>
        </w:tabs>
        <w:autoSpaceDE/>
        <w:autoSpaceDN/>
        <w:adjustRightInd/>
        <w:jc w:val="both"/>
        <w:rPr>
          <w:sz w:val="24"/>
          <w:szCs w:val="24"/>
        </w:rPr>
      </w:pPr>
      <w:r w:rsidRPr="00197E0C">
        <w:rPr>
          <w:sz w:val="24"/>
          <w:szCs w:val="24"/>
        </w:rPr>
        <w:tab/>
      </w:r>
      <w:r w:rsidRPr="00197E0C">
        <w:rPr>
          <w:sz w:val="24"/>
          <w:szCs w:val="24"/>
        </w:rPr>
        <w:tab/>
        <w:t>2.</w:t>
      </w:r>
      <w:r w:rsidR="00504EA9" w:rsidRPr="00197E0C">
        <w:rPr>
          <w:sz w:val="24"/>
          <w:szCs w:val="24"/>
        </w:rPr>
        <w:t>1. Защита ВКР проводится на открытом заседании государственной экзаменационной комиссии, на защиту отводится до 45 минут.</w:t>
      </w:r>
    </w:p>
    <w:p w:rsidR="00504EA9" w:rsidRPr="00197E0C" w:rsidRDefault="003D565A" w:rsidP="00197E0C">
      <w:pPr>
        <w:widowControl/>
        <w:tabs>
          <w:tab w:val="left" w:pos="0"/>
          <w:tab w:val="left" w:pos="426"/>
        </w:tabs>
        <w:autoSpaceDE/>
        <w:autoSpaceDN/>
        <w:adjustRightInd/>
        <w:jc w:val="both"/>
        <w:rPr>
          <w:sz w:val="24"/>
          <w:szCs w:val="24"/>
        </w:rPr>
      </w:pPr>
      <w:r w:rsidRPr="00197E0C">
        <w:rPr>
          <w:sz w:val="24"/>
          <w:szCs w:val="24"/>
        </w:rPr>
        <w:tab/>
      </w:r>
      <w:r w:rsidRPr="00197E0C">
        <w:rPr>
          <w:sz w:val="24"/>
          <w:szCs w:val="24"/>
        </w:rPr>
        <w:tab/>
        <w:t>2</w:t>
      </w:r>
      <w:r w:rsidR="00504EA9" w:rsidRPr="00197E0C">
        <w:rPr>
          <w:sz w:val="24"/>
          <w:szCs w:val="24"/>
        </w:rPr>
        <w:t>.2. Процедура защиты устанавливается председателем государственной экзаменационной комиссии по согласованию с членами комиссии, и, как правило, включает:</w:t>
      </w:r>
    </w:p>
    <w:p w:rsidR="00504EA9" w:rsidRPr="00197E0C" w:rsidRDefault="00504EA9" w:rsidP="00197E0C">
      <w:pPr>
        <w:widowControl/>
        <w:tabs>
          <w:tab w:val="left" w:pos="0"/>
        </w:tabs>
        <w:autoSpaceDE/>
        <w:autoSpaceDN/>
        <w:adjustRightInd/>
        <w:jc w:val="both"/>
        <w:rPr>
          <w:sz w:val="24"/>
          <w:szCs w:val="24"/>
        </w:rPr>
      </w:pPr>
      <w:r w:rsidRPr="00197E0C">
        <w:rPr>
          <w:sz w:val="24"/>
          <w:szCs w:val="24"/>
        </w:rPr>
        <w:tab/>
        <w:t>- доклад обучающегося – не более 7-10 минут;</w:t>
      </w:r>
    </w:p>
    <w:p w:rsidR="00504EA9" w:rsidRPr="00197E0C" w:rsidRDefault="00504EA9" w:rsidP="00197E0C">
      <w:pPr>
        <w:widowControl/>
        <w:tabs>
          <w:tab w:val="left" w:pos="0"/>
        </w:tabs>
        <w:autoSpaceDE/>
        <w:autoSpaceDN/>
        <w:adjustRightInd/>
        <w:jc w:val="both"/>
        <w:rPr>
          <w:sz w:val="24"/>
          <w:szCs w:val="24"/>
        </w:rPr>
      </w:pPr>
      <w:r w:rsidRPr="00197E0C">
        <w:rPr>
          <w:sz w:val="24"/>
          <w:szCs w:val="24"/>
        </w:rPr>
        <w:tab/>
        <w:t>- чтение отзыва и рецензии;</w:t>
      </w:r>
    </w:p>
    <w:p w:rsidR="00504EA9" w:rsidRPr="00197E0C" w:rsidRDefault="00504EA9" w:rsidP="00197E0C">
      <w:pPr>
        <w:widowControl/>
        <w:tabs>
          <w:tab w:val="left" w:pos="0"/>
        </w:tabs>
        <w:autoSpaceDE/>
        <w:autoSpaceDN/>
        <w:adjustRightInd/>
        <w:jc w:val="both"/>
        <w:rPr>
          <w:sz w:val="24"/>
          <w:szCs w:val="24"/>
        </w:rPr>
      </w:pPr>
      <w:r w:rsidRPr="00197E0C">
        <w:rPr>
          <w:sz w:val="24"/>
          <w:szCs w:val="24"/>
        </w:rPr>
        <w:tab/>
        <w:t xml:space="preserve">- вопросы членов комиссии, ответы </w:t>
      </w:r>
      <w:proofErr w:type="gramStart"/>
      <w:r w:rsidRPr="00197E0C">
        <w:rPr>
          <w:sz w:val="24"/>
          <w:szCs w:val="24"/>
        </w:rPr>
        <w:t>обучающегося</w:t>
      </w:r>
      <w:proofErr w:type="gramEnd"/>
      <w:r w:rsidRPr="00197E0C">
        <w:rPr>
          <w:sz w:val="24"/>
          <w:szCs w:val="24"/>
        </w:rPr>
        <w:t>.</w:t>
      </w:r>
    </w:p>
    <w:p w:rsidR="00504EA9" w:rsidRPr="00197E0C" w:rsidRDefault="00504EA9" w:rsidP="00197E0C">
      <w:pPr>
        <w:widowControl/>
        <w:tabs>
          <w:tab w:val="left" w:pos="0"/>
        </w:tabs>
        <w:autoSpaceDE/>
        <w:autoSpaceDN/>
        <w:adjustRightInd/>
        <w:jc w:val="both"/>
        <w:rPr>
          <w:sz w:val="24"/>
          <w:szCs w:val="24"/>
        </w:rPr>
      </w:pPr>
      <w:r w:rsidRPr="00197E0C">
        <w:rPr>
          <w:sz w:val="24"/>
          <w:szCs w:val="24"/>
        </w:rPr>
        <w:tab/>
        <w:t>Может быть предусмотрено выступление руководителя ВКР, а также рецензента, если он присутствует на заседании государственной экзаменационной комиссии.</w:t>
      </w:r>
    </w:p>
    <w:p w:rsidR="00504EA9" w:rsidRPr="00197E0C" w:rsidRDefault="003D565A" w:rsidP="00197E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7E0C">
        <w:rPr>
          <w:rFonts w:ascii="Times New Roman" w:hAnsi="Times New Roman" w:cs="Times New Roman"/>
          <w:sz w:val="24"/>
          <w:szCs w:val="24"/>
        </w:rPr>
        <w:t>2</w:t>
      </w:r>
      <w:r w:rsidR="00504EA9" w:rsidRPr="00197E0C">
        <w:rPr>
          <w:rFonts w:ascii="Times New Roman" w:hAnsi="Times New Roman" w:cs="Times New Roman"/>
          <w:sz w:val="24"/>
          <w:szCs w:val="24"/>
        </w:rPr>
        <w:t>.3. Результаты по защите ВКР определяются оценками «отлично», «хорошо», «удовлетворительно», «неудовлетворительно» и объявляются в тот же день после оформления в установленном порядке протоколов заседаний государственных экзаменационных комиссий.</w:t>
      </w:r>
    </w:p>
    <w:p w:rsidR="00504EA9" w:rsidRPr="00197E0C" w:rsidRDefault="00504EA9" w:rsidP="00197E0C">
      <w:pPr>
        <w:widowControl/>
        <w:tabs>
          <w:tab w:val="left" w:pos="0"/>
        </w:tabs>
        <w:autoSpaceDE/>
        <w:autoSpaceDN/>
        <w:adjustRightInd/>
        <w:ind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При определении окончательной оценки учитываются:</w:t>
      </w:r>
    </w:p>
    <w:p w:rsidR="00504EA9" w:rsidRPr="00197E0C" w:rsidRDefault="00504EA9" w:rsidP="00197E0C">
      <w:pPr>
        <w:pStyle w:val="af6"/>
        <w:widowControl/>
        <w:tabs>
          <w:tab w:val="left" w:pos="0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доклад </w:t>
      </w:r>
      <w:proofErr w:type="gramStart"/>
      <w:r w:rsidRPr="00197E0C">
        <w:rPr>
          <w:sz w:val="24"/>
          <w:szCs w:val="24"/>
        </w:rPr>
        <w:t>обучающегося</w:t>
      </w:r>
      <w:proofErr w:type="gramEnd"/>
      <w:r w:rsidRPr="00197E0C">
        <w:rPr>
          <w:sz w:val="24"/>
          <w:szCs w:val="24"/>
        </w:rPr>
        <w:t xml:space="preserve"> по каждому разделу ВКР;</w:t>
      </w:r>
    </w:p>
    <w:p w:rsidR="00504EA9" w:rsidRPr="00197E0C" w:rsidRDefault="00504EA9" w:rsidP="00197E0C">
      <w:pPr>
        <w:pStyle w:val="af6"/>
        <w:widowControl/>
        <w:tabs>
          <w:tab w:val="left" w:pos="0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- ответы на вопросы;</w:t>
      </w:r>
    </w:p>
    <w:p w:rsidR="00504EA9" w:rsidRPr="00197E0C" w:rsidRDefault="00504EA9" w:rsidP="00197E0C">
      <w:pPr>
        <w:pStyle w:val="af6"/>
        <w:widowControl/>
        <w:tabs>
          <w:tab w:val="left" w:pos="0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- оценка рецензента</w:t>
      </w:r>
      <w:r w:rsidR="00571254" w:rsidRPr="00197E0C">
        <w:rPr>
          <w:sz w:val="24"/>
          <w:szCs w:val="24"/>
        </w:rPr>
        <w:t xml:space="preserve"> (Приложение 7)</w:t>
      </w:r>
      <w:r w:rsidRPr="00197E0C">
        <w:rPr>
          <w:sz w:val="24"/>
          <w:szCs w:val="24"/>
        </w:rPr>
        <w:t>;</w:t>
      </w:r>
    </w:p>
    <w:p w:rsidR="00504EA9" w:rsidRPr="00197E0C" w:rsidRDefault="00504EA9" w:rsidP="00197E0C">
      <w:pPr>
        <w:pStyle w:val="af6"/>
        <w:widowControl/>
        <w:tabs>
          <w:tab w:val="left" w:pos="0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- отзыв руководителя.</w:t>
      </w:r>
    </w:p>
    <w:p w:rsidR="00504EA9" w:rsidRPr="00197E0C" w:rsidRDefault="00504EA9" w:rsidP="00197E0C">
      <w:pPr>
        <w:tabs>
          <w:tab w:val="left" w:pos="0"/>
        </w:tabs>
        <w:jc w:val="both"/>
        <w:rPr>
          <w:sz w:val="24"/>
          <w:szCs w:val="24"/>
        </w:rPr>
      </w:pPr>
    </w:p>
    <w:p w:rsidR="00504EA9" w:rsidRPr="00197E0C" w:rsidRDefault="00504EA9" w:rsidP="00197E0C">
      <w:pPr>
        <w:pStyle w:val="af6"/>
        <w:widowControl/>
        <w:tabs>
          <w:tab w:val="left" w:pos="0"/>
          <w:tab w:val="left" w:pos="426"/>
        </w:tabs>
        <w:autoSpaceDE/>
        <w:autoSpaceDN/>
        <w:adjustRightInd/>
        <w:ind w:left="0"/>
        <w:jc w:val="both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ab/>
      </w:r>
    </w:p>
    <w:p w:rsidR="00504EA9" w:rsidRPr="00197E0C" w:rsidRDefault="00504EA9" w:rsidP="00197E0C">
      <w:pPr>
        <w:pStyle w:val="af6"/>
        <w:widowControl/>
        <w:tabs>
          <w:tab w:val="left" w:pos="0"/>
          <w:tab w:val="left" w:pos="426"/>
        </w:tabs>
        <w:autoSpaceDE/>
        <w:autoSpaceDN/>
        <w:adjustRightInd/>
        <w:ind w:left="0"/>
        <w:jc w:val="both"/>
        <w:rPr>
          <w:b/>
          <w:sz w:val="24"/>
          <w:szCs w:val="24"/>
        </w:rPr>
      </w:pPr>
    </w:p>
    <w:p w:rsidR="00504EA9" w:rsidRPr="00197E0C" w:rsidRDefault="00504EA9" w:rsidP="00197E0C">
      <w:pPr>
        <w:pStyle w:val="af6"/>
        <w:widowControl/>
        <w:tabs>
          <w:tab w:val="left" w:pos="0"/>
          <w:tab w:val="left" w:pos="426"/>
        </w:tabs>
        <w:autoSpaceDE/>
        <w:autoSpaceDN/>
        <w:adjustRightInd/>
        <w:ind w:left="0"/>
        <w:jc w:val="both"/>
        <w:rPr>
          <w:b/>
          <w:sz w:val="24"/>
          <w:szCs w:val="24"/>
        </w:rPr>
      </w:pPr>
    </w:p>
    <w:p w:rsidR="00504EA9" w:rsidRPr="00197E0C" w:rsidRDefault="00504EA9" w:rsidP="00197E0C">
      <w:pPr>
        <w:pStyle w:val="af6"/>
        <w:widowControl/>
        <w:tabs>
          <w:tab w:val="left" w:pos="0"/>
          <w:tab w:val="left" w:pos="426"/>
        </w:tabs>
        <w:autoSpaceDE/>
        <w:autoSpaceDN/>
        <w:adjustRightInd/>
        <w:ind w:left="0"/>
        <w:jc w:val="both"/>
        <w:rPr>
          <w:i/>
          <w:sz w:val="24"/>
          <w:szCs w:val="24"/>
        </w:rPr>
        <w:sectPr w:rsidR="00504EA9" w:rsidRPr="00197E0C" w:rsidSect="00197E0C">
          <w:headerReference w:type="default" r:id="rId7"/>
          <w:footerReference w:type="default" r:id="rId8"/>
          <w:type w:val="continuous"/>
          <w:pgSz w:w="11909" w:h="16834"/>
          <w:pgMar w:top="720" w:right="720" w:bottom="720" w:left="720" w:header="510" w:footer="510" w:gutter="0"/>
          <w:cols w:space="60"/>
          <w:noEndnote/>
          <w:titlePg/>
          <w:docGrid w:linePitch="272"/>
        </w:sectPr>
      </w:pPr>
    </w:p>
    <w:p w:rsidR="00504EA9" w:rsidRPr="00197E0C" w:rsidRDefault="00504EA9" w:rsidP="00197E0C">
      <w:pPr>
        <w:pStyle w:val="ConsPlusNormal"/>
        <w:widowControl/>
        <w:tabs>
          <w:tab w:val="left" w:pos="993"/>
        </w:tabs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7E0C">
        <w:rPr>
          <w:rFonts w:ascii="Times New Roman" w:hAnsi="Times New Roman" w:cs="Times New Roman"/>
          <w:b/>
          <w:sz w:val="24"/>
          <w:szCs w:val="24"/>
        </w:rPr>
        <w:t xml:space="preserve">КРИТЕРИИ ОЦЕНКИ ВЫПУСКНОЙ КВАЛИФИКАЦИОННОЙ РАБОТЫ </w:t>
      </w:r>
    </w:p>
    <w:p w:rsidR="00504EA9" w:rsidRPr="00197E0C" w:rsidRDefault="00504EA9" w:rsidP="00197E0C">
      <w:pPr>
        <w:pStyle w:val="ConsPlusNormal"/>
        <w:widowControl/>
        <w:tabs>
          <w:tab w:val="left" w:pos="993"/>
        </w:tabs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88"/>
        <w:gridCol w:w="3101"/>
        <w:gridCol w:w="3559"/>
        <w:gridCol w:w="3240"/>
        <w:gridCol w:w="3388"/>
      </w:tblGrid>
      <w:tr w:rsidR="00504EA9" w:rsidRPr="00197E0C" w:rsidTr="00102761">
        <w:tc>
          <w:tcPr>
            <w:tcW w:w="2088" w:type="dxa"/>
            <w:vMerge w:val="restart"/>
            <w:vAlign w:val="center"/>
          </w:tcPr>
          <w:p w:rsidR="00504EA9" w:rsidRPr="00197E0C" w:rsidRDefault="00197E0C" w:rsidP="00197E0C">
            <w:pPr>
              <w:pStyle w:val="a10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</w:pPr>
            <w:r>
              <w:t>К</w:t>
            </w:r>
            <w:r w:rsidR="00504EA9" w:rsidRPr="00197E0C">
              <w:t>ритерии</w:t>
            </w:r>
          </w:p>
        </w:tc>
        <w:tc>
          <w:tcPr>
            <w:tcW w:w="13288" w:type="dxa"/>
            <w:gridSpan w:val="4"/>
          </w:tcPr>
          <w:p w:rsidR="00504EA9" w:rsidRPr="00197E0C" w:rsidRDefault="00197E0C" w:rsidP="00197E0C">
            <w:pPr>
              <w:pStyle w:val="a10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</w:pPr>
            <w:r>
              <w:t>П</w:t>
            </w:r>
            <w:r w:rsidR="00504EA9" w:rsidRPr="00197E0C">
              <w:t>оказатели</w:t>
            </w:r>
          </w:p>
        </w:tc>
      </w:tr>
      <w:tr w:rsidR="00504EA9" w:rsidRPr="00197E0C" w:rsidTr="00102761">
        <w:tc>
          <w:tcPr>
            <w:tcW w:w="2088" w:type="dxa"/>
            <w:vMerge/>
          </w:tcPr>
          <w:p w:rsidR="00504EA9" w:rsidRPr="00197E0C" w:rsidRDefault="00504EA9" w:rsidP="00197E0C">
            <w:pPr>
              <w:pStyle w:val="a10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</w:pPr>
          </w:p>
        </w:tc>
        <w:tc>
          <w:tcPr>
            <w:tcW w:w="3101" w:type="dxa"/>
          </w:tcPr>
          <w:p w:rsidR="00504EA9" w:rsidRPr="00197E0C" w:rsidRDefault="00504EA9" w:rsidP="00197E0C">
            <w:pPr>
              <w:pStyle w:val="a10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</w:pPr>
            <w:r w:rsidRPr="00197E0C">
              <w:t>«2»</w:t>
            </w:r>
          </w:p>
        </w:tc>
        <w:tc>
          <w:tcPr>
            <w:tcW w:w="3559" w:type="dxa"/>
          </w:tcPr>
          <w:p w:rsidR="00504EA9" w:rsidRPr="00197E0C" w:rsidRDefault="00504EA9" w:rsidP="00197E0C">
            <w:pPr>
              <w:pStyle w:val="a10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</w:pPr>
            <w:r w:rsidRPr="00197E0C">
              <w:t>«3»</w:t>
            </w:r>
          </w:p>
        </w:tc>
        <w:tc>
          <w:tcPr>
            <w:tcW w:w="3240" w:type="dxa"/>
          </w:tcPr>
          <w:p w:rsidR="00504EA9" w:rsidRPr="00197E0C" w:rsidRDefault="00504EA9" w:rsidP="00197E0C">
            <w:pPr>
              <w:pStyle w:val="a10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</w:pPr>
            <w:r w:rsidRPr="00197E0C">
              <w:t>«4»</w:t>
            </w:r>
          </w:p>
        </w:tc>
        <w:tc>
          <w:tcPr>
            <w:tcW w:w="3388" w:type="dxa"/>
          </w:tcPr>
          <w:p w:rsidR="00504EA9" w:rsidRPr="00197E0C" w:rsidRDefault="00504EA9" w:rsidP="00197E0C">
            <w:pPr>
              <w:pStyle w:val="a10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</w:pPr>
            <w:r w:rsidRPr="00197E0C">
              <w:t>«5»</w:t>
            </w:r>
          </w:p>
        </w:tc>
      </w:tr>
      <w:tr w:rsidR="00504EA9" w:rsidRPr="00197E0C" w:rsidTr="00102761">
        <w:trPr>
          <w:trHeight w:val="2047"/>
        </w:trPr>
        <w:tc>
          <w:tcPr>
            <w:tcW w:w="2088" w:type="dxa"/>
          </w:tcPr>
          <w:p w:rsidR="00504EA9" w:rsidRPr="00197E0C" w:rsidRDefault="00504EA9" w:rsidP="00197E0C">
            <w:pPr>
              <w:pStyle w:val="a10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</w:pPr>
            <w:r w:rsidRPr="00197E0C">
              <w:t>Актуальность</w:t>
            </w:r>
          </w:p>
        </w:tc>
        <w:tc>
          <w:tcPr>
            <w:tcW w:w="3101" w:type="dxa"/>
          </w:tcPr>
          <w:p w:rsidR="00504EA9" w:rsidRPr="00197E0C" w:rsidRDefault="00504EA9" w:rsidP="00197E0C">
            <w:pPr>
              <w:pStyle w:val="a10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</w:pPr>
            <w:r w:rsidRPr="00197E0C">
              <w:t>Актуальность исследования специально автором не обосновывается.</w:t>
            </w:r>
          </w:p>
          <w:p w:rsidR="00504EA9" w:rsidRPr="00197E0C" w:rsidRDefault="00504EA9" w:rsidP="00197E0C">
            <w:pPr>
              <w:pStyle w:val="a10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</w:pPr>
            <w:proofErr w:type="gramStart"/>
            <w:r w:rsidRPr="00197E0C">
              <w:t>Сформулированы</w:t>
            </w:r>
            <w:proofErr w:type="gramEnd"/>
            <w:r w:rsidRPr="00197E0C">
              <w:t xml:space="preserve"> цель, задачи не точно и не полностью, (работа не зачтена – необходима доработка). Неясны цели и задачи работы (либо они есть, но абсолютно не согласуются с содержанием)</w:t>
            </w:r>
          </w:p>
        </w:tc>
        <w:tc>
          <w:tcPr>
            <w:tcW w:w="3559" w:type="dxa"/>
          </w:tcPr>
          <w:p w:rsidR="00504EA9" w:rsidRPr="00197E0C" w:rsidRDefault="00504EA9" w:rsidP="00197E0C">
            <w:pPr>
              <w:pStyle w:val="a10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</w:pPr>
            <w:r w:rsidRPr="00197E0C">
              <w:t>Актуальность либо вообще не сформулирована, либо сформулирована в самых общих чертах – проблема не выявлена и, что самое главное, не аргументирована (не обоснована со ссылками на источники). Не четко сформулированы цель, задачи,  предмет, объект исследования, методы, используемые в работе проблем</w:t>
            </w:r>
          </w:p>
        </w:tc>
        <w:tc>
          <w:tcPr>
            <w:tcW w:w="3240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proofErr w:type="gramStart"/>
            <w:r w:rsidRPr="00197E0C">
              <w:rPr>
                <w:sz w:val="24"/>
                <w:szCs w:val="24"/>
              </w:rPr>
              <w:t>Обучающийся</w:t>
            </w:r>
            <w:proofErr w:type="gramEnd"/>
            <w:r w:rsidRPr="00197E0C">
              <w:rPr>
                <w:sz w:val="24"/>
                <w:szCs w:val="24"/>
              </w:rPr>
              <w:t xml:space="preserve"> обосновывает актуальность  направления исследования в целом, а не собственной темы. Сформулированы цель, задачи,  предмет, объект исследования. Тема работы сформулирована более или менее точно (то есть отражает основные аспекты изучаемой темы).</w:t>
            </w:r>
          </w:p>
        </w:tc>
        <w:tc>
          <w:tcPr>
            <w:tcW w:w="3388" w:type="dxa"/>
          </w:tcPr>
          <w:p w:rsidR="00504EA9" w:rsidRPr="00197E0C" w:rsidRDefault="00504EA9" w:rsidP="00197E0C">
            <w:pPr>
              <w:pStyle w:val="a10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</w:pPr>
            <w:r w:rsidRPr="00197E0C">
              <w:t>Актуальность проблемы исследования обоснована анализом состояния действительности. Сформулированы цель, задачи, предмет, объект исследования, методы, используемые в работе.</w:t>
            </w:r>
          </w:p>
        </w:tc>
      </w:tr>
      <w:tr w:rsidR="00504EA9" w:rsidRPr="00197E0C" w:rsidTr="00102761">
        <w:trPr>
          <w:trHeight w:val="699"/>
        </w:trPr>
        <w:tc>
          <w:tcPr>
            <w:tcW w:w="2088" w:type="dxa"/>
          </w:tcPr>
          <w:p w:rsidR="00504EA9" w:rsidRPr="00197E0C" w:rsidRDefault="00504EA9" w:rsidP="00197E0C">
            <w:pPr>
              <w:pStyle w:val="a10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</w:pPr>
            <w:r w:rsidRPr="00197E0C">
              <w:t>Логика работы</w:t>
            </w:r>
          </w:p>
        </w:tc>
        <w:tc>
          <w:tcPr>
            <w:tcW w:w="3101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Содержание и тема работы плохо согласуются между собой</w:t>
            </w:r>
          </w:p>
          <w:p w:rsidR="00504EA9" w:rsidRPr="00197E0C" w:rsidRDefault="00504EA9" w:rsidP="00197E0C">
            <w:pPr>
              <w:pStyle w:val="a10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</w:pPr>
          </w:p>
        </w:tc>
        <w:tc>
          <w:tcPr>
            <w:tcW w:w="3559" w:type="dxa"/>
          </w:tcPr>
          <w:p w:rsidR="00504EA9" w:rsidRPr="00197E0C" w:rsidRDefault="00504EA9" w:rsidP="00197E0C">
            <w:pPr>
              <w:pStyle w:val="a10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</w:pPr>
            <w:r w:rsidRPr="00197E0C">
              <w:t>Содержание и тема работы не всегда согласуются между собой.  Некоторые части работы не связаны с целью и задачами работы</w:t>
            </w:r>
          </w:p>
        </w:tc>
        <w:tc>
          <w:tcPr>
            <w:tcW w:w="3240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Содержание,  как целой работы, так и ее частей связано с темой работы, имеются небольшие отклонения. Логика изложения, в общем и целом, присутствует – одно положение вытекает из другого.</w:t>
            </w:r>
          </w:p>
        </w:tc>
        <w:tc>
          <w:tcPr>
            <w:tcW w:w="3388" w:type="dxa"/>
          </w:tcPr>
          <w:p w:rsidR="00504EA9" w:rsidRPr="00197E0C" w:rsidRDefault="00504EA9" w:rsidP="00197E0C">
            <w:pPr>
              <w:pStyle w:val="a10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</w:pPr>
            <w:r w:rsidRPr="00197E0C">
              <w:t>Содержание,  как целой работы, так и ее частей связано с темой работы. Тема сформулирована конкретно, отражает направленность работы. В каждой части (главе,  параграфе) присутствует обоснование, почему эта часть рассматривается в рамках данной темы.</w:t>
            </w:r>
          </w:p>
        </w:tc>
      </w:tr>
      <w:tr w:rsidR="00504EA9" w:rsidRPr="00197E0C" w:rsidTr="00102761">
        <w:trPr>
          <w:trHeight w:val="886"/>
        </w:trPr>
        <w:tc>
          <w:tcPr>
            <w:tcW w:w="2088" w:type="dxa"/>
          </w:tcPr>
          <w:p w:rsidR="00504EA9" w:rsidRPr="00197E0C" w:rsidRDefault="00504EA9" w:rsidP="00197E0C">
            <w:pPr>
              <w:pStyle w:val="a10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</w:pPr>
            <w:r w:rsidRPr="00197E0C">
              <w:t>Оформление работы</w:t>
            </w:r>
          </w:p>
        </w:tc>
        <w:tc>
          <w:tcPr>
            <w:tcW w:w="3101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Много нарушений правил оформления и низкая культура ссылок</w:t>
            </w:r>
          </w:p>
        </w:tc>
        <w:tc>
          <w:tcPr>
            <w:tcW w:w="3559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 xml:space="preserve">Представленная работа имеет отклонения и не во всем соответствует требованиям, предъявляемым </w:t>
            </w:r>
            <w:proofErr w:type="spellStart"/>
            <w:r w:rsidRPr="00197E0C">
              <w:rPr>
                <w:sz w:val="24"/>
                <w:szCs w:val="24"/>
              </w:rPr>
              <w:t>ктакого</w:t>
            </w:r>
            <w:proofErr w:type="spellEnd"/>
            <w:r w:rsidRPr="00197E0C">
              <w:rPr>
                <w:sz w:val="24"/>
                <w:szCs w:val="24"/>
              </w:rPr>
              <w:t xml:space="preserve"> рода работам</w:t>
            </w:r>
          </w:p>
        </w:tc>
        <w:tc>
          <w:tcPr>
            <w:tcW w:w="3240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Есть некоторые недочеты в оформлении работы, в оформлении ссылок</w:t>
            </w:r>
          </w:p>
        </w:tc>
        <w:tc>
          <w:tcPr>
            <w:tcW w:w="3388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Соблюдены все правила оформления работы</w:t>
            </w:r>
          </w:p>
        </w:tc>
      </w:tr>
      <w:tr w:rsidR="00504EA9" w:rsidRPr="00197E0C" w:rsidTr="00102761">
        <w:trPr>
          <w:trHeight w:val="517"/>
        </w:trPr>
        <w:tc>
          <w:tcPr>
            <w:tcW w:w="2088" w:type="dxa"/>
          </w:tcPr>
          <w:p w:rsidR="00504EA9" w:rsidRPr="00197E0C" w:rsidRDefault="00504EA9" w:rsidP="00197E0C">
            <w:pPr>
              <w:pStyle w:val="a10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</w:pPr>
            <w:r w:rsidRPr="00197E0C">
              <w:t>Сроки</w:t>
            </w:r>
          </w:p>
        </w:tc>
        <w:tc>
          <w:tcPr>
            <w:tcW w:w="3101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Работа сдана с опозданием (более 3-х дней задержки)</w:t>
            </w:r>
          </w:p>
        </w:tc>
        <w:tc>
          <w:tcPr>
            <w:tcW w:w="3559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 xml:space="preserve">Работа сдана с опозданием (более 3-х дней задержки). </w:t>
            </w:r>
          </w:p>
        </w:tc>
        <w:tc>
          <w:tcPr>
            <w:tcW w:w="3240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Работа сдана в срок (либо с опозданием в 2-3 дня)</w:t>
            </w:r>
          </w:p>
        </w:tc>
        <w:tc>
          <w:tcPr>
            <w:tcW w:w="3388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Работа сдана с соблюдением всех сроков</w:t>
            </w:r>
          </w:p>
        </w:tc>
      </w:tr>
      <w:tr w:rsidR="00504EA9" w:rsidRPr="00197E0C" w:rsidTr="00102761">
        <w:trPr>
          <w:trHeight w:val="418"/>
        </w:trPr>
        <w:tc>
          <w:tcPr>
            <w:tcW w:w="2088" w:type="dxa"/>
          </w:tcPr>
          <w:p w:rsidR="00504EA9" w:rsidRPr="00197E0C" w:rsidRDefault="00504EA9" w:rsidP="00197E0C">
            <w:pPr>
              <w:pStyle w:val="a10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</w:pPr>
            <w:r w:rsidRPr="00197E0C">
              <w:t>Самостоятельность в работе</w:t>
            </w:r>
          </w:p>
        </w:tc>
        <w:tc>
          <w:tcPr>
            <w:tcW w:w="3101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 xml:space="preserve">Большая часть работы списана из одного источника, либо заимствована из сети Интернет. Авторский текст почти отсутствует (или присутствует только авторский текст.) Научный руководитель не знает ничего о процессе написания обучающимся работы, обучающийся отказывается показать черновики, конспекты </w:t>
            </w:r>
          </w:p>
        </w:tc>
        <w:tc>
          <w:tcPr>
            <w:tcW w:w="3559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 xml:space="preserve">Самостоятельные выводы либо отсутствуют, либо присутствуют только формально. </w:t>
            </w:r>
            <w:proofErr w:type="gramStart"/>
            <w:r w:rsidRPr="00197E0C">
              <w:rPr>
                <w:sz w:val="24"/>
                <w:szCs w:val="24"/>
              </w:rPr>
              <w:t>Обучающийся</w:t>
            </w:r>
            <w:proofErr w:type="gramEnd"/>
            <w:r w:rsidRPr="00197E0C">
              <w:rPr>
                <w:sz w:val="24"/>
                <w:szCs w:val="24"/>
              </w:rPr>
              <w:t xml:space="preserve"> недостаточно хорошо ориентируется в тематике, путается в  изложении содержания. Слишком большие отрывки (более двух абзацев) переписаны из источников</w:t>
            </w:r>
          </w:p>
        </w:tc>
        <w:tc>
          <w:tcPr>
            <w:tcW w:w="3240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 xml:space="preserve">После каждой главы, параграфа автор работы делает  выводы. Выводы порой слишком расплывчаты, иногда не связаны с содержанием параграфа, главы </w:t>
            </w:r>
            <w:proofErr w:type="gramStart"/>
            <w:r w:rsidRPr="00197E0C">
              <w:rPr>
                <w:sz w:val="24"/>
                <w:szCs w:val="24"/>
              </w:rPr>
              <w:t>Обучающийся</w:t>
            </w:r>
            <w:proofErr w:type="gramEnd"/>
            <w:r w:rsidRPr="00197E0C">
              <w:rPr>
                <w:sz w:val="24"/>
                <w:szCs w:val="24"/>
              </w:rPr>
              <w:t xml:space="preserve"> не всегда обоснованно и конкретно выражает свое мнение по поводу основных аспектов содержания работы</w:t>
            </w:r>
          </w:p>
          <w:p w:rsidR="00504EA9" w:rsidRPr="00197E0C" w:rsidRDefault="00504EA9" w:rsidP="00197E0C">
            <w:pPr>
              <w:rPr>
                <w:sz w:val="24"/>
                <w:szCs w:val="24"/>
              </w:rPr>
            </w:pPr>
          </w:p>
        </w:tc>
        <w:tc>
          <w:tcPr>
            <w:tcW w:w="3388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 xml:space="preserve">После каждой главы, параграфа </w:t>
            </w:r>
            <w:proofErr w:type="gramStart"/>
            <w:r w:rsidRPr="00197E0C">
              <w:rPr>
                <w:sz w:val="24"/>
                <w:szCs w:val="24"/>
              </w:rPr>
              <w:t>обучающийся</w:t>
            </w:r>
            <w:proofErr w:type="gramEnd"/>
            <w:r w:rsidRPr="00197E0C">
              <w:rPr>
                <w:sz w:val="24"/>
                <w:szCs w:val="24"/>
              </w:rPr>
              <w:t xml:space="preserve"> работы делает самостоятельные выводы. </w:t>
            </w:r>
            <w:proofErr w:type="gramStart"/>
            <w:r w:rsidRPr="00197E0C">
              <w:rPr>
                <w:sz w:val="24"/>
                <w:szCs w:val="24"/>
              </w:rPr>
              <w:t>Обучающийся</w:t>
            </w:r>
            <w:proofErr w:type="gramEnd"/>
            <w:r w:rsidRPr="00197E0C">
              <w:rPr>
                <w:sz w:val="24"/>
                <w:szCs w:val="24"/>
              </w:rPr>
              <w:t xml:space="preserve"> четко, обоснованно и конкретно выражает свое мнение по поводу основных аспектов содержания работы. </w:t>
            </w:r>
          </w:p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 xml:space="preserve">Из разговора </w:t>
            </w:r>
            <w:proofErr w:type="spellStart"/>
            <w:r w:rsidRPr="00197E0C">
              <w:rPr>
                <w:sz w:val="24"/>
                <w:szCs w:val="24"/>
              </w:rPr>
              <w:t>собучающимся</w:t>
            </w:r>
            <w:proofErr w:type="spellEnd"/>
            <w:r w:rsidRPr="00197E0C">
              <w:rPr>
                <w:sz w:val="24"/>
                <w:szCs w:val="24"/>
              </w:rPr>
              <w:t xml:space="preserve"> руководитель делает вывод о том, что обучающийся достаточно свободно ориентируется в терминологии, используемой в работе</w:t>
            </w:r>
          </w:p>
        </w:tc>
      </w:tr>
      <w:tr w:rsidR="00504EA9" w:rsidRPr="00197E0C" w:rsidTr="00102761">
        <w:trPr>
          <w:trHeight w:val="1252"/>
        </w:trPr>
        <w:tc>
          <w:tcPr>
            <w:tcW w:w="2088" w:type="dxa"/>
          </w:tcPr>
          <w:p w:rsidR="00504EA9" w:rsidRPr="00197E0C" w:rsidRDefault="00504EA9" w:rsidP="00197E0C">
            <w:pPr>
              <w:pStyle w:val="a10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</w:pPr>
            <w:r w:rsidRPr="00197E0C">
              <w:t>Литература</w:t>
            </w:r>
          </w:p>
        </w:tc>
        <w:tc>
          <w:tcPr>
            <w:tcW w:w="3101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proofErr w:type="gramStart"/>
            <w:r w:rsidRPr="00197E0C">
              <w:rPr>
                <w:sz w:val="24"/>
                <w:szCs w:val="24"/>
              </w:rPr>
              <w:t>Обучающийся</w:t>
            </w:r>
            <w:proofErr w:type="gramEnd"/>
            <w:r w:rsidRPr="00197E0C">
              <w:rPr>
                <w:sz w:val="24"/>
                <w:szCs w:val="24"/>
              </w:rPr>
              <w:t xml:space="preserve"> совсем не ориентируется в тематике, не может назвать и кратко изложить содержание используемых книг. Изучено менее 5 источников</w:t>
            </w:r>
          </w:p>
          <w:p w:rsidR="00504EA9" w:rsidRPr="00197E0C" w:rsidRDefault="00504EA9" w:rsidP="00197E0C">
            <w:pPr>
              <w:rPr>
                <w:sz w:val="24"/>
                <w:szCs w:val="24"/>
              </w:rPr>
            </w:pPr>
          </w:p>
        </w:tc>
        <w:tc>
          <w:tcPr>
            <w:tcW w:w="3559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 xml:space="preserve">Изучено менее десяти источников. </w:t>
            </w:r>
            <w:proofErr w:type="gramStart"/>
            <w:r w:rsidRPr="00197E0C">
              <w:rPr>
                <w:sz w:val="24"/>
                <w:szCs w:val="24"/>
              </w:rPr>
              <w:t>Обучающийся</w:t>
            </w:r>
            <w:proofErr w:type="gramEnd"/>
            <w:r w:rsidRPr="00197E0C">
              <w:rPr>
                <w:sz w:val="24"/>
                <w:szCs w:val="24"/>
              </w:rPr>
              <w:t xml:space="preserve"> слабо ориентируется в тематике, путается  в содержании используемых книг</w:t>
            </w:r>
          </w:p>
          <w:p w:rsidR="00504EA9" w:rsidRPr="00197E0C" w:rsidRDefault="00504EA9" w:rsidP="00197E0C">
            <w:pPr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 xml:space="preserve">Изучено более десяти источников. </w:t>
            </w:r>
            <w:proofErr w:type="gramStart"/>
            <w:r w:rsidRPr="00197E0C">
              <w:rPr>
                <w:sz w:val="24"/>
                <w:szCs w:val="24"/>
              </w:rPr>
              <w:t>Обучающийся</w:t>
            </w:r>
            <w:proofErr w:type="gramEnd"/>
            <w:r w:rsidRPr="00197E0C">
              <w:rPr>
                <w:sz w:val="24"/>
                <w:szCs w:val="24"/>
              </w:rPr>
              <w:t xml:space="preserve"> ориентируется в тематике,  может перечислить и кратко изложить содержание используемых книг</w:t>
            </w:r>
          </w:p>
          <w:p w:rsidR="00504EA9" w:rsidRPr="00197E0C" w:rsidRDefault="00504EA9" w:rsidP="00197E0C">
            <w:pPr>
              <w:rPr>
                <w:sz w:val="24"/>
                <w:szCs w:val="24"/>
              </w:rPr>
            </w:pPr>
          </w:p>
        </w:tc>
        <w:tc>
          <w:tcPr>
            <w:tcW w:w="3388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 xml:space="preserve">Количество источников более 20. Все источники, представленные в библиографии, использованы в работе.  </w:t>
            </w:r>
            <w:proofErr w:type="gramStart"/>
            <w:r w:rsidRPr="00197E0C">
              <w:rPr>
                <w:sz w:val="24"/>
                <w:szCs w:val="24"/>
              </w:rPr>
              <w:t>Обучающийся</w:t>
            </w:r>
            <w:proofErr w:type="gramEnd"/>
            <w:r w:rsidRPr="00197E0C">
              <w:rPr>
                <w:sz w:val="24"/>
                <w:szCs w:val="24"/>
              </w:rPr>
              <w:t xml:space="preserve"> легко ориентируется в тематике,  может перечислить и кратко изложить содержание используемых книг</w:t>
            </w:r>
          </w:p>
        </w:tc>
      </w:tr>
      <w:tr w:rsidR="00504EA9" w:rsidRPr="00197E0C" w:rsidTr="00102761">
        <w:trPr>
          <w:trHeight w:val="1693"/>
        </w:trPr>
        <w:tc>
          <w:tcPr>
            <w:tcW w:w="2088" w:type="dxa"/>
          </w:tcPr>
          <w:p w:rsidR="00504EA9" w:rsidRPr="00197E0C" w:rsidRDefault="00504EA9" w:rsidP="00197E0C">
            <w:pPr>
              <w:pStyle w:val="a10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</w:pPr>
            <w:r w:rsidRPr="00197E0C">
              <w:t>Защита работы</w:t>
            </w:r>
          </w:p>
        </w:tc>
        <w:tc>
          <w:tcPr>
            <w:tcW w:w="3101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proofErr w:type="gramStart"/>
            <w:r w:rsidRPr="00197E0C">
              <w:rPr>
                <w:sz w:val="24"/>
                <w:szCs w:val="24"/>
              </w:rPr>
              <w:t>Обучающийся</w:t>
            </w:r>
            <w:proofErr w:type="gramEnd"/>
            <w:r w:rsidRPr="00197E0C">
              <w:rPr>
                <w:sz w:val="24"/>
                <w:szCs w:val="24"/>
              </w:rPr>
              <w:t xml:space="preserve"> совсем не ориентируется в терминологии работы</w:t>
            </w:r>
          </w:p>
          <w:p w:rsidR="00504EA9" w:rsidRPr="00197E0C" w:rsidRDefault="00504EA9" w:rsidP="00197E0C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3559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Обучающийся, в целом, владеет содержанием работы, но при этом затрудняется в ответах на вопросы членов ГАК. Допускает неточности и ошибки при толковании основных положений и результатов работы, не имеет собственной точки зрения на проблему исследования. Обучающийся показал слабую ориентировку в тех понятиях, терминах, которые она (он) использует в своей работе.</w:t>
            </w:r>
          </w:p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Защита, по мнению членов комиссии, прошла сбивчиво, неуверенно и нечетко</w:t>
            </w:r>
          </w:p>
        </w:tc>
        <w:tc>
          <w:tcPr>
            <w:tcW w:w="3240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proofErr w:type="gramStart"/>
            <w:r w:rsidRPr="00197E0C">
              <w:rPr>
                <w:sz w:val="24"/>
                <w:szCs w:val="24"/>
              </w:rPr>
              <w:t>Обучающийся</w:t>
            </w:r>
            <w:proofErr w:type="gramEnd"/>
            <w:r w:rsidRPr="00197E0C">
              <w:rPr>
                <w:sz w:val="24"/>
                <w:szCs w:val="24"/>
              </w:rPr>
              <w:t xml:space="preserve"> достаточно уверенно владеет содержанием работы, в основном, отвечает на поставленные вопросы, но допускает незначительные неточности при ответах. Использует наглядный </w:t>
            </w:r>
            <w:proofErr w:type="gramStart"/>
            <w:r w:rsidRPr="00197E0C">
              <w:rPr>
                <w:sz w:val="24"/>
                <w:szCs w:val="24"/>
              </w:rPr>
              <w:t>материал</w:t>
            </w:r>
            <w:proofErr w:type="gramEnd"/>
            <w:r w:rsidRPr="00197E0C">
              <w:rPr>
                <w:sz w:val="24"/>
                <w:szCs w:val="24"/>
              </w:rPr>
              <w:t xml:space="preserve"> Защита прошла, по мнению комиссии,  хорошо (оценивается логика изложения, уместность использования наглядности, владение терминологией и др.)</w:t>
            </w:r>
          </w:p>
          <w:p w:rsidR="00504EA9" w:rsidRPr="00197E0C" w:rsidRDefault="00504EA9" w:rsidP="00197E0C">
            <w:pPr>
              <w:rPr>
                <w:sz w:val="24"/>
                <w:szCs w:val="24"/>
              </w:rPr>
            </w:pPr>
          </w:p>
        </w:tc>
        <w:tc>
          <w:tcPr>
            <w:tcW w:w="3388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proofErr w:type="gramStart"/>
            <w:r w:rsidRPr="00197E0C">
              <w:rPr>
                <w:sz w:val="24"/>
                <w:szCs w:val="24"/>
              </w:rPr>
              <w:t>Обучающийся</w:t>
            </w:r>
            <w:proofErr w:type="gramEnd"/>
            <w:r w:rsidRPr="00197E0C">
              <w:rPr>
                <w:sz w:val="24"/>
                <w:szCs w:val="24"/>
              </w:rPr>
              <w:t xml:space="preserve"> уверенно владеет содержанием работы, показывает свою точку зрения, опираясь на соответствующие теоретические положения, грамотно и содержательно отвечает на поставленные вопросы. Использует наглядный материал: презентации, схемы, таблицы и др.</w:t>
            </w:r>
          </w:p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Защита прошла успешно с точки зрения комиссии (оценивается логика изложения, уместность использования наглядности, владение терминологией и др.)</w:t>
            </w:r>
          </w:p>
        </w:tc>
      </w:tr>
      <w:tr w:rsidR="00504EA9" w:rsidRPr="00197E0C" w:rsidTr="004275A6">
        <w:trPr>
          <w:trHeight w:val="4349"/>
        </w:trPr>
        <w:tc>
          <w:tcPr>
            <w:tcW w:w="2088" w:type="dxa"/>
          </w:tcPr>
          <w:p w:rsidR="00504EA9" w:rsidRPr="00197E0C" w:rsidRDefault="00504EA9" w:rsidP="00197E0C">
            <w:pPr>
              <w:pStyle w:val="a10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</w:pPr>
          </w:p>
        </w:tc>
        <w:tc>
          <w:tcPr>
            <w:tcW w:w="3101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Оценка «2» ставится, если студент обнаруживает непонимание содержательных основ проведенного исследования и неумение применять полученные знания на практике, защиту строит не связно, допускает существенные ошибки, в теоретическом обосновании, которые не может исправить даже с помощью членов комиссии, практическая часть ВКР не выполнена.</w:t>
            </w:r>
          </w:p>
        </w:tc>
        <w:tc>
          <w:tcPr>
            <w:tcW w:w="3559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Оценка «3» ставится, если обучающийся на низком уровне владеет методологическим аппаратом исследования, допускает неточности при формулировке теоретических положений выпускной квалификационной работы, материал излагается не связно, практическая часть ВКР выполнена некачественно</w:t>
            </w:r>
          </w:p>
        </w:tc>
        <w:tc>
          <w:tcPr>
            <w:tcW w:w="3240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 xml:space="preserve">Оценка «4» ставится, если </w:t>
            </w:r>
            <w:proofErr w:type="gramStart"/>
            <w:r w:rsidRPr="00197E0C">
              <w:rPr>
                <w:sz w:val="24"/>
                <w:szCs w:val="24"/>
              </w:rPr>
              <w:t>обучающийся</w:t>
            </w:r>
            <w:proofErr w:type="gramEnd"/>
            <w:r w:rsidRPr="00197E0C">
              <w:rPr>
                <w:sz w:val="24"/>
                <w:szCs w:val="24"/>
              </w:rPr>
              <w:t xml:space="preserve"> на достаточно высоком уровне овладел методологическим аппаратом исследования, осуществляет содержательный анализ теоретических источников, но допускает отдельные неточности в теоретическом обосновании или допущены отступления в практической части от законов композиционного решения</w:t>
            </w:r>
          </w:p>
        </w:tc>
        <w:tc>
          <w:tcPr>
            <w:tcW w:w="3388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 xml:space="preserve">Оценка «5» ставится, если </w:t>
            </w:r>
            <w:proofErr w:type="gramStart"/>
            <w:r w:rsidRPr="00197E0C">
              <w:rPr>
                <w:sz w:val="24"/>
                <w:szCs w:val="24"/>
              </w:rPr>
              <w:t>обучающийся</w:t>
            </w:r>
            <w:proofErr w:type="gramEnd"/>
            <w:r w:rsidRPr="00197E0C">
              <w:rPr>
                <w:sz w:val="24"/>
                <w:szCs w:val="24"/>
              </w:rPr>
              <w:t xml:space="preserve"> на высоком уровне владеет методологическим аппаратом исследования, осуществляет сравнительно-сопоставительный анализ разных теоретических подходов, практическая часть ВКР выполнена качественно и на высоком уровне</w:t>
            </w:r>
          </w:p>
          <w:p w:rsidR="00504EA9" w:rsidRPr="00197E0C" w:rsidRDefault="00504EA9" w:rsidP="00197E0C">
            <w:pPr>
              <w:rPr>
                <w:sz w:val="24"/>
                <w:szCs w:val="24"/>
              </w:rPr>
            </w:pPr>
          </w:p>
        </w:tc>
      </w:tr>
    </w:tbl>
    <w:p w:rsidR="00504EA9" w:rsidRPr="00197E0C" w:rsidRDefault="00504EA9" w:rsidP="00197E0C">
      <w:pPr>
        <w:tabs>
          <w:tab w:val="left" w:pos="2640"/>
          <w:tab w:val="right" w:pos="14570"/>
        </w:tabs>
        <w:rPr>
          <w:sz w:val="24"/>
          <w:szCs w:val="24"/>
        </w:rPr>
        <w:sectPr w:rsidR="00504EA9" w:rsidRPr="00197E0C" w:rsidSect="00197E0C">
          <w:type w:val="continuous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504EA9" w:rsidRPr="00197E0C" w:rsidRDefault="003D565A" w:rsidP="00197E0C">
      <w:pPr>
        <w:tabs>
          <w:tab w:val="left" w:pos="0"/>
        </w:tabs>
        <w:jc w:val="center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3</w:t>
      </w:r>
      <w:r w:rsidR="00504EA9" w:rsidRPr="00197E0C">
        <w:rPr>
          <w:b/>
          <w:sz w:val="24"/>
          <w:szCs w:val="24"/>
        </w:rPr>
        <w:t>. Рекомендации к подготовке и оформлению презентации.</w:t>
      </w:r>
    </w:p>
    <w:p w:rsidR="00504EA9" w:rsidRPr="00197E0C" w:rsidRDefault="003D565A" w:rsidP="00197E0C">
      <w:pPr>
        <w:pStyle w:val="ad"/>
        <w:spacing w:before="0" w:beforeAutospacing="0" w:after="0" w:afterAutospacing="0"/>
        <w:ind w:firstLine="708"/>
        <w:jc w:val="both"/>
      </w:pPr>
      <w:r w:rsidRPr="00197E0C">
        <w:t>3</w:t>
      </w:r>
      <w:r w:rsidR="00504EA9" w:rsidRPr="00197E0C">
        <w:t xml:space="preserve">.1.Важным этапом подготовки к защите является подготовка презентации. Презентация -  системный итог исследовательской работы </w:t>
      </w:r>
      <w:proofErr w:type="gramStart"/>
      <w:r w:rsidR="00504EA9" w:rsidRPr="00197E0C">
        <w:t>обучающегося</w:t>
      </w:r>
      <w:proofErr w:type="gramEnd"/>
      <w:r w:rsidR="00504EA9" w:rsidRPr="00197E0C">
        <w:t xml:space="preserve"> по теме, в нее вынесены все основные результаты    исследовательской деятельности.</w:t>
      </w:r>
    </w:p>
    <w:p w:rsidR="00504EA9" w:rsidRPr="00197E0C" w:rsidRDefault="003D565A" w:rsidP="00197E0C">
      <w:pPr>
        <w:pStyle w:val="ad"/>
        <w:spacing w:before="0" w:beforeAutospacing="0" w:after="0" w:afterAutospacing="0"/>
        <w:ind w:firstLine="708"/>
        <w:jc w:val="both"/>
      </w:pPr>
      <w:r w:rsidRPr="00197E0C">
        <w:t>3</w:t>
      </w:r>
      <w:r w:rsidR="00504EA9" w:rsidRPr="00197E0C">
        <w:t>.2. Выполнение презентаций  для  защиты позволяет логически выстроить материал, систематизировать его, представить  к защите, приобрести     опыт выступления перед аудиторией, формирует коммуникативные компетенции обучающегося.</w:t>
      </w:r>
    </w:p>
    <w:p w:rsidR="00504EA9" w:rsidRPr="00197E0C" w:rsidRDefault="003D565A" w:rsidP="00197E0C">
      <w:pPr>
        <w:pStyle w:val="ad"/>
        <w:spacing w:before="0" w:beforeAutospacing="0" w:after="0" w:afterAutospacing="0"/>
        <w:ind w:firstLine="708"/>
        <w:jc w:val="both"/>
      </w:pPr>
      <w:r w:rsidRPr="00197E0C">
        <w:t>3</w:t>
      </w:r>
      <w:r w:rsidR="00504EA9" w:rsidRPr="00197E0C">
        <w:t>.3. Для оптимального отбора содержания материала работы в презентации необходимо выделить  ключевые понятия, теории, проблемы, которые раскрываются в презентации в виде схем, диаграмм,   таблиц, с указанием авторов. На каждом слайде определяется   заголовок   по содержанию материала. Соотношения  в презентации теоретической и практической частей исследования  1-3 времени  представления материала.</w:t>
      </w:r>
    </w:p>
    <w:p w:rsidR="00504EA9" w:rsidRPr="00197E0C" w:rsidRDefault="003D565A" w:rsidP="00197E0C">
      <w:pPr>
        <w:pStyle w:val="ad"/>
        <w:spacing w:before="0" w:beforeAutospacing="0" w:after="0" w:afterAutospacing="0"/>
        <w:ind w:firstLine="708"/>
        <w:jc w:val="both"/>
      </w:pPr>
      <w:r w:rsidRPr="00197E0C">
        <w:t>3</w:t>
      </w:r>
      <w:r w:rsidR="00504EA9" w:rsidRPr="00197E0C">
        <w:t xml:space="preserve">.4. Оптимальное  количество слайдов, предлагаемое к защите работы – </w:t>
      </w:r>
      <w:r w:rsidR="00D14339" w:rsidRPr="00197E0C">
        <w:rPr>
          <w:b/>
        </w:rPr>
        <w:t>10</w:t>
      </w:r>
      <w:r w:rsidR="00504EA9" w:rsidRPr="00197E0C">
        <w:t>-</w:t>
      </w:r>
      <w:r w:rsidR="00504EA9" w:rsidRPr="00197E0C">
        <w:rPr>
          <w:b/>
          <w:bCs/>
        </w:rPr>
        <w:t xml:space="preserve">20.   </w:t>
      </w:r>
      <w:r w:rsidR="00504EA9" w:rsidRPr="00197E0C">
        <w:rPr>
          <w:bCs/>
        </w:rPr>
        <w:t>О</w:t>
      </w:r>
      <w:r w:rsidR="00504EA9" w:rsidRPr="00197E0C">
        <w:t>бъем материала, представленного в  одном слайде   должен отражать  в основном  заголовок слайда.</w:t>
      </w:r>
    </w:p>
    <w:p w:rsidR="00504EA9" w:rsidRPr="00197E0C" w:rsidRDefault="00504EA9" w:rsidP="00197E0C">
      <w:pPr>
        <w:pStyle w:val="ad"/>
        <w:spacing w:before="0" w:beforeAutospacing="0" w:after="0" w:afterAutospacing="0"/>
        <w:ind w:firstLine="708"/>
        <w:jc w:val="both"/>
      </w:pPr>
      <w:r w:rsidRPr="00197E0C">
        <w:t>4.5. Для оформления слайдов презентации рекомендуется   использовать   простые шаблоны  без анимации,   соблюдать единый стиль оформления  всех слайдов.  Не рекомендуется на одном слайде использовать более 3 цветов: один для фона, один для заголовков, один для текста. Смена слайдов   устанавливается по щелчку без времени.</w:t>
      </w:r>
    </w:p>
    <w:p w:rsidR="00504EA9" w:rsidRPr="00197E0C" w:rsidRDefault="003D565A" w:rsidP="00197E0C">
      <w:pPr>
        <w:pStyle w:val="ad"/>
        <w:spacing w:before="0" w:beforeAutospacing="0" w:after="0" w:afterAutospacing="0"/>
        <w:ind w:firstLine="708"/>
        <w:jc w:val="both"/>
      </w:pPr>
      <w:r w:rsidRPr="00197E0C">
        <w:t>3</w:t>
      </w:r>
      <w:r w:rsidR="00504EA9" w:rsidRPr="00197E0C">
        <w:t>.6. Шрифт, выбираемый для презентации должен обеспечивать   читаемость на экране и быть в пределах размеров</w:t>
      </w:r>
      <w:r w:rsidR="00D14339" w:rsidRPr="00197E0C">
        <w:t xml:space="preserve"> -  16</w:t>
      </w:r>
      <w:r w:rsidR="00504EA9" w:rsidRPr="00197E0C">
        <w:t xml:space="preserve">-72 </w:t>
      </w:r>
      <w:proofErr w:type="spellStart"/>
      <w:proofErr w:type="gramStart"/>
      <w:r w:rsidR="00504EA9" w:rsidRPr="00197E0C">
        <w:t>пт</w:t>
      </w:r>
      <w:proofErr w:type="spellEnd"/>
      <w:proofErr w:type="gramEnd"/>
      <w:r w:rsidR="00504EA9" w:rsidRPr="00197E0C">
        <w:t xml:space="preserve">, что  обеспечивает презентабельность представленной информации. Шрифт на слайдах презентации  должен соответствовать выбранному шаблону оформления.  Не следует использовать разные шрифты в одной презентации.  При копировании текста из программы </w:t>
      </w:r>
      <w:r w:rsidR="00504EA9" w:rsidRPr="00197E0C">
        <w:rPr>
          <w:lang w:val="en-US"/>
        </w:rPr>
        <w:t>Word</w:t>
      </w:r>
      <w:r w:rsidR="00504EA9" w:rsidRPr="00197E0C">
        <w:t xml:space="preserve"> на слайд он должен быть вставлен в текстовые рамки на слайде. </w:t>
      </w:r>
    </w:p>
    <w:p w:rsidR="00504EA9" w:rsidRPr="00197E0C" w:rsidRDefault="003D565A" w:rsidP="00197E0C">
      <w:pPr>
        <w:pStyle w:val="ad"/>
        <w:spacing w:before="0" w:beforeAutospacing="0" w:after="0" w:afterAutospacing="0"/>
        <w:ind w:firstLine="708"/>
        <w:jc w:val="both"/>
      </w:pPr>
      <w:r w:rsidRPr="00197E0C">
        <w:t>3</w:t>
      </w:r>
      <w:r w:rsidR="00504EA9" w:rsidRPr="00197E0C">
        <w:t xml:space="preserve">.7. Алгоритм выстраивания презентации соответствует  логической структуре работы и отражает  последовательность ее этапов. Независимо от алгоритма выстраивания презентации, следующие слайды являются обязательными. </w:t>
      </w:r>
    </w:p>
    <w:p w:rsidR="00504EA9" w:rsidRPr="00197E0C" w:rsidRDefault="00504EA9" w:rsidP="00197E0C">
      <w:pPr>
        <w:pStyle w:val="ad"/>
        <w:spacing w:before="0" w:beforeAutospacing="0" w:after="0" w:afterAutospacing="0"/>
        <w:ind w:firstLine="708"/>
        <w:jc w:val="both"/>
        <w:rPr>
          <w:b/>
          <w:bCs/>
        </w:rPr>
      </w:pPr>
      <w:r w:rsidRPr="00197E0C">
        <w:t>В содержание первого слайда выносится полное наименование  образовательного учреждения, согласно уставу, тема выпускной квалификационной работы, фамилия, имя, отчество обучающегося, фамилия</w:t>
      </w:r>
      <w:r w:rsidRPr="00197E0C">
        <w:rPr>
          <w:b/>
          <w:bCs/>
        </w:rPr>
        <w:t xml:space="preserve">, </w:t>
      </w:r>
      <w:r w:rsidRPr="00197E0C">
        <w:t>имя, отчество руководителя.</w:t>
      </w:r>
    </w:p>
    <w:p w:rsidR="00504EA9" w:rsidRPr="00197E0C" w:rsidRDefault="00504EA9" w:rsidP="00197E0C">
      <w:pPr>
        <w:pStyle w:val="ad"/>
        <w:spacing w:before="0" w:beforeAutospacing="0" w:after="0" w:afterAutospacing="0"/>
        <w:jc w:val="right"/>
      </w:pPr>
      <w:r w:rsidRPr="00197E0C">
        <w:rPr>
          <w:b/>
          <w:bCs/>
        </w:rPr>
        <w:t>Образец</w:t>
      </w:r>
      <w:r w:rsidRPr="00197E0C">
        <w:t>:</w:t>
      </w:r>
    </w:p>
    <w:p w:rsidR="00504EA9" w:rsidRPr="00197E0C" w:rsidRDefault="00197E0C" w:rsidP="00197E0C">
      <w:pPr>
        <w:jc w:val="center"/>
        <w:rPr>
          <w:sz w:val="24"/>
          <w:szCs w:val="24"/>
        </w:rPr>
      </w:pPr>
      <w:r>
        <w:rPr>
          <w:sz w:val="24"/>
          <w:szCs w:val="24"/>
        </w:rPr>
        <w:t>ГБ</w:t>
      </w:r>
      <w:r w:rsidR="00D14339" w:rsidRPr="00197E0C">
        <w:rPr>
          <w:sz w:val="24"/>
          <w:szCs w:val="24"/>
        </w:rPr>
        <w:t>П</w:t>
      </w:r>
      <w:r w:rsidR="00504EA9" w:rsidRPr="00197E0C">
        <w:rPr>
          <w:sz w:val="24"/>
          <w:szCs w:val="24"/>
        </w:rPr>
        <w:t>ОУ «Добрянский гуманитарно-технологический</w:t>
      </w:r>
    </w:p>
    <w:p w:rsidR="00504EA9" w:rsidRPr="00197E0C" w:rsidRDefault="00504EA9" w:rsidP="00197E0C">
      <w:pPr>
        <w:jc w:val="center"/>
        <w:rPr>
          <w:sz w:val="24"/>
          <w:szCs w:val="24"/>
        </w:rPr>
      </w:pPr>
      <w:r w:rsidRPr="00197E0C">
        <w:rPr>
          <w:sz w:val="24"/>
          <w:szCs w:val="24"/>
        </w:rPr>
        <w:t>техникум им. П.И. Сюзева»</w:t>
      </w:r>
    </w:p>
    <w:p w:rsidR="00504EA9" w:rsidRPr="00197E0C" w:rsidRDefault="00504EA9" w:rsidP="00197E0C">
      <w:pPr>
        <w:rPr>
          <w:sz w:val="24"/>
          <w:szCs w:val="24"/>
        </w:rPr>
      </w:pPr>
      <w:r w:rsidRPr="00197E0C">
        <w:rPr>
          <w:sz w:val="24"/>
          <w:szCs w:val="24"/>
        </w:rPr>
        <w:t>Выпускная  квалификационная работа  по теме: __________________________________________________________________</w:t>
      </w:r>
    </w:p>
    <w:p w:rsidR="00504EA9" w:rsidRPr="00197E0C" w:rsidRDefault="00504EA9" w:rsidP="00197E0C">
      <w:pPr>
        <w:jc w:val="both"/>
        <w:rPr>
          <w:sz w:val="24"/>
          <w:szCs w:val="24"/>
        </w:rPr>
      </w:pPr>
      <w:r w:rsidRPr="00197E0C">
        <w:rPr>
          <w:sz w:val="24"/>
          <w:szCs w:val="24"/>
        </w:rPr>
        <w:t>__________________________________________________________________</w:t>
      </w:r>
    </w:p>
    <w:p w:rsidR="00504EA9" w:rsidRPr="00197E0C" w:rsidRDefault="00504EA9" w:rsidP="00197E0C">
      <w:pPr>
        <w:jc w:val="both"/>
        <w:rPr>
          <w:sz w:val="24"/>
          <w:szCs w:val="24"/>
        </w:rPr>
      </w:pPr>
      <w:r w:rsidRPr="00197E0C">
        <w:rPr>
          <w:sz w:val="24"/>
          <w:szCs w:val="24"/>
        </w:rPr>
        <w:t>студентки:_________________________________________________________</w:t>
      </w:r>
    </w:p>
    <w:p w:rsidR="00504EA9" w:rsidRPr="00197E0C" w:rsidRDefault="00504EA9" w:rsidP="00197E0C">
      <w:pPr>
        <w:jc w:val="both"/>
        <w:rPr>
          <w:sz w:val="24"/>
          <w:szCs w:val="24"/>
        </w:rPr>
      </w:pPr>
      <w:r w:rsidRPr="00197E0C">
        <w:rPr>
          <w:sz w:val="24"/>
          <w:szCs w:val="24"/>
        </w:rPr>
        <w:t>по специальност</w:t>
      </w:r>
      <w:proofErr w:type="gramStart"/>
      <w:r w:rsidRPr="00197E0C">
        <w:rPr>
          <w:sz w:val="24"/>
          <w:szCs w:val="24"/>
        </w:rPr>
        <w:t>и(</w:t>
      </w:r>
      <w:proofErr w:type="gramEnd"/>
      <w:r w:rsidRPr="00197E0C">
        <w:rPr>
          <w:sz w:val="24"/>
          <w:szCs w:val="24"/>
        </w:rPr>
        <w:t>профессии):________________________________________</w:t>
      </w:r>
    </w:p>
    <w:p w:rsidR="00504EA9" w:rsidRPr="00197E0C" w:rsidRDefault="00504EA9" w:rsidP="00197E0C">
      <w:pPr>
        <w:pStyle w:val="ad"/>
        <w:spacing w:before="0" w:beforeAutospacing="0" w:after="0" w:afterAutospacing="0"/>
        <w:jc w:val="both"/>
      </w:pPr>
      <w:r w:rsidRPr="00197E0C">
        <w:t>руководитель:______________________________________________________</w:t>
      </w:r>
    </w:p>
    <w:p w:rsidR="00504EA9" w:rsidRPr="00197E0C" w:rsidRDefault="00DE2A2F" w:rsidP="00197E0C">
      <w:pPr>
        <w:pStyle w:val="ad"/>
        <w:spacing w:before="0" w:beforeAutospacing="0" w:after="0" w:afterAutospacing="0"/>
        <w:jc w:val="both"/>
      </w:pPr>
      <w:r w:rsidRPr="00197E0C">
        <w:t xml:space="preserve">- </w:t>
      </w:r>
      <w:r w:rsidR="00504EA9" w:rsidRPr="00197E0C">
        <w:t>Слайды с заголовком  - Понятийный аппарат исследования</w:t>
      </w:r>
    </w:p>
    <w:p w:rsidR="00504EA9" w:rsidRPr="00197E0C" w:rsidRDefault="00DE2A2F" w:rsidP="00197E0C">
      <w:pPr>
        <w:pStyle w:val="ad"/>
        <w:spacing w:before="0" w:beforeAutospacing="0" w:after="0" w:afterAutospacing="0"/>
        <w:jc w:val="both"/>
      </w:pPr>
      <w:r w:rsidRPr="00197E0C">
        <w:t xml:space="preserve">- </w:t>
      </w:r>
      <w:r w:rsidR="00504EA9" w:rsidRPr="00197E0C">
        <w:t>Слайд – Объект исследования и предмет исследования</w:t>
      </w:r>
    </w:p>
    <w:p w:rsidR="00504EA9" w:rsidRPr="00197E0C" w:rsidRDefault="00DE2A2F" w:rsidP="00197E0C">
      <w:pPr>
        <w:pStyle w:val="ad"/>
        <w:spacing w:before="0" w:beforeAutospacing="0" w:after="0" w:afterAutospacing="0"/>
        <w:jc w:val="both"/>
      </w:pPr>
      <w:r w:rsidRPr="00197E0C">
        <w:t xml:space="preserve">- </w:t>
      </w:r>
      <w:r w:rsidR="00504EA9" w:rsidRPr="00197E0C">
        <w:t>Слайд -  Цель исследования и задачи исследования</w:t>
      </w:r>
    </w:p>
    <w:p w:rsidR="00504EA9" w:rsidRPr="00197E0C" w:rsidRDefault="00DE2A2F" w:rsidP="00197E0C">
      <w:pPr>
        <w:pStyle w:val="ad"/>
        <w:spacing w:before="0" w:beforeAutospacing="0" w:after="0" w:afterAutospacing="0"/>
        <w:jc w:val="both"/>
      </w:pPr>
      <w:r w:rsidRPr="00197E0C">
        <w:t xml:space="preserve">- </w:t>
      </w:r>
      <w:r w:rsidR="00504EA9" w:rsidRPr="00197E0C">
        <w:t>Слайды с теоретическими положениями, выносимыми на защиту.</w:t>
      </w:r>
    </w:p>
    <w:p w:rsidR="00504EA9" w:rsidRPr="00197E0C" w:rsidRDefault="00DE2A2F" w:rsidP="00197E0C">
      <w:pPr>
        <w:pStyle w:val="ad"/>
        <w:spacing w:before="0" w:beforeAutospacing="0" w:after="0" w:afterAutospacing="0"/>
        <w:jc w:val="both"/>
      </w:pPr>
      <w:r w:rsidRPr="00197E0C">
        <w:t xml:space="preserve">- </w:t>
      </w:r>
      <w:r w:rsidR="00504EA9" w:rsidRPr="00197E0C">
        <w:t>Слайды, иллюстрирующие   этапы и результаты  (количественные и качественные)  исследовательской работы.</w:t>
      </w:r>
    </w:p>
    <w:p w:rsidR="00504EA9" w:rsidRPr="00197E0C" w:rsidRDefault="00DE2A2F" w:rsidP="00197E0C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- </w:t>
      </w:r>
      <w:r w:rsidR="00504EA9" w:rsidRPr="00197E0C">
        <w:rPr>
          <w:sz w:val="24"/>
          <w:szCs w:val="24"/>
        </w:rPr>
        <w:t>Последний слайд –  Спасибо  за внимание.</w:t>
      </w:r>
    </w:p>
    <w:p w:rsidR="00504EA9" w:rsidRPr="00197E0C" w:rsidRDefault="004275A6" w:rsidP="00197E0C">
      <w:pPr>
        <w:pStyle w:val="ad"/>
        <w:spacing w:before="0" w:beforeAutospacing="0" w:after="0" w:afterAutospacing="0"/>
        <w:ind w:firstLine="709"/>
        <w:jc w:val="both"/>
      </w:pPr>
      <w:r w:rsidRPr="00197E0C">
        <w:t>3</w:t>
      </w:r>
      <w:r w:rsidR="00504EA9" w:rsidRPr="00197E0C">
        <w:t>.8. В презентации материал   целесообразнее представлять в виде таблиц, моделей, программ.</w:t>
      </w:r>
    </w:p>
    <w:p w:rsidR="00504EA9" w:rsidRPr="00197E0C" w:rsidRDefault="004275A6" w:rsidP="00197E0C">
      <w:pPr>
        <w:pStyle w:val="ad"/>
        <w:spacing w:before="0" w:beforeAutospacing="0" w:after="0" w:afterAutospacing="0"/>
        <w:ind w:firstLine="709"/>
        <w:jc w:val="both"/>
      </w:pPr>
      <w:r w:rsidRPr="00197E0C">
        <w:t>3</w:t>
      </w:r>
      <w:r w:rsidR="00504EA9" w:rsidRPr="00197E0C">
        <w:t xml:space="preserve">.9.В приложении должны быть представлены фотографии, графики, диаграммы, таблицы, рекомендации, характеристики, конспекты, </w:t>
      </w:r>
      <w:proofErr w:type="spellStart"/>
      <w:r w:rsidR="00504EA9" w:rsidRPr="00197E0C">
        <w:t>портфолио</w:t>
      </w:r>
      <w:proofErr w:type="spellEnd"/>
      <w:r w:rsidR="00504EA9" w:rsidRPr="00197E0C">
        <w:t>.</w:t>
      </w:r>
    </w:p>
    <w:p w:rsidR="00504EA9" w:rsidRPr="00197E0C" w:rsidRDefault="004275A6" w:rsidP="00197E0C">
      <w:pPr>
        <w:pStyle w:val="ad"/>
        <w:spacing w:before="0" w:beforeAutospacing="0" w:after="0" w:afterAutospacing="0"/>
        <w:ind w:firstLine="709"/>
        <w:jc w:val="both"/>
      </w:pPr>
      <w:r w:rsidRPr="00197E0C">
        <w:t>3</w:t>
      </w:r>
      <w:r w:rsidR="00504EA9" w:rsidRPr="00197E0C">
        <w:t>.10.На слайде с результатами исследования рекомендуется представлять обобщенные результаты  исследования.</w:t>
      </w:r>
    </w:p>
    <w:p w:rsidR="00504EA9" w:rsidRPr="00197E0C" w:rsidRDefault="004275A6" w:rsidP="00197E0C">
      <w:pPr>
        <w:pStyle w:val="ad"/>
        <w:spacing w:before="0" w:beforeAutospacing="0" w:after="0" w:afterAutospacing="0"/>
        <w:ind w:firstLine="709"/>
        <w:jc w:val="both"/>
      </w:pPr>
      <w:r w:rsidRPr="00197E0C">
        <w:t>3</w:t>
      </w:r>
      <w:r w:rsidR="00504EA9" w:rsidRPr="00197E0C">
        <w:t>.11.На слайде по результатам оценочного этапа опытно-экспериментальной части работы следует представить динамику результатов исследования по обозначенной проблеме.</w:t>
      </w:r>
    </w:p>
    <w:p w:rsidR="00504EA9" w:rsidRPr="00197E0C" w:rsidRDefault="00504EA9" w:rsidP="00197E0C">
      <w:pPr>
        <w:pStyle w:val="ad"/>
        <w:spacing w:before="0" w:beforeAutospacing="0" w:after="0" w:afterAutospacing="0"/>
        <w:jc w:val="both"/>
      </w:pPr>
    </w:p>
    <w:p w:rsidR="00504EA9" w:rsidRPr="00197E0C" w:rsidRDefault="00504EA9" w:rsidP="00197E0C">
      <w:pPr>
        <w:shd w:val="clear" w:color="auto" w:fill="FFFFFF"/>
        <w:ind w:firstLine="544"/>
        <w:jc w:val="both"/>
        <w:rPr>
          <w:sz w:val="24"/>
          <w:szCs w:val="24"/>
        </w:rPr>
      </w:pPr>
    </w:p>
    <w:p w:rsidR="00504EA9" w:rsidRPr="00197E0C" w:rsidRDefault="00504EA9" w:rsidP="00197E0C">
      <w:pPr>
        <w:pStyle w:val="a6"/>
        <w:jc w:val="both"/>
        <w:rPr>
          <w:b/>
          <w:bCs/>
          <w:spacing w:val="-8"/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right"/>
        <w:rPr>
          <w:rFonts w:eastAsia="SimSun"/>
          <w:b/>
          <w:bCs/>
          <w:sz w:val="24"/>
          <w:szCs w:val="24"/>
          <w:lang w:eastAsia="zh-CN"/>
        </w:rPr>
      </w:pPr>
      <w:r w:rsidRPr="00197E0C">
        <w:rPr>
          <w:rFonts w:eastAsia="SimSun"/>
          <w:b/>
          <w:bCs/>
          <w:sz w:val="24"/>
          <w:szCs w:val="24"/>
          <w:lang w:eastAsia="zh-CN"/>
        </w:rPr>
        <w:t>Приложение 1</w:t>
      </w:r>
    </w:p>
    <w:p w:rsidR="00754600" w:rsidRPr="00197E0C" w:rsidRDefault="00504EA9" w:rsidP="00197E0C">
      <w:pPr>
        <w:keepNext/>
        <w:suppressLineNumbers/>
        <w:suppressAutoHyphens/>
        <w:jc w:val="right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 xml:space="preserve">Титульный лист </w:t>
      </w:r>
    </w:p>
    <w:p w:rsidR="00754600" w:rsidRPr="00197E0C" w:rsidRDefault="00754600" w:rsidP="00197E0C">
      <w:pPr>
        <w:keepNext/>
        <w:suppressLineNumbers/>
        <w:suppressAutoHyphens/>
        <w:jc w:val="right"/>
        <w:rPr>
          <w:b/>
          <w:sz w:val="24"/>
          <w:szCs w:val="24"/>
        </w:rPr>
      </w:pPr>
    </w:p>
    <w:p w:rsidR="00504EA9" w:rsidRPr="00197E0C" w:rsidRDefault="00754600" w:rsidP="00197E0C">
      <w:pPr>
        <w:keepNext/>
        <w:suppressLineNumbers/>
        <w:suppressAutoHyphens/>
        <w:jc w:val="center"/>
        <w:rPr>
          <w:b/>
          <w:sz w:val="24"/>
          <w:szCs w:val="24"/>
        </w:rPr>
      </w:pPr>
      <w:r w:rsidRPr="00197E0C">
        <w:rPr>
          <w:sz w:val="24"/>
          <w:szCs w:val="24"/>
        </w:rPr>
        <w:t>Г</w:t>
      </w:r>
      <w:r w:rsidR="00504EA9" w:rsidRPr="00197E0C">
        <w:rPr>
          <w:sz w:val="24"/>
          <w:szCs w:val="24"/>
        </w:rPr>
        <w:t xml:space="preserve">осударственное </w:t>
      </w:r>
      <w:r w:rsidRPr="00197E0C">
        <w:rPr>
          <w:sz w:val="24"/>
          <w:szCs w:val="24"/>
        </w:rPr>
        <w:t xml:space="preserve">бюджетное </w:t>
      </w:r>
      <w:r w:rsidR="008C1B1A" w:rsidRPr="00197E0C">
        <w:rPr>
          <w:sz w:val="24"/>
          <w:szCs w:val="24"/>
        </w:rPr>
        <w:t>профессиональное</w:t>
      </w:r>
      <w:r w:rsidR="00504EA9" w:rsidRPr="00197E0C">
        <w:rPr>
          <w:sz w:val="24"/>
          <w:szCs w:val="24"/>
        </w:rPr>
        <w:t xml:space="preserve"> образовательное учреждение</w:t>
      </w:r>
    </w:p>
    <w:p w:rsidR="00504EA9" w:rsidRPr="00197E0C" w:rsidRDefault="00504EA9" w:rsidP="00197E0C">
      <w:pPr>
        <w:jc w:val="center"/>
        <w:rPr>
          <w:caps/>
          <w:sz w:val="24"/>
          <w:szCs w:val="24"/>
        </w:rPr>
      </w:pPr>
      <w:r w:rsidRPr="00197E0C">
        <w:rPr>
          <w:sz w:val="24"/>
          <w:szCs w:val="24"/>
        </w:rPr>
        <w:t>«</w:t>
      </w:r>
      <w:r w:rsidRPr="00197E0C">
        <w:rPr>
          <w:caps/>
          <w:sz w:val="24"/>
          <w:szCs w:val="24"/>
        </w:rPr>
        <w:t>Добрянский гуманитарно-технологический</w:t>
      </w:r>
    </w:p>
    <w:p w:rsidR="00504EA9" w:rsidRPr="00197E0C" w:rsidRDefault="00504EA9" w:rsidP="00197E0C">
      <w:pPr>
        <w:jc w:val="center"/>
        <w:rPr>
          <w:sz w:val="24"/>
          <w:szCs w:val="24"/>
        </w:rPr>
      </w:pPr>
      <w:r w:rsidRPr="00197E0C">
        <w:rPr>
          <w:caps/>
          <w:sz w:val="24"/>
          <w:szCs w:val="24"/>
        </w:rPr>
        <w:t>техникум им. П.И. Сюзева</w:t>
      </w:r>
      <w:r w:rsidRPr="00197E0C">
        <w:rPr>
          <w:sz w:val="24"/>
          <w:szCs w:val="24"/>
        </w:rPr>
        <w:t>»</w:t>
      </w:r>
    </w:p>
    <w:p w:rsidR="00504EA9" w:rsidRPr="00197E0C" w:rsidRDefault="00504EA9" w:rsidP="00197E0C">
      <w:pPr>
        <w:jc w:val="center"/>
        <w:rPr>
          <w:sz w:val="24"/>
          <w:szCs w:val="24"/>
        </w:rPr>
      </w:pPr>
    </w:p>
    <w:p w:rsidR="00504EA9" w:rsidRPr="00197E0C" w:rsidRDefault="00504EA9" w:rsidP="00197E0C">
      <w:pPr>
        <w:jc w:val="center"/>
        <w:rPr>
          <w:sz w:val="24"/>
          <w:szCs w:val="24"/>
        </w:rPr>
      </w:pPr>
      <w:r w:rsidRPr="00197E0C">
        <w:rPr>
          <w:sz w:val="24"/>
          <w:szCs w:val="24"/>
        </w:rPr>
        <w:t>Предметная (цикловая) комиссия ____________________________</w:t>
      </w: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center"/>
        <w:rPr>
          <w:b/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center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ВЫПУСКНАЯ КВАЛИФИКАЦИОННАЯ РАБОТА</w:t>
      </w: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  <w:r w:rsidRPr="00197E0C">
        <w:rPr>
          <w:sz w:val="24"/>
          <w:szCs w:val="24"/>
        </w:rPr>
        <w:t>по специальности (профессии) __________________________</w:t>
      </w:r>
    </w:p>
    <w:p w:rsidR="00504EA9" w:rsidRPr="00197E0C" w:rsidRDefault="00504EA9" w:rsidP="00197E0C">
      <w:pPr>
        <w:keepNext/>
        <w:suppressLineNumbers/>
        <w:suppressAutoHyphens/>
        <w:jc w:val="center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на тему</w:t>
      </w:r>
    </w:p>
    <w:p w:rsidR="00504EA9" w:rsidRPr="00197E0C" w:rsidRDefault="00504EA9" w:rsidP="00197E0C">
      <w:pPr>
        <w:keepNext/>
        <w:suppressLineNumbers/>
        <w:suppressAutoHyphens/>
        <w:jc w:val="center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_____________________________________________________________</w:t>
      </w: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  <w:vertAlign w:val="superscript"/>
        </w:rPr>
      </w:pPr>
      <w:r w:rsidRPr="00197E0C">
        <w:rPr>
          <w:sz w:val="24"/>
          <w:szCs w:val="24"/>
          <w:vertAlign w:val="superscript"/>
        </w:rPr>
        <w:t>(тема)</w:t>
      </w: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tbl>
      <w:tblPr>
        <w:tblW w:w="0" w:type="auto"/>
        <w:tblLook w:val="00A0"/>
      </w:tblPr>
      <w:tblGrid>
        <w:gridCol w:w="6204"/>
        <w:gridCol w:w="3933"/>
      </w:tblGrid>
      <w:tr w:rsidR="00504EA9" w:rsidRPr="00197E0C" w:rsidTr="0064507E">
        <w:tc>
          <w:tcPr>
            <w:tcW w:w="6204" w:type="dxa"/>
          </w:tcPr>
          <w:p w:rsidR="00504EA9" w:rsidRPr="00197E0C" w:rsidRDefault="00504EA9" w:rsidP="00197E0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33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Выполнил (а):</w:t>
            </w:r>
          </w:p>
          <w:p w:rsidR="00504EA9" w:rsidRPr="00197E0C" w:rsidRDefault="00504EA9" w:rsidP="00197E0C">
            <w:pPr>
              <w:rPr>
                <w:sz w:val="24"/>
                <w:szCs w:val="24"/>
              </w:rPr>
            </w:pPr>
            <w:proofErr w:type="gramStart"/>
            <w:r w:rsidRPr="00197E0C">
              <w:rPr>
                <w:sz w:val="24"/>
                <w:szCs w:val="24"/>
              </w:rPr>
              <w:t>обучающийся</w:t>
            </w:r>
            <w:proofErr w:type="gramEnd"/>
            <w:r w:rsidRPr="00197E0C">
              <w:rPr>
                <w:sz w:val="24"/>
                <w:szCs w:val="24"/>
              </w:rPr>
              <w:t xml:space="preserve"> _ курса,  группы __</w:t>
            </w:r>
          </w:p>
          <w:p w:rsidR="00504EA9" w:rsidRPr="00197E0C" w:rsidRDefault="00504EA9" w:rsidP="00197E0C">
            <w:pPr>
              <w:rPr>
                <w:b/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Иванова Ирина Николаевна</w:t>
            </w:r>
          </w:p>
        </w:tc>
      </w:tr>
      <w:tr w:rsidR="00504EA9" w:rsidRPr="00197E0C" w:rsidTr="0064507E">
        <w:tc>
          <w:tcPr>
            <w:tcW w:w="6204" w:type="dxa"/>
          </w:tcPr>
          <w:p w:rsidR="00504EA9" w:rsidRPr="00197E0C" w:rsidRDefault="00504EA9" w:rsidP="00197E0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33" w:type="dxa"/>
          </w:tcPr>
          <w:p w:rsidR="00504EA9" w:rsidRPr="00197E0C" w:rsidRDefault="00504EA9" w:rsidP="00197E0C">
            <w:pPr>
              <w:rPr>
                <w:b/>
                <w:sz w:val="24"/>
                <w:szCs w:val="24"/>
              </w:rPr>
            </w:pPr>
            <w:r w:rsidRPr="00197E0C">
              <w:rPr>
                <w:b/>
                <w:sz w:val="24"/>
                <w:szCs w:val="24"/>
              </w:rPr>
              <w:t>__________________________</w:t>
            </w:r>
          </w:p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 xml:space="preserve">           (подпись </w:t>
            </w:r>
            <w:proofErr w:type="gramStart"/>
            <w:r w:rsidRPr="00197E0C">
              <w:rPr>
                <w:sz w:val="24"/>
                <w:szCs w:val="24"/>
              </w:rPr>
              <w:t>обучающегося</w:t>
            </w:r>
            <w:proofErr w:type="gramEnd"/>
            <w:r w:rsidRPr="00197E0C">
              <w:rPr>
                <w:sz w:val="24"/>
                <w:szCs w:val="24"/>
              </w:rPr>
              <w:t>)</w:t>
            </w:r>
          </w:p>
        </w:tc>
      </w:tr>
      <w:tr w:rsidR="00504EA9" w:rsidRPr="00197E0C" w:rsidTr="0064507E">
        <w:tc>
          <w:tcPr>
            <w:tcW w:w="6204" w:type="dxa"/>
          </w:tcPr>
          <w:p w:rsidR="00504EA9" w:rsidRPr="00197E0C" w:rsidRDefault="00504EA9" w:rsidP="00197E0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33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</w:p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Руководитель:</w:t>
            </w:r>
          </w:p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Некрасова Мария Игоревна</w:t>
            </w:r>
          </w:p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__________________________</w:t>
            </w:r>
          </w:p>
          <w:p w:rsidR="00504EA9" w:rsidRPr="00197E0C" w:rsidRDefault="00504EA9" w:rsidP="00197E0C">
            <w:pPr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 xml:space="preserve">          (подпись руководителя)</w:t>
            </w:r>
          </w:p>
          <w:p w:rsidR="00504EA9" w:rsidRPr="00197E0C" w:rsidRDefault="00504EA9" w:rsidP="00197E0C">
            <w:pPr>
              <w:rPr>
                <w:sz w:val="24"/>
                <w:szCs w:val="24"/>
              </w:rPr>
            </w:pPr>
          </w:p>
          <w:p w:rsidR="00504EA9" w:rsidRPr="00197E0C" w:rsidRDefault="00504EA9" w:rsidP="00197E0C">
            <w:pPr>
              <w:rPr>
                <w:sz w:val="24"/>
                <w:szCs w:val="24"/>
              </w:rPr>
            </w:pPr>
          </w:p>
        </w:tc>
      </w:tr>
    </w:tbl>
    <w:p w:rsidR="00504EA9" w:rsidRPr="00197E0C" w:rsidRDefault="00504EA9" w:rsidP="00197E0C">
      <w:pPr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Работа допущена к защите в ГЭК</w:t>
      </w:r>
    </w:p>
    <w:p w:rsidR="00504EA9" w:rsidRPr="00197E0C" w:rsidRDefault="00504EA9" w:rsidP="00197E0C">
      <w:pPr>
        <w:rPr>
          <w:sz w:val="24"/>
          <w:szCs w:val="24"/>
        </w:rPr>
      </w:pPr>
      <w:r w:rsidRPr="00197E0C">
        <w:rPr>
          <w:sz w:val="24"/>
          <w:szCs w:val="24"/>
        </w:rPr>
        <w:t xml:space="preserve">Председатель </w:t>
      </w:r>
      <w:proofErr w:type="gramStart"/>
      <w:r w:rsidRPr="00197E0C">
        <w:rPr>
          <w:sz w:val="24"/>
          <w:szCs w:val="24"/>
        </w:rPr>
        <w:t>П(</w:t>
      </w:r>
      <w:proofErr w:type="gramEnd"/>
      <w:r w:rsidRPr="00197E0C">
        <w:rPr>
          <w:sz w:val="24"/>
          <w:szCs w:val="24"/>
        </w:rPr>
        <w:t>Ц)К ____________</w:t>
      </w:r>
    </w:p>
    <w:p w:rsidR="00504EA9" w:rsidRPr="00197E0C" w:rsidRDefault="00504EA9" w:rsidP="00197E0C">
      <w:pPr>
        <w:rPr>
          <w:sz w:val="24"/>
          <w:szCs w:val="24"/>
        </w:rPr>
      </w:pPr>
      <w:r w:rsidRPr="00197E0C">
        <w:rPr>
          <w:sz w:val="24"/>
          <w:szCs w:val="24"/>
        </w:rPr>
        <w:tab/>
      </w:r>
      <w:r w:rsidRPr="00197E0C">
        <w:rPr>
          <w:sz w:val="24"/>
          <w:szCs w:val="24"/>
        </w:rPr>
        <w:tab/>
      </w:r>
      <w:r w:rsidRPr="00197E0C">
        <w:rPr>
          <w:sz w:val="24"/>
          <w:szCs w:val="24"/>
        </w:rPr>
        <w:tab/>
        <w:t>Ф.И.О. председателя</w:t>
      </w:r>
    </w:p>
    <w:p w:rsidR="00504EA9" w:rsidRPr="00197E0C" w:rsidRDefault="00504EA9" w:rsidP="00197E0C">
      <w:pPr>
        <w:rPr>
          <w:sz w:val="24"/>
          <w:szCs w:val="24"/>
        </w:rPr>
      </w:pPr>
      <w:r w:rsidRPr="00197E0C">
        <w:rPr>
          <w:sz w:val="24"/>
          <w:szCs w:val="24"/>
        </w:rPr>
        <w:t>(подпись)______________________</w:t>
      </w: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Default="00504EA9" w:rsidP="00197E0C">
      <w:pPr>
        <w:rPr>
          <w:sz w:val="24"/>
          <w:szCs w:val="24"/>
        </w:rPr>
      </w:pPr>
    </w:p>
    <w:p w:rsidR="00197E0C" w:rsidRDefault="00197E0C" w:rsidP="00197E0C">
      <w:pPr>
        <w:rPr>
          <w:sz w:val="24"/>
          <w:szCs w:val="24"/>
        </w:rPr>
      </w:pPr>
    </w:p>
    <w:p w:rsidR="00197E0C" w:rsidRDefault="00197E0C" w:rsidP="00197E0C">
      <w:pPr>
        <w:rPr>
          <w:sz w:val="24"/>
          <w:szCs w:val="24"/>
        </w:rPr>
      </w:pPr>
    </w:p>
    <w:p w:rsidR="00197E0C" w:rsidRDefault="00197E0C" w:rsidP="00197E0C">
      <w:pPr>
        <w:rPr>
          <w:sz w:val="24"/>
          <w:szCs w:val="24"/>
        </w:rPr>
      </w:pPr>
    </w:p>
    <w:p w:rsidR="00197E0C" w:rsidRPr="00197E0C" w:rsidRDefault="00197E0C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rPr>
          <w:sz w:val="24"/>
          <w:szCs w:val="24"/>
        </w:rPr>
      </w:pPr>
    </w:p>
    <w:p w:rsidR="00504EA9" w:rsidRPr="00197E0C" w:rsidRDefault="00504EA9" w:rsidP="00197E0C">
      <w:pPr>
        <w:jc w:val="center"/>
        <w:rPr>
          <w:sz w:val="24"/>
          <w:szCs w:val="24"/>
        </w:rPr>
      </w:pPr>
      <w:r w:rsidRPr="00197E0C">
        <w:rPr>
          <w:sz w:val="24"/>
          <w:szCs w:val="24"/>
        </w:rPr>
        <w:t>Добрянка 20___г.</w:t>
      </w:r>
    </w:p>
    <w:p w:rsidR="00504EA9" w:rsidRPr="00197E0C" w:rsidRDefault="00504EA9" w:rsidP="00197E0C">
      <w:pPr>
        <w:pStyle w:val="a6"/>
        <w:jc w:val="right"/>
        <w:rPr>
          <w:b/>
          <w:bCs/>
          <w:spacing w:val="-8"/>
          <w:sz w:val="24"/>
          <w:szCs w:val="24"/>
        </w:rPr>
      </w:pPr>
    </w:p>
    <w:p w:rsidR="00754600" w:rsidRPr="00197E0C" w:rsidRDefault="00754600" w:rsidP="00197E0C">
      <w:pPr>
        <w:pStyle w:val="a6"/>
        <w:jc w:val="right"/>
        <w:rPr>
          <w:b/>
          <w:bCs/>
          <w:spacing w:val="-8"/>
          <w:sz w:val="24"/>
          <w:szCs w:val="24"/>
        </w:rPr>
      </w:pPr>
    </w:p>
    <w:p w:rsidR="00754600" w:rsidRPr="00197E0C" w:rsidRDefault="00754600" w:rsidP="00197E0C">
      <w:pPr>
        <w:pStyle w:val="a6"/>
        <w:jc w:val="right"/>
        <w:rPr>
          <w:b/>
          <w:bCs/>
          <w:spacing w:val="-8"/>
          <w:sz w:val="24"/>
          <w:szCs w:val="24"/>
        </w:rPr>
      </w:pPr>
    </w:p>
    <w:p w:rsidR="00754600" w:rsidRPr="00197E0C" w:rsidRDefault="00754600" w:rsidP="00197E0C">
      <w:pPr>
        <w:pStyle w:val="a6"/>
        <w:jc w:val="right"/>
        <w:rPr>
          <w:b/>
          <w:bCs/>
          <w:spacing w:val="-8"/>
          <w:sz w:val="24"/>
          <w:szCs w:val="24"/>
        </w:rPr>
      </w:pPr>
    </w:p>
    <w:p w:rsidR="00754600" w:rsidRPr="00197E0C" w:rsidRDefault="00754600" w:rsidP="00197E0C">
      <w:pPr>
        <w:pStyle w:val="a6"/>
        <w:jc w:val="right"/>
        <w:rPr>
          <w:b/>
          <w:bCs/>
          <w:spacing w:val="-8"/>
          <w:sz w:val="24"/>
          <w:szCs w:val="24"/>
        </w:rPr>
      </w:pPr>
    </w:p>
    <w:p w:rsidR="00754600" w:rsidRPr="00197E0C" w:rsidRDefault="00754600" w:rsidP="00197E0C">
      <w:pPr>
        <w:pStyle w:val="a6"/>
        <w:jc w:val="right"/>
        <w:rPr>
          <w:b/>
          <w:bCs/>
          <w:spacing w:val="-8"/>
          <w:sz w:val="24"/>
          <w:szCs w:val="24"/>
        </w:rPr>
      </w:pPr>
    </w:p>
    <w:p w:rsidR="00504EA9" w:rsidRPr="00197E0C" w:rsidRDefault="00504EA9" w:rsidP="00197E0C">
      <w:pPr>
        <w:pStyle w:val="a6"/>
        <w:jc w:val="right"/>
        <w:rPr>
          <w:b/>
          <w:bCs/>
          <w:spacing w:val="-8"/>
          <w:sz w:val="24"/>
          <w:szCs w:val="24"/>
        </w:rPr>
      </w:pPr>
      <w:r w:rsidRPr="00197E0C">
        <w:rPr>
          <w:b/>
          <w:bCs/>
          <w:spacing w:val="-8"/>
          <w:sz w:val="24"/>
          <w:szCs w:val="24"/>
        </w:rPr>
        <w:t>Приложение 2</w:t>
      </w:r>
    </w:p>
    <w:p w:rsidR="00504EA9" w:rsidRPr="00197E0C" w:rsidRDefault="00504EA9" w:rsidP="00197E0C">
      <w:pPr>
        <w:pStyle w:val="a6"/>
        <w:jc w:val="right"/>
        <w:rPr>
          <w:b/>
          <w:bCs/>
          <w:spacing w:val="-8"/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</w:p>
    <w:p w:rsidR="00504EA9" w:rsidRPr="00197E0C" w:rsidRDefault="00504EA9" w:rsidP="00197E0C">
      <w:pPr>
        <w:keepNext/>
        <w:jc w:val="center"/>
        <w:outlineLvl w:val="0"/>
        <w:rPr>
          <w:b/>
          <w:bCs/>
          <w:spacing w:val="-8"/>
          <w:sz w:val="24"/>
          <w:szCs w:val="24"/>
        </w:rPr>
      </w:pPr>
      <w:r w:rsidRPr="00197E0C">
        <w:rPr>
          <w:b/>
          <w:bCs/>
          <w:spacing w:val="-8"/>
          <w:sz w:val="24"/>
          <w:szCs w:val="24"/>
        </w:rPr>
        <w:t xml:space="preserve">Задание </w:t>
      </w:r>
    </w:p>
    <w:p w:rsidR="00504EA9" w:rsidRPr="00197E0C" w:rsidRDefault="00504EA9" w:rsidP="00197E0C">
      <w:pPr>
        <w:keepNext/>
        <w:jc w:val="center"/>
        <w:outlineLvl w:val="0"/>
        <w:rPr>
          <w:b/>
          <w:bCs/>
          <w:spacing w:val="-8"/>
          <w:sz w:val="24"/>
          <w:szCs w:val="24"/>
        </w:rPr>
      </w:pPr>
      <w:r w:rsidRPr="00197E0C">
        <w:rPr>
          <w:b/>
          <w:bCs/>
          <w:spacing w:val="-8"/>
          <w:sz w:val="24"/>
          <w:szCs w:val="24"/>
        </w:rPr>
        <w:t>на выпускную квалификационную работу</w:t>
      </w:r>
    </w:p>
    <w:p w:rsidR="00504EA9" w:rsidRPr="00197E0C" w:rsidRDefault="00504EA9" w:rsidP="00197E0C">
      <w:pPr>
        <w:keepNext/>
        <w:rPr>
          <w:b/>
          <w:bCs/>
          <w:spacing w:val="-8"/>
          <w:sz w:val="24"/>
          <w:szCs w:val="24"/>
        </w:rPr>
      </w:pPr>
    </w:p>
    <w:p w:rsidR="00504EA9" w:rsidRPr="00197E0C" w:rsidRDefault="00504EA9" w:rsidP="00197E0C">
      <w:pPr>
        <w:keepNext/>
        <w:jc w:val="center"/>
        <w:rPr>
          <w:sz w:val="24"/>
          <w:szCs w:val="24"/>
        </w:rPr>
      </w:pPr>
    </w:p>
    <w:p w:rsidR="00504EA9" w:rsidRPr="00197E0C" w:rsidRDefault="00504EA9" w:rsidP="00197E0C">
      <w:pPr>
        <w:keepNext/>
        <w:jc w:val="both"/>
        <w:outlineLvl w:val="1"/>
        <w:rPr>
          <w:sz w:val="24"/>
          <w:szCs w:val="24"/>
        </w:rPr>
      </w:pPr>
      <w:r w:rsidRPr="00197E0C">
        <w:rPr>
          <w:sz w:val="24"/>
          <w:szCs w:val="24"/>
        </w:rPr>
        <w:t>Обучающемуся__________________________________________________________________</w:t>
      </w:r>
    </w:p>
    <w:p w:rsidR="00504EA9" w:rsidRPr="00197E0C" w:rsidRDefault="00504EA9" w:rsidP="00197E0C">
      <w:pPr>
        <w:keepNext/>
        <w:jc w:val="both"/>
        <w:outlineLvl w:val="1"/>
        <w:rPr>
          <w:sz w:val="24"/>
          <w:szCs w:val="24"/>
        </w:rPr>
      </w:pPr>
      <w:r w:rsidRPr="00197E0C">
        <w:rPr>
          <w:sz w:val="24"/>
          <w:szCs w:val="24"/>
        </w:rPr>
        <w:t>Группа ____________  Специальность __________  ___________________________________</w:t>
      </w:r>
    </w:p>
    <w:p w:rsidR="00504EA9" w:rsidRPr="00197E0C" w:rsidRDefault="00504EA9" w:rsidP="00197E0C">
      <w:pPr>
        <w:keepNext/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197E0C">
        <w:rPr>
          <w:sz w:val="24"/>
          <w:szCs w:val="24"/>
        </w:rPr>
        <w:t>Тема выпускной квалификационной работы ______________________________________</w:t>
      </w:r>
    </w:p>
    <w:p w:rsidR="00504EA9" w:rsidRPr="00197E0C" w:rsidRDefault="00504EA9" w:rsidP="00197E0C">
      <w:pPr>
        <w:keepNext/>
        <w:jc w:val="both"/>
        <w:rPr>
          <w:sz w:val="24"/>
          <w:szCs w:val="24"/>
        </w:rPr>
      </w:pPr>
      <w:r w:rsidRPr="00197E0C">
        <w:rPr>
          <w:sz w:val="24"/>
          <w:szCs w:val="24"/>
        </w:rPr>
        <w:t>_______________________________________________________________________________________________________________________________________________________________</w:t>
      </w:r>
    </w:p>
    <w:p w:rsidR="00504EA9" w:rsidRPr="00197E0C" w:rsidRDefault="00504EA9" w:rsidP="00197E0C">
      <w:pPr>
        <w:keepNext/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Срок сдачи </w:t>
      </w:r>
      <w:proofErr w:type="gramStart"/>
      <w:r w:rsidRPr="00197E0C">
        <w:rPr>
          <w:sz w:val="24"/>
          <w:szCs w:val="24"/>
        </w:rPr>
        <w:t>обучающимся</w:t>
      </w:r>
      <w:proofErr w:type="gramEnd"/>
      <w:r w:rsidRPr="00197E0C">
        <w:rPr>
          <w:sz w:val="24"/>
          <w:szCs w:val="24"/>
        </w:rPr>
        <w:t xml:space="preserve"> законченной выпускной квалификационной работы</w:t>
      </w:r>
    </w:p>
    <w:p w:rsidR="00504EA9" w:rsidRPr="00197E0C" w:rsidRDefault="00504EA9" w:rsidP="00197E0C">
      <w:pPr>
        <w:keepNext/>
        <w:jc w:val="both"/>
        <w:rPr>
          <w:sz w:val="24"/>
          <w:szCs w:val="24"/>
        </w:rPr>
      </w:pPr>
      <w:r w:rsidRPr="00197E0C">
        <w:rPr>
          <w:sz w:val="24"/>
          <w:szCs w:val="24"/>
        </w:rPr>
        <w:t>«___»  _____________  20____ г.</w:t>
      </w:r>
    </w:p>
    <w:p w:rsidR="00504EA9" w:rsidRPr="00197E0C" w:rsidRDefault="00504EA9" w:rsidP="00197E0C">
      <w:pPr>
        <w:keepNext/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197E0C">
        <w:rPr>
          <w:sz w:val="24"/>
          <w:szCs w:val="24"/>
        </w:rPr>
        <w:t>Перечень подлежащих разработке задач/вопросов (план</w:t>
      </w:r>
      <w:proofErr w:type="gramStart"/>
      <w:r w:rsidRPr="00197E0C">
        <w:rPr>
          <w:sz w:val="24"/>
          <w:szCs w:val="24"/>
        </w:rPr>
        <w:t xml:space="preserve">  )</w:t>
      </w:r>
      <w:proofErr w:type="gramEnd"/>
      <w:r w:rsidRPr="00197E0C">
        <w:rPr>
          <w:sz w:val="24"/>
          <w:szCs w:val="24"/>
        </w:rPr>
        <w:t>:</w:t>
      </w:r>
    </w:p>
    <w:p w:rsidR="00504EA9" w:rsidRPr="00197E0C" w:rsidRDefault="00504EA9" w:rsidP="00197E0C">
      <w:pPr>
        <w:keepNext/>
        <w:jc w:val="both"/>
        <w:rPr>
          <w:sz w:val="24"/>
          <w:szCs w:val="24"/>
        </w:rPr>
      </w:pPr>
      <w:r w:rsidRPr="00197E0C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04EA9" w:rsidRPr="00197E0C" w:rsidRDefault="00504EA9" w:rsidP="00197E0C">
      <w:pPr>
        <w:keepNext/>
        <w:widowControl/>
        <w:numPr>
          <w:ilvl w:val="0"/>
          <w:numId w:val="5"/>
        </w:numPr>
        <w:tabs>
          <w:tab w:val="clear" w:pos="360"/>
          <w:tab w:val="num" w:pos="0"/>
        </w:tabs>
        <w:autoSpaceDE/>
        <w:autoSpaceDN/>
        <w:adjustRightInd/>
        <w:ind w:left="0" w:firstLine="0"/>
        <w:rPr>
          <w:sz w:val="24"/>
          <w:szCs w:val="24"/>
        </w:rPr>
      </w:pPr>
      <w:r w:rsidRPr="00197E0C">
        <w:rPr>
          <w:sz w:val="24"/>
          <w:szCs w:val="24"/>
        </w:rPr>
        <w:t>Перечень графического/ иллюстративного/ практического материала: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04EA9" w:rsidRPr="00197E0C" w:rsidRDefault="00504EA9" w:rsidP="00197E0C">
      <w:pPr>
        <w:keepNext/>
        <w:widowControl/>
        <w:autoSpaceDE/>
        <w:autoSpaceDN/>
        <w:adjustRightInd/>
        <w:rPr>
          <w:sz w:val="24"/>
          <w:szCs w:val="24"/>
        </w:rPr>
      </w:pPr>
      <w:r w:rsidRPr="00197E0C">
        <w:rPr>
          <w:sz w:val="24"/>
          <w:szCs w:val="24"/>
        </w:rPr>
        <w:t>________________________________________________________________________________</w:t>
      </w:r>
    </w:p>
    <w:p w:rsidR="00504EA9" w:rsidRPr="00197E0C" w:rsidRDefault="00504EA9" w:rsidP="00197E0C">
      <w:pPr>
        <w:keepNext/>
        <w:widowControl/>
        <w:numPr>
          <w:ilvl w:val="0"/>
          <w:numId w:val="5"/>
        </w:numPr>
        <w:autoSpaceDE/>
        <w:autoSpaceDN/>
        <w:adjustRightInd/>
        <w:rPr>
          <w:sz w:val="24"/>
          <w:szCs w:val="24"/>
        </w:rPr>
      </w:pPr>
      <w:r w:rsidRPr="00197E0C">
        <w:rPr>
          <w:sz w:val="24"/>
          <w:szCs w:val="24"/>
        </w:rPr>
        <w:t>Требования к организации профессиональной деятельности по выполнению  __________________________________________________________________________</w:t>
      </w:r>
    </w:p>
    <w:p w:rsidR="00504EA9" w:rsidRPr="00197E0C" w:rsidRDefault="00504EA9" w:rsidP="00197E0C">
      <w:pPr>
        <w:keepNext/>
        <w:rPr>
          <w:sz w:val="24"/>
          <w:szCs w:val="24"/>
        </w:rPr>
      </w:pPr>
      <w:r w:rsidRPr="00197E0C">
        <w:rPr>
          <w:sz w:val="24"/>
          <w:szCs w:val="24"/>
        </w:rPr>
        <w:t>_____________________________________________________________________________</w:t>
      </w:r>
    </w:p>
    <w:p w:rsidR="00504EA9" w:rsidRPr="00197E0C" w:rsidRDefault="00504EA9" w:rsidP="00197E0C">
      <w:pPr>
        <w:keepNext/>
        <w:rPr>
          <w:sz w:val="24"/>
          <w:szCs w:val="24"/>
        </w:rPr>
      </w:pPr>
      <w:r w:rsidRPr="00197E0C">
        <w:rPr>
          <w:sz w:val="24"/>
          <w:szCs w:val="24"/>
        </w:rPr>
        <w:t>_____________________________________________________________________________</w:t>
      </w:r>
    </w:p>
    <w:p w:rsidR="00504EA9" w:rsidRPr="00197E0C" w:rsidRDefault="00504EA9" w:rsidP="00197E0C">
      <w:pPr>
        <w:keepNext/>
        <w:jc w:val="both"/>
        <w:rPr>
          <w:sz w:val="24"/>
          <w:szCs w:val="24"/>
        </w:rPr>
      </w:pPr>
      <w:r w:rsidRPr="00197E0C">
        <w:rPr>
          <w:sz w:val="24"/>
          <w:szCs w:val="24"/>
        </w:rPr>
        <w:t>Дата выдачи задания «_____» __________ 201__ г.</w:t>
      </w:r>
    </w:p>
    <w:p w:rsidR="00504EA9" w:rsidRPr="00197E0C" w:rsidRDefault="00504EA9" w:rsidP="00197E0C">
      <w:pPr>
        <w:keepNext/>
        <w:jc w:val="both"/>
        <w:rPr>
          <w:b/>
          <w:sz w:val="24"/>
          <w:szCs w:val="24"/>
        </w:rPr>
      </w:pPr>
    </w:p>
    <w:p w:rsidR="00504EA9" w:rsidRPr="00197E0C" w:rsidRDefault="00504EA9" w:rsidP="00197E0C">
      <w:pPr>
        <w:keepNext/>
        <w:jc w:val="both"/>
        <w:rPr>
          <w:sz w:val="24"/>
          <w:szCs w:val="24"/>
        </w:rPr>
      </w:pPr>
      <w:proofErr w:type="spellStart"/>
      <w:r w:rsidRPr="00197E0C">
        <w:rPr>
          <w:b/>
          <w:sz w:val="24"/>
          <w:szCs w:val="24"/>
        </w:rPr>
        <w:t>Руководитель</w:t>
      </w:r>
      <w:r w:rsidRPr="00197E0C">
        <w:rPr>
          <w:sz w:val="24"/>
          <w:szCs w:val="24"/>
        </w:rPr>
        <w:t>____________________</w:t>
      </w:r>
      <w:proofErr w:type="spellEnd"/>
      <w:r w:rsidRPr="00197E0C">
        <w:rPr>
          <w:sz w:val="24"/>
          <w:szCs w:val="24"/>
        </w:rPr>
        <w:t>(подпись)</w:t>
      </w:r>
    </w:p>
    <w:p w:rsidR="00504EA9" w:rsidRPr="00197E0C" w:rsidRDefault="00504EA9" w:rsidP="00197E0C">
      <w:pPr>
        <w:keepNext/>
        <w:jc w:val="both"/>
        <w:rPr>
          <w:sz w:val="24"/>
          <w:szCs w:val="24"/>
        </w:rPr>
      </w:pPr>
    </w:p>
    <w:p w:rsidR="00504EA9" w:rsidRPr="00197E0C" w:rsidRDefault="00504EA9" w:rsidP="00197E0C">
      <w:pPr>
        <w:keepNext/>
        <w:jc w:val="both"/>
        <w:rPr>
          <w:sz w:val="24"/>
          <w:szCs w:val="24"/>
        </w:rPr>
      </w:pPr>
      <w:r w:rsidRPr="00197E0C">
        <w:rPr>
          <w:sz w:val="24"/>
          <w:szCs w:val="24"/>
        </w:rPr>
        <w:t>Задание принял к исполнению «___» ___________201__ г.</w:t>
      </w:r>
    </w:p>
    <w:p w:rsidR="00504EA9" w:rsidRPr="00197E0C" w:rsidRDefault="00504EA9" w:rsidP="00197E0C">
      <w:pPr>
        <w:keepNext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                                                    ___________________ (подпись </w:t>
      </w:r>
      <w:proofErr w:type="gramStart"/>
      <w:r w:rsidRPr="00197E0C">
        <w:rPr>
          <w:sz w:val="24"/>
          <w:szCs w:val="24"/>
        </w:rPr>
        <w:t>обучающегося</w:t>
      </w:r>
      <w:proofErr w:type="gramEnd"/>
      <w:r w:rsidRPr="00197E0C">
        <w:rPr>
          <w:sz w:val="24"/>
          <w:szCs w:val="24"/>
        </w:rPr>
        <w:t>)</w:t>
      </w:r>
    </w:p>
    <w:p w:rsidR="00504EA9" w:rsidRPr="00197E0C" w:rsidRDefault="00504EA9" w:rsidP="00197E0C">
      <w:pPr>
        <w:rPr>
          <w:rFonts w:eastAsia="SimSun"/>
          <w:bCs/>
          <w:sz w:val="24"/>
          <w:szCs w:val="24"/>
          <w:lang w:eastAsia="zh-CN"/>
        </w:rPr>
      </w:pPr>
    </w:p>
    <w:tbl>
      <w:tblPr>
        <w:tblW w:w="0" w:type="auto"/>
        <w:tblInd w:w="480" w:type="dxa"/>
        <w:tblLook w:val="00A0"/>
      </w:tblPr>
      <w:tblGrid>
        <w:gridCol w:w="4752"/>
        <w:gridCol w:w="4625"/>
      </w:tblGrid>
      <w:tr w:rsidR="00504EA9" w:rsidRPr="00197E0C" w:rsidTr="00F64088">
        <w:tc>
          <w:tcPr>
            <w:tcW w:w="4752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</w:p>
        </w:tc>
        <w:tc>
          <w:tcPr>
            <w:tcW w:w="4625" w:type="dxa"/>
          </w:tcPr>
          <w:p w:rsidR="00504EA9" w:rsidRPr="00197E0C" w:rsidRDefault="00504EA9" w:rsidP="00197E0C">
            <w:pPr>
              <w:rPr>
                <w:sz w:val="24"/>
                <w:szCs w:val="24"/>
              </w:rPr>
            </w:pPr>
          </w:p>
        </w:tc>
      </w:tr>
    </w:tbl>
    <w:p w:rsidR="00504EA9" w:rsidRPr="00197E0C" w:rsidRDefault="00504EA9" w:rsidP="00197E0C">
      <w:pPr>
        <w:ind w:left="480"/>
        <w:jc w:val="center"/>
        <w:rPr>
          <w:sz w:val="24"/>
          <w:szCs w:val="24"/>
        </w:rPr>
      </w:pPr>
    </w:p>
    <w:p w:rsidR="00504EA9" w:rsidRPr="00197E0C" w:rsidRDefault="00504EA9" w:rsidP="00197E0C">
      <w:pPr>
        <w:ind w:left="480"/>
        <w:jc w:val="center"/>
        <w:rPr>
          <w:rFonts w:eastAsia="SimSun"/>
          <w:bCs/>
          <w:sz w:val="24"/>
          <w:szCs w:val="24"/>
          <w:lang w:eastAsia="zh-CN"/>
        </w:rPr>
      </w:pPr>
    </w:p>
    <w:p w:rsidR="00504EA9" w:rsidRPr="00197E0C" w:rsidRDefault="00504EA9" w:rsidP="00197E0C">
      <w:pPr>
        <w:jc w:val="center"/>
        <w:rPr>
          <w:b/>
          <w:sz w:val="24"/>
          <w:szCs w:val="24"/>
        </w:rPr>
      </w:pPr>
    </w:p>
    <w:p w:rsidR="00504EA9" w:rsidRPr="00197E0C" w:rsidRDefault="00504EA9" w:rsidP="00197E0C">
      <w:pPr>
        <w:jc w:val="center"/>
        <w:rPr>
          <w:b/>
          <w:sz w:val="24"/>
          <w:szCs w:val="24"/>
        </w:rPr>
      </w:pPr>
    </w:p>
    <w:p w:rsidR="00504EA9" w:rsidRPr="00197E0C" w:rsidRDefault="00504EA9" w:rsidP="00197E0C">
      <w:pPr>
        <w:jc w:val="center"/>
        <w:rPr>
          <w:b/>
          <w:sz w:val="24"/>
          <w:szCs w:val="24"/>
        </w:rPr>
      </w:pPr>
    </w:p>
    <w:p w:rsidR="00504EA9" w:rsidRPr="00197E0C" w:rsidRDefault="00504EA9" w:rsidP="00197E0C">
      <w:pPr>
        <w:jc w:val="center"/>
        <w:rPr>
          <w:b/>
          <w:sz w:val="24"/>
          <w:szCs w:val="24"/>
        </w:rPr>
      </w:pPr>
    </w:p>
    <w:p w:rsidR="00504EA9" w:rsidRDefault="00504EA9" w:rsidP="00197E0C">
      <w:pPr>
        <w:jc w:val="center"/>
        <w:rPr>
          <w:b/>
          <w:sz w:val="24"/>
          <w:szCs w:val="24"/>
        </w:rPr>
      </w:pPr>
    </w:p>
    <w:p w:rsidR="00197E0C" w:rsidRPr="00197E0C" w:rsidRDefault="00197E0C" w:rsidP="00197E0C">
      <w:pPr>
        <w:jc w:val="center"/>
        <w:rPr>
          <w:b/>
          <w:sz w:val="24"/>
          <w:szCs w:val="24"/>
        </w:rPr>
      </w:pPr>
    </w:p>
    <w:p w:rsidR="00504EA9" w:rsidRPr="00197E0C" w:rsidRDefault="00504EA9" w:rsidP="00197E0C">
      <w:pPr>
        <w:jc w:val="center"/>
        <w:rPr>
          <w:b/>
          <w:sz w:val="24"/>
          <w:szCs w:val="24"/>
        </w:rPr>
      </w:pPr>
    </w:p>
    <w:p w:rsidR="00504EA9" w:rsidRPr="00197E0C" w:rsidRDefault="00504EA9" w:rsidP="00197E0C">
      <w:pPr>
        <w:jc w:val="center"/>
        <w:rPr>
          <w:b/>
          <w:sz w:val="24"/>
          <w:szCs w:val="24"/>
        </w:rPr>
      </w:pPr>
    </w:p>
    <w:p w:rsidR="00504EA9" w:rsidRPr="00197E0C" w:rsidRDefault="00504EA9" w:rsidP="00197E0C">
      <w:pPr>
        <w:jc w:val="center"/>
        <w:rPr>
          <w:b/>
          <w:sz w:val="24"/>
          <w:szCs w:val="24"/>
        </w:rPr>
      </w:pPr>
    </w:p>
    <w:p w:rsidR="00504EA9" w:rsidRPr="00197E0C" w:rsidRDefault="00504EA9" w:rsidP="00197E0C">
      <w:pPr>
        <w:jc w:val="right"/>
        <w:rPr>
          <w:b/>
          <w:sz w:val="24"/>
          <w:szCs w:val="24"/>
        </w:rPr>
      </w:pPr>
    </w:p>
    <w:p w:rsidR="00754600" w:rsidRPr="00197E0C" w:rsidRDefault="00754600" w:rsidP="00197E0C">
      <w:pPr>
        <w:jc w:val="right"/>
        <w:rPr>
          <w:b/>
          <w:sz w:val="24"/>
          <w:szCs w:val="24"/>
        </w:rPr>
      </w:pPr>
    </w:p>
    <w:p w:rsidR="00754600" w:rsidRPr="00197E0C" w:rsidRDefault="00754600" w:rsidP="00197E0C">
      <w:pPr>
        <w:jc w:val="right"/>
        <w:rPr>
          <w:b/>
          <w:sz w:val="24"/>
          <w:szCs w:val="24"/>
        </w:rPr>
      </w:pPr>
    </w:p>
    <w:p w:rsidR="00504EA9" w:rsidRPr="00197E0C" w:rsidRDefault="00504EA9" w:rsidP="00197E0C">
      <w:pPr>
        <w:jc w:val="right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Приложение 3</w:t>
      </w:r>
    </w:p>
    <w:p w:rsidR="00504EA9" w:rsidRPr="00197E0C" w:rsidRDefault="00504EA9" w:rsidP="00197E0C">
      <w:pPr>
        <w:jc w:val="center"/>
        <w:rPr>
          <w:i/>
          <w:sz w:val="24"/>
          <w:szCs w:val="24"/>
        </w:rPr>
      </w:pPr>
    </w:p>
    <w:tbl>
      <w:tblPr>
        <w:tblW w:w="0" w:type="auto"/>
        <w:tblLook w:val="00A0"/>
      </w:tblPr>
      <w:tblGrid>
        <w:gridCol w:w="5068"/>
        <w:gridCol w:w="5069"/>
      </w:tblGrid>
      <w:tr w:rsidR="00504EA9" w:rsidRPr="00197E0C" w:rsidTr="00C81D23">
        <w:tc>
          <w:tcPr>
            <w:tcW w:w="5068" w:type="dxa"/>
          </w:tcPr>
          <w:p w:rsidR="00504EA9" w:rsidRPr="00197E0C" w:rsidRDefault="00504EA9" w:rsidP="00197E0C">
            <w:pPr>
              <w:tabs>
                <w:tab w:val="left" w:pos="5387"/>
                <w:tab w:val="left" w:pos="552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:rsidR="00504EA9" w:rsidRPr="00197E0C" w:rsidRDefault="00504EA9" w:rsidP="00197E0C">
            <w:pPr>
              <w:tabs>
                <w:tab w:val="left" w:pos="5387"/>
                <w:tab w:val="left" w:pos="5529"/>
              </w:tabs>
              <w:ind w:left="461"/>
              <w:jc w:val="both"/>
              <w:rPr>
                <w:caps/>
                <w:sz w:val="24"/>
                <w:szCs w:val="24"/>
              </w:rPr>
            </w:pPr>
            <w:r w:rsidRPr="00197E0C">
              <w:rPr>
                <w:caps/>
                <w:sz w:val="24"/>
                <w:szCs w:val="24"/>
              </w:rPr>
              <w:t>Утверждаю:</w:t>
            </w:r>
          </w:p>
          <w:p w:rsidR="00504EA9" w:rsidRPr="00197E0C" w:rsidRDefault="00504EA9" w:rsidP="00197E0C">
            <w:pPr>
              <w:pBdr>
                <w:bottom w:val="single" w:sz="12" w:space="1" w:color="auto"/>
              </w:pBdr>
              <w:tabs>
                <w:tab w:val="left" w:pos="5387"/>
                <w:tab w:val="left" w:pos="5529"/>
              </w:tabs>
              <w:ind w:left="461"/>
              <w:jc w:val="both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Руководитель ВКР</w:t>
            </w:r>
          </w:p>
          <w:p w:rsidR="00504EA9" w:rsidRPr="00197E0C" w:rsidRDefault="00504EA9" w:rsidP="00197E0C">
            <w:pPr>
              <w:pBdr>
                <w:bottom w:val="single" w:sz="12" w:space="1" w:color="auto"/>
              </w:pBdr>
              <w:tabs>
                <w:tab w:val="left" w:pos="5387"/>
                <w:tab w:val="left" w:pos="5529"/>
              </w:tabs>
              <w:ind w:left="461"/>
              <w:jc w:val="both"/>
              <w:rPr>
                <w:sz w:val="24"/>
                <w:szCs w:val="24"/>
              </w:rPr>
            </w:pPr>
          </w:p>
          <w:p w:rsidR="00504EA9" w:rsidRPr="00197E0C" w:rsidRDefault="00504EA9" w:rsidP="00197E0C">
            <w:pPr>
              <w:tabs>
                <w:tab w:val="left" w:pos="5387"/>
                <w:tab w:val="left" w:pos="5529"/>
              </w:tabs>
              <w:ind w:left="461"/>
              <w:jc w:val="center"/>
              <w:rPr>
                <w:sz w:val="24"/>
                <w:szCs w:val="24"/>
                <w:vertAlign w:val="superscript"/>
              </w:rPr>
            </w:pPr>
            <w:r w:rsidRPr="00197E0C">
              <w:rPr>
                <w:sz w:val="24"/>
                <w:szCs w:val="24"/>
                <w:vertAlign w:val="superscript"/>
              </w:rPr>
              <w:t>(Ф.И.О.)</w:t>
            </w:r>
          </w:p>
          <w:p w:rsidR="00504EA9" w:rsidRPr="00197E0C" w:rsidRDefault="00504EA9" w:rsidP="00197E0C">
            <w:pPr>
              <w:tabs>
                <w:tab w:val="left" w:pos="5387"/>
                <w:tab w:val="left" w:pos="5529"/>
              </w:tabs>
              <w:ind w:left="461"/>
              <w:jc w:val="both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«___»__________________20__г.</w:t>
            </w:r>
          </w:p>
          <w:p w:rsidR="00504EA9" w:rsidRPr="00197E0C" w:rsidRDefault="00504EA9" w:rsidP="00197E0C">
            <w:pPr>
              <w:tabs>
                <w:tab w:val="left" w:pos="5387"/>
                <w:tab w:val="left" w:pos="5529"/>
              </w:tabs>
              <w:ind w:left="461"/>
              <w:jc w:val="both"/>
              <w:rPr>
                <w:sz w:val="24"/>
                <w:szCs w:val="24"/>
              </w:rPr>
            </w:pPr>
          </w:p>
        </w:tc>
      </w:tr>
    </w:tbl>
    <w:p w:rsidR="00504EA9" w:rsidRPr="00197E0C" w:rsidRDefault="00504EA9" w:rsidP="00197E0C">
      <w:pPr>
        <w:jc w:val="center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График</w:t>
      </w:r>
    </w:p>
    <w:p w:rsidR="00504EA9" w:rsidRPr="00197E0C" w:rsidRDefault="00504EA9" w:rsidP="00197E0C">
      <w:pPr>
        <w:jc w:val="center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написания и оформления ВКР на тему:</w:t>
      </w:r>
    </w:p>
    <w:p w:rsidR="00504EA9" w:rsidRPr="00197E0C" w:rsidRDefault="00504EA9" w:rsidP="00197E0C">
      <w:pPr>
        <w:jc w:val="center"/>
        <w:rPr>
          <w:sz w:val="24"/>
          <w:szCs w:val="24"/>
        </w:rPr>
      </w:pPr>
      <w:r w:rsidRPr="00197E0C">
        <w:rPr>
          <w:sz w:val="24"/>
          <w:szCs w:val="24"/>
        </w:rPr>
        <w:t>«Основные направления</w:t>
      </w:r>
      <w:r w:rsidR="00A7439D" w:rsidRPr="00197E0C">
        <w:rPr>
          <w:sz w:val="24"/>
          <w:szCs w:val="24"/>
        </w:rPr>
        <w:t xml:space="preserve"> деятельности органов социального обеспечения</w:t>
      </w:r>
      <w:r w:rsidRPr="00197E0C">
        <w:rPr>
          <w:sz w:val="24"/>
          <w:szCs w:val="24"/>
        </w:rPr>
        <w:t>»</w:t>
      </w:r>
    </w:p>
    <w:p w:rsidR="00504EA9" w:rsidRPr="00197E0C" w:rsidRDefault="00504EA9" w:rsidP="00197E0C">
      <w:pPr>
        <w:jc w:val="both"/>
        <w:rPr>
          <w:sz w:val="24"/>
          <w:szCs w:val="24"/>
        </w:rPr>
      </w:pPr>
      <w:proofErr w:type="gramStart"/>
      <w:r w:rsidRPr="00197E0C">
        <w:rPr>
          <w:sz w:val="24"/>
          <w:szCs w:val="24"/>
        </w:rPr>
        <w:t>Обучающегося</w:t>
      </w:r>
      <w:proofErr w:type="gramEnd"/>
      <w:r w:rsidRPr="00197E0C">
        <w:rPr>
          <w:sz w:val="24"/>
          <w:szCs w:val="24"/>
        </w:rPr>
        <w:t xml:space="preserve"> </w:t>
      </w:r>
      <w:proofErr w:type="spellStart"/>
      <w:r w:rsidRPr="00197E0C">
        <w:rPr>
          <w:sz w:val="24"/>
          <w:szCs w:val="24"/>
        </w:rPr>
        <w:t>____________группы</w:t>
      </w:r>
      <w:proofErr w:type="spellEnd"/>
      <w:r w:rsidRPr="00197E0C">
        <w:rPr>
          <w:sz w:val="24"/>
          <w:szCs w:val="24"/>
        </w:rPr>
        <w:t>_________________________________________</w:t>
      </w:r>
    </w:p>
    <w:p w:rsidR="00504EA9" w:rsidRPr="00197E0C" w:rsidRDefault="00504EA9" w:rsidP="00197E0C">
      <w:pPr>
        <w:jc w:val="both"/>
        <w:rPr>
          <w:sz w:val="24"/>
          <w:szCs w:val="24"/>
          <w:vertAlign w:val="superscript"/>
        </w:rPr>
      </w:pPr>
      <w:r w:rsidRPr="00197E0C">
        <w:rPr>
          <w:sz w:val="24"/>
          <w:szCs w:val="24"/>
        </w:rPr>
        <w:tab/>
      </w:r>
      <w:r w:rsidRPr="00197E0C">
        <w:rPr>
          <w:sz w:val="24"/>
          <w:szCs w:val="24"/>
        </w:rPr>
        <w:tab/>
      </w:r>
      <w:r w:rsidRPr="00197E0C">
        <w:rPr>
          <w:sz w:val="24"/>
          <w:szCs w:val="24"/>
        </w:rPr>
        <w:tab/>
      </w:r>
      <w:r w:rsidRPr="00197E0C">
        <w:rPr>
          <w:sz w:val="24"/>
          <w:szCs w:val="24"/>
        </w:rPr>
        <w:tab/>
      </w:r>
      <w:r w:rsidRPr="00197E0C">
        <w:rPr>
          <w:sz w:val="24"/>
          <w:szCs w:val="24"/>
        </w:rPr>
        <w:tab/>
      </w:r>
      <w:r w:rsidRPr="00197E0C">
        <w:rPr>
          <w:sz w:val="24"/>
          <w:szCs w:val="24"/>
        </w:rPr>
        <w:tab/>
      </w:r>
      <w:r w:rsidRPr="00197E0C">
        <w:rPr>
          <w:sz w:val="24"/>
          <w:szCs w:val="24"/>
          <w:vertAlign w:val="superscript"/>
        </w:rPr>
        <w:t>(Ф.И.О.)</w:t>
      </w:r>
    </w:p>
    <w:p w:rsidR="00504EA9" w:rsidRPr="00197E0C" w:rsidRDefault="00504EA9" w:rsidP="00197E0C">
      <w:pPr>
        <w:jc w:val="both"/>
        <w:rPr>
          <w:sz w:val="24"/>
          <w:szCs w:val="24"/>
          <w:vertAlign w:val="superscript"/>
        </w:rPr>
      </w:pPr>
    </w:p>
    <w:tbl>
      <w:tblPr>
        <w:tblW w:w="104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34"/>
        <w:gridCol w:w="6095"/>
        <w:gridCol w:w="1860"/>
        <w:gridCol w:w="1985"/>
      </w:tblGrid>
      <w:tr w:rsidR="00504EA9" w:rsidRPr="00197E0C" w:rsidTr="00197E0C">
        <w:tc>
          <w:tcPr>
            <w:tcW w:w="534" w:type="dxa"/>
          </w:tcPr>
          <w:p w:rsidR="00504EA9" w:rsidRPr="00197E0C" w:rsidRDefault="00504EA9" w:rsidP="00197E0C">
            <w:pPr>
              <w:ind w:right="-108"/>
              <w:jc w:val="center"/>
              <w:rPr>
                <w:b/>
                <w:sz w:val="24"/>
                <w:szCs w:val="24"/>
              </w:rPr>
            </w:pPr>
          </w:p>
          <w:p w:rsidR="00504EA9" w:rsidRPr="00197E0C" w:rsidRDefault="00504EA9" w:rsidP="00197E0C">
            <w:pPr>
              <w:ind w:right="-108"/>
              <w:jc w:val="center"/>
              <w:rPr>
                <w:b/>
                <w:sz w:val="24"/>
                <w:szCs w:val="24"/>
              </w:rPr>
            </w:pPr>
            <w:r w:rsidRPr="00197E0C">
              <w:rPr>
                <w:b/>
                <w:sz w:val="24"/>
                <w:szCs w:val="24"/>
              </w:rPr>
              <w:t>№</w:t>
            </w:r>
          </w:p>
          <w:p w:rsidR="00504EA9" w:rsidRPr="00197E0C" w:rsidRDefault="00504EA9" w:rsidP="00197E0C">
            <w:pPr>
              <w:ind w:right="-108"/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197E0C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197E0C">
              <w:rPr>
                <w:b/>
                <w:sz w:val="24"/>
                <w:szCs w:val="24"/>
              </w:rPr>
              <w:t>/</w:t>
            </w:r>
            <w:proofErr w:type="spellStart"/>
            <w:r w:rsidRPr="00197E0C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095" w:type="dxa"/>
          </w:tcPr>
          <w:p w:rsidR="00504EA9" w:rsidRPr="00197E0C" w:rsidRDefault="00504EA9" w:rsidP="00197E0C">
            <w:pPr>
              <w:ind w:right="-108"/>
              <w:jc w:val="center"/>
              <w:rPr>
                <w:b/>
                <w:sz w:val="24"/>
                <w:szCs w:val="24"/>
              </w:rPr>
            </w:pPr>
          </w:p>
          <w:p w:rsidR="00504EA9" w:rsidRPr="00197E0C" w:rsidRDefault="00504EA9" w:rsidP="00197E0C">
            <w:pPr>
              <w:ind w:right="-108"/>
              <w:jc w:val="center"/>
              <w:rPr>
                <w:b/>
                <w:sz w:val="24"/>
                <w:szCs w:val="24"/>
              </w:rPr>
            </w:pPr>
            <w:r w:rsidRPr="00197E0C">
              <w:rPr>
                <w:b/>
                <w:sz w:val="24"/>
                <w:szCs w:val="24"/>
              </w:rPr>
              <w:t>Выполнение работы и мероприятия</w:t>
            </w:r>
          </w:p>
        </w:tc>
        <w:tc>
          <w:tcPr>
            <w:tcW w:w="1860" w:type="dxa"/>
          </w:tcPr>
          <w:p w:rsidR="00504EA9" w:rsidRPr="00197E0C" w:rsidRDefault="00504EA9" w:rsidP="00197E0C">
            <w:pPr>
              <w:ind w:right="-91"/>
              <w:jc w:val="center"/>
              <w:rPr>
                <w:b/>
                <w:sz w:val="24"/>
                <w:szCs w:val="24"/>
              </w:rPr>
            </w:pPr>
            <w:r w:rsidRPr="00197E0C">
              <w:rPr>
                <w:b/>
                <w:sz w:val="24"/>
                <w:szCs w:val="24"/>
              </w:rPr>
              <w:t>Сроки выполнения</w:t>
            </w:r>
          </w:p>
          <w:p w:rsidR="00504EA9" w:rsidRPr="00197E0C" w:rsidRDefault="00504EA9" w:rsidP="00197E0C">
            <w:pPr>
              <w:ind w:right="-91"/>
              <w:jc w:val="center"/>
              <w:rPr>
                <w:b/>
                <w:sz w:val="24"/>
                <w:szCs w:val="24"/>
              </w:rPr>
            </w:pPr>
            <w:r w:rsidRPr="00197E0C">
              <w:rPr>
                <w:b/>
                <w:sz w:val="24"/>
                <w:szCs w:val="24"/>
              </w:rPr>
              <w:t>(дата от и до, месяц, год)</w:t>
            </w:r>
          </w:p>
        </w:tc>
        <w:tc>
          <w:tcPr>
            <w:tcW w:w="1985" w:type="dxa"/>
          </w:tcPr>
          <w:p w:rsidR="00504EA9" w:rsidRPr="00197E0C" w:rsidRDefault="00504EA9" w:rsidP="00197E0C">
            <w:pPr>
              <w:ind w:right="-91"/>
              <w:jc w:val="center"/>
              <w:rPr>
                <w:b/>
                <w:sz w:val="24"/>
                <w:szCs w:val="24"/>
              </w:rPr>
            </w:pPr>
            <w:r w:rsidRPr="00197E0C">
              <w:rPr>
                <w:b/>
                <w:sz w:val="24"/>
                <w:szCs w:val="24"/>
              </w:rPr>
              <w:t xml:space="preserve">Отметка </w:t>
            </w:r>
          </w:p>
          <w:p w:rsidR="00504EA9" w:rsidRPr="00197E0C" w:rsidRDefault="00504EA9" w:rsidP="00197E0C">
            <w:pPr>
              <w:ind w:right="-91"/>
              <w:jc w:val="center"/>
              <w:rPr>
                <w:b/>
                <w:sz w:val="24"/>
                <w:szCs w:val="24"/>
              </w:rPr>
            </w:pPr>
            <w:r w:rsidRPr="00197E0C">
              <w:rPr>
                <w:b/>
                <w:sz w:val="24"/>
                <w:szCs w:val="24"/>
              </w:rPr>
              <w:t xml:space="preserve">о выполнении </w:t>
            </w:r>
          </w:p>
          <w:p w:rsidR="00504EA9" w:rsidRPr="00197E0C" w:rsidRDefault="00504EA9" w:rsidP="00197E0C">
            <w:pPr>
              <w:ind w:right="-91"/>
              <w:jc w:val="center"/>
              <w:rPr>
                <w:b/>
                <w:sz w:val="24"/>
                <w:szCs w:val="24"/>
              </w:rPr>
            </w:pPr>
            <w:r w:rsidRPr="00197E0C">
              <w:rPr>
                <w:b/>
                <w:sz w:val="24"/>
                <w:szCs w:val="24"/>
              </w:rPr>
              <w:t>и решение руководителя</w:t>
            </w:r>
          </w:p>
        </w:tc>
      </w:tr>
      <w:tr w:rsidR="00504EA9" w:rsidRPr="00197E0C" w:rsidTr="00197E0C">
        <w:trPr>
          <w:trHeight w:val="217"/>
        </w:trPr>
        <w:tc>
          <w:tcPr>
            <w:tcW w:w="534" w:type="dxa"/>
          </w:tcPr>
          <w:p w:rsidR="00504EA9" w:rsidRPr="00197E0C" w:rsidRDefault="00504EA9" w:rsidP="00197E0C">
            <w:pPr>
              <w:jc w:val="center"/>
              <w:rPr>
                <w:b/>
                <w:i/>
                <w:sz w:val="24"/>
                <w:szCs w:val="24"/>
              </w:rPr>
            </w:pPr>
            <w:r w:rsidRPr="00197E0C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504EA9" w:rsidRPr="00197E0C" w:rsidRDefault="00504EA9" w:rsidP="00197E0C">
            <w:pPr>
              <w:jc w:val="center"/>
              <w:rPr>
                <w:b/>
                <w:i/>
                <w:sz w:val="24"/>
                <w:szCs w:val="24"/>
              </w:rPr>
            </w:pPr>
            <w:r w:rsidRPr="00197E0C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860" w:type="dxa"/>
          </w:tcPr>
          <w:p w:rsidR="00504EA9" w:rsidRPr="00197E0C" w:rsidRDefault="00504EA9" w:rsidP="00197E0C">
            <w:pPr>
              <w:ind w:right="-91"/>
              <w:jc w:val="center"/>
              <w:rPr>
                <w:b/>
                <w:i/>
                <w:sz w:val="24"/>
                <w:szCs w:val="24"/>
              </w:rPr>
            </w:pPr>
            <w:r w:rsidRPr="00197E0C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504EA9" w:rsidRPr="00197E0C" w:rsidRDefault="00504EA9" w:rsidP="00197E0C">
            <w:pPr>
              <w:jc w:val="center"/>
              <w:rPr>
                <w:b/>
                <w:i/>
                <w:sz w:val="24"/>
                <w:szCs w:val="24"/>
              </w:rPr>
            </w:pPr>
            <w:r w:rsidRPr="00197E0C">
              <w:rPr>
                <w:b/>
                <w:i/>
                <w:sz w:val="24"/>
                <w:szCs w:val="24"/>
              </w:rPr>
              <w:t>4</w:t>
            </w:r>
          </w:p>
        </w:tc>
      </w:tr>
      <w:tr w:rsidR="00504EA9" w:rsidRPr="00197E0C" w:rsidTr="00197E0C">
        <w:tc>
          <w:tcPr>
            <w:tcW w:w="534" w:type="dxa"/>
          </w:tcPr>
          <w:p w:rsidR="00504EA9" w:rsidRPr="00197E0C" w:rsidRDefault="00504EA9" w:rsidP="00197E0C">
            <w:pPr>
              <w:ind w:right="-108"/>
              <w:jc w:val="center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 xml:space="preserve">1.  </w:t>
            </w:r>
          </w:p>
        </w:tc>
        <w:tc>
          <w:tcPr>
            <w:tcW w:w="6095" w:type="dxa"/>
          </w:tcPr>
          <w:p w:rsidR="00504EA9" w:rsidRPr="00197E0C" w:rsidRDefault="00504EA9" w:rsidP="00197E0C">
            <w:pPr>
              <w:jc w:val="both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Подбор литературы, ее изучение и обработка. Составление библиографии по основным источникам.</w:t>
            </w:r>
          </w:p>
        </w:tc>
        <w:tc>
          <w:tcPr>
            <w:tcW w:w="1860" w:type="dxa"/>
          </w:tcPr>
          <w:p w:rsidR="00504EA9" w:rsidRPr="00197E0C" w:rsidRDefault="00504EA9" w:rsidP="00197E0C">
            <w:pPr>
              <w:ind w:right="-91"/>
              <w:jc w:val="both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«___-__»20_г.</w:t>
            </w:r>
          </w:p>
        </w:tc>
        <w:tc>
          <w:tcPr>
            <w:tcW w:w="1985" w:type="dxa"/>
          </w:tcPr>
          <w:p w:rsidR="00504EA9" w:rsidRPr="00197E0C" w:rsidRDefault="00504EA9" w:rsidP="00197E0C">
            <w:pPr>
              <w:jc w:val="both"/>
              <w:rPr>
                <w:sz w:val="24"/>
                <w:szCs w:val="24"/>
              </w:rPr>
            </w:pPr>
          </w:p>
        </w:tc>
      </w:tr>
      <w:tr w:rsidR="00504EA9" w:rsidRPr="00197E0C" w:rsidTr="00197E0C">
        <w:tc>
          <w:tcPr>
            <w:tcW w:w="534" w:type="dxa"/>
          </w:tcPr>
          <w:p w:rsidR="00504EA9" w:rsidRPr="00197E0C" w:rsidRDefault="00504EA9" w:rsidP="00197E0C">
            <w:pPr>
              <w:ind w:right="-108"/>
              <w:jc w:val="center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2.</w:t>
            </w:r>
          </w:p>
        </w:tc>
        <w:tc>
          <w:tcPr>
            <w:tcW w:w="6095" w:type="dxa"/>
          </w:tcPr>
          <w:p w:rsidR="00504EA9" w:rsidRPr="00197E0C" w:rsidRDefault="00504EA9" w:rsidP="00197E0C">
            <w:pPr>
              <w:jc w:val="both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Составление плана дипломной работы и согласование его с руководителем.</w:t>
            </w:r>
          </w:p>
        </w:tc>
        <w:tc>
          <w:tcPr>
            <w:tcW w:w="1860" w:type="dxa"/>
          </w:tcPr>
          <w:p w:rsidR="00504EA9" w:rsidRPr="00197E0C" w:rsidRDefault="00504EA9" w:rsidP="00197E0C">
            <w:pPr>
              <w:ind w:right="-91"/>
              <w:jc w:val="center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«__-___»20_г.</w:t>
            </w:r>
          </w:p>
        </w:tc>
        <w:tc>
          <w:tcPr>
            <w:tcW w:w="1985" w:type="dxa"/>
          </w:tcPr>
          <w:p w:rsidR="00504EA9" w:rsidRPr="00197E0C" w:rsidRDefault="00504EA9" w:rsidP="00197E0C">
            <w:pPr>
              <w:jc w:val="both"/>
              <w:rPr>
                <w:sz w:val="24"/>
                <w:szCs w:val="24"/>
              </w:rPr>
            </w:pPr>
          </w:p>
        </w:tc>
      </w:tr>
      <w:tr w:rsidR="00504EA9" w:rsidRPr="00197E0C" w:rsidTr="00197E0C">
        <w:tc>
          <w:tcPr>
            <w:tcW w:w="534" w:type="dxa"/>
          </w:tcPr>
          <w:p w:rsidR="00504EA9" w:rsidRPr="00197E0C" w:rsidRDefault="00504EA9" w:rsidP="00197E0C">
            <w:pPr>
              <w:ind w:right="-108"/>
              <w:jc w:val="center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3.</w:t>
            </w:r>
          </w:p>
        </w:tc>
        <w:tc>
          <w:tcPr>
            <w:tcW w:w="6095" w:type="dxa"/>
          </w:tcPr>
          <w:p w:rsidR="00504EA9" w:rsidRPr="00197E0C" w:rsidRDefault="00504EA9" w:rsidP="00197E0C">
            <w:pPr>
              <w:jc w:val="both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Разработка и представление на проверку первой главы.</w:t>
            </w:r>
          </w:p>
        </w:tc>
        <w:tc>
          <w:tcPr>
            <w:tcW w:w="1860" w:type="dxa"/>
          </w:tcPr>
          <w:p w:rsidR="00504EA9" w:rsidRPr="00197E0C" w:rsidRDefault="00504EA9" w:rsidP="00197E0C">
            <w:pPr>
              <w:ind w:right="-91"/>
              <w:jc w:val="center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«__-___»20_г</w:t>
            </w:r>
          </w:p>
        </w:tc>
        <w:tc>
          <w:tcPr>
            <w:tcW w:w="1985" w:type="dxa"/>
          </w:tcPr>
          <w:p w:rsidR="00504EA9" w:rsidRPr="00197E0C" w:rsidRDefault="00504EA9" w:rsidP="00197E0C">
            <w:pPr>
              <w:jc w:val="both"/>
              <w:rPr>
                <w:sz w:val="24"/>
                <w:szCs w:val="24"/>
              </w:rPr>
            </w:pPr>
          </w:p>
        </w:tc>
      </w:tr>
      <w:tr w:rsidR="00504EA9" w:rsidRPr="00197E0C" w:rsidTr="00197E0C">
        <w:tc>
          <w:tcPr>
            <w:tcW w:w="534" w:type="dxa"/>
          </w:tcPr>
          <w:p w:rsidR="00504EA9" w:rsidRPr="00197E0C" w:rsidRDefault="00504EA9" w:rsidP="00197E0C">
            <w:pPr>
              <w:ind w:right="-108"/>
              <w:jc w:val="center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4.</w:t>
            </w:r>
          </w:p>
        </w:tc>
        <w:tc>
          <w:tcPr>
            <w:tcW w:w="6095" w:type="dxa"/>
          </w:tcPr>
          <w:p w:rsidR="00504EA9" w:rsidRPr="00197E0C" w:rsidRDefault="00504EA9" w:rsidP="00197E0C">
            <w:pPr>
              <w:jc w:val="both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Накопление, систематизация и анализ практических материалов.</w:t>
            </w:r>
          </w:p>
        </w:tc>
        <w:tc>
          <w:tcPr>
            <w:tcW w:w="1860" w:type="dxa"/>
          </w:tcPr>
          <w:p w:rsidR="00504EA9" w:rsidRPr="00197E0C" w:rsidRDefault="00504EA9" w:rsidP="00197E0C">
            <w:pPr>
              <w:ind w:right="-91"/>
              <w:jc w:val="center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«__-___»20_г</w:t>
            </w:r>
          </w:p>
        </w:tc>
        <w:tc>
          <w:tcPr>
            <w:tcW w:w="1985" w:type="dxa"/>
          </w:tcPr>
          <w:p w:rsidR="00504EA9" w:rsidRPr="00197E0C" w:rsidRDefault="00504EA9" w:rsidP="00197E0C">
            <w:pPr>
              <w:jc w:val="both"/>
              <w:rPr>
                <w:sz w:val="24"/>
                <w:szCs w:val="24"/>
              </w:rPr>
            </w:pPr>
          </w:p>
        </w:tc>
      </w:tr>
      <w:tr w:rsidR="00504EA9" w:rsidRPr="00197E0C" w:rsidTr="00197E0C">
        <w:tc>
          <w:tcPr>
            <w:tcW w:w="534" w:type="dxa"/>
          </w:tcPr>
          <w:p w:rsidR="00504EA9" w:rsidRPr="00197E0C" w:rsidRDefault="00504EA9" w:rsidP="00197E0C">
            <w:pPr>
              <w:ind w:right="-108"/>
              <w:jc w:val="center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5.</w:t>
            </w:r>
          </w:p>
        </w:tc>
        <w:tc>
          <w:tcPr>
            <w:tcW w:w="6095" w:type="dxa"/>
          </w:tcPr>
          <w:p w:rsidR="00504EA9" w:rsidRPr="00197E0C" w:rsidRDefault="00504EA9" w:rsidP="00197E0C">
            <w:pPr>
              <w:jc w:val="both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Разработка и представление второй главы.</w:t>
            </w:r>
          </w:p>
        </w:tc>
        <w:tc>
          <w:tcPr>
            <w:tcW w:w="1860" w:type="dxa"/>
          </w:tcPr>
          <w:p w:rsidR="00504EA9" w:rsidRPr="00197E0C" w:rsidRDefault="00504EA9" w:rsidP="00197E0C">
            <w:pPr>
              <w:ind w:right="-91"/>
              <w:jc w:val="center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«__-___»20_г</w:t>
            </w:r>
          </w:p>
        </w:tc>
        <w:tc>
          <w:tcPr>
            <w:tcW w:w="1985" w:type="dxa"/>
          </w:tcPr>
          <w:p w:rsidR="00504EA9" w:rsidRPr="00197E0C" w:rsidRDefault="00504EA9" w:rsidP="00197E0C">
            <w:pPr>
              <w:jc w:val="both"/>
              <w:rPr>
                <w:sz w:val="24"/>
                <w:szCs w:val="24"/>
              </w:rPr>
            </w:pPr>
          </w:p>
        </w:tc>
      </w:tr>
      <w:tr w:rsidR="00504EA9" w:rsidRPr="00197E0C" w:rsidTr="00197E0C">
        <w:tc>
          <w:tcPr>
            <w:tcW w:w="534" w:type="dxa"/>
          </w:tcPr>
          <w:p w:rsidR="00504EA9" w:rsidRPr="00197E0C" w:rsidRDefault="00504EA9" w:rsidP="00197E0C">
            <w:pPr>
              <w:ind w:right="-108"/>
              <w:jc w:val="center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6.</w:t>
            </w:r>
          </w:p>
        </w:tc>
        <w:tc>
          <w:tcPr>
            <w:tcW w:w="6095" w:type="dxa"/>
          </w:tcPr>
          <w:p w:rsidR="00504EA9" w:rsidRPr="00197E0C" w:rsidRDefault="00504EA9" w:rsidP="00197E0C">
            <w:pPr>
              <w:jc w:val="both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Разработка и представление третьей главы.</w:t>
            </w:r>
          </w:p>
        </w:tc>
        <w:tc>
          <w:tcPr>
            <w:tcW w:w="1860" w:type="dxa"/>
          </w:tcPr>
          <w:p w:rsidR="00504EA9" w:rsidRPr="00197E0C" w:rsidRDefault="00504EA9" w:rsidP="00197E0C">
            <w:pPr>
              <w:ind w:right="-91"/>
              <w:jc w:val="center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«__-___»20_г</w:t>
            </w:r>
          </w:p>
        </w:tc>
        <w:tc>
          <w:tcPr>
            <w:tcW w:w="1985" w:type="dxa"/>
          </w:tcPr>
          <w:p w:rsidR="00504EA9" w:rsidRPr="00197E0C" w:rsidRDefault="00504EA9" w:rsidP="00197E0C">
            <w:pPr>
              <w:jc w:val="both"/>
              <w:rPr>
                <w:sz w:val="24"/>
                <w:szCs w:val="24"/>
              </w:rPr>
            </w:pPr>
          </w:p>
        </w:tc>
      </w:tr>
      <w:tr w:rsidR="00504EA9" w:rsidRPr="00197E0C" w:rsidTr="00197E0C">
        <w:tc>
          <w:tcPr>
            <w:tcW w:w="534" w:type="dxa"/>
          </w:tcPr>
          <w:p w:rsidR="00504EA9" w:rsidRPr="00197E0C" w:rsidRDefault="00504EA9" w:rsidP="00197E0C">
            <w:pPr>
              <w:ind w:right="-108"/>
              <w:jc w:val="center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7.</w:t>
            </w:r>
          </w:p>
        </w:tc>
        <w:tc>
          <w:tcPr>
            <w:tcW w:w="6095" w:type="dxa"/>
          </w:tcPr>
          <w:p w:rsidR="00504EA9" w:rsidRPr="00197E0C" w:rsidRDefault="00504EA9" w:rsidP="00197E0C">
            <w:pPr>
              <w:jc w:val="both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Согласование с руководителем выводов и предложений.</w:t>
            </w:r>
          </w:p>
        </w:tc>
        <w:tc>
          <w:tcPr>
            <w:tcW w:w="1860" w:type="dxa"/>
          </w:tcPr>
          <w:p w:rsidR="00504EA9" w:rsidRPr="00197E0C" w:rsidRDefault="00504EA9" w:rsidP="00197E0C">
            <w:pPr>
              <w:ind w:right="-91"/>
              <w:jc w:val="center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«__-___»20_г</w:t>
            </w:r>
          </w:p>
        </w:tc>
        <w:tc>
          <w:tcPr>
            <w:tcW w:w="1985" w:type="dxa"/>
          </w:tcPr>
          <w:p w:rsidR="00504EA9" w:rsidRPr="00197E0C" w:rsidRDefault="00504EA9" w:rsidP="00197E0C">
            <w:pPr>
              <w:jc w:val="both"/>
              <w:rPr>
                <w:sz w:val="24"/>
                <w:szCs w:val="24"/>
              </w:rPr>
            </w:pPr>
          </w:p>
        </w:tc>
      </w:tr>
      <w:tr w:rsidR="00504EA9" w:rsidRPr="00197E0C" w:rsidTr="00197E0C">
        <w:tc>
          <w:tcPr>
            <w:tcW w:w="534" w:type="dxa"/>
          </w:tcPr>
          <w:p w:rsidR="00504EA9" w:rsidRPr="00197E0C" w:rsidRDefault="00504EA9" w:rsidP="00197E0C">
            <w:pPr>
              <w:ind w:right="-108"/>
              <w:jc w:val="center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8.</w:t>
            </w:r>
          </w:p>
        </w:tc>
        <w:tc>
          <w:tcPr>
            <w:tcW w:w="6095" w:type="dxa"/>
          </w:tcPr>
          <w:p w:rsidR="00504EA9" w:rsidRPr="00197E0C" w:rsidRDefault="00504EA9" w:rsidP="00197E0C">
            <w:pPr>
              <w:jc w:val="both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Переработка (доработка) ВКР в соответствии с замечаниями и представление ее в методическую комиссию техникума.</w:t>
            </w:r>
          </w:p>
        </w:tc>
        <w:tc>
          <w:tcPr>
            <w:tcW w:w="1860" w:type="dxa"/>
          </w:tcPr>
          <w:p w:rsidR="00504EA9" w:rsidRPr="00197E0C" w:rsidRDefault="00504EA9" w:rsidP="00197E0C">
            <w:pPr>
              <w:ind w:right="-91"/>
              <w:jc w:val="center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«__-___»20_г</w:t>
            </w:r>
          </w:p>
        </w:tc>
        <w:tc>
          <w:tcPr>
            <w:tcW w:w="1985" w:type="dxa"/>
          </w:tcPr>
          <w:p w:rsidR="00504EA9" w:rsidRPr="00197E0C" w:rsidRDefault="00504EA9" w:rsidP="00197E0C">
            <w:pPr>
              <w:jc w:val="both"/>
              <w:rPr>
                <w:sz w:val="24"/>
                <w:szCs w:val="24"/>
              </w:rPr>
            </w:pPr>
          </w:p>
        </w:tc>
      </w:tr>
      <w:tr w:rsidR="00504EA9" w:rsidRPr="00197E0C" w:rsidTr="00197E0C">
        <w:tc>
          <w:tcPr>
            <w:tcW w:w="534" w:type="dxa"/>
          </w:tcPr>
          <w:p w:rsidR="00504EA9" w:rsidRPr="00197E0C" w:rsidRDefault="00504EA9" w:rsidP="00197E0C">
            <w:pPr>
              <w:ind w:right="-108"/>
              <w:jc w:val="center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9.</w:t>
            </w:r>
          </w:p>
        </w:tc>
        <w:tc>
          <w:tcPr>
            <w:tcW w:w="6095" w:type="dxa"/>
          </w:tcPr>
          <w:p w:rsidR="00504EA9" w:rsidRPr="00197E0C" w:rsidRDefault="00504EA9" w:rsidP="00197E0C">
            <w:pPr>
              <w:jc w:val="both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Разработка тезисов доклада для защиты.</w:t>
            </w:r>
          </w:p>
        </w:tc>
        <w:tc>
          <w:tcPr>
            <w:tcW w:w="1860" w:type="dxa"/>
          </w:tcPr>
          <w:p w:rsidR="00504EA9" w:rsidRPr="00197E0C" w:rsidRDefault="00504EA9" w:rsidP="00197E0C">
            <w:pPr>
              <w:ind w:right="-91"/>
              <w:jc w:val="center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«__-___»20_г</w:t>
            </w:r>
          </w:p>
        </w:tc>
        <w:tc>
          <w:tcPr>
            <w:tcW w:w="1985" w:type="dxa"/>
          </w:tcPr>
          <w:p w:rsidR="00504EA9" w:rsidRPr="00197E0C" w:rsidRDefault="00504EA9" w:rsidP="00197E0C">
            <w:pPr>
              <w:jc w:val="both"/>
              <w:rPr>
                <w:sz w:val="24"/>
                <w:szCs w:val="24"/>
              </w:rPr>
            </w:pPr>
          </w:p>
        </w:tc>
      </w:tr>
      <w:tr w:rsidR="00504EA9" w:rsidRPr="00197E0C" w:rsidTr="00197E0C">
        <w:tc>
          <w:tcPr>
            <w:tcW w:w="534" w:type="dxa"/>
          </w:tcPr>
          <w:p w:rsidR="00504EA9" w:rsidRPr="00197E0C" w:rsidRDefault="00504EA9" w:rsidP="00197E0C">
            <w:pPr>
              <w:ind w:right="-108"/>
              <w:jc w:val="center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10.</w:t>
            </w:r>
          </w:p>
        </w:tc>
        <w:tc>
          <w:tcPr>
            <w:tcW w:w="6095" w:type="dxa"/>
          </w:tcPr>
          <w:p w:rsidR="00504EA9" w:rsidRPr="00197E0C" w:rsidRDefault="00504EA9" w:rsidP="00197E0C">
            <w:pPr>
              <w:jc w:val="both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Ознакомление с отзывом и рецензией.</w:t>
            </w:r>
          </w:p>
        </w:tc>
        <w:tc>
          <w:tcPr>
            <w:tcW w:w="1860" w:type="dxa"/>
          </w:tcPr>
          <w:p w:rsidR="00504EA9" w:rsidRPr="00197E0C" w:rsidRDefault="00504EA9" w:rsidP="00197E0C">
            <w:pPr>
              <w:ind w:right="-91"/>
              <w:jc w:val="center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«__-___»20_г</w:t>
            </w:r>
          </w:p>
        </w:tc>
        <w:tc>
          <w:tcPr>
            <w:tcW w:w="1985" w:type="dxa"/>
          </w:tcPr>
          <w:p w:rsidR="00504EA9" w:rsidRPr="00197E0C" w:rsidRDefault="00504EA9" w:rsidP="00197E0C">
            <w:pPr>
              <w:jc w:val="both"/>
              <w:rPr>
                <w:sz w:val="24"/>
                <w:szCs w:val="24"/>
              </w:rPr>
            </w:pPr>
          </w:p>
        </w:tc>
      </w:tr>
      <w:tr w:rsidR="00504EA9" w:rsidRPr="00197E0C" w:rsidTr="00197E0C">
        <w:tc>
          <w:tcPr>
            <w:tcW w:w="534" w:type="dxa"/>
          </w:tcPr>
          <w:p w:rsidR="00504EA9" w:rsidRPr="00197E0C" w:rsidRDefault="00504EA9" w:rsidP="00197E0C">
            <w:pPr>
              <w:ind w:right="-108"/>
              <w:jc w:val="center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11.</w:t>
            </w:r>
          </w:p>
        </w:tc>
        <w:tc>
          <w:tcPr>
            <w:tcW w:w="6095" w:type="dxa"/>
          </w:tcPr>
          <w:p w:rsidR="00504EA9" w:rsidRPr="00197E0C" w:rsidRDefault="00504EA9" w:rsidP="00197E0C">
            <w:pPr>
              <w:jc w:val="both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Завершение подготовки к защите с учетом отзыва и рецензии.</w:t>
            </w:r>
          </w:p>
        </w:tc>
        <w:tc>
          <w:tcPr>
            <w:tcW w:w="1860" w:type="dxa"/>
          </w:tcPr>
          <w:p w:rsidR="00504EA9" w:rsidRPr="00197E0C" w:rsidRDefault="00504EA9" w:rsidP="00197E0C">
            <w:pPr>
              <w:ind w:right="-91"/>
              <w:jc w:val="center"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«__-___»20_г</w:t>
            </w:r>
          </w:p>
        </w:tc>
        <w:tc>
          <w:tcPr>
            <w:tcW w:w="1985" w:type="dxa"/>
          </w:tcPr>
          <w:p w:rsidR="00504EA9" w:rsidRPr="00197E0C" w:rsidRDefault="00504EA9" w:rsidP="00197E0C">
            <w:pPr>
              <w:jc w:val="both"/>
              <w:rPr>
                <w:sz w:val="24"/>
                <w:szCs w:val="24"/>
              </w:rPr>
            </w:pPr>
          </w:p>
        </w:tc>
      </w:tr>
    </w:tbl>
    <w:p w:rsidR="00504EA9" w:rsidRPr="00197E0C" w:rsidRDefault="00504EA9" w:rsidP="00197E0C">
      <w:pPr>
        <w:jc w:val="both"/>
        <w:rPr>
          <w:sz w:val="24"/>
          <w:szCs w:val="24"/>
        </w:rPr>
      </w:pPr>
    </w:p>
    <w:p w:rsidR="00504EA9" w:rsidRPr="00197E0C" w:rsidRDefault="00504EA9" w:rsidP="00197E0C">
      <w:pPr>
        <w:jc w:val="both"/>
        <w:rPr>
          <w:sz w:val="24"/>
          <w:szCs w:val="24"/>
        </w:rPr>
      </w:pPr>
      <w:r w:rsidRPr="00197E0C">
        <w:rPr>
          <w:b/>
          <w:sz w:val="24"/>
          <w:szCs w:val="24"/>
        </w:rPr>
        <w:t xml:space="preserve">Обучающийся </w:t>
      </w:r>
      <w:proofErr w:type="spellStart"/>
      <w:r w:rsidRPr="00197E0C">
        <w:rPr>
          <w:b/>
          <w:sz w:val="24"/>
          <w:szCs w:val="24"/>
        </w:rPr>
        <w:t>группы</w:t>
      </w:r>
      <w:r w:rsidRPr="00197E0C">
        <w:rPr>
          <w:sz w:val="24"/>
          <w:szCs w:val="24"/>
        </w:rPr>
        <w:t>_______________</w:t>
      </w:r>
      <w:proofErr w:type="spellEnd"/>
      <w:r w:rsidRPr="00197E0C">
        <w:rPr>
          <w:sz w:val="24"/>
          <w:szCs w:val="24"/>
        </w:rPr>
        <w:t>«___»__________20__г.</w:t>
      </w:r>
    </w:p>
    <w:p w:rsidR="00504EA9" w:rsidRPr="00197E0C" w:rsidRDefault="00504EA9" w:rsidP="00197E0C">
      <w:pPr>
        <w:jc w:val="both"/>
        <w:rPr>
          <w:sz w:val="24"/>
          <w:szCs w:val="24"/>
        </w:rPr>
      </w:pPr>
    </w:p>
    <w:p w:rsidR="00504EA9" w:rsidRPr="00197E0C" w:rsidRDefault="00504EA9" w:rsidP="00197E0C">
      <w:pPr>
        <w:jc w:val="both"/>
        <w:rPr>
          <w:sz w:val="24"/>
          <w:szCs w:val="24"/>
        </w:rPr>
      </w:pPr>
      <w:r w:rsidRPr="00197E0C">
        <w:rPr>
          <w:sz w:val="24"/>
          <w:szCs w:val="24"/>
        </w:rPr>
        <w:tab/>
      </w:r>
      <w:r w:rsidRPr="00197E0C">
        <w:rPr>
          <w:sz w:val="24"/>
          <w:szCs w:val="24"/>
        </w:rPr>
        <w:tab/>
      </w:r>
      <w:r w:rsidRPr="00197E0C">
        <w:rPr>
          <w:sz w:val="24"/>
          <w:szCs w:val="24"/>
        </w:rPr>
        <w:tab/>
      </w:r>
      <w:r w:rsidRPr="00197E0C">
        <w:rPr>
          <w:sz w:val="24"/>
          <w:szCs w:val="24"/>
          <w:vertAlign w:val="superscript"/>
        </w:rPr>
        <w:t>(подпись)</w:t>
      </w:r>
    </w:p>
    <w:p w:rsidR="00504EA9" w:rsidRDefault="00504EA9" w:rsidP="00197E0C">
      <w:pPr>
        <w:jc w:val="both"/>
        <w:rPr>
          <w:sz w:val="24"/>
          <w:szCs w:val="24"/>
        </w:rPr>
      </w:pPr>
      <w:r w:rsidRPr="00197E0C">
        <w:rPr>
          <w:b/>
          <w:sz w:val="24"/>
          <w:szCs w:val="24"/>
        </w:rPr>
        <w:t xml:space="preserve">Примечание: </w:t>
      </w:r>
      <w:r w:rsidRPr="00197E0C">
        <w:rPr>
          <w:sz w:val="24"/>
          <w:szCs w:val="24"/>
        </w:rPr>
        <w:t>график (календарный план) в зависимости от темы ВКР должен содержать конкретную привязку к объектам исследования, источникам литературы, местам работы и т.п.</w:t>
      </w:r>
    </w:p>
    <w:p w:rsidR="00197E0C" w:rsidRDefault="00197E0C" w:rsidP="00197E0C">
      <w:pPr>
        <w:jc w:val="both"/>
        <w:rPr>
          <w:sz w:val="24"/>
          <w:szCs w:val="24"/>
        </w:rPr>
      </w:pPr>
    </w:p>
    <w:p w:rsidR="00197E0C" w:rsidRDefault="00197E0C" w:rsidP="00197E0C">
      <w:pPr>
        <w:jc w:val="both"/>
        <w:rPr>
          <w:sz w:val="24"/>
          <w:szCs w:val="24"/>
        </w:rPr>
      </w:pPr>
    </w:p>
    <w:p w:rsidR="00197E0C" w:rsidRDefault="00197E0C" w:rsidP="00197E0C">
      <w:pPr>
        <w:jc w:val="both"/>
        <w:rPr>
          <w:sz w:val="24"/>
          <w:szCs w:val="24"/>
        </w:rPr>
      </w:pPr>
    </w:p>
    <w:p w:rsidR="00197E0C" w:rsidRDefault="00197E0C" w:rsidP="00197E0C">
      <w:pPr>
        <w:jc w:val="both"/>
        <w:rPr>
          <w:sz w:val="24"/>
          <w:szCs w:val="24"/>
        </w:rPr>
      </w:pPr>
    </w:p>
    <w:p w:rsidR="00197E0C" w:rsidRDefault="00197E0C" w:rsidP="00197E0C">
      <w:pPr>
        <w:jc w:val="both"/>
        <w:rPr>
          <w:sz w:val="24"/>
          <w:szCs w:val="24"/>
        </w:rPr>
      </w:pPr>
    </w:p>
    <w:p w:rsidR="00197E0C" w:rsidRDefault="00197E0C" w:rsidP="00197E0C">
      <w:pPr>
        <w:jc w:val="both"/>
        <w:rPr>
          <w:sz w:val="24"/>
          <w:szCs w:val="24"/>
        </w:rPr>
      </w:pPr>
    </w:p>
    <w:p w:rsidR="00197E0C" w:rsidRDefault="00197E0C" w:rsidP="00197E0C">
      <w:pPr>
        <w:jc w:val="both"/>
        <w:rPr>
          <w:sz w:val="24"/>
          <w:szCs w:val="24"/>
        </w:rPr>
      </w:pPr>
    </w:p>
    <w:p w:rsidR="00197E0C" w:rsidRDefault="00197E0C" w:rsidP="00197E0C">
      <w:pPr>
        <w:jc w:val="both"/>
        <w:rPr>
          <w:sz w:val="24"/>
          <w:szCs w:val="24"/>
        </w:rPr>
      </w:pPr>
    </w:p>
    <w:p w:rsidR="00197E0C" w:rsidRPr="00197E0C" w:rsidRDefault="00197E0C" w:rsidP="00197E0C">
      <w:pPr>
        <w:jc w:val="both"/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right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Приложение 4</w:t>
      </w:r>
    </w:p>
    <w:p w:rsidR="00504EA9" w:rsidRPr="00197E0C" w:rsidRDefault="00504EA9" w:rsidP="00197E0C">
      <w:pPr>
        <w:keepNext/>
        <w:suppressLineNumbers/>
        <w:suppressAutoHyphens/>
        <w:rPr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021"/>
        <w:gridCol w:w="664"/>
      </w:tblGrid>
      <w:tr w:rsidR="00305C55" w:rsidRPr="00197E0C" w:rsidTr="004C50B2">
        <w:tc>
          <w:tcPr>
            <w:tcW w:w="8897" w:type="dxa"/>
          </w:tcPr>
          <w:p w:rsidR="00754600" w:rsidRPr="00197E0C" w:rsidRDefault="00754600" w:rsidP="00197E0C">
            <w:pPr>
              <w:jc w:val="center"/>
              <w:rPr>
                <w:b/>
                <w:sz w:val="24"/>
                <w:szCs w:val="24"/>
              </w:rPr>
            </w:pPr>
          </w:p>
          <w:tbl>
            <w:tblPr>
              <w:tblStyle w:val="aa"/>
              <w:tblW w:w="98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9214"/>
              <w:gridCol w:w="591"/>
            </w:tblGrid>
            <w:tr w:rsidR="00754600" w:rsidRPr="00197E0C" w:rsidTr="004275A6">
              <w:tc>
                <w:tcPr>
                  <w:tcW w:w="9214" w:type="dxa"/>
                </w:tcPr>
                <w:p w:rsidR="00754600" w:rsidRPr="00197E0C" w:rsidRDefault="00754600" w:rsidP="00197E0C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197E0C">
                    <w:rPr>
                      <w:b/>
                      <w:sz w:val="24"/>
                      <w:szCs w:val="24"/>
                    </w:rPr>
                    <w:t>СОДЕРЖАНИЕ</w:t>
                  </w:r>
                </w:p>
              </w:tc>
              <w:tc>
                <w:tcPr>
                  <w:tcW w:w="591" w:type="dxa"/>
                </w:tcPr>
                <w:p w:rsidR="00754600" w:rsidRPr="00197E0C" w:rsidRDefault="00754600" w:rsidP="00197E0C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754600" w:rsidRPr="00197E0C" w:rsidTr="004275A6">
              <w:tc>
                <w:tcPr>
                  <w:tcW w:w="9214" w:type="dxa"/>
                </w:tcPr>
                <w:p w:rsidR="00754600" w:rsidRPr="00197E0C" w:rsidRDefault="00754600" w:rsidP="00197E0C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Введение ………………………………………………………………………….</w:t>
                  </w:r>
                </w:p>
              </w:tc>
              <w:tc>
                <w:tcPr>
                  <w:tcW w:w="591" w:type="dxa"/>
                </w:tcPr>
                <w:p w:rsidR="00754600" w:rsidRPr="00197E0C" w:rsidRDefault="00754600" w:rsidP="00197E0C">
                  <w:pPr>
                    <w:jc w:val="both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3</w:t>
                  </w:r>
                </w:p>
              </w:tc>
            </w:tr>
            <w:tr w:rsidR="00754600" w:rsidRPr="00197E0C" w:rsidTr="004275A6">
              <w:tc>
                <w:tcPr>
                  <w:tcW w:w="9214" w:type="dxa"/>
                </w:tcPr>
                <w:p w:rsidR="00754600" w:rsidRPr="00197E0C" w:rsidRDefault="00754600" w:rsidP="00197E0C">
                  <w:pPr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Глава 1. Содержание и организация социальной работы с детьми, попавшими в трудную жизненную ситуацию …………………………………</w:t>
                  </w:r>
                </w:p>
              </w:tc>
              <w:tc>
                <w:tcPr>
                  <w:tcW w:w="591" w:type="dxa"/>
                </w:tcPr>
                <w:p w:rsidR="00754600" w:rsidRPr="00197E0C" w:rsidRDefault="00754600" w:rsidP="00197E0C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754600" w:rsidRPr="00197E0C" w:rsidRDefault="00754600" w:rsidP="00197E0C">
                  <w:pPr>
                    <w:jc w:val="both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6</w:t>
                  </w:r>
                </w:p>
              </w:tc>
            </w:tr>
            <w:tr w:rsidR="00754600" w:rsidRPr="00197E0C" w:rsidTr="004275A6">
              <w:tc>
                <w:tcPr>
                  <w:tcW w:w="9214" w:type="dxa"/>
                </w:tcPr>
                <w:p w:rsidR="00754600" w:rsidRPr="00197E0C" w:rsidRDefault="00754600" w:rsidP="00197E0C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1.1 Понятие трудной жизненной ситуации и классификация несовершеннолетних, попавших в трудную жизненную ситуацию …………</w:t>
                  </w:r>
                </w:p>
              </w:tc>
              <w:tc>
                <w:tcPr>
                  <w:tcW w:w="591" w:type="dxa"/>
                </w:tcPr>
                <w:p w:rsidR="00B3785A" w:rsidRPr="00197E0C" w:rsidRDefault="00B3785A" w:rsidP="00197E0C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754600" w:rsidRPr="00197E0C" w:rsidRDefault="00B3785A" w:rsidP="00197E0C">
                  <w:pPr>
                    <w:jc w:val="both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6</w:t>
                  </w:r>
                </w:p>
              </w:tc>
            </w:tr>
            <w:tr w:rsidR="00754600" w:rsidRPr="00197E0C" w:rsidTr="004275A6">
              <w:tc>
                <w:tcPr>
                  <w:tcW w:w="9214" w:type="dxa"/>
                </w:tcPr>
                <w:p w:rsidR="00754600" w:rsidRPr="00197E0C" w:rsidRDefault="00754600" w:rsidP="00197E0C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1.2 Правовые основы социальной помощи детям, попавшим в трудную жизненную ситуацию ……………………………………………………………</w:t>
                  </w:r>
                </w:p>
              </w:tc>
              <w:tc>
                <w:tcPr>
                  <w:tcW w:w="591" w:type="dxa"/>
                </w:tcPr>
                <w:p w:rsidR="00754600" w:rsidRPr="00197E0C" w:rsidRDefault="00754600" w:rsidP="00197E0C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B3785A" w:rsidRPr="00197E0C" w:rsidRDefault="00B3785A" w:rsidP="00197E0C">
                  <w:pPr>
                    <w:jc w:val="both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11</w:t>
                  </w:r>
                </w:p>
              </w:tc>
            </w:tr>
            <w:tr w:rsidR="00754600" w:rsidRPr="00197E0C" w:rsidTr="004275A6">
              <w:tc>
                <w:tcPr>
                  <w:tcW w:w="9214" w:type="dxa"/>
                </w:tcPr>
                <w:p w:rsidR="00754600" w:rsidRPr="00197E0C" w:rsidRDefault="00754600" w:rsidP="00197E0C">
                  <w:pPr>
                    <w:jc w:val="both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Глава 2. Формы социальной помощи несовершеннолетним, оказавшимся в трудной жизненной ситуации ………………………………………………….</w:t>
                  </w:r>
                </w:p>
              </w:tc>
              <w:tc>
                <w:tcPr>
                  <w:tcW w:w="591" w:type="dxa"/>
                </w:tcPr>
                <w:p w:rsidR="00754600" w:rsidRPr="00197E0C" w:rsidRDefault="00754600" w:rsidP="00197E0C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B3785A" w:rsidRPr="00197E0C" w:rsidRDefault="00B3785A" w:rsidP="00197E0C">
                  <w:pPr>
                    <w:jc w:val="both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20</w:t>
                  </w:r>
                </w:p>
              </w:tc>
            </w:tr>
            <w:tr w:rsidR="00754600" w:rsidRPr="00197E0C" w:rsidTr="004275A6">
              <w:tc>
                <w:tcPr>
                  <w:tcW w:w="9214" w:type="dxa"/>
                </w:tcPr>
                <w:p w:rsidR="00754600" w:rsidRPr="00197E0C" w:rsidRDefault="00754600" w:rsidP="00197E0C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2.1 Социальная поддержка детей, попавших в трудную жизненную ситуацию ………………………………………………………………………….</w:t>
                  </w:r>
                </w:p>
              </w:tc>
              <w:tc>
                <w:tcPr>
                  <w:tcW w:w="591" w:type="dxa"/>
                </w:tcPr>
                <w:p w:rsidR="00754600" w:rsidRPr="00197E0C" w:rsidRDefault="00754600" w:rsidP="00197E0C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B3785A" w:rsidRPr="00197E0C" w:rsidRDefault="00B3785A" w:rsidP="00197E0C">
                  <w:pPr>
                    <w:jc w:val="both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20</w:t>
                  </w:r>
                </w:p>
              </w:tc>
            </w:tr>
            <w:tr w:rsidR="00754600" w:rsidRPr="00197E0C" w:rsidTr="004275A6">
              <w:tc>
                <w:tcPr>
                  <w:tcW w:w="9214" w:type="dxa"/>
                </w:tcPr>
                <w:p w:rsidR="00754600" w:rsidRPr="00197E0C" w:rsidRDefault="00754600" w:rsidP="00197E0C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 xml:space="preserve">2.2 Профилактическая работа с </w:t>
                  </w:r>
                  <w:proofErr w:type="gramStart"/>
                  <w:r w:rsidRPr="00197E0C">
                    <w:rPr>
                      <w:sz w:val="24"/>
                      <w:szCs w:val="24"/>
                    </w:rPr>
                    <w:t>несовершеннолетними</w:t>
                  </w:r>
                  <w:proofErr w:type="gramEnd"/>
                  <w:r w:rsidRPr="00197E0C">
                    <w:rPr>
                      <w:sz w:val="24"/>
                      <w:szCs w:val="24"/>
                    </w:rPr>
                    <w:t xml:space="preserve"> оказавшимися в трудной жизненной ситуации …………………………………………………..</w:t>
                  </w:r>
                </w:p>
              </w:tc>
              <w:tc>
                <w:tcPr>
                  <w:tcW w:w="591" w:type="dxa"/>
                </w:tcPr>
                <w:p w:rsidR="00754600" w:rsidRPr="00197E0C" w:rsidRDefault="00754600" w:rsidP="00197E0C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B3785A" w:rsidRPr="00197E0C" w:rsidRDefault="00B3785A" w:rsidP="00197E0C">
                  <w:pPr>
                    <w:jc w:val="both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27</w:t>
                  </w:r>
                </w:p>
              </w:tc>
            </w:tr>
            <w:tr w:rsidR="00754600" w:rsidRPr="00197E0C" w:rsidTr="004275A6">
              <w:tc>
                <w:tcPr>
                  <w:tcW w:w="9214" w:type="dxa"/>
                </w:tcPr>
                <w:p w:rsidR="00754600" w:rsidRPr="00197E0C" w:rsidRDefault="00754600" w:rsidP="00197E0C">
                  <w:pPr>
                    <w:jc w:val="both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Глава 3. Практика организации социальной помощи детям, попавшим в трудные жизненные ситуации, на примере ГКУ СО ПК «Центр помощи детям, оставшимся без попечения родителей» г. Добрянки…………………..</w:t>
                  </w:r>
                </w:p>
              </w:tc>
              <w:tc>
                <w:tcPr>
                  <w:tcW w:w="591" w:type="dxa"/>
                </w:tcPr>
                <w:p w:rsidR="00754600" w:rsidRPr="00197E0C" w:rsidRDefault="00754600" w:rsidP="00197E0C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B3785A" w:rsidRPr="00197E0C" w:rsidRDefault="00B3785A" w:rsidP="00197E0C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B3785A" w:rsidRPr="00197E0C" w:rsidRDefault="00B3785A" w:rsidP="00197E0C">
                  <w:pPr>
                    <w:jc w:val="both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35</w:t>
                  </w:r>
                </w:p>
              </w:tc>
            </w:tr>
            <w:tr w:rsidR="00754600" w:rsidRPr="00197E0C" w:rsidTr="004275A6">
              <w:tc>
                <w:tcPr>
                  <w:tcW w:w="9214" w:type="dxa"/>
                </w:tcPr>
                <w:p w:rsidR="00754600" w:rsidRPr="00197E0C" w:rsidRDefault="00754600" w:rsidP="00197E0C">
                  <w:pPr>
                    <w:jc w:val="both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 xml:space="preserve">3.1 Организация работы ГКУ </w:t>
                  </w:r>
                  <w:proofErr w:type="gramStart"/>
                  <w:r w:rsidRPr="00197E0C">
                    <w:rPr>
                      <w:sz w:val="24"/>
                      <w:szCs w:val="24"/>
                    </w:rPr>
                    <w:t>СО</w:t>
                  </w:r>
                  <w:proofErr w:type="gramEnd"/>
                  <w:r w:rsidRPr="00197E0C">
                    <w:rPr>
                      <w:sz w:val="24"/>
                      <w:szCs w:val="24"/>
                    </w:rPr>
                    <w:t xml:space="preserve"> Пермского края «Центр помощи детям, оставшимся без попечения родителей» г. Добрянки ………………………….</w:t>
                  </w:r>
                </w:p>
              </w:tc>
              <w:tc>
                <w:tcPr>
                  <w:tcW w:w="591" w:type="dxa"/>
                </w:tcPr>
                <w:p w:rsidR="00754600" w:rsidRPr="00197E0C" w:rsidRDefault="00754600" w:rsidP="00197E0C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B3785A" w:rsidRPr="00197E0C" w:rsidRDefault="00B3785A" w:rsidP="00197E0C">
                  <w:pPr>
                    <w:jc w:val="both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35</w:t>
                  </w:r>
                </w:p>
              </w:tc>
            </w:tr>
            <w:tr w:rsidR="00754600" w:rsidRPr="00197E0C" w:rsidTr="004275A6">
              <w:tc>
                <w:tcPr>
                  <w:tcW w:w="9214" w:type="dxa"/>
                </w:tcPr>
                <w:p w:rsidR="00754600" w:rsidRPr="00197E0C" w:rsidRDefault="00754600" w:rsidP="00197E0C">
                  <w:pPr>
                    <w:jc w:val="both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3.2.</w:t>
                  </w:r>
                  <w:r w:rsidRPr="00197E0C">
                    <w:rPr>
                      <w:bCs/>
                      <w:sz w:val="24"/>
                      <w:szCs w:val="24"/>
                    </w:rPr>
                    <w:t xml:space="preserve"> Анализ социальной защиты несовершеннолетних на примере </w:t>
                  </w:r>
                  <w:r w:rsidRPr="00197E0C">
                    <w:rPr>
                      <w:sz w:val="24"/>
                      <w:szCs w:val="24"/>
                    </w:rPr>
                    <w:t xml:space="preserve">ГКУ </w:t>
                  </w:r>
                  <w:proofErr w:type="gramStart"/>
                  <w:r w:rsidRPr="00197E0C">
                    <w:rPr>
                      <w:sz w:val="24"/>
                      <w:szCs w:val="24"/>
                    </w:rPr>
                    <w:t>СО</w:t>
                  </w:r>
                  <w:proofErr w:type="gramEnd"/>
                  <w:r w:rsidRPr="00197E0C">
                    <w:rPr>
                      <w:sz w:val="24"/>
                      <w:szCs w:val="24"/>
                    </w:rPr>
                    <w:t xml:space="preserve"> Пермского края «Центр помощи детям, оставшимся без попечения родителей» г. Добрянки………………………………………………………….</w:t>
                  </w:r>
                </w:p>
              </w:tc>
              <w:tc>
                <w:tcPr>
                  <w:tcW w:w="591" w:type="dxa"/>
                </w:tcPr>
                <w:p w:rsidR="00754600" w:rsidRPr="00197E0C" w:rsidRDefault="00754600" w:rsidP="00197E0C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B3785A" w:rsidRPr="00197E0C" w:rsidRDefault="00B3785A" w:rsidP="00197E0C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B3785A" w:rsidRPr="00197E0C" w:rsidRDefault="00B3785A" w:rsidP="00197E0C">
                  <w:pPr>
                    <w:jc w:val="both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42</w:t>
                  </w:r>
                </w:p>
              </w:tc>
            </w:tr>
            <w:tr w:rsidR="00754600" w:rsidRPr="00197E0C" w:rsidTr="004275A6">
              <w:tc>
                <w:tcPr>
                  <w:tcW w:w="9214" w:type="dxa"/>
                </w:tcPr>
                <w:p w:rsidR="00754600" w:rsidRPr="00197E0C" w:rsidRDefault="00754600" w:rsidP="00197E0C">
                  <w:pPr>
                    <w:jc w:val="both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Заключение</w:t>
                  </w:r>
                  <w:r w:rsidR="00B3785A" w:rsidRPr="00197E0C">
                    <w:rPr>
                      <w:sz w:val="24"/>
                      <w:szCs w:val="24"/>
                    </w:rPr>
                    <w:t xml:space="preserve"> ……………………………………………………………………….</w:t>
                  </w:r>
                </w:p>
              </w:tc>
              <w:tc>
                <w:tcPr>
                  <w:tcW w:w="591" w:type="dxa"/>
                </w:tcPr>
                <w:p w:rsidR="00754600" w:rsidRPr="00197E0C" w:rsidRDefault="00B3785A" w:rsidP="00197E0C">
                  <w:pPr>
                    <w:jc w:val="both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45</w:t>
                  </w:r>
                </w:p>
              </w:tc>
            </w:tr>
            <w:tr w:rsidR="00754600" w:rsidRPr="00197E0C" w:rsidTr="004275A6">
              <w:tc>
                <w:tcPr>
                  <w:tcW w:w="9214" w:type="dxa"/>
                </w:tcPr>
                <w:p w:rsidR="00754600" w:rsidRPr="00197E0C" w:rsidRDefault="00754600" w:rsidP="00197E0C">
                  <w:pPr>
                    <w:jc w:val="both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Список литературы</w:t>
                  </w:r>
                  <w:r w:rsidR="00B3785A" w:rsidRPr="00197E0C">
                    <w:rPr>
                      <w:sz w:val="24"/>
                      <w:szCs w:val="24"/>
                    </w:rPr>
                    <w:t xml:space="preserve"> ………………………………………………………………</w:t>
                  </w:r>
                </w:p>
              </w:tc>
              <w:tc>
                <w:tcPr>
                  <w:tcW w:w="591" w:type="dxa"/>
                </w:tcPr>
                <w:p w:rsidR="00754600" w:rsidRPr="00197E0C" w:rsidRDefault="00B3785A" w:rsidP="00197E0C">
                  <w:pPr>
                    <w:jc w:val="both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48</w:t>
                  </w:r>
                </w:p>
              </w:tc>
            </w:tr>
            <w:tr w:rsidR="00754600" w:rsidRPr="00197E0C" w:rsidTr="004275A6">
              <w:tc>
                <w:tcPr>
                  <w:tcW w:w="9214" w:type="dxa"/>
                </w:tcPr>
                <w:p w:rsidR="00754600" w:rsidRPr="00197E0C" w:rsidRDefault="00754600" w:rsidP="00197E0C">
                  <w:pPr>
                    <w:jc w:val="both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Приложения</w:t>
                  </w:r>
                  <w:r w:rsidR="00B3785A" w:rsidRPr="00197E0C">
                    <w:rPr>
                      <w:sz w:val="24"/>
                      <w:szCs w:val="24"/>
                    </w:rPr>
                    <w:t xml:space="preserve"> ………………………………………………………………………</w:t>
                  </w:r>
                </w:p>
              </w:tc>
              <w:tc>
                <w:tcPr>
                  <w:tcW w:w="591" w:type="dxa"/>
                </w:tcPr>
                <w:p w:rsidR="00754600" w:rsidRPr="00197E0C" w:rsidRDefault="00B3785A" w:rsidP="00197E0C">
                  <w:pPr>
                    <w:jc w:val="both"/>
                    <w:rPr>
                      <w:sz w:val="24"/>
                      <w:szCs w:val="24"/>
                    </w:rPr>
                  </w:pPr>
                  <w:r w:rsidRPr="00197E0C">
                    <w:rPr>
                      <w:sz w:val="24"/>
                      <w:szCs w:val="24"/>
                    </w:rPr>
                    <w:t>50</w:t>
                  </w:r>
                </w:p>
              </w:tc>
            </w:tr>
          </w:tbl>
          <w:p w:rsidR="00754600" w:rsidRPr="00197E0C" w:rsidRDefault="00754600" w:rsidP="00197E0C">
            <w:pPr>
              <w:jc w:val="both"/>
              <w:rPr>
                <w:b/>
                <w:sz w:val="24"/>
                <w:szCs w:val="24"/>
              </w:rPr>
            </w:pPr>
          </w:p>
          <w:p w:rsidR="00305C55" w:rsidRPr="00197E0C" w:rsidRDefault="00305C55" w:rsidP="00197E0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4" w:type="dxa"/>
          </w:tcPr>
          <w:p w:rsidR="00305C55" w:rsidRPr="00197E0C" w:rsidRDefault="00305C55" w:rsidP="00197E0C">
            <w:pPr>
              <w:jc w:val="both"/>
              <w:rPr>
                <w:sz w:val="24"/>
                <w:szCs w:val="24"/>
              </w:rPr>
            </w:pPr>
          </w:p>
        </w:tc>
      </w:tr>
      <w:tr w:rsidR="00305C55" w:rsidRPr="00197E0C" w:rsidTr="00B3785A">
        <w:tc>
          <w:tcPr>
            <w:tcW w:w="8897" w:type="dxa"/>
          </w:tcPr>
          <w:p w:rsidR="00305C55" w:rsidRPr="00197E0C" w:rsidRDefault="00305C55" w:rsidP="00197E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4" w:type="dxa"/>
          </w:tcPr>
          <w:p w:rsidR="00305C55" w:rsidRPr="00197E0C" w:rsidRDefault="00305C55" w:rsidP="00197E0C">
            <w:pPr>
              <w:jc w:val="both"/>
              <w:rPr>
                <w:sz w:val="24"/>
                <w:szCs w:val="24"/>
              </w:rPr>
            </w:pPr>
          </w:p>
        </w:tc>
      </w:tr>
      <w:tr w:rsidR="00305C55" w:rsidRPr="00197E0C" w:rsidTr="00B3785A">
        <w:trPr>
          <w:trHeight w:val="1611"/>
        </w:trPr>
        <w:tc>
          <w:tcPr>
            <w:tcW w:w="8897" w:type="dxa"/>
          </w:tcPr>
          <w:p w:rsidR="00305C55" w:rsidRPr="00197E0C" w:rsidRDefault="00305C55" w:rsidP="00197E0C">
            <w:pPr>
              <w:rPr>
                <w:sz w:val="24"/>
                <w:szCs w:val="24"/>
              </w:rPr>
            </w:pPr>
          </w:p>
        </w:tc>
        <w:tc>
          <w:tcPr>
            <w:tcW w:w="674" w:type="dxa"/>
          </w:tcPr>
          <w:p w:rsidR="00305C55" w:rsidRPr="00197E0C" w:rsidRDefault="00305C55" w:rsidP="00197E0C">
            <w:pPr>
              <w:jc w:val="both"/>
              <w:rPr>
                <w:sz w:val="24"/>
                <w:szCs w:val="24"/>
              </w:rPr>
            </w:pPr>
          </w:p>
        </w:tc>
      </w:tr>
    </w:tbl>
    <w:p w:rsidR="00B3785A" w:rsidRDefault="00B3785A" w:rsidP="00197E0C">
      <w:pPr>
        <w:pStyle w:val="a6"/>
        <w:jc w:val="right"/>
        <w:rPr>
          <w:b/>
          <w:sz w:val="24"/>
          <w:szCs w:val="24"/>
        </w:rPr>
      </w:pPr>
    </w:p>
    <w:p w:rsidR="00197E0C" w:rsidRDefault="00197E0C" w:rsidP="00197E0C">
      <w:pPr>
        <w:pStyle w:val="a6"/>
        <w:jc w:val="right"/>
        <w:rPr>
          <w:b/>
          <w:sz w:val="24"/>
          <w:szCs w:val="24"/>
        </w:rPr>
      </w:pPr>
    </w:p>
    <w:p w:rsidR="00197E0C" w:rsidRDefault="00197E0C" w:rsidP="00197E0C">
      <w:pPr>
        <w:pStyle w:val="a6"/>
        <w:jc w:val="right"/>
        <w:rPr>
          <w:b/>
          <w:sz w:val="24"/>
          <w:szCs w:val="24"/>
        </w:rPr>
      </w:pPr>
    </w:p>
    <w:p w:rsidR="00197E0C" w:rsidRDefault="00197E0C" w:rsidP="00197E0C">
      <w:pPr>
        <w:pStyle w:val="a6"/>
        <w:jc w:val="right"/>
        <w:rPr>
          <w:b/>
          <w:sz w:val="24"/>
          <w:szCs w:val="24"/>
        </w:rPr>
      </w:pPr>
    </w:p>
    <w:p w:rsidR="00197E0C" w:rsidRDefault="00197E0C" w:rsidP="00197E0C">
      <w:pPr>
        <w:pStyle w:val="a6"/>
        <w:jc w:val="right"/>
        <w:rPr>
          <w:b/>
          <w:sz w:val="24"/>
          <w:szCs w:val="24"/>
        </w:rPr>
      </w:pPr>
    </w:p>
    <w:p w:rsidR="00197E0C" w:rsidRDefault="00197E0C" w:rsidP="00197E0C">
      <w:pPr>
        <w:pStyle w:val="a6"/>
        <w:jc w:val="right"/>
        <w:rPr>
          <w:b/>
          <w:sz w:val="24"/>
          <w:szCs w:val="24"/>
        </w:rPr>
      </w:pPr>
    </w:p>
    <w:p w:rsidR="00197E0C" w:rsidRDefault="00197E0C" w:rsidP="00197E0C">
      <w:pPr>
        <w:pStyle w:val="a6"/>
        <w:jc w:val="right"/>
        <w:rPr>
          <w:b/>
          <w:sz w:val="24"/>
          <w:szCs w:val="24"/>
        </w:rPr>
      </w:pPr>
    </w:p>
    <w:p w:rsidR="00197E0C" w:rsidRDefault="00197E0C" w:rsidP="00197E0C">
      <w:pPr>
        <w:pStyle w:val="a6"/>
        <w:jc w:val="right"/>
        <w:rPr>
          <w:b/>
          <w:sz w:val="24"/>
          <w:szCs w:val="24"/>
        </w:rPr>
      </w:pPr>
    </w:p>
    <w:p w:rsidR="00197E0C" w:rsidRDefault="00197E0C" w:rsidP="00197E0C">
      <w:pPr>
        <w:pStyle w:val="a6"/>
        <w:jc w:val="right"/>
        <w:rPr>
          <w:b/>
          <w:sz w:val="24"/>
          <w:szCs w:val="24"/>
        </w:rPr>
      </w:pPr>
    </w:p>
    <w:p w:rsidR="00197E0C" w:rsidRDefault="00197E0C" w:rsidP="00197E0C">
      <w:pPr>
        <w:pStyle w:val="a6"/>
        <w:jc w:val="right"/>
        <w:rPr>
          <w:b/>
          <w:sz w:val="24"/>
          <w:szCs w:val="24"/>
        </w:rPr>
      </w:pPr>
    </w:p>
    <w:p w:rsidR="00197E0C" w:rsidRDefault="00197E0C" w:rsidP="00197E0C">
      <w:pPr>
        <w:pStyle w:val="a6"/>
        <w:jc w:val="right"/>
        <w:rPr>
          <w:b/>
          <w:sz w:val="24"/>
          <w:szCs w:val="24"/>
        </w:rPr>
      </w:pPr>
    </w:p>
    <w:p w:rsidR="00197E0C" w:rsidRDefault="00197E0C" w:rsidP="00197E0C">
      <w:pPr>
        <w:pStyle w:val="a6"/>
        <w:jc w:val="right"/>
        <w:rPr>
          <w:b/>
          <w:sz w:val="24"/>
          <w:szCs w:val="24"/>
        </w:rPr>
      </w:pPr>
    </w:p>
    <w:p w:rsidR="00197E0C" w:rsidRDefault="00197E0C" w:rsidP="00197E0C">
      <w:pPr>
        <w:pStyle w:val="a6"/>
        <w:jc w:val="right"/>
        <w:rPr>
          <w:b/>
          <w:sz w:val="24"/>
          <w:szCs w:val="24"/>
        </w:rPr>
      </w:pPr>
    </w:p>
    <w:p w:rsidR="00197E0C" w:rsidRDefault="00197E0C" w:rsidP="00197E0C">
      <w:pPr>
        <w:pStyle w:val="a6"/>
        <w:jc w:val="right"/>
        <w:rPr>
          <w:b/>
          <w:sz w:val="24"/>
          <w:szCs w:val="24"/>
        </w:rPr>
      </w:pPr>
    </w:p>
    <w:p w:rsidR="00197E0C" w:rsidRDefault="00197E0C" w:rsidP="00197E0C">
      <w:pPr>
        <w:pStyle w:val="a6"/>
        <w:jc w:val="right"/>
        <w:rPr>
          <w:b/>
          <w:sz w:val="24"/>
          <w:szCs w:val="24"/>
        </w:rPr>
      </w:pPr>
    </w:p>
    <w:p w:rsidR="00197E0C" w:rsidRDefault="00197E0C" w:rsidP="00197E0C">
      <w:pPr>
        <w:pStyle w:val="a6"/>
        <w:jc w:val="right"/>
        <w:rPr>
          <w:b/>
          <w:sz w:val="24"/>
          <w:szCs w:val="24"/>
        </w:rPr>
      </w:pPr>
    </w:p>
    <w:p w:rsidR="00197E0C" w:rsidRPr="00197E0C" w:rsidRDefault="00197E0C" w:rsidP="00197E0C">
      <w:pPr>
        <w:pStyle w:val="a6"/>
        <w:jc w:val="right"/>
        <w:rPr>
          <w:b/>
          <w:sz w:val="24"/>
          <w:szCs w:val="24"/>
        </w:rPr>
      </w:pPr>
    </w:p>
    <w:p w:rsidR="00134A60" w:rsidRPr="00197E0C" w:rsidRDefault="00504EA9" w:rsidP="00197E0C">
      <w:pPr>
        <w:pStyle w:val="a6"/>
        <w:jc w:val="right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Приложение 5</w:t>
      </w:r>
    </w:p>
    <w:p w:rsidR="00504EA9" w:rsidRPr="00197E0C" w:rsidRDefault="00504EA9" w:rsidP="00197E0C">
      <w:pPr>
        <w:pStyle w:val="a6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Отзыв руководителя</w:t>
      </w:r>
    </w:p>
    <w:p w:rsidR="00504EA9" w:rsidRPr="00197E0C" w:rsidRDefault="00504EA9" w:rsidP="00197E0C">
      <w:pPr>
        <w:keepNext/>
        <w:suppressLineNumbers/>
        <w:suppressAutoHyphens/>
        <w:jc w:val="center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 xml:space="preserve">на выпускную квалификационную работу  </w:t>
      </w: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  <w:r w:rsidRPr="00197E0C">
        <w:rPr>
          <w:sz w:val="24"/>
          <w:szCs w:val="24"/>
        </w:rPr>
        <w:t>_____________________________________________________________________________</w:t>
      </w:r>
    </w:p>
    <w:p w:rsidR="00504EA9" w:rsidRPr="00197E0C" w:rsidRDefault="00504EA9" w:rsidP="00197E0C">
      <w:pPr>
        <w:keepNext/>
        <w:suppressLineNumbers/>
        <w:suppressAutoHyphens/>
        <w:jc w:val="center"/>
        <w:rPr>
          <w:i/>
          <w:sz w:val="24"/>
          <w:szCs w:val="24"/>
          <w:vertAlign w:val="superscript"/>
        </w:rPr>
      </w:pPr>
      <w:r w:rsidRPr="00197E0C">
        <w:rPr>
          <w:i/>
          <w:sz w:val="24"/>
          <w:szCs w:val="24"/>
          <w:vertAlign w:val="superscript"/>
        </w:rPr>
        <w:t>(тема выпускной квалификационной работы)</w:t>
      </w:r>
    </w:p>
    <w:p w:rsidR="00504EA9" w:rsidRPr="00197E0C" w:rsidRDefault="00504EA9" w:rsidP="00197E0C">
      <w:pPr>
        <w:keepNext/>
        <w:suppressLineNumbers/>
        <w:suppressAutoHyphens/>
        <w:jc w:val="both"/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both"/>
        <w:rPr>
          <w:sz w:val="24"/>
          <w:szCs w:val="24"/>
        </w:rPr>
      </w:pPr>
      <w:r w:rsidRPr="00197E0C">
        <w:rPr>
          <w:sz w:val="24"/>
          <w:szCs w:val="24"/>
        </w:rPr>
        <w:t>обучающегося   ________________________________________________________________</w:t>
      </w:r>
    </w:p>
    <w:p w:rsidR="00504EA9" w:rsidRPr="00197E0C" w:rsidRDefault="00504EA9" w:rsidP="00197E0C">
      <w:pPr>
        <w:keepNext/>
        <w:suppressLineNumbers/>
        <w:suppressAutoHyphens/>
        <w:jc w:val="both"/>
        <w:rPr>
          <w:i/>
          <w:sz w:val="24"/>
          <w:szCs w:val="24"/>
          <w:vertAlign w:val="superscript"/>
        </w:rPr>
      </w:pPr>
      <w:r w:rsidRPr="00197E0C">
        <w:rPr>
          <w:i/>
          <w:sz w:val="24"/>
          <w:szCs w:val="24"/>
          <w:vertAlign w:val="superscript"/>
        </w:rPr>
        <w:t>(фамилия, имя, отчество)</w:t>
      </w:r>
    </w:p>
    <w:p w:rsidR="00504EA9" w:rsidRPr="00197E0C" w:rsidRDefault="00504EA9" w:rsidP="00197E0C">
      <w:pPr>
        <w:keepNext/>
        <w:suppressLineNumbers/>
        <w:suppressAutoHyphens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Группа </w:t>
      </w:r>
      <w:proofErr w:type="spellStart"/>
      <w:r w:rsidRPr="00197E0C">
        <w:rPr>
          <w:sz w:val="24"/>
          <w:szCs w:val="24"/>
        </w:rPr>
        <w:t>______________________Специальность</w:t>
      </w:r>
      <w:proofErr w:type="spellEnd"/>
      <w:r w:rsidRPr="00197E0C">
        <w:rPr>
          <w:sz w:val="24"/>
          <w:szCs w:val="24"/>
        </w:rPr>
        <w:t xml:space="preserve"> (профессия) __________________________</w:t>
      </w:r>
    </w:p>
    <w:p w:rsidR="00504EA9" w:rsidRPr="00197E0C" w:rsidRDefault="00504EA9" w:rsidP="00197E0C">
      <w:pPr>
        <w:keepNext/>
        <w:suppressLineNumbers/>
        <w:suppressAutoHyphens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1. Выбор темы по согласованию с работодателем  (согласована – не согласована) указать работодателя. </w:t>
      </w:r>
    </w:p>
    <w:p w:rsidR="00504EA9" w:rsidRPr="00197E0C" w:rsidRDefault="00504EA9" w:rsidP="00197E0C">
      <w:pPr>
        <w:keepNext/>
        <w:suppressLineNumbers/>
        <w:suppressAutoHyphens/>
        <w:jc w:val="both"/>
        <w:rPr>
          <w:sz w:val="24"/>
          <w:szCs w:val="24"/>
        </w:rPr>
      </w:pPr>
      <w:r w:rsidRPr="00197E0C">
        <w:rPr>
          <w:sz w:val="24"/>
          <w:szCs w:val="24"/>
        </w:rPr>
        <w:t>2. Работа была выполнена  (указать базу  преддипломной практики).</w:t>
      </w:r>
    </w:p>
    <w:p w:rsidR="00504EA9" w:rsidRPr="00197E0C" w:rsidRDefault="00504EA9" w:rsidP="00197E0C">
      <w:pPr>
        <w:keepNext/>
        <w:suppressLineNumbers/>
        <w:suppressAutoHyphens/>
        <w:rPr>
          <w:sz w:val="24"/>
          <w:szCs w:val="24"/>
        </w:rPr>
      </w:pPr>
      <w:r w:rsidRPr="00197E0C">
        <w:rPr>
          <w:sz w:val="24"/>
          <w:szCs w:val="24"/>
        </w:rPr>
        <w:t>3. Оценка сформированных общих компетенций: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4"/>
        <w:gridCol w:w="3686"/>
        <w:gridCol w:w="5528"/>
      </w:tblGrid>
      <w:tr w:rsidR="00504EA9" w:rsidRPr="00197E0C" w:rsidTr="002C4DC0">
        <w:tc>
          <w:tcPr>
            <w:tcW w:w="534" w:type="dxa"/>
          </w:tcPr>
          <w:p w:rsidR="00504EA9" w:rsidRPr="00197E0C" w:rsidRDefault="00504EA9" w:rsidP="00197E0C">
            <w:pPr>
              <w:keepNext/>
              <w:suppressLineNumbers/>
              <w:suppressAutoHyphens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№</w:t>
            </w:r>
          </w:p>
        </w:tc>
        <w:tc>
          <w:tcPr>
            <w:tcW w:w="3686" w:type="dxa"/>
          </w:tcPr>
          <w:p w:rsidR="00504EA9" w:rsidRPr="00197E0C" w:rsidRDefault="00504EA9" w:rsidP="00197E0C">
            <w:pPr>
              <w:keepNext/>
              <w:suppressLineNumbers/>
              <w:suppressAutoHyphens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Наименование ОК</w:t>
            </w:r>
          </w:p>
        </w:tc>
        <w:tc>
          <w:tcPr>
            <w:tcW w:w="5528" w:type="dxa"/>
          </w:tcPr>
          <w:p w:rsidR="00504EA9" w:rsidRPr="00197E0C" w:rsidRDefault="00504EA9" w:rsidP="00197E0C">
            <w:pPr>
              <w:keepNext/>
              <w:suppressLineNumbers/>
              <w:suppressAutoHyphens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 xml:space="preserve">Характеристика   </w:t>
            </w:r>
            <w:proofErr w:type="gramStart"/>
            <w:r w:rsidRPr="00197E0C">
              <w:rPr>
                <w:sz w:val="24"/>
                <w:szCs w:val="24"/>
              </w:rPr>
              <w:t>сформированных</w:t>
            </w:r>
            <w:proofErr w:type="gramEnd"/>
            <w:r w:rsidRPr="00197E0C">
              <w:rPr>
                <w:sz w:val="24"/>
                <w:szCs w:val="24"/>
              </w:rPr>
              <w:t xml:space="preserve">  ОК в выпускной квалификационной работе</w:t>
            </w:r>
            <w:r w:rsidR="003D565A" w:rsidRPr="00197E0C">
              <w:rPr>
                <w:sz w:val="24"/>
                <w:szCs w:val="24"/>
              </w:rPr>
              <w:t xml:space="preserve"> (положительный-1, отрицательный – 0)</w:t>
            </w:r>
          </w:p>
        </w:tc>
      </w:tr>
      <w:tr w:rsidR="00504EA9" w:rsidRPr="00197E0C" w:rsidTr="002C4DC0">
        <w:tc>
          <w:tcPr>
            <w:tcW w:w="534" w:type="dxa"/>
          </w:tcPr>
          <w:p w:rsidR="00504EA9" w:rsidRPr="00197E0C" w:rsidRDefault="00504EA9" w:rsidP="00197E0C">
            <w:pPr>
              <w:keepNext/>
              <w:suppressLineNumbers/>
              <w:suppressAutoHyphens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504EA9" w:rsidRPr="00197E0C" w:rsidRDefault="00504EA9" w:rsidP="00197E0C">
            <w:pPr>
              <w:keepNext/>
              <w:suppressLineNumbers/>
              <w:suppressAutoHyphens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ОК……</w:t>
            </w:r>
          </w:p>
        </w:tc>
        <w:tc>
          <w:tcPr>
            <w:tcW w:w="5528" w:type="dxa"/>
          </w:tcPr>
          <w:p w:rsidR="00504EA9" w:rsidRPr="00197E0C" w:rsidRDefault="00504EA9" w:rsidP="00197E0C">
            <w:pPr>
              <w:keepNext/>
              <w:suppressLineNumbers/>
              <w:suppressAutoHyphens/>
              <w:rPr>
                <w:sz w:val="24"/>
                <w:szCs w:val="24"/>
              </w:rPr>
            </w:pPr>
          </w:p>
        </w:tc>
      </w:tr>
      <w:tr w:rsidR="00504EA9" w:rsidRPr="00197E0C" w:rsidTr="002C4DC0">
        <w:tc>
          <w:tcPr>
            <w:tcW w:w="534" w:type="dxa"/>
          </w:tcPr>
          <w:p w:rsidR="00504EA9" w:rsidRPr="00197E0C" w:rsidRDefault="00504EA9" w:rsidP="00197E0C">
            <w:pPr>
              <w:keepNext/>
              <w:suppressLineNumbers/>
              <w:suppressAutoHyphens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504EA9" w:rsidRPr="00197E0C" w:rsidRDefault="00504EA9" w:rsidP="00197E0C">
            <w:pPr>
              <w:keepNext/>
              <w:suppressLineNumbers/>
              <w:suppressAutoHyphens/>
              <w:rPr>
                <w:sz w:val="24"/>
                <w:szCs w:val="24"/>
              </w:rPr>
            </w:pPr>
            <w:r w:rsidRPr="00197E0C">
              <w:rPr>
                <w:sz w:val="24"/>
                <w:szCs w:val="24"/>
              </w:rPr>
              <w:t>ОК……</w:t>
            </w:r>
          </w:p>
        </w:tc>
        <w:tc>
          <w:tcPr>
            <w:tcW w:w="5528" w:type="dxa"/>
          </w:tcPr>
          <w:p w:rsidR="00504EA9" w:rsidRPr="00197E0C" w:rsidRDefault="00504EA9" w:rsidP="00197E0C">
            <w:pPr>
              <w:keepNext/>
              <w:suppressLineNumbers/>
              <w:suppressAutoHyphens/>
              <w:rPr>
                <w:sz w:val="24"/>
                <w:szCs w:val="24"/>
              </w:rPr>
            </w:pPr>
          </w:p>
        </w:tc>
      </w:tr>
    </w:tbl>
    <w:p w:rsidR="00504EA9" w:rsidRPr="00197E0C" w:rsidRDefault="00504EA9" w:rsidP="00197E0C">
      <w:pPr>
        <w:keepNext/>
        <w:suppressLineNumbers/>
        <w:suppressAutoHyphens/>
        <w:rPr>
          <w:sz w:val="24"/>
          <w:szCs w:val="24"/>
        </w:rPr>
      </w:pPr>
    </w:p>
    <w:p w:rsidR="00504EA9" w:rsidRPr="00197E0C" w:rsidRDefault="00504EA9" w:rsidP="00197E0C">
      <w:pPr>
        <w:keepNext/>
        <w:numPr>
          <w:ilvl w:val="0"/>
          <w:numId w:val="7"/>
        </w:numPr>
        <w:suppressLineNumbers/>
        <w:suppressAutoHyphens/>
        <w:jc w:val="both"/>
        <w:rPr>
          <w:sz w:val="24"/>
          <w:szCs w:val="24"/>
        </w:rPr>
      </w:pPr>
      <w:r w:rsidRPr="00197E0C">
        <w:rPr>
          <w:sz w:val="24"/>
          <w:szCs w:val="24"/>
        </w:rPr>
        <w:t>Недостатки и замечания:</w:t>
      </w:r>
    </w:p>
    <w:p w:rsidR="00504EA9" w:rsidRPr="00197E0C" w:rsidRDefault="00571254" w:rsidP="00197E0C">
      <w:pPr>
        <w:keepNext/>
        <w:numPr>
          <w:ilvl w:val="0"/>
          <w:numId w:val="7"/>
        </w:numPr>
        <w:suppressLineNumbers/>
        <w:suppressAutoHyphens/>
        <w:jc w:val="both"/>
        <w:rPr>
          <w:sz w:val="24"/>
          <w:szCs w:val="24"/>
        </w:rPr>
      </w:pPr>
      <w:r w:rsidRPr="00197E0C">
        <w:rPr>
          <w:sz w:val="24"/>
          <w:szCs w:val="24"/>
        </w:rPr>
        <w:t>Выводы: (</w:t>
      </w:r>
      <w:proofErr w:type="gramStart"/>
      <w:r w:rsidR="00504EA9" w:rsidRPr="00197E0C">
        <w:rPr>
          <w:sz w:val="24"/>
          <w:szCs w:val="24"/>
        </w:rPr>
        <w:t>рекомендована</w:t>
      </w:r>
      <w:proofErr w:type="gramEnd"/>
      <w:r w:rsidR="00504EA9" w:rsidRPr="00197E0C">
        <w:rPr>
          <w:sz w:val="24"/>
          <w:szCs w:val="24"/>
        </w:rPr>
        <w:t xml:space="preserve">   к защите по специальности……).</w:t>
      </w:r>
    </w:p>
    <w:p w:rsidR="00504EA9" w:rsidRPr="00197E0C" w:rsidRDefault="00504EA9" w:rsidP="00197E0C">
      <w:pPr>
        <w:keepNext/>
        <w:numPr>
          <w:ilvl w:val="0"/>
          <w:numId w:val="7"/>
        </w:numPr>
        <w:suppressLineNumbers/>
        <w:suppressAutoHyphens/>
        <w:jc w:val="both"/>
        <w:rPr>
          <w:sz w:val="24"/>
          <w:szCs w:val="24"/>
        </w:rPr>
      </w:pPr>
      <w:r w:rsidRPr="00197E0C">
        <w:rPr>
          <w:sz w:val="24"/>
          <w:szCs w:val="24"/>
        </w:rPr>
        <w:t>Руководитель ______________________________________________________</w:t>
      </w:r>
    </w:p>
    <w:p w:rsidR="00504EA9" w:rsidRPr="00197E0C" w:rsidRDefault="00504EA9" w:rsidP="00197E0C">
      <w:pPr>
        <w:keepNext/>
        <w:suppressLineNumbers/>
        <w:suppressAutoHyphens/>
        <w:ind w:left="3960" w:firstLine="360"/>
        <w:rPr>
          <w:sz w:val="24"/>
          <w:szCs w:val="24"/>
        </w:rPr>
      </w:pPr>
      <w:r w:rsidRPr="00197E0C">
        <w:rPr>
          <w:sz w:val="24"/>
          <w:szCs w:val="24"/>
        </w:rPr>
        <w:t>(фамилия, имя, отчество)</w:t>
      </w:r>
    </w:p>
    <w:p w:rsidR="00504EA9" w:rsidRPr="00197E0C" w:rsidRDefault="00504EA9" w:rsidP="00197E0C">
      <w:pPr>
        <w:keepNext/>
        <w:suppressLineNumbers/>
        <w:suppressAutoHyphens/>
        <w:ind w:left="360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___________________________________________________________________________</w:t>
      </w:r>
    </w:p>
    <w:p w:rsidR="00504EA9" w:rsidRPr="00197E0C" w:rsidRDefault="00504EA9" w:rsidP="00197E0C">
      <w:pPr>
        <w:keepNext/>
        <w:suppressLineNumbers/>
        <w:suppressAutoHyphens/>
        <w:ind w:firstLine="720"/>
        <w:rPr>
          <w:sz w:val="24"/>
          <w:szCs w:val="24"/>
        </w:rPr>
      </w:pPr>
      <w:r w:rsidRPr="00197E0C">
        <w:rPr>
          <w:sz w:val="24"/>
          <w:szCs w:val="24"/>
          <w:vertAlign w:val="superscript"/>
        </w:rPr>
        <w:t>(подпись)</w:t>
      </w:r>
      <w:r w:rsidRPr="00197E0C">
        <w:rPr>
          <w:sz w:val="24"/>
          <w:szCs w:val="24"/>
          <w:vertAlign w:val="superscript"/>
        </w:rPr>
        <w:tab/>
      </w:r>
      <w:r w:rsidRPr="00197E0C">
        <w:rPr>
          <w:sz w:val="24"/>
          <w:szCs w:val="24"/>
          <w:vertAlign w:val="superscript"/>
        </w:rPr>
        <w:tab/>
      </w:r>
      <w:r w:rsidRPr="00197E0C">
        <w:rPr>
          <w:sz w:val="24"/>
          <w:szCs w:val="24"/>
          <w:vertAlign w:val="superscript"/>
        </w:rPr>
        <w:tab/>
      </w:r>
      <w:r w:rsidRPr="00197E0C">
        <w:rPr>
          <w:sz w:val="24"/>
          <w:szCs w:val="24"/>
          <w:vertAlign w:val="superscript"/>
        </w:rPr>
        <w:tab/>
        <w:t>(ученая степень, должность)</w:t>
      </w:r>
    </w:p>
    <w:p w:rsidR="00504EA9" w:rsidRPr="00197E0C" w:rsidRDefault="00504EA9" w:rsidP="00197E0C">
      <w:pPr>
        <w:keepNext/>
        <w:numPr>
          <w:ilvl w:val="0"/>
          <w:numId w:val="7"/>
        </w:numPr>
        <w:suppressLineNumbers/>
        <w:suppressAutoHyphens/>
        <w:jc w:val="both"/>
        <w:rPr>
          <w:sz w:val="24"/>
          <w:szCs w:val="24"/>
        </w:rPr>
      </w:pPr>
      <w:r w:rsidRPr="00197E0C">
        <w:rPr>
          <w:sz w:val="24"/>
          <w:szCs w:val="24"/>
        </w:rPr>
        <w:t>«___»___________201__г.</w:t>
      </w:r>
    </w:p>
    <w:p w:rsidR="00504EA9" w:rsidRPr="00197E0C" w:rsidRDefault="00504EA9" w:rsidP="00197E0C">
      <w:pPr>
        <w:keepNext/>
        <w:suppressLineNumbers/>
        <w:suppressAutoHyphens/>
        <w:jc w:val="both"/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both"/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</w:p>
    <w:p w:rsidR="00504EA9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</w:p>
    <w:p w:rsidR="00197E0C" w:rsidRPr="00197E0C" w:rsidRDefault="00197E0C" w:rsidP="00197E0C">
      <w:pPr>
        <w:keepNext/>
        <w:suppressLineNumbers/>
        <w:suppressAutoHyphens/>
        <w:jc w:val="center"/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</w:p>
    <w:p w:rsidR="00504EA9" w:rsidRPr="00197E0C" w:rsidRDefault="00504EA9" w:rsidP="00197E0C">
      <w:pPr>
        <w:keepNext/>
        <w:suppressLineNumbers/>
        <w:suppressAutoHyphens/>
        <w:jc w:val="center"/>
        <w:rPr>
          <w:sz w:val="24"/>
          <w:szCs w:val="24"/>
        </w:rPr>
      </w:pPr>
    </w:p>
    <w:p w:rsidR="00504EA9" w:rsidRPr="00197E0C" w:rsidRDefault="00504EA9" w:rsidP="00197E0C">
      <w:pPr>
        <w:pStyle w:val="a6"/>
        <w:jc w:val="left"/>
        <w:rPr>
          <w:sz w:val="24"/>
          <w:szCs w:val="24"/>
        </w:rPr>
      </w:pPr>
    </w:p>
    <w:p w:rsidR="004C50B2" w:rsidRPr="00197E0C" w:rsidRDefault="004C50B2" w:rsidP="00197E0C">
      <w:pPr>
        <w:pStyle w:val="a6"/>
        <w:jc w:val="right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Приложение 6</w:t>
      </w:r>
    </w:p>
    <w:p w:rsidR="00C2209C" w:rsidRPr="00197E0C" w:rsidRDefault="00C2209C" w:rsidP="00197E0C">
      <w:pPr>
        <w:jc w:val="center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СПИСОК ЛИТЕРАТУРЫ</w:t>
      </w:r>
    </w:p>
    <w:p w:rsidR="00C2209C" w:rsidRPr="00197E0C" w:rsidRDefault="00C2209C" w:rsidP="00197E0C">
      <w:pPr>
        <w:jc w:val="center"/>
        <w:rPr>
          <w:b/>
          <w:i/>
          <w:color w:val="FF0000"/>
          <w:sz w:val="24"/>
          <w:szCs w:val="24"/>
        </w:rPr>
      </w:pPr>
    </w:p>
    <w:p w:rsidR="00C2209C" w:rsidRPr="00197E0C" w:rsidRDefault="00C2209C" w:rsidP="00197E0C">
      <w:pPr>
        <w:jc w:val="center"/>
        <w:rPr>
          <w:b/>
          <w:i/>
          <w:sz w:val="24"/>
          <w:szCs w:val="24"/>
        </w:rPr>
      </w:pPr>
      <w:r w:rsidRPr="00197E0C">
        <w:rPr>
          <w:b/>
          <w:i/>
          <w:sz w:val="24"/>
          <w:szCs w:val="24"/>
        </w:rPr>
        <w:t>Нормативно-правовые акты</w:t>
      </w:r>
    </w:p>
    <w:p w:rsidR="00C2209C" w:rsidRPr="00197E0C" w:rsidRDefault="00C2209C" w:rsidP="00197E0C">
      <w:pPr>
        <w:jc w:val="center"/>
        <w:rPr>
          <w:b/>
          <w:i/>
          <w:color w:val="FF0000"/>
          <w:sz w:val="24"/>
          <w:szCs w:val="24"/>
        </w:rPr>
      </w:pPr>
    </w:p>
    <w:p w:rsidR="00C2209C" w:rsidRPr="00197E0C" w:rsidRDefault="00C2209C" w:rsidP="00197E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97E0C">
        <w:rPr>
          <w:rFonts w:ascii="Times New Roman" w:hAnsi="Times New Roman" w:cs="Times New Roman"/>
          <w:sz w:val="24"/>
          <w:szCs w:val="24"/>
        </w:rPr>
        <w:tab/>
        <w:t>Федеральный закон от 17.07.1999 N 178-ФЗ (ред. от 07.05.2013) "О государственной социальной помощи"</w:t>
      </w:r>
    </w:p>
    <w:p w:rsidR="00C2209C" w:rsidRPr="00197E0C" w:rsidRDefault="00C2209C" w:rsidP="00197E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97E0C">
        <w:rPr>
          <w:rFonts w:ascii="Times New Roman" w:hAnsi="Times New Roman" w:cs="Times New Roman"/>
          <w:sz w:val="24"/>
          <w:szCs w:val="24"/>
        </w:rPr>
        <w:tab/>
        <w:t>Федеральный закон от 15.12.2001 N 167-ФЗ (ред. от 03.12.2012) "Об обязательном пенсионном страховании в Российской Федерации"</w:t>
      </w:r>
      <w:r w:rsidRPr="00197E0C">
        <w:rPr>
          <w:rFonts w:ascii="Times New Roman" w:hAnsi="Times New Roman" w:cs="Times New Roman"/>
          <w:sz w:val="24"/>
          <w:szCs w:val="24"/>
        </w:rPr>
        <w:br/>
      </w:r>
      <w:r w:rsidRPr="00197E0C">
        <w:rPr>
          <w:rFonts w:ascii="Times New Roman" w:hAnsi="Times New Roman" w:cs="Times New Roman"/>
          <w:sz w:val="24"/>
          <w:szCs w:val="24"/>
        </w:rPr>
        <w:tab/>
        <w:t>Федеральный закон от 15.12.2001 N 166-ФЗ (ред. от 05.04.2013) "О государственном пенсионном обеспечении в Российской Федерации"</w:t>
      </w:r>
    </w:p>
    <w:p w:rsidR="00C2209C" w:rsidRPr="00197E0C" w:rsidRDefault="00C2209C" w:rsidP="00197E0C">
      <w:pPr>
        <w:pStyle w:val="ConsPlusNormal"/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197E0C">
        <w:rPr>
          <w:rFonts w:ascii="Times New Roman" w:hAnsi="Times New Roman" w:cs="Times New Roman"/>
          <w:sz w:val="24"/>
          <w:szCs w:val="24"/>
        </w:rPr>
        <w:tab/>
        <w:t>Федеральный закон от 24.04.2008 N 48-ФЗ (ред. от 01.07.2011) "Об опеке и попечительстве"</w:t>
      </w:r>
    </w:p>
    <w:p w:rsidR="00C2209C" w:rsidRPr="00197E0C" w:rsidRDefault="00C2209C" w:rsidP="00197E0C">
      <w:pPr>
        <w:jc w:val="center"/>
        <w:rPr>
          <w:b/>
          <w:i/>
          <w:sz w:val="24"/>
          <w:szCs w:val="24"/>
        </w:rPr>
      </w:pPr>
      <w:r w:rsidRPr="00197E0C">
        <w:rPr>
          <w:b/>
          <w:i/>
          <w:sz w:val="24"/>
          <w:szCs w:val="24"/>
        </w:rPr>
        <w:t>Книги одного автора</w:t>
      </w:r>
    </w:p>
    <w:p w:rsidR="00C2209C" w:rsidRPr="00197E0C" w:rsidRDefault="00C2209C" w:rsidP="00197E0C">
      <w:pPr>
        <w:jc w:val="center"/>
        <w:rPr>
          <w:b/>
          <w:i/>
          <w:sz w:val="24"/>
          <w:szCs w:val="24"/>
        </w:rPr>
      </w:pPr>
    </w:p>
    <w:p w:rsidR="00C2209C" w:rsidRPr="00197E0C" w:rsidRDefault="00C2209C" w:rsidP="00197E0C">
      <w:pPr>
        <w:rPr>
          <w:color w:val="000000"/>
          <w:sz w:val="24"/>
          <w:szCs w:val="24"/>
        </w:rPr>
      </w:pPr>
      <w:r w:rsidRPr="00197E0C">
        <w:rPr>
          <w:color w:val="000000"/>
          <w:sz w:val="24"/>
          <w:szCs w:val="24"/>
        </w:rPr>
        <w:t xml:space="preserve">Смирнов C.Н., Сидорина Т.Ю. Социальная политика: Учебное пособие. </w:t>
      </w:r>
      <w:proofErr w:type="gramStart"/>
      <w:r w:rsidRPr="00197E0C">
        <w:rPr>
          <w:color w:val="000000"/>
          <w:sz w:val="24"/>
          <w:szCs w:val="24"/>
        </w:rPr>
        <w:t>–М</w:t>
      </w:r>
      <w:proofErr w:type="gramEnd"/>
      <w:r w:rsidRPr="00197E0C">
        <w:rPr>
          <w:color w:val="000000"/>
          <w:sz w:val="24"/>
          <w:szCs w:val="24"/>
        </w:rPr>
        <w:t>.: Издательский дом ГУ ВШЭ, 2016. – 432 с.</w:t>
      </w:r>
    </w:p>
    <w:p w:rsidR="00C2209C" w:rsidRPr="00197E0C" w:rsidRDefault="00C2209C" w:rsidP="00197E0C">
      <w:pPr>
        <w:rPr>
          <w:b/>
          <w:i/>
          <w:color w:val="FF0000"/>
          <w:sz w:val="24"/>
          <w:szCs w:val="24"/>
        </w:rPr>
      </w:pPr>
    </w:p>
    <w:p w:rsidR="00C2209C" w:rsidRPr="00197E0C" w:rsidRDefault="00C2209C" w:rsidP="00197E0C">
      <w:pPr>
        <w:jc w:val="center"/>
        <w:rPr>
          <w:b/>
          <w:i/>
          <w:sz w:val="24"/>
          <w:szCs w:val="24"/>
        </w:rPr>
      </w:pPr>
      <w:r w:rsidRPr="00197E0C">
        <w:rPr>
          <w:b/>
          <w:i/>
          <w:sz w:val="24"/>
          <w:szCs w:val="24"/>
        </w:rPr>
        <w:t>Книги двух авторов</w:t>
      </w:r>
    </w:p>
    <w:p w:rsidR="00C2209C" w:rsidRPr="00197E0C" w:rsidRDefault="00C2209C" w:rsidP="00197E0C">
      <w:pPr>
        <w:rPr>
          <w:sz w:val="24"/>
          <w:szCs w:val="24"/>
        </w:rPr>
      </w:pPr>
      <w:proofErr w:type="spellStart"/>
      <w:r w:rsidRPr="00197E0C">
        <w:rPr>
          <w:sz w:val="24"/>
          <w:szCs w:val="24"/>
        </w:rPr>
        <w:t>Илющенко</w:t>
      </w:r>
      <w:proofErr w:type="spellEnd"/>
      <w:r w:rsidRPr="00197E0C">
        <w:rPr>
          <w:sz w:val="24"/>
          <w:szCs w:val="24"/>
        </w:rPr>
        <w:t>, М.П., Кузнецова Т.В. Социальное обеспечение: Учеб. пособие/</w:t>
      </w:r>
      <w:proofErr w:type="spellStart"/>
      <w:r w:rsidRPr="00197E0C">
        <w:rPr>
          <w:sz w:val="24"/>
          <w:szCs w:val="24"/>
        </w:rPr>
        <w:t>Моск</w:t>
      </w:r>
      <w:proofErr w:type="spellEnd"/>
      <w:r w:rsidRPr="00197E0C">
        <w:rPr>
          <w:sz w:val="24"/>
          <w:szCs w:val="24"/>
        </w:rPr>
        <w:t xml:space="preserve">. </w:t>
      </w:r>
      <w:proofErr w:type="spellStart"/>
      <w:r w:rsidRPr="00197E0C">
        <w:rPr>
          <w:sz w:val="24"/>
          <w:szCs w:val="24"/>
        </w:rPr>
        <w:t>гос</w:t>
      </w:r>
      <w:proofErr w:type="gramStart"/>
      <w:r w:rsidRPr="00197E0C">
        <w:rPr>
          <w:sz w:val="24"/>
          <w:szCs w:val="24"/>
        </w:rPr>
        <w:t>.и</w:t>
      </w:r>
      <w:proofErr w:type="gramEnd"/>
      <w:r w:rsidRPr="00197E0C">
        <w:rPr>
          <w:sz w:val="24"/>
          <w:szCs w:val="24"/>
        </w:rPr>
        <w:t>ст.-арх</w:t>
      </w:r>
      <w:proofErr w:type="spellEnd"/>
      <w:r w:rsidRPr="00197E0C">
        <w:rPr>
          <w:sz w:val="24"/>
          <w:szCs w:val="24"/>
        </w:rPr>
        <w:t xml:space="preserve">. </w:t>
      </w:r>
      <w:proofErr w:type="spellStart"/>
      <w:r w:rsidRPr="00197E0C">
        <w:rPr>
          <w:sz w:val="24"/>
          <w:szCs w:val="24"/>
        </w:rPr>
        <w:t>Ин-т</w:t>
      </w:r>
      <w:proofErr w:type="spellEnd"/>
      <w:r w:rsidRPr="00197E0C">
        <w:rPr>
          <w:sz w:val="24"/>
          <w:szCs w:val="24"/>
        </w:rPr>
        <w:t>. – М., 2017. – 86 с.</w:t>
      </w:r>
    </w:p>
    <w:p w:rsidR="00C2209C" w:rsidRPr="00197E0C" w:rsidRDefault="00C2209C" w:rsidP="00197E0C">
      <w:pPr>
        <w:jc w:val="center"/>
        <w:rPr>
          <w:b/>
          <w:i/>
          <w:sz w:val="24"/>
          <w:szCs w:val="24"/>
        </w:rPr>
      </w:pPr>
    </w:p>
    <w:p w:rsidR="00C2209C" w:rsidRPr="00197E0C" w:rsidRDefault="00C2209C" w:rsidP="00197E0C">
      <w:pPr>
        <w:jc w:val="center"/>
        <w:rPr>
          <w:b/>
          <w:i/>
          <w:sz w:val="24"/>
          <w:szCs w:val="24"/>
        </w:rPr>
      </w:pPr>
      <w:r w:rsidRPr="00197E0C">
        <w:rPr>
          <w:b/>
          <w:i/>
          <w:sz w:val="24"/>
          <w:szCs w:val="24"/>
        </w:rPr>
        <w:t>Книги под заглавием без указания автора</w:t>
      </w:r>
    </w:p>
    <w:p w:rsidR="00C2209C" w:rsidRPr="00197E0C" w:rsidRDefault="00C2209C" w:rsidP="00197E0C">
      <w:pPr>
        <w:jc w:val="center"/>
        <w:rPr>
          <w:b/>
          <w:i/>
          <w:color w:val="FF0000"/>
          <w:sz w:val="24"/>
          <w:szCs w:val="24"/>
        </w:rPr>
      </w:pPr>
    </w:p>
    <w:p w:rsidR="00C2209C" w:rsidRPr="00197E0C" w:rsidRDefault="00C2209C" w:rsidP="00197E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03"/>
        <w:rPr>
          <w:bCs/>
          <w:sz w:val="24"/>
          <w:szCs w:val="24"/>
        </w:rPr>
      </w:pPr>
      <w:r w:rsidRPr="00197E0C">
        <w:rPr>
          <w:bCs/>
          <w:sz w:val="24"/>
          <w:szCs w:val="24"/>
        </w:rPr>
        <w:t>Организация работы органов социального обеспечения: учеб</w:t>
      </w:r>
      <w:proofErr w:type="gramStart"/>
      <w:r w:rsidRPr="00197E0C">
        <w:rPr>
          <w:bCs/>
          <w:sz w:val="24"/>
          <w:szCs w:val="24"/>
        </w:rPr>
        <w:t>.</w:t>
      </w:r>
      <w:proofErr w:type="gramEnd"/>
      <w:r w:rsidRPr="00197E0C">
        <w:rPr>
          <w:bCs/>
          <w:sz w:val="24"/>
          <w:szCs w:val="24"/>
        </w:rPr>
        <w:t xml:space="preserve"> </w:t>
      </w:r>
      <w:proofErr w:type="gramStart"/>
      <w:r w:rsidRPr="00197E0C">
        <w:rPr>
          <w:bCs/>
          <w:sz w:val="24"/>
          <w:szCs w:val="24"/>
        </w:rPr>
        <w:t>п</w:t>
      </w:r>
      <w:proofErr w:type="gramEnd"/>
      <w:r w:rsidRPr="00197E0C">
        <w:rPr>
          <w:bCs/>
          <w:sz w:val="24"/>
          <w:szCs w:val="24"/>
        </w:rPr>
        <w:t xml:space="preserve">особие для студ. учреждений сред. проф. образования/ В.П. Галаганов. – 4-е изд., </w:t>
      </w:r>
      <w:proofErr w:type="spellStart"/>
      <w:r w:rsidRPr="00197E0C">
        <w:rPr>
          <w:bCs/>
          <w:sz w:val="24"/>
          <w:szCs w:val="24"/>
        </w:rPr>
        <w:t>испр</w:t>
      </w:r>
      <w:proofErr w:type="spellEnd"/>
      <w:r w:rsidRPr="00197E0C">
        <w:rPr>
          <w:bCs/>
          <w:sz w:val="24"/>
          <w:szCs w:val="24"/>
        </w:rPr>
        <w:t>. и доп. – М.: Издательский центр «Академия», 2018. – 192с.</w:t>
      </w:r>
    </w:p>
    <w:p w:rsidR="00C2209C" w:rsidRPr="00197E0C" w:rsidRDefault="00C2209C" w:rsidP="00197E0C">
      <w:pPr>
        <w:jc w:val="center"/>
        <w:rPr>
          <w:b/>
          <w:i/>
          <w:color w:val="FF0000"/>
          <w:sz w:val="24"/>
          <w:szCs w:val="24"/>
        </w:rPr>
      </w:pPr>
    </w:p>
    <w:p w:rsidR="00C2209C" w:rsidRPr="00197E0C" w:rsidRDefault="00C2209C" w:rsidP="00197E0C">
      <w:pPr>
        <w:jc w:val="center"/>
        <w:rPr>
          <w:b/>
          <w:i/>
          <w:sz w:val="24"/>
          <w:szCs w:val="24"/>
        </w:rPr>
      </w:pPr>
      <w:r w:rsidRPr="00197E0C">
        <w:rPr>
          <w:b/>
          <w:i/>
          <w:sz w:val="24"/>
          <w:szCs w:val="24"/>
        </w:rPr>
        <w:t>Статьи из журнала</w:t>
      </w:r>
    </w:p>
    <w:p w:rsidR="00C2209C" w:rsidRPr="00197E0C" w:rsidRDefault="00C2209C" w:rsidP="00197E0C">
      <w:pPr>
        <w:jc w:val="center"/>
        <w:rPr>
          <w:b/>
          <w:i/>
          <w:sz w:val="24"/>
          <w:szCs w:val="24"/>
        </w:rPr>
      </w:pPr>
    </w:p>
    <w:p w:rsidR="00C2209C" w:rsidRPr="00197E0C" w:rsidRDefault="00C2209C" w:rsidP="00197E0C">
      <w:pPr>
        <w:rPr>
          <w:b/>
          <w:i/>
          <w:color w:val="FF0000"/>
          <w:sz w:val="24"/>
          <w:szCs w:val="24"/>
        </w:rPr>
      </w:pPr>
      <w:r w:rsidRPr="00197E0C">
        <w:rPr>
          <w:color w:val="000000"/>
          <w:sz w:val="24"/>
          <w:szCs w:val="24"/>
        </w:rPr>
        <w:t xml:space="preserve">Куликов В.В. Социальная политика как приоритет и приоритеты социальной политики/В.В. Куликов, В.Д. </w:t>
      </w:r>
      <w:proofErr w:type="spellStart"/>
      <w:r w:rsidRPr="00197E0C">
        <w:rPr>
          <w:color w:val="000000"/>
          <w:sz w:val="24"/>
          <w:szCs w:val="24"/>
        </w:rPr>
        <w:t>Роик</w:t>
      </w:r>
      <w:proofErr w:type="spellEnd"/>
      <w:r w:rsidRPr="00197E0C">
        <w:rPr>
          <w:color w:val="000000"/>
          <w:sz w:val="24"/>
          <w:szCs w:val="24"/>
        </w:rPr>
        <w:t xml:space="preserve"> // Российский экономический журнал. – 2017. – №1. – C. 4-5.</w:t>
      </w:r>
    </w:p>
    <w:p w:rsidR="00C2209C" w:rsidRPr="00197E0C" w:rsidRDefault="00C2209C" w:rsidP="00197E0C">
      <w:pPr>
        <w:jc w:val="center"/>
        <w:rPr>
          <w:b/>
          <w:color w:val="FF0000"/>
          <w:sz w:val="24"/>
          <w:szCs w:val="24"/>
        </w:rPr>
      </w:pPr>
    </w:p>
    <w:p w:rsidR="00C2209C" w:rsidRPr="00197E0C" w:rsidRDefault="00C2209C" w:rsidP="00197E0C">
      <w:pPr>
        <w:rPr>
          <w:sz w:val="24"/>
          <w:szCs w:val="24"/>
        </w:rPr>
      </w:pPr>
    </w:p>
    <w:p w:rsidR="00C2209C" w:rsidRPr="00197E0C" w:rsidRDefault="00C2209C" w:rsidP="00197E0C">
      <w:pPr>
        <w:rPr>
          <w:sz w:val="24"/>
          <w:szCs w:val="24"/>
        </w:rPr>
      </w:pPr>
    </w:p>
    <w:p w:rsidR="00FE317F" w:rsidRPr="00197E0C" w:rsidRDefault="00FE317F" w:rsidP="00197E0C">
      <w:pPr>
        <w:jc w:val="both"/>
        <w:rPr>
          <w:sz w:val="24"/>
          <w:szCs w:val="24"/>
        </w:rPr>
      </w:pPr>
    </w:p>
    <w:p w:rsidR="00FE317F" w:rsidRPr="00197E0C" w:rsidRDefault="00FE317F" w:rsidP="00197E0C">
      <w:pPr>
        <w:jc w:val="both"/>
        <w:rPr>
          <w:sz w:val="24"/>
          <w:szCs w:val="24"/>
        </w:rPr>
      </w:pPr>
    </w:p>
    <w:p w:rsidR="004C50B2" w:rsidRPr="00197E0C" w:rsidRDefault="004C50B2" w:rsidP="00197E0C">
      <w:pPr>
        <w:pStyle w:val="a6"/>
        <w:jc w:val="right"/>
        <w:rPr>
          <w:b/>
          <w:sz w:val="24"/>
          <w:szCs w:val="24"/>
        </w:rPr>
      </w:pPr>
    </w:p>
    <w:p w:rsidR="00C2209C" w:rsidRPr="00197E0C" w:rsidRDefault="00C2209C" w:rsidP="00197E0C">
      <w:pPr>
        <w:pStyle w:val="a6"/>
        <w:jc w:val="right"/>
        <w:rPr>
          <w:b/>
          <w:sz w:val="24"/>
          <w:szCs w:val="24"/>
        </w:rPr>
      </w:pPr>
    </w:p>
    <w:p w:rsidR="00C2209C" w:rsidRPr="00197E0C" w:rsidRDefault="00C2209C" w:rsidP="00197E0C">
      <w:pPr>
        <w:pStyle w:val="a6"/>
        <w:jc w:val="right"/>
        <w:rPr>
          <w:b/>
          <w:sz w:val="24"/>
          <w:szCs w:val="24"/>
        </w:rPr>
      </w:pPr>
    </w:p>
    <w:p w:rsidR="00C2209C" w:rsidRDefault="00C2209C" w:rsidP="00197E0C">
      <w:pPr>
        <w:pStyle w:val="a6"/>
        <w:jc w:val="right"/>
        <w:rPr>
          <w:b/>
          <w:sz w:val="24"/>
          <w:szCs w:val="24"/>
        </w:rPr>
      </w:pPr>
    </w:p>
    <w:p w:rsidR="00197E0C" w:rsidRDefault="00197E0C" w:rsidP="00197E0C">
      <w:pPr>
        <w:pStyle w:val="a6"/>
        <w:jc w:val="right"/>
        <w:rPr>
          <w:b/>
          <w:sz w:val="24"/>
          <w:szCs w:val="24"/>
        </w:rPr>
      </w:pPr>
    </w:p>
    <w:p w:rsidR="00197E0C" w:rsidRDefault="00197E0C" w:rsidP="00197E0C">
      <w:pPr>
        <w:pStyle w:val="a6"/>
        <w:jc w:val="right"/>
        <w:rPr>
          <w:b/>
          <w:sz w:val="24"/>
          <w:szCs w:val="24"/>
        </w:rPr>
      </w:pPr>
    </w:p>
    <w:p w:rsidR="00197E0C" w:rsidRDefault="00197E0C" w:rsidP="00197E0C">
      <w:pPr>
        <w:pStyle w:val="a6"/>
        <w:jc w:val="right"/>
        <w:rPr>
          <w:b/>
          <w:sz w:val="24"/>
          <w:szCs w:val="24"/>
        </w:rPr>
      </w:pPr>
    </w:p>
    <w:p w:rsidR="00197E0C" w:rsidRDefault="00197E0C" w:rsidP="00197E0C">
      <w:pPr>
        <w:pStyle w:val="a6"/>
        <w:jc w:val="right"/>
        <w:rPr>
          <w:b/>
          <w:sz w:val="24"/>
          <w:szCs w:val="24"/>
        </w:rPr>
      </w:pPr>
    </w:p>
    <w:p w:rsidR="00197E0C" w:rsidRDefault="00197E0C" w:rsidP="00197E0C">
      <w:pPr>
        <w:pStyle w:val="a6"/>
        <w:jc w:val="right"/>
        <w:rPr>
          <w:b/>
          <w:sz w:val="24"/>
          <w:szCs w:val="24"/>
        </w:rPr>
      </w:pPr>
    </w:p>
    <w:p w:rsidR="00197E0C" w:rsidRDefault="00197E0C" w:rsidP="00197E0C">
      <w:pPr>
        <w:pStyle w:val="a6"/>
        <w:jc w:val="right"/>
        <w:rPr>
          <w:b/>
          <w:sz w:val="24"/>
          <w:szCs w:val="24"/>
        </w:rPr>
      </w:pPr>
    </w:p>
    <w:p w:rsidR="00197E0C" w:rsidRDefault="00197E0C" w:rsidP="00197E0C">
      <w:pPr>
        <w:pStyle w:val="a6"/>
        <w:jc w:val="right"/>
        <w:rPr>
          <w:b/>
          <w:sz w:val="24"/>
          <w:szCs w:val="24"/>
        </w:rPr>
      </w:pPr>
    </w:p>
    <w:p w:rsidR="00197E0C" w:rsidRDefault="00197E0C" w:rsidP="00197E0C">
      <w:pPr>
        <w:pStyle w:val="a6"/>
        <w:jc w:val="right"/>
        <w:rPr>
          <w:b/>
          <w:sz w:val="24"/>
          <w:szCs w:val="24"/>
        </w:rPr>
      </w:pPr>
    </w:p>
    <w:p w:rsidR="00197E0C" w:rsidRPr="00197E0C" w:rsidRDefault="00197E0C" w:rsidP="00197E0C">
      <w:pPr>
        <w:pStyle w:val="a6"/>
        <w:jc w:val="right"/>
        <w:rPr>
          <w:b/>
          <w:sz w:val="24"/>
          <w:szCs w:val="24"/>
        </w:rPr>
      </w:pPr>
    </w:p>
    <w:p w:rsidR="00C2209C" w:rsidRPr="00197E0C" w:rsidRDefault="00C2209C" w:rsidP="00197E0C">
      <w:pPr>
        <w:pStyle w:val="a6"/>
        <w:jc w:val="right"/>
        <w:rPr>
          <w:b/>
          <w:sz w:val="24"/>
          <w:szCs w:val="24"/>
        </w:rPr>
      </w:pPr>
    </w:p>
    <w:p w:rsidR="00C2209C" w:rsidRPr="00197E0C" w:rsidRDefault="00C2209C" w:rsidP="00197E0C">
      <w:pPr>
        <w:pStyle w:val="a6"/>
        <w:jc w:val="right"/>
        <w:rPr>
          <w:b/>
          <w:sz w:val="24"/>
          <w:szCs w:val="24"/>
        </w:rPr>
      </w:pPr>
    </w:p>
    <w:p w:rsidR="00C2209C" w:rsidRPr="00197E0C" w:rsidRDefault="00C2209C" w:rsidP="00197E0C">
      <w:pPr>
        <w:pStyle w:val="a6"/>
        <w:jc w:val="right"/>
        <w:rPr>
          <w:b/>
          <w:sz w:val="24"/>
          <w:szCs w:val="24"/>
        </w:rPr>
      </w:pPr>
    </w:p>
    <w:p w:rsidR="003D3055" w:rsidRPr="00197E0C" w:rsidRDefault="003D3055" w:rsidP="00197E0C">
      <w:pPr>
        <w:pStyle w:val="a6"/>
        <w:jc w:val="right"/>
        <w:rPr>
          <w:b/>
          <w:sz w:val="24"/>
          <w:szCs w:val="24"/>
        </w:rPr>
      </w:pPr>
    </w:p>
    <w:p w:rsidR="003D3055" w:rsidRPr="00197E0C" w:rsidRDefault="003D3055" w:rsidP="00197E0C">
      <w:pPr>
        <w:pStyle w:val="a6"/>
        <w:jc w:val="right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Приложение 7</w:t>
      </w:r>
    </w:p>
    <w:p w:rsidR="003D3055" w:rsidRPr="00197E0C" w:rsidRDefault="003D3055" w:rsidP="00197E0C">
      <w:pPr>
        <w:pStyle w:val="a6"/>
        <w:jc w:val="right"/>
        <w:rPr>
          <w:b/>
          <w:sz w:val="24"/>
          <w:szCs w:val="24"/>
        </w:rPr>
      </w:pPr>
    </w:p>
    <w:p w:rsidR="003D3055" w:rsidRPr="00197E0C" w:rsidRDefault="003D3055" w:rsidP="00197E0C">
      <w:pPr>
        <w:jc w:val="center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РЕЦЕНЗИЯ</w:t>
      </w:r>
    </w:p>
    <w:p w:rsidR="003D3055" w:rsidRPr="00197E0C" w:rsidRDefault="003D3055" w:rsidP="00197E0C">
      <w:pPr>
        <w:jc w:val="center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на выпускную квалификационную работу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3055" w:rsidRPr="00197E0C" w:rsidRDefault="003D3055" w:rsidP="00197E0C">
      <w:pPr>
        <w:jc w:val="center"/>
        <w:rPr>
          <w:sz w:val="24"/>
          <w:szCs w:val="24"/>
        </w:rPr>
      </w:pPr>
      <w:r w:rsidRPr="00197E0C">
        <w:rPr>
          <w:sz w:val="24"/>
          <w:szCs w:val="24"/>
        </w:rPr>
        <w:t>(точное название)</w:t>
      </w:r>
    </w:p>
    <w:p w:rsidR="003D3055" w:rsidRPr="00197E0C" w:rsidRDefault="003D3055" w:rsidP="00197E0C">
      <w:pPr>
        <w:jc w:val="center"/>
        <w:rPr>
          <w:sz w:val="24"/>
          <w:szCs w:val="24"/>
        </w:rPr>
      </w:pPr>
    </w:p>
    <w:p w:rsidR="003D3055" w:rsidRPr="00197E0C" w:rsidRDefault="003D3055" w:rsidP="00197E0C">
      <w:pPr>
        <w:jc w:val="both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студента (тки) __________________________________________________________________________________</w:t>
      </w:r>
    </w:p>
    <w:p w:rsidR="003D3055" w:rsidRPr="00197E0C" w:rsidRDefault="003D3055" w:rsidP="00197E0C">
      <w:pPr>
        <w:jc w:val="both"/>
        <w:rPr>
          <w:b/>
          <w:sz w:val="24"/>
          <w:szCs w:val="24"/>
        </w:rPr>
      </w:pPr>
      <w:r w:rsidRPr="00197E0C">
        <w:rPr>
          <w:b/>
          <w:sz w:val="24"/>
          <w:szCs w:val="24"/>
        </w:rPr>
        <w:t>_______________________________________________________________________________________</w:t>
      </w:r>
    </w:p>
    <w:p w:rsidR="003D3055" w:rsidRPr="00197E0C" w:rsidRDefault="003D3055" w:rsidP="00197E0C">
      <w:pPr>
        <w:jc w:val="center"/>
        <w:rPr>
          <w:sz w:val="24"/>
          <w:szCs w:val="24"/>
        </w:rPr>
      </w:pPr>
      <w:r w:rsidRPr="00197E0C">
        <w:rPr>
          <w:sz w:val="24"/>
          <w:szCs w:val="24"/>
        </w:rPr>
        <w:t>(фамилия, имя, отчество)</w:t>
      </w:r>
    </w:p>
    <w:p w:rsidR="003D3055" w:rsidRPr="00197E0C" w:rsidRDefault="003D3055" w:rsidP="00197E0C">
      <w:pPr>
        <w:jc w:val="center"/>
        <w:rPr>
          <w:sz w:val="24"/>
          <w:szCs w:val="24"/>
        </w:rPr>
      </w:pPr>
    </w:p>
    <w:p w:rsidR="003D3055" w:rsidRPr="00197E0C" w:rsidRDefault="003D3055" w:rsidP="00197E0C">
      <w:pPr>
        <w:widowControl/>
        <w:numPr>
          <w:ilvl w:val="0"/>
          <w:numId w:val="19"/>
        </w:numPr>
        <w:tabs>
          <w:tab w:val="clear" w:pos="1440"/>
          <w:tab w:val="num" w:pos="285"/>
        </w:tabs>
        <w:autoSpaceDE/>
        <w:autoSpaceDN/>
        <w:adjustRightInd/>
        <w:ind w:left="285" w:hanging="342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Актуальность ________________________________________________________________</w:t>
      </w:r>
    </w:p>
    <w:p w:rsidR="003D3055" w:rsidRPr="00197E0C" w:rsidRDefault="003D3055" w:rsidP="00197E0C">
      <w:pPr>
        <w:ind w:left="-57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3055" w:rsidRPr="00197E0C" w:rsidRDefault="003D3055" w:rsidP="00197E0C">
      <w:pPr>
        <w:ind w:left="-57"/>
        <w:jc w:val="both"/>
        <w:rPr>
          <w:sz w:val="24"/>
          <w:szCs w:val="24"/>
        </w:rPr>
      </w:pPr>
    </w:p>
    <w:p w:rsidR="003D3055" w:rsidRPr="00197E0C" w:rsidRDefault="003D3055" w:rsidP="00197E0C">
      <w:pPr>
        <w:ind w:left="-57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2. Отличительные положительные стороны работы __________________________________</w:t>
      </w:r>
    </w:p>
    <w:p w:rsidR="003D3055" w:rsidRPr="00197E0C" w:rsidRDefault="003D3055" w:rsidP="00197E0C">
      <w:pPr>
        <w:ind w:left="-57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________________________________________________________________________________</w:t>
      </w:r>
    </w:p>
    <w:p w:rsidR="003D3055" w:rsidRPr="00197E0C" w:rsidRDefault="003D3055" w:rsidP="00197E0C">
      <w:pPr>
        <w:ind w:left="-57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________________________________________________________________________________</w:t>
      </w:r>
    </w:p>
    <w:p w:rsidR="003D3055" w:rsidRPr="00197E0C" w:rsidRDefault="003D3055" w:rsidP="00197E0C">
      <w:pPr>
        <w:ind w:left="-57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3055" w:rsidRPr="00197E0C" w:rsidRDefault="003D3055" w:rsidP="00197E0C">
      <w:pPr>
        <w:ind w:left="-57"/>
        <w:jc w:val="both"/>
        <w:rPr>
          <w:sz w:val="24"/>
          <w:szCs w:val="24"/>
        </w:rPr>
      </w:pPr>
    </w:p>
    <w:p w:rsidR="003D3055" w:rsidRPr="00197E0C" w:rsidRDefault="003D3055" w:rsidP="00197E0C">
      <w:pPr>
        <w:ind w:left="-57"/>
        <w:jc w:val="both"/>
        <w:rPr>
          <w:sz w:val="24"/>
          <w:szCs w:val="24"/>
        </w:rPr>
      </w:pPr>
      <w:r w:rsidRPr="00197E0C">
        <w:rPr>
          <w:sz w:val="24"/>
          <w:szCs w:val="24"/>
        </w:rPr>
        <w:t xml:space="preserve">3. </w:t>
      </w:r>
      <w:proofErr w:type="gramStart"/>
      <w:r w:rsidRPr="00197E0C">
        <w:rPr>
          <w:sz w:val="24"/>
          <w:szCs w:val="24"/>
        </w:rPr>
        <w:t>Практическое</w:t>
      </w:r>
      <w:proofErr w:type="gramEnd"/>
      <w:r w:rsidRPr="00197E0C">
        <w:rPr>
          <w:sz w:val="24"/>
          <w:szCs w:val="24"/>
        </w:rPr>
        <w:t xml:space="preserve"> значение работы_______________________________________________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3055" w:rsidRPr="00197E0C" w:rsidRDefault="003D3055" w:rsidP="00197E0C">
      <w:pPr>
        <w:ind w:left="-57" w:hanging="57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________________________________________________________________________________</w:t>
      </w:r>
    </w:p>
    <w:p w:rsidR="003D3055" w:rsidRPr="00197E0C" w:rsidRDefault="003D3055" w:rsidP="00197E0C">
      <w:pPr>
        <w:ind w:left="-57" w:firstLine="342"/>
        <w:jc w:val="both"/>
        <w:rPr>
          <w:sz w:val="24"/>
          <w:szCs w:val="24"/>
        </w:rPr>
      </w:pPr>
    </w:p>
    <w:p w:rsidR="003D3055" w:rsidRPr="00197E0C" w:rsidRDefault="003D3055" w:rsidP="00197E0C">
      <w:pPr>
        <w:jc w:val="both"/>
        <w:rPr>
          <w:sz w:val="24"/>
          <w:szCs w:val="24"/>
        </w:rPr>
      </w:pPr>
      <w:r w:rsidRPr="00197E0C">
        <w:rPr>
          <w:sz w:val="24"/>
          <w:szCs w:val="24"/>
        </w:rPr>
        <w:t>4. Недостатки и замечания по работе _______________________________________________</w:t>
      </w:r>
    </w:p>
    <w:p w:rsidR="003D3055" w:rsidRPr="00197E0C" w:rsidRDefault="003D3055" w:rsidP="00197E0C">
      <w:pPr>
        <w:ind w:left="-57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________________________________________________________________________________</w:t>
      </w:r>
    </w:p>
    <w:p w:rsidR="003D3055" w:rsidRPr="00197E0C" w:rsidRDefault="003D3055" w:rsidP="00197E0C">
      <w:pPr>
        <w:ind w:left="-57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DD62F0" w:rsidRDefault="00DD62F0" w:rsidP="00DD62F0">
      <w:pPr>
        <w:keepNext/>
        <w:suppressLineNumbers/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Оценка образовательных достижений </w:t>
      </w:r>
      <w:proofErr w:type="gramStart"/>
      <w:r>
        <w:rPr>
          <w:sz w:val="24"/>
          <w:szCs w:val="24"/>
        </w:rPr>
        <w:t>обучающегося</w:t>
      </w:r>
      <w:proofErr w:type="gramEnd"/>
      <w:r>
        <w:rPr>
          <w:sz w:val="24"/>
          <w:szCs w:val="24"/>
        </w:rPr>
        <w:t>:</w:t>
      </w:r>
    </w:p>
    <w:tbl>
      <w:tblPr>
        <w:tblpPr w:leftFromText="180" w:rightFromText="180" w:vertAnchor="text" w:tblpY="1"/>
        <w:tblOverlap w:val="never"/>
        <w:tblW w:w="9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7"/>
        <w:gridCol w:w="4822"/>
        <w:gridCol w:w="2506"/>
      </w:tblGrid>
      <w:tr w:rsidR="00DD62F0" w:rsidTr="00DD62F0">
        <w:trPr>
          <w:trHeight w:val="855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2F0" w:rsidRDefault="00DD62F0">
            <w:pPr>
              <w:keepNext/>
              <w:suppressLineNumbers/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Профессиональные компетенции (код и наименование</w:t>
            </w:r>
            <w:r>
              <w:rPr>
                <w:b/>
                <w:sz w:val="24"/>
                <w:szCs w:val="24"/>
                <w:vertAlign w:val="superscript"/>
              </w:rPr>
              <w:footnoteReference w:id="2"/>
            </w:r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2F0" w:rsidRDefault="00DD62F0">
            <w:pPr>
              <w:keepNext/>
              <w:suppressLineNumbers/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2F0" w:rsidRDefault="00DD62F0">
            <w:pPr>
              <w:keepNext/>
              <w:suppressLineNumbers/>
              <w:suppressAutoHyphens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 выполнения работ (положительная – 1 / отрицательная – 0)</w:t>
            </w:r>
          </w:p>
        </w:tc>
      </w:tr>
      <w:tr w:rsidR="00DD62F0" w:rsidTr="00DD62F0">
        <w:trPr>
          <w:trHeight w:val="27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2F0" w:rsidRDefault="00DD62F0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2F0" w:rsidRDefault="00DD62F0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2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2F0" w:rsidRDefault="00DD62F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DD62F0" w:rsidTr="00DD62F0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2F0" w:rsidRDefault="00DD62F0">
            <w:pPr>
              <w:keepNext/>
              <w:suppressLineNumbers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1.1 …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2F0" w:rsidRDefault="00DD62F0">
            <w:pPr>
              <w:keepNext/>
              <w:suppressLineNumbers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ОПОР 1.1.……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2F0" w:rsidRDefault="00DD62F0">
            <w:pPr>
              <w:keepNext/>
              <w:suppressLineNumbers/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  <w:tr w:rsidR="00DD62F0" w:rsidTr="00DD62F0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2F0" w:rsidRDefault="00DD62F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2F0" w:rsidRDefault="00DD62F0">
            <w:pPr>
              <w:keepNext/>
              <w:suppressLineNumbers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ОПОР 1.2…..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2F0" w:rsidRDefault="00DD62F0">
            <w:pPr>
              <w:keepNext/>
              <w:suppressLineNumbers/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</w:t>
            </w:r>
          </w:p>
        </w:tc>
      </w:tr>
      <w:tr w:rsidR="00DD62F0" w:rsidTr="00DD62F0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2F0" w:rsidRDefault="00DD62F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2F0" w:rsidRDefault="00DD62F0">
            <w:pPr>
              <w:keepNext/>
              <w:suppressLineNumbers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2F0" w:rsidRDefault="00DD62F0">
            <w:pPr>
              <w:keepNext/>
              <w:suppressLineNumbers/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  <w:tr w:rsidR="00DD62F0" w:rsidTr="00DD62F0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2F0" w:rsidRDefault="00DD62F0">
            <w:pPr>
              <w:keepNext/>
              <w:suppressLineNumbers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2F0" w:rsidRDefault="00DD62F0">
            <w:pPr>
              <w:keepNext/>
              <w:suppressLineNumbers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2F0" w:rsidRDefault="00DD62F0">
            <w:pPr>
              <w:keepNext/>
              <w:suppressLineNumbers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</w:tr>
      <w:tr w:rsidR="00DD62F0" w:rsidTr="00DD62F0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2F0" w:rsidRDefault="00DD62F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2F0" w:rsidRDefault="00DD62F0">
            <w:pPr>
              <w:keepNext/>
              <w:suppressLineNumbers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2F0" w:rsidRDefault="00DD62F0">
            <w:pPr>
              <w:keepNext/>
              <w:suppressLineNumbers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</w:tr>
    </w:tbl>
    <w:p w:rsidR="003D3055" w:rsidRPr="00197E0C" w:rsidRDefault="003D3055" w:rsidP="00197E0C">
      <w:pPr>
        <w:ind w:left="-57"/>
        <w:jc w:val="both"/>
        <w:rPr>
          <w:sz w:val="24"/>
          <w:szCs w:val="24"/>
        </w:rPr>
      </w:pPr>
    </w:p>
    <w:p w:rsidR="00DD62F0" w:rsidRDefault="00DD62F0" w:rsidP="00197E0C">
      <w:pPr>
        <w:ind w:left="-57"/>
        <w:jc w:val="both"/>
        <w:rPr>
          <w:sz w:val="24"/>
          <w:szCs w:val="24"/>
        </w:rPr>
      </w:pPr>
    </w:p>
    <w:p w:rsidR="00DD62F0" w:rsidRDefault="00DD62F0" w:rsidP="00197E0C">
      <w:pPr>
        <w:ind w:left="-57"/>
        <w:jc w:val="both"/>
        <w:rPr>
          <w:sz w:val="24"/>
          <w:szCs w:val="24"/>
        </w:rPr>
      </w:pPr>
    </w:p>
    <w:p w:rsidR="00DD62F0" w:rsidRDefault="00DD62F0" w:rsidP="00197E0C">
      <w:pPr>
        <w:ind w:left="-57"/>
        <w:jc w:val="both"/>
        <w:rPr>
          <w:sz w:val="24"/>
          <w:szCs w:val="24"/>
        </w:rPr>
      </w:pPr>
    </w:p>
    <w:p w:rsidR="00DD62F0" w:rsidRDefault="00DD62F0" w:rsidP="00197E0C">
      <w:pPr>
        <w:ind w:left="-57"/>
        <w:jc w:val="both"/>
        <w:rPr>
          <w:sz w:val="24"/>
          <w:szCs w:val="24"/>
        </w:rPr>
      </w:pPr>
    </w:p>
    <w:p w:rsidR="00DD62F0" w:rsidRDefault="00DD62F0" w:rsidP="00197E0C">
      <w:pPr>
        <w:ind w:left="-57"/>
        <w:jc w:val="both"/>
        <w:rPr>
          <w:sz w:val="24"/>
          <w:szCs w:val="24"/>
        </w:rPr>
      </w:pPr>
    </w:p>
    <w:p w:rsidR="00DD62F0" w:rsidRDefault="00DD62F0" w:rsidP="00197E0C">
      <w:pPr>
        <w:ind w:left="-57"/>
        <w:jc w:val="both"/>
        <w:rPr>
          <w:sz w:val="24"/>
          <w:szCs w:val="24"/>
        </w:rPr>
      </w:pPr>
    </w:p>
    <w:p w:rsidR="00DD62F0" w:rsidRDefault="00DD62F0" w:rsidP="00197E0C">
      <w:pPr>
        <w:ind w:left="-57"/>
        <w:jc w:val="both"/>
        <w:rPr>
          <w:sz w:val="24"/>
          <w:szCs w:val="24"/>
        </w:rPr>
      </w:pPr>
    </w:p>
    <w:p w:rsidR="00DD62F0" w:rsidRDefault="00DD62F0" w:rsidP="00197E0C">
      <w:pPr>
        <w:ind w:left="-57"/>
        <w:jc w:val="both"/>
        <w:rPr>
          <w:sz w:val="24"/>
          <w:szCs w:val="24"/>
        </w:rPr>
      </w:pPr>
    </w:p>
    <w:p w:rsidR="00DD62F0" w:rsidRDefault="00DD62F0" w:rsidP="00197E0C">
      <w:pPr>
        <w:ind w:left="-57"/>
        <w:jc w:val="both"/>
        <w:rPr>
          <w:sz w:val="24"/>
          <w:szCs w:val="24"/>
        </w:rPr>
      </w:pPr>
    </w:p>
    <w:p w:rsidR="003D3055" w:rsidRPr="00197E0C" w:rsidRDefault="00DD62F0" w:rsidP="00197E0C">
      <w:pPr>
        <w:ind w:left="-5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3D3055" w:rsidRPr="00197E0C">
        <w:rPr>
          <w:sz w:val="24"/>
          <w:szCs w:val="24"/>
        </w:rPr>
        <w:t>. Выводы _______________________________________________________________________</w:t>
      </w:r>
    </w:p>
    <w:p w:rsidR="003D3055" w:rsidRPr="00197E0C" w:rsidRDefault="003D3055" w:rsidP="00197E0C">
      <w:pPr>
        <w:ind w:left="-57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3D3055" w:rsidRPr="00197E0C" w:rsidRDefault="003D3055" w:rsidP="00197E0C">
      <w:pPr>
        <w:ind w:left="-57"/>
        <w:jc w:val="both"/>
        <w:rPr>
          <w:sz w:val="24"/>
          <w:szCs w:val="24"/>
        </w:rPr>
      </w:pPr>
      <w:r w:rsidRPr="00197E0C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3055" w:rsidRPr="00197E0C" w:rsidRDefault="003D3055" w:rsidP="00197E0C">
      <w:pPr>
        <w:jc w:val="both"/>
        <w:rPr>
          <w:sz w:val="24"/>
          <w:szCs w:val="24"/>
        </w:rPr>
      </w:pPr>
    </w:p>
    <w:p w:rsidR="003D3055" w:rsidRPr="00197E0C" w:rsidRDefault="003D3055" w:rsidP="00197E0C">
      <w:pPr>
        <w:jc w:val="both"/>
        <w:rPr>
          <w:sz w:val="24"/>
          <w:szCs w:val="24"/>
        </w:rPr>
      </w:pPr>
    </w:p>
    <w:p w:rsidR="003D3055" w:rsidRPr="00197E0C" w:rsidRDefault="003D3055" w:rsidP="00197E0C">
      <w:pPr>
        <w:jc w:val="both"/>
        <w:rPr>
          <w:sz w:val="24"/>
          <w:szCs w:val="24"/>
        </w:rPr>
      </w:pPr>
      <w:r w:rsidRPr="00197E0C">
        <w:rPr>
          <w:sz w:val="24"/>
          <w:szCs w:val="24"/>
        </w:rPr>
        <w:t>РЕЦЕНЗЕНТ ___________________  _______________________________________________</w:t>
      </w:r>
    </w:p>
    <w:p w:rsidR="003D3055" w:rsidRPr="00197E0C" w:rsidRDefault="003D3055" w:rsidP="00197E0C">
      <w:pPr>
        <w:jc w:val="both"/>
        <w:rPr>
          <w:sz w:val="24"/>
          <w:szCs w:val="24"/>
        </w:rPr>
      </w:pPr>
      <w:r w:rsidRPr="00197E0C">
        <w:rPr>
          <w:sz w:val="24"/>
          <w:szCs w:val="24"/>
        </w:rPr>
        <w:tab/>
      </w:r>
      <w:r w:rsidRPr="00197E0C">
        <w:rPr>
          <w:sz w:val="24"/>
          <w:szCs w:val="24"/>
        </w:rPr>
        <w:tab/>
      </w:r>
      <w:r w:rsidRPr="00197E0C">
        <w:rPr>
          <w:sz w:val="24"/>
          <w:szCs w:val="24"/>
        </w:rPr>
        <w:tab/>
        <w:t xml:space="preserve">(подпись) </w:t>
      </w:r>
      <w:r w:rsidRPr="00197E0C">
        <w:rPr>
          <w:sz w:val="24"/>
          <w:szCs w:val="24"/>
        </w:rPr>
        <w:tab/>
      </w:r>
      <w:r w:rsidRPr="00197E0C">
        <w:rPr>
          <w:sz w:val="24"/>
          <w:szCs w:val="24"/>
        </w:rPr>
        <w:tab/>
      </w:r>
      <w:r w:rsidRPr="00197E0C">
        <w:rPr>
          <w:sz w:val="24"/>
          <w:szCs w:val="24"/>
        </w:rPr>
        <w:tab/>
        <w:t xml:space="preserve">                          (фамилия, имя, отчество)</w:t>
      </w:r>
    </w:p>
    <w:p w:rsidR="003D3055" w:rsidRPr="00197E0C" w:rsidRDefault="003D3055" w:rsidP="00197E0C">
      <w:pPr>
        <w:jc w:val="both"/>
        <w:rPr>
          <w:sz w:val="24"/>
          <w:szCs w:val="24"/>
        </w:rPr>
      </w:pPr>
      <w:r w:rsidRPr="00197E0C">
        <w:rPr>
          <w:sz w:val="24"/>
          <w:szCs w:val="24"/>
        </w:rPr>
        <w:t>_______________________________</w:t>
      </w:r>
      <w:bookmarkStart w:id="0" w:name="_GoBack"/>
      <w:bookmarkEnd w:id="0"/>
      <w:r w:rsidRPr="00197E0C">
        <w:rPr>
          <w:sz w:val="24"/>
          <w:szCs w:val="24"/>
        </w:rPr>
        <w:t>________________________________________________________</w:t>
      </w:r>
    </w:p>
    <w:p w:rsidR="003D3055" w:rsidRPr="00197E0C" w:rsidRDefault="003D3055" w:rsidP="00197E0C">
      <w:pPr>
        <w:jc w:val="center"/>
        <w:rPr>
          <w:sz w:val="24"/>
          <w:szCs w:val="24"/>
        </w:rPr>
      </w:pPr>
      <w:r w:rsidRPr="00197E0C">
        <w:rPr>
          <w:sz w:val="24"/>
          <w:szCs w:val="24"/>
        </w:rPr>
        <w:t>(ученая степень, звание, должность, место работы)</w:t>
      </w:r>
    </w:p>
    <w:p w:rsidR="003D3055" w:rsidRPr="00197E0C" w:rsidRDefault="003D3055" w:rsidP="00197E0C">
      <w:pPr>
        <w:jc w:val="both"/>
        <w:rPr>
          <w:sz w:val="24"/>
          <w:szCs w:val="24"/>
        </w:rPr>
      </w:pPr>
      <w:r w:rsidRPr="00197E0C">
        <w:rPr>
          <w:sz w:val="24"/>
          <w:szCs w:val="24"/>
        </w:rPr>
        <w:t>Подпись рецензента заверена по месту работы</w:t>
      </w:r>
    </w:p>
    <w:p w:rsidR="003D3055" w:rsidRPr="00197E0C" w:rsidRDefault="003D3055" w:rsidP="00197E0C">
      <w:pPr>
        <w:jc w:val="both"/>
        <w:rPr>
          <w:sz w:val="24"/>
          <w:szCs w:val="24"/>
        </w:rPr>
      </w:pPr>
      <w:r w:rsidRPr="00197E0C">
        <w:rPr>
          <w:sz w:val="24"/>
          <w:szCs w:val="24"/>
        </w:rPr>
        <w:t>М.П.</w:t>
      </w:r>
    </w:p>
    <w:sectPr w:rsidR="003D3055" w:rsidRPr="00197E0C" w:rsidSect="00197E0C">
      <w:type w:val="continuous"/>
      <w:pgSz w:w="11909" w:h="16834"/>
      <w:pgMar w:top="720" w:right="720" w:bottom="720" w:left="720" w:header="510" w:footer="510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4CF5" w:rsidRDefault="00354CF5" w:rsidP="00FF764A">
      <w:r>
        <w:separator/>
      </w:r>
    </w:p>
  </w:endnote>
  <w:endnote w:type="continuationSeparator" w:id="1">
    <w:p w:rsidR="00354CF5" w:rsidRDefault="00354CF5" w:rsidP="00FF76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5B2" w:rsidRDefault="002E0542">
    <w:pPr>
      <w:pStyle w:val="af2"/>
      <w:jc w:val="center"/>
    </w:pPr>
    <w:r>
      <w:fldChar w:fldCharType="begin"/>
    </w:r>
    <w:r w:rsidR="003715B2">
      <w:instrText xml:space="preserve"> PAGE   \* MERGEFORMAT </w:instrText>
    </w:r>
    <w:r>
      <w:fldChar w:fldCharType="separate"/>
    </w:r>
    <w:r w:rsidR="00280FFB">
      <w:rPr>
        <w:noProof/>
      </w:rPr>
      <w:t>20</w:t>
    </w:r>
    <w:r>
      <w:rPr>
        <w:noProof/>
      </w:rPr>
      <w:fldChar w:fldCharType="end"/>
    </w:r>
  </w:p>
  <w:p w:rsidR="003715B2" w:rsidRDefault="003715B2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4CF5" w:rsidRDefault="00354CF5" w:rsidP="00FF764A">
      <w:r>
        <w:separator/>
      </w:r>
    </w:p>
  </w:footnote>
  <w:footnote w:type="continuationSeparator" w:id="1">
    <w:p w:rsidR="00354CF5" w:rsidRDefault="00354CF5" w:rsidP="00FF764A">
      <w:r>
        <w:continuationSeparator/>
      </w:r>
    </w:p>
  </w:footnote>
  <w:footnote w:id="2">
    <w:p w:rsidR="00DD62F0" w:rsidRDefault="00DD62F0" w:rsidP="00DD62F0">
      <w:pPr>
        <w:pStyle w:val="af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5B2" w:rsidRDefault="003715B2">
    <w:pPr>
      <w:pStyle w:val="a3"/>
      <w:jc w:val="center"/>
    </w:pPr>
  </w:p>
  <w:p w:rsidR="003715B2" w:rsidRDefault="003715B2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181"/>
        </w:tabs>
        <w:ind w:left="181" w:hanging="360"/>
      </w:pPr>
      <w:rPr>
        <w:rFonts w:ascii="Symbol" w:hAnsi="Symbol"/>
        <w:color w:val="auto"/>
      </w:rPr>
    </w:lvl>
  </w:abstractNum>
  <w:abstractNum w:abstractNumId="1">
    <w:nsid w:val="011A70D9"/>
    <w:multiLevelType w:val="hybridMultilevel"/>
    <w:tmpl w:val="DE94772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4112471"/>
    <w:multiLevelType w:val="hybridMultilevel"/>
    <w:tmpl w:val="97DA0D18"/>
    <w:lvl w:ilvl="0" w:tplc="06B4628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">
    <w:nsid w:val="079102DD"/>
    <w:multiLevelType w:val="hybridMultilevel"/>
    <w:tmpl w:val="03DEB6CC"/>
    <w:lvl w:ilvl="0" w:tplc="06B4628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804"/>
        </w:tabs>
        <w:ind w:left="280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964"/>
        </w:tabs>
        <w:ind w:left="496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</w:rPr>
    </w:lvl>
  </w:abstractNum>
  <w:abstractNum w:abstractNumId="4">
    <w:nsid w:val="1674243F"/>
    <w:multiLevelType w:val="hybridMultilevel"/>
    <w:tmpl w:val="7506E6A6"/>
    <w:lvl w:ilvl="0" w:tplc="06B4628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804"/>
        </w:tabs>
        <w:ind w:left="280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964"/>
        </w:tabs>
        <w:ind w:left="496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</w:rPr>
    </w:lvl>
  </w:abstractNum>
  <w:abstractNum w:abstractNumId="5">
    <w:nsid w:val="26507FE3"/>
    <w:multiLevelType w:val="multilevel"/>
    <w:tmpl w:val="11A40B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6">
    <w:nsid w:val="2CF15848"/>
    <w:multiLevelType w:val="multilevel"/>
    <w:tmpl w:val="FD149AC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31E7168A"/>
    <w:multiLevelType w:val="multilevel"/>
    <w:tmpl w:val="C38ED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CF5516"/>
    <w:multiLevelType w:val="hybridMultilevel"/>
    <w:tmpl w:val="A9FE1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386D1C"/>
    <w:multiLevelType w:val="hybridMultilevel"/>
    <w:tmpl w:val="8CAC2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500955"/>
    <w:multiLevelType w:val="multilevel"/>
    <w:tmpl w:val="6D6C6B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443C794F"/>
    <w:multiLevelType w:val="singleLevel"/>
    <w:tmpl w:val="465C97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>
    <w:nsid w:val="48CE4559"/>
    <w:multiLevelType w:val="hybridMultilevel"/>
    <w:tmpl w:val="753E27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F851D7"/>
    <w:multiLevelType w:val="hybridMultilevel"/>
    <w:tmpl w:val="D7D0FB7C"/>
    <w:lvl w:ilvl="0" w:tplc="1E32EB26">
      <w:start w:val="1"/>
      <w:numFmt w:val="bullet"/>
      <w:lvlText w:val=""/>
      <w:lvlJc w:val="left"/>
      <w:pPr>
        <w:tabs>
          <w:tab w:val="num" w:pos="721"/>
        </w:tabs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14">
    <w:nsid w:val="5D1371E4"/>
    <w:multiLevelType w:val="multilevel"/>
    <w:tmpl w:val="DEFE64E2"/>
    <w:lvl w:ilvl="0">
      <w:start w:val="1"/>
      <w:numFmt w:val="decimal"/>
      <w:lvlText w:val="%1."/>
      <w:lvlJc w:val="left"/>
      <w:pPr>
        <w:ind w:left="426" w:hanging="360"/>
      </w:pPr>
      <w:rPr>
        <w:rFonts w:cs="Times New Roman" w:hint="default"/>
        <w:b/>
        <w:i w:val="0"/>
      </w:rPr>
    </w:lvl>
    <w:lvl w:ilvl="1">
      <w:start w:val="5"/>
      <w:numFmt w:val="decimal"/>
      <w:isLgl/>
      <w:lvlText w:val="%1.%2."/>
      <w:lvlJc w:val="left"/>
      <w:pPr>
        <w:ind w:left="108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8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46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4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00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6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96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26" w:hanging="2160"/>
      </w:pPr>
      <w:rPr>
        <w:rFonts w:cs="Times New Roman" w:hint="default"/>
      </w:rPr>
    </w:lvl>
  </w:abstractNum>
  <w:abstractNum w:abstractNumId="15">
    <w:nsid w:val="5DED0543"/>
    <w:multiLevelType w:val="hybridMultilevel"/>
    <w:tmpl w:val="9C90C992"/>
    <w:lvl w:ilvl="0" w:tplc="0419000F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5E8010A9"/>
    <w:multiLevelType w:val="hybridMultilevel"/>
    <w:tmpl w:val="4582E010"/>
    <w:lvl w:ilvl="0" w:tplc="477E1E4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70877F7"/>
    <w:multiLevelType w:val="multilevel"/>
    <w:tmpl w:val="16E84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34E3FAD"/>
    <w:multiLevelType w:val="multilevel"/>
    <w:tmpl w:val="0B62F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ECF318F"/>
    <w:multiLevelType w:val="hybridMultilevel"/>
    <w:tmpl w:val="0FC6A2C4"/>
    <w:lvl w:ilvl="0" w:tplc="050257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11"/>
  </w:num>
  <w:num w:numId="6">
    <w:abstractNumId w:val="5"/>
  </w:num>
  <w:num w:numId="7">
    <w:abstractNumId w:val="15"/>
  </w:num>
  <w:num w:numId="8">
    <w:abstractNumId w:val="14"/>
  </w:num>
  <w:num w:numId="9">
    <w:abstractNumId w:val="12"/>
  </w:num>
  <w:num w:numId="10">
    <w:abstractNumId w:val="1"/>
  </w:num>
  <w:num w:numId="11">
    <w:abstractNumId w:val="8"/>
  </w:num>
  <w:num w:numId="12">
    <w:abstractNumId w:val="16"/>
  </w:num>
  <w:num w:numId="13">
    <w:abstractNumId w:val="10"/>
  </w:num>
  <w:num w:numId="14">
    <w:abstractNumId w:val="9"/>
  </w:num>
  <w:num w:numId="15">
    <w:abstractNumId w:val="13"/>
  </w:num>
  <w:num w:numId="16">
    <w:abstractNumId w:val="18"/>
  </w:num>
  <w:num w:numId="17">
    <w:abstractNumId w:val="7"/>
  </w:num>
  <w:num w:numId="18">
    <w:abstractNumId w:val="17"/>
  </w:num>
  <w:num w:numId="19">
    <w:abstractNumId w:val="19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764A"/>
    <w:rsid w:val="00000165"/>
    <w:rsid w:val="00001166"/>
    <w:rsid w:val="000024E9"/>
    <w:rsid w:val="00004EC4"/>
    <w:rsid w:val="00005895"/>
    <w:rsid w:val="00005FF7"/>
    <w:rsid w:val="00006AF2"/>
    <w:rsid w:val="00006CB3"/>
    <w:rsid w:val="0000792B"/>
    <w:rsid w:val="00010AD2"/>
    <w:rsid w:val="00011938"/>
    <w:rsid w:val="0001194E"/>
    <w:rsid w:val="000124B8"/>
    <w:rsid w:val="00013B03"/>
    <w:rsid w:val="00015050"/>
    <w:rsid w:val="0001600E"/>
    <w:rsid w:val="000160F5"/>
    <w:rsid w:val="00016720"/>
    <w:rsid w:val="00016BBE"/>
    <w:rsid w:val="000179D5"/>
    <w:rsid w:val="00017E6F"/>
    <w:rsid w:val="00020536"/>
    <w:rsid w:val="00021677"/>
    <w:rsid w:val="0002308C"/>
    <w:rsid w:val="00024395"/>
    <w:rsid w:val="000248BF"/>
    <w:rsid w:val="000258BC"/>
    <w:rsid w:val="00025A36"/>
    <w:rsid w:val="000268EF"/>
    <w:rsid w:val="00026D21"/>
    <w:rsid w:val="00027031"/>
    <w:rsid w:val="000303D2"/>
    <w:rsid w:val="000304E8"/>
    <w:rsid w:val="0003072F"/>
    <w:rsid w:val="0003169E"/>
    <w:rsid w:val="00032E95"/>
    <w:rsid w:val="00033D6B"/>
    <w:rsid w:val="000341F5"/>
    <w:rsid w:val="00034F18"/>
    <w:rsid w:val="00035044"/>
    <w:rsid w:val="00035236"/>
    <w:rsid w:val="00035E7D"/>
    <w:rsid w:val="00040196"/>
    <w:rsid w:val="00041E10"/>
    <w:rsid w:val="00042085"/>
    <w:rsid w:val="00042777"/>
    <w:rsid w:val="00043D33"/>
    <w:rsid w:val="0004475B"/>
    <w:rsid w:val="0004608B"/>
    <w:rsid w:val="00046923"/>
    <w:rsid w:val="00050375"/>
    <w:rsid w:val="00051663"/>
    <w:rsid w:val="00051FD5"/>
    <w:rsid w:val="000522BE"/>
    <w:rsid w:val="00052570"/>
    <w:rsid w:val="00052B5C"/>
    <w:rsid w:val="00053296"/>
    <w:rsid w:val="00053A87"/>
    <w:rsid w:val="00053FB3"/>
    <w:rsid w:val="000544D0"/>
    <w:rsid w:val="00054E9D"/>
    <w:rsid w:val="00054EB4"/>
    <w:rsid w:val="00055200"/>
    <w:rsid w:val="00055BE5"/>
    <w:rsid w:val="00055E8B"/>
    <w:rsid w:val="0005730A"/>
    <w:rsid w:val="00062D3C"/>
    <w:rsid w:val="0006375A"/>
    <w:rsid w:val="000642F0"/>
    <w:rsid w:val="000649BB"/>
    <w:rsid w:val="00064DBC"/>
    <w:rsid w:val="00064DFC"/>
    <w:rsid w:val="00064EAA"/>
    <w:rsid w:val="00065111"/>
    <w:rsid w:val="0006521E"/>
    <w:rsid w:val="000655FA"/>
    <w:rsid w:val="00066360"/>
    <w:rsid w:val="000666C6"/>
    <w:rsid w:val="00066A83"/>
    <w:rsid w:val="00066B26"/>
    <w:rsid w:val="00067CE5"/>
    <w:rsid w:val="00067EA8"/>
    <w:rsid w:val="00071092"/>
    <w:rsid w:val="00071BD3"/>
    <w:rsid w:val="000724B5"/>
    <w:rsid w:val="000727B5"/>
    <w:rsid w:val="000727E0"/>
    <w:rsid w:val="00072A5B"/>
    <w:rsid w:val="00073F7F"/>
    <w:rsid w:val="00074213"/>
    <w:rsid w:val="000742FB"/>
    <w:rsid w:val="00074453"/>
    <w:rsid w:val="00074661"/>
    <w:rsid w:val="00075F6C"/>
    <w:rsid w:val="00076363"/>
    <w:rsid w:val="00080063"/>
    <w:rsid w:val="00080190"/>
    <w:rsid w:val="000832EB"/>
    <w:rsid w:val="00083C19"/>
    <w:rsid w:val="00083D6D"/>
    <w:rsid w:val="000840A4"/>
    <w:rsid w:val="000849D6"/>
    <w:rsid w:val="00085221"/>
    <w:rsid w:val="000852AB"/>
    <w:rsid w:val="00085571"/>
    <w:rsid w:val="000872AB"/>
    <w:rsid w:val="00090C0C"/>
    <w:rsid w:val="00090D5E"/>
    <w:rsid w:val="00092C8A"/>
    <w:rsid w:val="00092F75"/>
    <w:rsid w:val="00093A1E"/>
    <w:rsid w:val="000942E9"/>
    <w:rsid w:val="0009460B"/>
    <w:rsid w:val="0009474A"/>
    <w:rsid w:val="00094D12"/>
    <w:rsid w:val="00096209"/>
    <w:rsid w:val="000966E0"/>
    <w:rsid w:val="000972A7"/>
    <w:rsid w:val="0009742D"/>
    <w:rsid w:val="000975DD"/>
    <w:rsid w:val="000A1140"/>
    <w:rsid w:val="000A1179"/>
    <w:rsid w:val="000A1D03"/>
    <w:rsid w:val="000A1ECE"/>
    <w:rsid w:val="000A41B0"/>
    <w:rsid w:val="000A430D"/>
    <w:rsid w:val="000A5662"/>
    <w:rsid w:val="000A576C"/>
    <w:rsid w:val="000A6466"/>
    <w:rsid w:val="000A7939"/>
    <w:rsid w:val="000A7F5F"/>
    <w:rsid w:val="000B01E2"/>
    <w:rsid w:val="000B0CEE"/>
    <w:rsid w:val="000B148F"/>
    <w:rsid w:val="000B1CEC"/>
    <w:rsid w:val="000B20A0"/>
    <w:rsid w:val="000B3AE3"/>
    <w:rsid w:val="000B3CC3"/>
    <w:rsid w:val="000B4270"/>
    <w:rsid w:val="000B428A"/>
    <w:rsid w:val="000B6F7F"/>
    <w:rsid w:val="000B7771"/>
    <w:rsid w:val="000B79A6"/>
    <w:rsid w:val="000C00E0"/>
    <w:rsid w:val="000C03FA"/>
    <w:rsid w:val="000C1742"/>
    <w:rsid w:val="000C1898"/>
    <w:rsid w:val="000C2913"/>
    <w:rsid w:val="000C2BE1"/>
    <w:rsid w:val="000C3032"/>
    <w:rsid w:val="000C303C"/>
    <w:rsid w:val="000C3BFE"/>
    <w:rsid w:val="000C4735"/>
    <w:rsid w:val="000C52C7"/>
    <w:rsid w:val="000C542F"/>
    <w:rsid w:val="000C560F"/>
    <w:rsid w:val="000C5AE5"/>
    <w:rsid w:val="000C6471"/>
    <w:rsid w:val="000C67E0"/>
    <w:rsid w:val="000C6EC1"/>
    <w:rsid w:val="000C77EF"/>
    <w:rsid w:val="000D0B02"/>
    <w:rsid w:val="000D1C7D"/>
    <w:rsid w:val="000D2386"/>
    <w:rsid w:val="000D33FD"/>
    <w:rsid w:val="000D439A"/>
    <w:rsid w:val="000D43F8"/>
    <w:rsid w:val="000D47F7"/>
    <w:rsid w:val="000D4FC8"/>
    <w:rsid w:val="000D511B"/>
    <w:rsid w:val="000D5F44"/>
    <w:rsid w:val="000D683E"/>
    <w:rsid w:val="000D7AAB"/>
    <w:rsid w:val="000E0959"/>
    <w:rsid w:val="000E1316"/>
    <w:rsid w:val="000E13F8"/>
    <w:rsid w:val="000E146E"/>
    <w:rsid w:val="000E2748"/>
    <w:rsid w:val="000E2834"/>
    <w:rsid w:val="000E2979"/>
    <w:rsid w:val="000E3671"/>
    <w:rsid w:val="000E4443"/>
    <w:rsid w:val="000E5C06"/>
    <w:rsid w:val="000F037E"/>
    <w:rsid w:val="000F045F"/>
    <w:rsid w:val="000F0629"/>
    <w:rsid w:val="000F188C"/>
    <w:rsid w:val="000F3072"/>
    <w:rsid w:val="000F50A4"/>
    <w:rsid w:val="000F634E"/>
    <w:rsid w:val="000F63B5"/>
    <w:rsid w:val="000F6EF4"/>
    <w:rsid w:val="000F705B"/>
    <w:rsid w:val="001003CD"/>
    <w:rsid w:val="0010044E"/>
    <w:rsid w:val="00101734"/>
    <w:rsid w:val="001022A5"/>
    <w:rsid w:val="00102323"/>
    <w:rsid w:val="0010243C"/>
    <w:rsid w:val="00102761"/>
    <w:rsid w:val="00102A92"/>
    <w:rsid w:val="0010314F"/>
    <w:rsid w:val="001040FF"/>
    <w:rsid w:val="001048D3"/>
    <w:rsid w:val="00105D44"/>
    <w:rsid w:val="0010697F"/>
    <w:rsid w:val="00107510"/>
    <w:rsid w:val="00110424"/>
    <w:rsid w:val="001107AD"/>
    <w:rsid w:val="00111163"/>
    <w:rsid w:val="00111CC0"/>
    <w:rsid w:val="00113534"/>
    <w:rsid w:val="00114793"/>
    <w:rsid w:val="00114CFA"/>
    <w:rsid w:val="00116732"/>
    <w:rsid w:val="0011753D"/>
    <w:rsid w:val="001207F0"/>
    <w:rsid w:val="00121C91"/>
    <w:rsid w:val="00123321"/>
    <w:rsid w:val="0012360D"/>
    <w:rsid w:val="00123892"/>
    <w:rsid w:val="00125055"/>
    <w:rsid w:val="00125393"/>
    <w:rsid w:val="001256CA"/>
    <w:rsid w:val="001258BE"/>
    <w:rsid w:val="001262EE"/>
    <w:rsid w:val="00126BD6"/>
    <w:rsid w:val="00130164"/>
    <w:rsid w:val="001303BD"/>
    <w:rsid w:val="00130FA2"/>
    <w:rsid w:val="00132562"/>
    <w:rsid w:val="00133459"/>
    <w:rsid w:val="00133B5F"/>
    <w:rsid w:val="00133C0D"/>
    <w:rsid w:val="001347F7"/>
    <w:rsid w:val="00134A41"/>
    <w:rsid w:val="00134A60"/>
    <w:rsid w:val="00134B15"/>
    <w:rsid w:val="001375C0"/>
    <w:rsid w:val="001377A5"/>
    <w:rsid w:val="00137869"/>
    <w:rsid w:val="00137A53"/>
    <w:rsid w:val="00140675"/>
    <w:rsid w:val="00142006"/>
    <w:rsid w:val="0014395B"/>
    <w:rsid w:val="00144AA1"/>
    <w:rsid w:val="00144AD9"/>
    <w:rsid w:val="001454A4"/>
    <w:rsid w:val="001462FC"/>
    <w:rsid w:val="00146497"/>
    <w:rsid w:val="00146D23"/>
    <w:rsid w:val="00150AFF"/>
    <w:rsid w:val="00152702"/>
    <w:rsid w:val="0015317C"/>
    <w:rsid w:val="00153332"/>
    <w:rsid w:val="001539E0"/>
    <w:rsid w:val="00153C69"/>
    <w:rsid w:val="0015456C"/>
    <w:rsid w:val="00156201"/>
    <w:rsid w:val="00156312"/>
    <w:rsid w:val="001565F0"/>
    <w:rsid w:val="0015692C"/>
    <w:rsid w:val="00156CB6"/>
    <w:rsid w:val="00156D75"/>
    <w:rsid w:val="00157D55"/>
    <w:rsid w:val="00160BF2"/>
    <w:rsid w:val="00160D27"/>
    <w:rsid w:val="00160F4A"/>
    <w:rsid w:val="00162558"/>
    <w:rsid w:val="001626FE"/>
    <w:rsid w:val="00162B58"/>
    <w:rsid w:val="00163A2B"/>
    <w:rsid w:val="00163C87"/>
    <w:rsid w:val="00163FAA"/>
    <w:rsid w:val="0016447D"/>
    <w:rsid w:val="00164602"/>
    <w:rsid w:val="0016521D"/>
    <w:rsid w:val="00165830"/>
    <w:rsid w:val="001662BA"/>
    <w:rsid w:val="00166864"/>
    <w:rsid w:val="00166A37"/>
    <w:rsid w:val="00167259"/>
    <w:rsid w:val="00167836"/>
    <w:rsid w:val="00167D31"/>
    <w:rsid w:val="00167F8E"/>
    <w:rsid w:val="00170321"/>
    <w:rsid w:val="001704B2"/>
    <w:rsid w:val="001706ED"/>
    <w:rsid w:val="00170842"/>
    <w:rsid w:val="00171204"/>
    <w:rsid w:val="00171E3D"/>
    <w:rsid w:val="0017201A"/>
    <w:rsid w:val="0017213E"/>
    <w:rsid w:val="00172241"/>
    <w:rsid w:val="00172E89"/>
    <w:rsid w:val="00174670"/>
    <w:rsid w:val="0017489A"/>
    <w:rsid w:val="0017509A"/>
    <w:rsid w:val="00176CF1"/>
    <w:rsid w:val="00176DC5"/>
    <w:rsid w:val="00177840"/>
    <w:rsid w:val="0018011A"/>
    <w:rsid w:val="00180890"/>
    <w:rsid w:val="00187935"/>
    <w:rsid w:val="0019018C"/>
    <w:rsid w:val="00190CDE"/>
    <w:rsid w:val="001916D6"/>
    <w:rsid w:val="00193146"/>
    <w:rsid w:val="00194A83"/>
    <w:rsid w:val="001951E1"/>
    <w:rsid w:val="001959AF"/>
    <w:rsid w:val="00195BAD"/>
    <w:rsid w:val="00195F2E"/>
    <w:rsid w:val="0019668E"/>
    <w:rsid w:val="0019735B"/>
    <w:rsid w:val="00197558"/>
    <w:rsid w:val="001976F6"/>
    <w:rsid w:val="001978E0"/>
    <w:rsid w:val="00197E0C"/>
    <w:rsid w:val="001A01F6"/>
    <w:rsid w:val="001A09FD"/>
    <w:rsid w:val="001A1E38"/>
    <w:rsid w:val="001A1EAF"/>
    <w:rsid w:val="001A2279"/>
    <w:rsid w:val="001A3CF7"/>
    <w:rsid w:val="001A4A91"/>
    <w:rsid w:val="001A6E62"/>
    <w:rsid w:val="001A78CB"/>
    <w:rsid w:val="001B24F0"/>
    <w:rsid w:val="001B27FA"/>
    <w:rsid w:val="001B348F"/>
    <w:rsid w:val="001B3551"/>
    <w:rsid w:val="001B3EBF"/>
    <w:rsid w:val="001B44D5"/>
    <w:rsid w:val="001B490E"/>
    <w:rsid w:val="001B5A70"/>
    <w:rsid w:val="001B644C"/>
    <w:rsid w:val="001B6C4C"/>
    <w:rsid w:val="001B7889"/>
    <w:rsid w:val="001C0894"/>
    <w:rsid w:val="001C359E"/>
    <w:rsid w:val="001C5295"/>
    <w:rsid w:val="001C5941"/>
    <w:rsid w:val="001C5B63"/>
    <w:rsid w:val="001C5D67"/>
    <w:rsid w:val="001C6431"/>
    <w:rsid w:val="001C6BC0"/>
    <w:rsid w:val="001D02B3"/>
    <w:rsid w:val="001D11DA"/>
    <w:rsid w:val="001D177A"/>
    <w:rsid w:val="001D2583"/>
    <w:rsid w:val="001D2C5F"/>
    <w:rsid w:val="001D37FF"/>
    <w:rsid w:val="001D3909"/>
    <w:rsid w:val="001D44A1"/>
    <w:rsid w:val="001D47AB"/>
    <w:rsid w:val="001D499B"/>
    <w:rsid w:val="001D4C65"/>
    <w:rsid w:val="001D507E"/>
    <w:rsid w:val="001D597F"/>
    <w:rsid w:val="001D617A"/>
    <w:rsid w:val="001D7B16"/>
    <w:rsid w:val="001E133E"/>
    <w:rsid w:val="001E1BCD"/>
    <w:rsid w:val="001E2626"/>
    <w:rsid w:val="001E2FC2"/>
    <w:rsid w:val="001E49C5"/>
    <w:rsid w:val="001E4DA9"/>
    <w:rsid w:val="001E53B7"/>
    <w:rsid w:val="001E54C1"/>
    <w:rsid w:val="001E561B"/>
    <w:rsid w:val="001E5AD3"/>
    <w:rsid w:val="001E5EEB"/>
    <w:rsid w:val="001E7E03"/>
    <w:rsid w:val="001F06DD"/>
    <w:rsid w:val="001F09FD"/>
    <w:rsid w:val="001F0F65"/>
    <w:rsid w:val="001F1B13"/>
    <w:rsid w:val="001F253B"/>
    <w:rsid w:val="001F2AFB"/>
    <w:rsid w:val="001F35A0"/>
    <w:rsid w:val="001F5DD5"/>
    <w:rsid w:val="001F6076"/>
    <w:rsid w:val="001F67F1"/>
    <w:rsid w:val="001F74F9"/>
    <w:rsid w:val="002019D1"/>
    <w:rsid w:val="002025ED"/>
    <w:rsid w:val="00203ADD"/>
    <w:rsid w:val="00203C5A"/>
    <w:rsid w:val="00205D20"/>
    <w:rsid w:val="0020621E"/>
    <w:rsid w:val="0020685F"/>
    <w:rsid w:val="00206920"/>
    <w:rsid w:val="00206B51"/>
    <w:rsid w:val="00207153"/>
    <w:rsid w:val="00210255"/>
    <w:rsid w:val="00211CFE"/>
    <w:rsid w:val="00212400"/>
    <w:rsid w:val="00213069"/>
    <w:rsid w:val="00213080"/>
    <w:rsid w:val="0021389E"/>
    <w:rsid w:val="00213E7B"/>
    <w:rsid w:val="00214725"/>
    <w:rsid w:val="00214DEB"/>
    <w:rsid w:val="00216105"/>
    <w:rsid w:val="002161FF"/>
    <w:rsid w:val="00216CEF"/>
    <w:rsid w:val="002172FB"/>
    <w:rsid w:val="00217AE3"/>
    <w:rsid w:val="0022086C"/>
    <w:rsid w:val="00220C31"/>
    <w:rsid w:val="002211AF"/>
    <w:rsid w:val="00221564"/>
    <w:rsid w:val="002220AE"/>
    <w:rsid w:val="002223D4"/>
    <w:rsid w:val="0022274B"/>
    <w:rsid w:val="002239D0"/>
    <w:rsid w:val="00224B8A"/>
    <w:rsid w:val="002267D3"/>
    <w:rsid w:val="00227CB2"/>
    <w:rsid w:val="00230EF2"/>
    <w:rsid w:val="00230FED"/>
    <w:rsid w:val="002318BF"/>
    <w:rsid w:val="002320F8"/>
    <w:rsid w:val="002323E6"/>
    <w:rsid w:val="00232559"/>
    <w:rsid w:val="00233207"/>
    <w:rsid w:val="00233C0B"/>
    <w:rsid w:val="00233DE6"/>
    <w:rsid w:val="002342A5"/>
    <w:rsid w:val="002346F1"/>
    <w:rsid w:val="00234EBE"/>
    <w:rsid w:val="002363F9"/>
    <w:rsid w:val="002371D4"/>
    <w:rsid w:val="002373E6"/>
    <w:rsid w:val="002406CB"/>
    <w:rsid w:val="00242920"/>
    <w:rsid w:val="00243252"/>
    <w:rsid w:val="00245F47"/>
    <w:rsid w:val="002460B6"/>
    <w:rsid w:val="00246C2C"/>
    <w:rsid w:val="00247729"/>
    <w:rsid w:val="00247EF1"/>
    <w:rsid w:val="002519CB"/>
    <w:rsid w:val="00252509"/>
    <w:rsid w:val="00253072"/>
    <w:rsid w:val="00253C01"/>
    <w:rsid w:val="002562EA"/>
    <w:rsid w:val="00257A8B"/>
    <w:rsid w:val="002608A6"/>
    <w:rsid w:val="002609E6"/>
    <w:rsid w:val="0026133A"/>
    <w:rsid w:val="00261D31"/>
    <w:rsid w:val="00262256"/>
    <w:rsid w:val="00263861"/>
    <w:rsid w:val="00264A65"/>
    <w:rsid w:val="0026547A"/>
    <w:rsid w:val="00265BEA"/>
    <w:rsid w:val="002661C3"/>
    <w:rsid w:val="002662AE"/>
    <w:rsid w:val="002664E1"/>
    <w:rsid w:val="00267357"/>
    <w:rsid w:val="00267A32"/>
    <w:rsid w:val="00267ADB"/>
    <w:rsid w:val="0027053B"/>
    <w:rsid w:val="002706D2"/>
    <w:rsid w:val="00270A24"/>
    <w:rsid w:val="00270AB2"/>
    <w:rsid w:val="002713DF"/>
    <w:rsid w:val="002726AE"/>
    <w:rsid w:val="002735AA"/>
    <w:rsid w:val="002743C9"/>
    <w:rsid w:val="002743CB"/>
    <w:rsid w:val="00275734"/>
    <w:rsid w:val="00277AC7"/>
    <w:rsid w:val="0028066A"/>
    <w:rsid w:val="00280FFB"/>
    <w:rsid w:val="00281333"/>
    <w:rsid w:val="002819F7"/>
    <w:rsid w:val="00282938"/>
    <w:rsid w:val="0028301F"/>
    <w:rsid w:val="002837DC"/>
    <w:rsid w:val="00284001"/>
    <w:rsid w:val="00284110"/>
    <w:rsid w:val="00284F44"/>
    <w:rsid w:val="00285C08"/>
    <w:rsid w:val="002900AC"/>
    <w:rsid w:val="00290230"/>
    <w:rsid w:val="00290BB7"/>
    <w:rsid w:val="00291084"/>
    <w:rsid w:val="00291D43"/>
    <w:rsid w:val="0029212C"/>
    <w:rsid w:val="0029267D"/>
    <w:rsid w:val="00292A99"/>
    <w:rsid w:val="00292C2D"/>
    <w:rsid w:val="0029317C"/>
    <w:rsid w:val="0029377B"/>
    <w:rsid w:val="0029387A"/>
    <w:rsid w:val="002948AE"/>
    <w:rsid w:val="00294EB7"/>
    <w:rsid w:val="00295729"/>
    <w:rsid w:val="00295C33"/>
    <w:rsid w:val="00296B7A"/>
    <w:rsid w:val="002A06F7"/>
    <w:rsid w:val="002A0AA5"/>
    <w:rsid w:val="002A1979"/>
    <w:rsid w:val="002A2180"/>
    <w:rsid w:val="002A2A0D"/>
    <w:rsid w:val="002A3394"/>
    <w:rsid w:val="002A4087"/>
    <w:rsid w:val="002A435B"/>
    <w:rsid w:val="002A4412"/>
    <w:rsid w:val="002A4EF6"/>
    <w:rsid w:val="002A517F"/>
    <w:rsid w:val="002A571D"/>
    <w:rsid w:val="002A6E76"/>
    <w:rsid w:val="002A73DB"/>
    <w:rsid w:val="002B0AB5"/>
    <w:rsid w:val="002B0D7B"/>
    <w:rsid w:val="002B36BD"/>
    <w:rsid w:val="002B37CF"/>
    <w:rsid w:val="002B496E"/>
    <w:rsid w:val="002B4BBD"/>
    <w:rsid w:val="002B6080"/>
    <w:rsid w:val="002B78B7"/>
    <w:rsid w:val="002C0091"/>
    <w:rsid w:val="002C0A6C"/>
    <w:rsid w:val="002C0C98"/>
    <w:rsid w:val="002C0D69"/>
    <w:rsid w:val="002C17DC"/>
    <w:rsid w:val="002C1A44"/>
    <w:rsid w:val="002C2AB8"/>
    <w:rsid w:val="002C472B"/>
    <w:rsid w:val="002C47A1"/>
    <w:rsid w:val="002C4BF0"/>
    <w:rsid w:val="002C4DC0"/>
    <w:rsid w:val="002C5236"/>
    <w:rsid w:val="002C745E"/>
    <w:rsid w:val="002C7595"/>
    <w:rsid w:val="002C769E"/>
    <w:rsid w:val="002D0BEF"/>
    <w:rsid w:val="002D0CB9"/>
    <w:rsid w:val="002D14E6"/>
    <w:rsid w:val="002D1AC1"/>
    <w:rsid w:val="002D242C"/>
    <w:rsid w:val="002D300E"/>
    <w:rsid w:val="002D318D"/>
    <w:rsid w:val="002D3BF3"/>
    <w:rsid w:val="002D4692"/>
    <w:rsid w:val="002D475E"/>
    <w:rsid w:val="002D4BE0"/>
    <w:rsid w:val="002D5116"/>
    <w:rsid w:val="002D5463"/>
    <w:rsid w:val="002D59F0"/>
    <w:rsid w:val="002D5F6F"/>
    <w:rsid w:val="002D6665"/>
    <w:rsid w:val="002D6EDA"/>
    <w:rsid w:val="002D7307"/>
    <w:rsid w:val="002E0192"/>
    <w:rsid w:val="002E0542"/>
    <w:rsid w:val="002E05F9"/>
    <w:rsid w:val="002E07D9"/>
    <w:rsid w:val="002E1594"/>
    <w:rsid w:val="002E3653"/>
    <w:rsid w:val="002E391C"/>
    <w:rsid w:val="002E4383"/>
    <w:rsid w:val="002E4AA8"/>
    <w:rsid w:val="002E4EFA"/>
    <w:rsid w:val="002E4FF4"/>
    <w:rsid w:val="002E6201"/>
    <w:rsid w:val="002F008C"/>
    <w:rsid w:val="002F0317"/>
    <w:rsid w:val="002F051F"/>
    <w:rsid w:val="002F1B64"/>
    <w:rsid w:val="002F22F4"/>
    <w:rsid w:val="002F2D58"/>
    <w:rsid w:val="002F3924"/>
    <w:rsid w:val="002F58EF"/>
    <w:rsid w:val="002F65D9"/>
    <w:rsid w:val="002F6C4C"/>
    <w:rsid w:val="002F6CC0"/>
    <w:rsid w:val="002F722C"/>
    <w:rsid w:val="002F77A0"/>
    <w:rsid w:val="002F79E2"/>
    <w:rsid w:val="002F7B58"/>
    <w:rsid w:val="002F7DCA"/>
    <w:rsid w:val="00300BA8"/>
    <w:rsid w:val="00300F38"/>
    <w:rsid w:val="00301267"/>
    <w:rsid w:val="003013DA"/>
    <w:rsid w:val="00301623"/>
    <w:rsid w:val="00301BB5"/>
    <w:rsid w:val="00301BBF"/>
    <w:rsid w:val="00301E56"/>
    <w:rsid w:val="00302171"/>
    <w:rsid w:val="00303706"/>
    <w:rsid w:val="003045E9"/>
    <w:rsid w:val="00305C55"/>
    <w:rsid w:val="00305F6D"/>
    <w:rsid w:val="0030606E"/>
    <w:rsid w:val="0030684F"/>
    <w:rsid w:val="00306DF1"/>
    <w:rsid w:val="00307E83"/>
    <w:rsid w:val="0031031A"/>
    <w:rsid w:val="00310663"/>
    <w:rsid w:val="00310B86"/>
    <w:rsid w:val="00310FB1"/>
    <w:rsid w:val="003112A4"/>
    <w:rsid w:val="00311528"/>
    <w:rsid w:val="00311CA2"/>
    <w:rsid w:val="00313585"/>
    <w:rsid w:val="00314432"/>
    <w:rsid w:val="003159EC"/>
    <w:rsid w:val="0032357D"/>
    <w:rsid w:val="00326424"/>
    <w:rsid w:val="00326F5C"/>
    <w:rsid w:val="003272DA"/>
    <w:rsid w:val="003277CD"/>
    <w:rsid w:val="003303D9"/>
    <w:rsid w:val="00330483"/>
    <w:rsid w:val="00330A72"/>
    <w:rsid w:val="003318A3"/>
    <w:rsid w:val="00332017"/>
    <w:rsid w:val="0033298F"/>
    <w:rsid w:val="00332E7C"/>
    <w:rsid w:val="0033316B"/>
    <w:rsid w:val="00333EF2"/>
    <w:rsid w:val="00334370"/>
    <w:rsid w:val="003345B0"/>
    <w:rsid w:val="0033472B"/>
    <w:rsid w:val="003371A1"/>
    <w:rsid w:val="003374BA"/>
    <w:rsid w:val="003379E6"/>
    <w:rsid w:val="00340091"/>
    <w:rsid w:val="003409F2"/>
    <w:rsid w:val="00340F8C"/>
    <w:rsid w:val="00341937"/>
    <w:rsid w:val="00341B81"/>
    <w:rsid w:val="00341EE1"/>
    <w:rsid w:val="00341FE9"/>
    <w:rsid w:val="0034200C"/>
    <w:rsid w:val="00342750"/>
    <w:rsid w:val="00343596"/>
    <w:rsid w:val="003440C8"/>
    <w:rsid w:val="00344EFB"/>
    <w:rsid w:val="003459CE"/>
    <w:rsid w:val="00345AA3"/>
    <w:rsid w:val="00345EE7"/>
    <w:rsid w:val="00347979"/>
    <w:rsid w:val="00347995"/>
    <w:rsid w:val="00350A4B"/>
    <w:rsid w:val="003514D5"/>
    <w:rsid w:val="00351510"/>
    <w:rsid w:val="00351659"/>
    <w:rsid w:val="0035305A"/>
    <w:rsid w:val="00354170"/>
    <w:rsid w:val="00354CF5"/>
    <w:rsid w:val="003555F2"/>
    <w:rsid w:val="00355E53"/>
    <w:rsid w:val="0035662A"/>
    <w:rsid w:val="00356FDD"/>
    <w:rsid w:val="00360277"/>
    <w:rsid w:val="003624CC"/>
    <w:rsid w:val="00364751"/>
    <w:rsid w:val="0036547A"/>
    <w:rsid w:val="00366484"/>
    <w:rsid w:val="0036680E"/>
    <w:rsid w:val="0036784F"/>
    <w:rsid w:val="00367BFF"/>
    <w:rsid w:val="0037038E"/>
    <w:rsid w:val="003704D2"/>
    <w:rsid w:val="003715B2"/>
    <w:rsid w:val="00371C8F"/>
    <w:rsid w:val="00372007"/>
    <w:rsid w:val="003722EE"/>
    <w:rsid w:val="00373266"/>
    <w:rsid w:val="00374226"/>
    <w:rsid w:val="0037513B"/>
    <w:rsid w:val="0037525A"/>
    <w:rsid w:val="00376CC2"/>
    <w:rsid w:val="00376CDB"/>
    <w:rsid w:val="003803BF"/>
    <w:rsid w:val="003803DD"/>
    <w:rsid w:val="003805A2"/>
    <w:rsid w:val="00380E6C"/>
    <w:rsid w:val="00381033"/>
    <w:rsid w:val="00384D49"/>
    <w:rsid w:val="0038501F"/>
    <w:rsid w:val="00385123"/>
    <w:rsid w:val="003851BD"/>
    <w:rsid w:val="00385BC8"/>
    <w:rsid w:val="00385D6A"/>
    <w:rsid w:val="00385D9C"/>
    <w:rsid w:val="003916BE"/>
    <w:rsid w:val="0039334B"/>
    <w:rsid w:val="00394486"/>
    <w:rsid w:val="0039501D"/>
    <w:rsid w:val="003954FD"/>
    <w:rsid w:val="0039651A"/>
    <w:rsid w:val="00396BBD"/>
    <w:rsid w:val="0039760A"/>
    <w:rsid w:val="00397669"/>
    <w:rsid w:val="003976E0"/>
    <w:rsid w:val="00397735"/>
    <w:rsid w:val="003A0A11"/>
    <w:rsid w:val="003A1150"/>
    <w:rsid w:val="003A2090"/>
    <w:rsid w:val="003A2970"/>
    <w:rsid w:val="003A3B75"/>
    <w:rsid w:val="003A50AD"/>
    <w:rsid w:val="003A577E"/>
    <w:rsid w:val="003A6F34"/>
    <w:rsid w:val="003A7304"/>
    <w:rsid w:val="003A7B34"/>
    <w:rsid w:val="003A7DA0"/>
    <w:rsid w:val="003B15F0"/>
    <w:rsid w:val="003B1A6C"/>
    <w:rsid w:val="003B1DC2"/>
    <w:rsid w:val="003B221D"/>
    <w:rsid w:val="003B2A61"/>
    <w:rsid w:val="003B2E8E"/>
    <w:rsid w:val="003B3652"/>
    <w:rsid w:val="003B3765"/>
    <w:rsid w:val="003B3876"/>
    <w:rsid w:val="003B3ABE"/>
    <w:rsid w:val="003B3C8A"/>
    <w:rsid w:val="003B4367"/>
    <w:rsid w:val="003B46E2"/>
    <w:rsid w:val="003B475F"/>
    <w:rsid w:val="003B4E3C"/>
    <w:rsid w:val="003B5181"/>
    <w:rsid w:val="003B5D17"/>
    <w:rsid w:val="003B68CC"/>
    <w:rsid w:val="003C21CB"/>
    <w:rsid w:val="003C2311"/>
    <w:rsid w:val="003C2E3D"/>
    <w:rsid w:val="003C314A"/>
    <w:rsid w:val="003C37FB"/>
    <w:rsid w:val="003C431D"/>
    <w:rsid w:val="003C4E0E"/>
    <w:rsid w:val="003C5016"/>
    <w:rsid w:val="003C507A"/>
    <w:rsid w:val="003C5544"/>
    <w:rsid w:val="003C5980"/>
    <w:rsid w:val="003C5F21"/>
    <w:rsid w:val="003C5FC9"/>
    <w:rsid w:val="003C7FE7"/>
    <w:rsid w:val="003D09A0"/>
    <w:rsid w:val="003D20E8"/>
    <w:rsid w:val="003D213D"/>
    <w:rsid w:val="003D2149"/>
    <w:rsid w:val="003D2884"/>
    <w:rsid w:val="003D2E08"/>
    <w:rsid w:val="003D3055"/>
    <w:rsid w:val="003D3341"/>
    <w:rsid w:val="003D361F"/>
    <w:rsid w:val="003D455A"/>
    <w:rsid w:val="003D565A"/>
    <w:rsid w:val="003D6CEE"/>
    <w:rsid w:val="003D7079"/>
    <w:rsid w:val="003D7117"/>
    <w:rsid w:val="003D7279"/>
    <w:rsid w:val="003D7E58"/>
    <w:rsid w:val="003E0D13"/>
    <w:rsid w:val="003E0E47"/>
    <w:rsid w:val="003E1751"/>
    <w:rsid w:val="003E2AC8"/>
    <w:rsid w:val="003E3FC8"/>
    <w:rsid w:val="003E4441"/>
    <w:rsid w:val="003E4931"/>
    <w:rsid w:val="003E5104"/>
    <w:rsid w:val="003E709E"/>
    <w:rsid w:val="003E71ED"/>
    <w:rsid w:val="003F0902"/>
    <w:rsid w:val="003F1A23"/>
    <w:rsid w:val="003F1D24"/>
    <w:rsid w:val="003F2544"/>
    <w:rsid w:val="003F2789"/>
    <w:rsid w:val="003F2967"/>
    <w:rsid w:val="003F48D6"/>
    <w:rsid w:val="003F4CFD"/>
    <w:rsid w:val="003F4FA4"/>
    <w:rsid w:val="003F5CA1"/>
    <w:rsid w:val="003F6420"/>
    <w:rsid w:val="003F6B45"/>
    <w:rsid w:val="003F7340"/>
    <w:rsid w:val="00400134"/>
    <w:rsid w:val="004001A6"/>
    <w:rsid w:val="0040185F"/>
    <w:rsid w:val="004018EC"/>
    <w:rsid w:val="00401E54"/>
    <w:rsid w:val="00402217"/>
    <w:rsid w:val="004028AB"/>
    <w:rsid w:val="00402A61"/>
    <w:rsid w:val="00403E0C"/>
    <w:rsid w:val="0040430C"/>
    <w:rsid w:val="0040615E"/>
    <w:rsid w:val="004062FC"/>
    <w:rsid w:val="004063EE"/>
    <w:rsid w:val="00406C75"/>
    <w:rsid w:val="00407DE8"/>
    <w:rsid w:val="004100DF"/>
    <w:rsid w:val="004113B7"/>
    <w:rsid w:val="004116DD"/>
    <w:rsid w:val="00412092"/>
    <w:rsid w:val="00412873"/>
    <w:rsid w:val="004138EB"/>
    <w:rsid w:val="00413D38"/>
    <w:rsid w:val="004154B0"/>
    <w:rsid w:val="00416533"/>
    <w:rsid w:val="00416756"/>
    <w:rsid w:val="00416C3B"/>
    <w:rsid w:val="00416E0B"/>
    <w:rsid w:val="00417F65"/>
    <w:rsid w:val="004205E1"/>
    <w:rsid w:val="00421231"/>
    <w:rsid w:val="00422D5F"/>
    <w:rsid w:val="004252E9"/>
    <w:rsid w:val="004256CF"/>
    <w:rsid w:val="004275A6"/>
    <w:rsid w:val="00430CD5"/>
    <w:rsid w:val="00431254"/>
    <w:rsid w:val="00431C14"/>
    <w:rsid w:val="00431DC9"/>
    <w:rsid w:val="004328D8"/>
    <w:rsid w:val="00432DAD"/>
    <w:rsid w:val="004332C5"/>
    <w:rsid w:val="00433B1F"/>
    <w:rsid w:val="004343C4"/>
    <w:rsid w:val="00434DB0"/>
    <w:rsid w:val="00435500"/>
    <w:rsid w:val="00435996"/>
    <w:rsid w:val="00435ABC"/>
    <w:rsid w:val="00435C1D"/>
    <w:rsid w:val="00436366"/>
    <w:rsid w:val="004373B4"/>
    <w:rsid w:val="004379CB"/>
    <w:rsid w:val="00440CD6"/>
    <w:rsid w:val="0044105B"/>
    <w:rsid w:val="00441291"/>
    <w:rsid w:val="0044144C"/>
    <w:rsid w:val="004418CA"/>
    <w:rsid w:val="00443ED6"/>
    <w:rsid w:val="004445F7"/>
    <w:rsid w:val="00444976"/>
    <w:rsid w:val="00445617"/>
    <w:rsid w:val="00445969"/>
    <w:rsid w:val="0044656A"/>
    <w:rsid w:val="004466A4"/>
    <w:rsid w:val="00446C42"/>
    <w:rsid w:val="00447A51"/>
    <w:rsid w:val="00447AC1"/>
    <w:rsid w:val="00450A95"/>
    <w:rsid w:val="00450B6C"/>
    <w:rsid w:val="00450F2E"/>
    <w:rsid w:val="00451878"/>
    <w:rsid w:val="004526F6"/>
    <w:rsid w:val="0045293C"/>
    <w:rsid w:val="00452B2D"/>
    <w:rsid w:val="00452B91"/>
    <w:rsid w:val="00452CEF"/>
    <w:rsid w:val="0045388C"/>
    <w:rsid w:val="0045407C"/>
    <w:rsid w:val="004544E0"/>
    <w:rsid w:val="004548AB"/>
    <w:rsid w:val="00454A0B"/>
    <w:rsid w:val="0045653B"/>
    <w:rsid w:val="00456B64"/>
    <w:rsid w:val="00456E6D"/>
    <w:rsid w:val="0045779D"/>
    <w:rsid w:val="004579D2"/>
    <w:rsid w:val="004605D4"/>
    <w:rsid w:val="00460F14"/>
    <w:rsid w:val="004619CE"/>
    <w:rsid w:val="00461ADC"/>
    <w:rsid w:val="0046318B"/>
    <w:rsid w:val="0046337E"/>
    <w:rsid w:val="00464103"/>
    <w:rsid w:val="0046432C"/>
    <w:rsid w:val="004644F8"/>
    <w:rsid w:val="0046479D"/>
    <w:rsid w:val="00465E61"/>
    <w:rsid w:val="00465FEA"/>
    <w:rsid w:val="004669B0"/>
    <w:rsid w:val="00467E78"/>
    <w:rsid w:val="004700D6"/>
    <w:rsid w:val="00470A3E"/>
    <w:rsid w:val="00470EBE"/>
    <w:rsid w:val="00471CFF"/>
    <w:rsid w:val="004733DA"/>
    <w:rsid w:val="0047350C"/>
    <w:rsid w:val="004735D2"/>
    <w:rsid w:val="004736BC"/>
    <w:rsid w:val="00473A57"/>
    <w:rsid w:val="00474128"/>
    <w:rsid w:val="00474499"/>
    <w:rsid w:val="004751C4"/>
    <w:rsid w:val="004753A4"/>
    <w:rsid w:val="00475A34"/>
    <w:rsid w:val="00476176"/>
    <w:rsid w:val="00476FCD"/>
    <w:rsid w:val="00477BD6"/>
    <w:rsid w:val="00477E2F"/>
    <w:rsid w:val="00477F40"/>
    <w:rsid w:val="004800B9"/>
    <w:rsid w:val="00480425"/>
    <w:rsid w:val="00481DD9"/>
    <w:rsid w:val="004820CD"/>
    <w:rsid w:val="004821B3"/>
    <w:rsid w:val="00482AB0"/>
    <w:rsid w:val="004832B6"/>
    <w:rsid w:val="004835DE"/>
    <w:rsid w:val="00484281"/>
    <w:rsid w:val="00484900"/>
    <w:rsid w:val="004856E7"/>
    <w:rsid w:val="00490CEC"/>
    <w:rsid w:val="00490F14"/>
    <w:rsid w:val="00491AAC"/>
    <w:rsid w:val="00491B66"/>
    <w:rsid w:val="00493867"/>
    <w:rsid w:val="00493BD9"/>
    <w:rsid w:val="00494635"/>
    <w:rsid w:val="00495132"/>
    <w:rsid w:val="00495479"/>
    <w:rsid w:val="004962C0"/>
    <w:rsid w:val="00496C43"/>
    <w:rsid w:val="004A070E"/>
    <w:rsid w:val="004A0977"/>
    <w:rsid w:val="004A0C82"/>
    <w:rsid w:val="004A0E22"/>
    <w:rsid w:val="004A2E85"/>
    <w:rsid w:val="004A33EB"/>
    <w:rsid w:val="004A3474"/>
    <w:rsid w:val="004A431E"/>
    <w:rsid w:val="004A574A"/>
    <w:rsid w:val="004A6A84"/>
    <w:rsid w:val="004B0123"/>
    <w:rsid w:val="004B123F"/>
    <w:rsid w:val="004B13AA"/>
    <w:rsid w:val="004B2496"/>
    <w:rsid w:val="004B2C38"/>
    <w:rsid w:val="004B378B"/>
    <w:rsid w:val="004B3DC8"/>
    <w:rsid w:val="004B42ED"/>
    <w:rsid w:val="004B596B"/>
    <w:rsid w:val="004B6657"/>
    <w:rsid w:val="004B6F47"/>
    <w:rsid w:val="004B7CD4"/>
    <w:rsid w:val="004C0000"/>
    <w:rsid w:val="004C23AA"/>
    <w:rsid w:val="004C23F6"/>
    <w:rsid w:val="004C2499"/>
    <w:rsid w:val="004C25C1"/>
    <w:rsid w:val="004C3986"/>
    <w:rsid w:val="004C3B8A"/>
    <w:rsid w:val="004C4229"/>
    <w:rsid w:val="004C46BF"/>
    <w:rsid w:val="004C485F"/>
    <w:rsid w:val="004C50B2"/>
    <w:rsid w:val="004C526A"/>
    <w:rsid w:val="004C65E0"/>
    <w:rsid w:val="004C6EED"/>
    <w:rsid w:val="004D07E3"/>
    <w:rsid w:val="004D0CE2"/>
    <w:rsid w:val="004D0D9E"/>
    <w:rsid w:val="004D1A4E"/>
    <w:rsid w:val="004D1D7A"/>
    <w:rsid w:val="004D2476"/>
    <w:rsid w:val="004D262F"/>
    <w:rsid w:val="004D26D6"/>
    <w:rsid w:val="004D390F"/>
    <w:rsid w:val="004D4AB9"/>
    <w:rsid w:val="004D5F6C"/>
    <w:rsid w:val="004D706E"/>
    <w:rsid w:val="004D73D1"/>
    <w:rsid w:val="004D73EF"/>
    <w:rsid w:val="004E0A4E"/>
    <w:rsid w:val="004E113B"/>
    <w:rsid w:val="004E32E5"/>
    <w:rsid w:val="004E3E6C"/>
    <w:rsid w:val="004E5123"/>
    <w:rsid w:val="004E5688"/>
    <w:rsid w:val="004E58C4"/>
    <w:rsid w:val="004E65A3"/>
    <w:rsid w:val="004E6D21"/>
    <w:rsid w:val="004E779A"/>
    <w:rsid w:val="004F02D4"/>
    <w:rsid w:val="004F0667"/>
    <w:rsid w:val="004F2246"/>
    <w:rsid w:val="004F23B8"/>
    <w:rsid w:val="004F3140"/>
    <w:rsid w:val="004F388E"/>
    <w:rsid w:val="004F5D38"/>
    <w:rsid w:val="004F6287"/>
    <w:rsid w:val="004F6A6A"/>
    <w:rsid w:val="004F6C29"/>
    <w:rsid w:val="004F7756"/>
    <w:rsid w:val="004F7817"/>
    <w:rsid w:val="00501D60"/>
    <w:rsid w:val="00502FDD"/>
    <w:rsid w:val="00503DAE"/>
    <w:rsid w:val="005043B1"/>
    <w:rsid w:val="00504E26"/>
    <w:rsid w:val="00504EA9"/>
    <w:rsid w:val="005056D1"/>
    <w:rsid w:val="00506154"/>
    <w:rsid w:val="00507F6D"/>
    <w:rsid w:val="005119DA"/>
    <w:rsid w:val="00514E85"/>
    <w:rsid w:val="00515879"/>
    <w:rsid w:val="00516648"/>
    <w:rsid w:val="005172C6"/>
    <w:rsid w:val="00517A8D"/>
    <w:rsid w:val="005206DF"/>
    <w:rsid w:val="00521927"/>
    <w:rsid w:val="0052210A"/>
    <w:rsid w:val="00522310"/>
    <w:rsid w:val="005224EC"/>
    <w:rsid w:val="00522D15"/>
    <w:rsid w:val="005240FD"/>
    <w:rsid w:val="005248DA"/>
    <w:rsid w:val="00524B84"/>
    <w:rsid w:val="00524B96"/>
    <w:rsid w:val="00524E70"/>
    <w:rsid w:val="005251A3"/>
    <w:rsid w:val="00525B99"/>
    <w:rsid w:val="00526CFD"/>
    <w:rsid w:val="0052768B"/>
    <w:rsid w:val="00527903"/>
    <w:rsid w:val="00527AAF"/>
    <w:rsid w:val="00530A82"/>
    <w:rsid w:val="00530E0D"/>
    <w:rsid w:val="005336E8"/>
    <w:rsid w:val="005359DB"/>
    <w:rsid w:val="0053688B"/>
    <w:rsid w:val="00537555"/>
    <w:rsid w:val="00537A97"/>
    <w:rsid w:val="0054071E"/>
    <w:rsid w:val="00540C5C"/>
    <w:rsid w:val="00541B11"/>
    <w:rsid w:val="00542DB0"/>
    <w:rsid w:val="00542E78"/>
    <w:rsid w:val="005456D3"/>
    <w:rsid w:val="0054570B"/>
    <w:rsid w:val="00545B24"/>
    <w:rsid w:val="00547A43"/>
    <w:rsid w:val="00550681"/>
    <w:rsid w:val="005506CF"/>
    <w:rsid w:val="005510D9"/>
    <w:rsid w:val="00552226"/>
    <w:rsid w:val="005522BE"/>
    <w:rsid w:val="00552E6F"/>
    <w:rsid w:val="00553103"/>
    <w:rsid w:val="00553119"/>
    <w:rsid w:val="0055485D"/>
    <w:rsid w:val="005551AA"/>
    <w:rsid w:val="00555856"/>
    <w:rsid w:val="00555FA8"/>
    <w:rsid w:val="00556544"/>
    <w:rsid w:val="0055674B"/>
    <w:rsid w:val="00556A26"/>
    <w:rsid w:val="0056085D"/>
    <w:rsid w:val="00560B2E"/>
    <w:rsid w:val="00560E31"/>
    <w:rsid w:val="00561E50"/>
    <w:rsid w:val="005645B1"/>
    <w:rsid w:val="00564D83"/>
    <w:rsid w:val="005657B2"/>
    <w:rsid w:val="0056598F"/>
    <w:rsid w:val="005659DE"/>
    <w:rsid w:val="00566598"/>
    <w:rsid w:val="00566C6C"/>
    <w:rsid w:val="005674BA"/>
    <w:rsid w:val="0056794A"/>
    <w:rsid w:val="00571254"/>
    <w:rsid w:val="005713FF"/>
    <w:rsid w:val="00571674"/>
    <w:rsid w:val="00572555"/>
    <w:rsid w:val="00572B21"/>
    <w:rsid w:val="00572E8A"/>
    <w:rsid w:val="00573972"/>
    <w:rsid w:val="00573EC7"/>
    <w:rsid w:val="0057413F"/>
    <w:rsid w:val="00575701"/>
    <w:rsid w:val="0057710B"/>
    <w:rsid w:val="005801B1"/>
    <w:rsid w:val="005805B2"/>
    <w:rsid w:val="00580908"/>
    <w:rsid w:val="00582297"/>
    <w:rsid w:val="00582D58"/>
    <w:rsid w:val="005831BC"/>
    <w:rsid w:val="00583BAE"/>
    <w:rsid w:val="00584898"/>
    <w:rsid w:val="00585091"/>
    <w:rsid w:val="0058620D"/>
    <w:rsid w:val="0058739F"/>
    <w:rsid w:val="00587522"/>
    <w:rsid w:val="00590476"/>
    <w:rsid w:val="00590D33"/>
    <w:rsid w:val="005913D0"/>
    <w:rsid w:val="00591B8F"/>
    <w:rsid w:val="0059217D"/>
    <w:rsid w:val="005931D6"/>
    <w:rsid w:val="00593551"/>
    <w:rsid w:val="00593CB3"/>
    <w:rsid w:val="00594B3E"/>
    <w:rsid w:val="00595337"/>
    <w:rsid w:val="005954EB"/>
    <w:rsid w:val="0059553C"/>
    <w:rsid w:val="00595A46"/>
    <w:rsid w:val="00595B33"/>
    <w:rsid w:val="005962E6"/>
    <w:rsid w:val="005962F5"/>
    <w:rsid w:val="0059665A"/>
    <w:rsid w:val="00596A95"/>
    <w:rsid w:val="00596AE8"/>
    <w:rsid w:val="00597C03"/>
    <w:rsid w:val="005A0428"/>
    <w:rsid w:val="005A2872"/>
    <w:rsid w:val="005A2A30"/>
    <w:rsid w:val="005A3123"/>
    <w:rsid w:val="005A3764"/>
    <w:rsid w:val="005A448D"/>
    <w:rsid w:val="005A5652"/>
    <w:rsid w:val="005A5CA2"/>
    <w:rsid w:val="005A7E1B"/>
    <w:rsid w:val="005B012D"/>
    <w:rsid w:val="005B01E5"/>
    <w:rsid w:val="005B05B0"/>
    <w:rsid w:val="005B0E4E"/>
    <w:rsid w:val="005B3584"/>
    <w:rsid w:val="005B4148"/>
    <w:rsid w:val="005B50D4"/>
    <w:rsid w:val="005B618B"/>
    <w:rsid w:val="005C176D"/>
    <w:rsid w:val="005C1927"/>
    <w:rsid w:val="005C1DB0"/>
    <w:rsid w:val="005C35F2"/>
    <w:rsid w:val="005C3D96"/>
    <w:rsid w:val="005C4085"/>
    <w:rsid w:val="005C40A1"/>
    <w:rsid w:val="005C4515"/>
    <w:rsid w:val="005C662E"/>
    <w:rsid w:val="005C6AFC"/>
    <w:rsid w:val="005C760B"/>
    <w:rsid w:val="005C7E39"/>
    <w:rsid w:val="005D1663"/>
    <w:rsid w:val="005D1B0C"/>
    <w:rsid w:val="005D1B1C"/>
    <w:rsid w:val="005D1B56"/>
    <w:rsid w:val="005D2547"/>
    <w:rsid w:val="005D2C57"/>
    <w:rsid w:val="005D3156"/>
    <w:rsid w:val="005D464F"/>
    <w:rsid w:val="005D4E9C"/>
    <w:rsid w:val="005D5526"/>
    <w:rsid w:val="005D631B"/>
    <w:rsid w:val="005D6347"/>
    <w:rsid w:val="005D636F"/>
    <w:rsid w:val="005D75CA"/>
    <w:rsid w:val="005E0C7C"/>
    <w:rsid w:val="005E0D9F"/>
    <w:rsid w:val="005E15A3"/>
    <w:rsid w:val="005E1603"/>
    <w:rsid w:val="005E4A25"/>
    <w:rsid w:val="005E4A44"/>
    <w:rsid w:val="005E5399"/>
    <w:rsid w:val="005F0045"/>
    <w:rsid w:val="005F026D"/>
    <w:rsid w:val="005F0675"/>
    <w:rsid w:val="005F19AA"/>
    <w:rsid w:val="005F1EAE"/>
    <w:rsid w:val="005F3F6C"/>
    <w:rsid w:val="005F553E"/>
    <w:rsid w:val="005F574A"/>
    <w:rsid w:val="005F58BD"/>
    <w:rsid w:val="005F63B3"/>
    <w:rsid w:val="005F6F29"/>
    <w:rsid w:val="005F753F"/>
    <w:rsid w:val="005F7FDC"/>
    <w:rsid w:val="0060093A"/>
    <w:rsid w:val="00600CB9"/>
    <w:rsid w:val="00601607"/>
    <w:rsid w:val="00603258"/>
    <w:rsid w:val="00603A30"/>
    <w:rsid w:val="006046CE"/>
    <w:rsid w:val="00604762"/>
    <w:rsid w:val="0060569B"/>
    <w:rsid w:val="0060714C"/>
    <w:rsid w:val="0060774B"/>
    <w:rsid w:val="00607BB1"/>
    <w:rsid w:val="006108E1"/>
    <w:rsid w:val="00610DAF"/>
    <w:rsid w:val="0061106C"/>
    <w:rsid w:val="00611CD1"/>
    <w:rsid w:val="00612E52"/>
    <w:rsid w:val="00613050"/>
    <w:rsid w:val="00613070"/>
    <w:rsid w:val="006133C9"/>
    <w:rsid w:val="00613EA3"/>
    <w:rsid w:val="00613FB5"/>
    <w:rsid w:val="006141D1"/>
    <w:rsid w:val="006143F3"/>
    <w:rsid w:val="00615B34"/>
    <w:rsid w:val="0062035D"/>
    <w:rsid w:val="00620377"/>
    <w:rsid w:val="00620911"/>
    <w:rsid w:val="00622145"/>
    <w:rsid w:val="006223F7"/>
    <w:rsid w:val="00623773"/>
    <w:rsid w:val="0062470C"/>
    <w:rsid w:val="006258C1"/>
    <w:rsid w:val="00625B1E"/>
    <w:rsid w:val="00626ADD"/>
    <w:rsid w:val="006270C8"/>
    <w:rsid w:val="0062797C"/>
    <w:rsid w:val="00630561"/>
    <w:rsid w:val="00630C55"/>
    <w:rsid w:val="0063140E"/>
    <w:rsid w:val="006328AC"/>
    <w:rsid w:val="00632F99"/>
    <w:rsid w:val="0063334F"/>
    <w:rsid w:val="006335CB"/>
    <w:rsid w:val="00634287"/>
    <w:rsid w:val="006345FB"/>
    <w:rsid w:val="006347D2"/>
    <w:rsid w:val="00634CFC"/>
    <w:rsid w:val="006351B1"/>
    <w:rsid w:val="006359C8"/>
    <w:rsid w:val="00636F4C"/>
    <w:rsid w:val="00637167"/>
    <w:rsid w:val="006405E9"/>
    <w:rsid w:val="00641071"/>
    <w:rsid w:val="00641938"/>
    <w:rsid w:val="006427DC"/>
    <w:rsid w:val="00642873"/>
    <w:rsid w:val="00642D7D"/>
    <w:rsid w:val="00643637"/>
    <w:rsid w:val="00643C34"/>
    <w:rsid w:val="0064507E"/>
    <w:rsid w:val="0064566D"/>
    <w:rsid w:val="006458ED"/>
    <w:rsid w:val="00646C9E"/>
    <w:rsid w:val="00646EB2"/>
    <w:rsid w:val="006470D3"/>
    <w:rsid w:val="00650755"/>
    <w:rsid w:val="00650A48"/>
    <w:rsid w:val="00650FC3"/>
    <w:rsid w:val="006511CC"/>
    <w:rsid w:val="00651646"/>
    <w:rsid w:val="00651A29"/>
    <w:rsid w:val="00651C72"/>
    <w:rsid w:val="00651DCF"/>
    <w:rsid w:val="00654EB3"/>
    <w:rsid w:val="006552CC"/>
    <w:rsid w:val="0065607B"/>
    <w:rsid w:val="006577EB"/>
    <w:rsid w:val="006600EC"/>
    <w:rsid w:val="006609C2"/>
    <w:rsid w:val="0066195A"/>
    <w:rsid w:val="00661E59"/>
    <w:rsid w:val="006624E4"/>
    <w:rsid w:val="006628B1"/>
    <w:rsid w:val="0066312F"/>
    <w:rsid w:val="006634E2"/>
    <w:rsid w:val="0066387A"/>
    <w:rsid w:val="006639B0"/>
    <w:rsid w:val="00663C31"/>
    <w:rsid w:val="00663E64"/>
    <w:rsid w:val="00664024"/>
    <w:rsid w:val="006641CB"/>
    <w:rsid w:val="006642A5"/>
    <w:rsid w:val="00664751"/>
    <w:rsid w:val="0066489E"/>
    <w:rsid w:val="006661B3"/>
    <w:rsid w:val="00666E04"/>
    <w:rsid w:val="00667140"/>
    <w:rsid w:val="00667837"/>
    <w:rsid w:val="00667AA8"/>
    <w:rsid w:val="00667F46"/>
    <w:rsid w:val="00667FAD"/>
    <w:rsid w:val="00671A52"/>
    <w:rsid w:val="00672855"/>
    <w:rsid w:val="00672E64"/>
    <w:rsid w:val="00673CDD"/>
    <w:rsid w:val="00674410"/>
    <w:rsid w:val="00674CBC"/>
    <w:rsid w:val="006751A1"/>
    <w:rsid w:val="00675439"/>
    <w:rsid w:val="00676927"/>
    <w:rsid w:val="00676B08"/>
    <w:rsid w:val="00676F08"/>
    <w:rsid w:val="0067776C"/>
    <w:rsid w:val="00680C97"/>
    <w:rsid w:val="006811D2"/>
    <w:rsid w:val="006816B1"/>
    <w:rsid w:val="006817B6"/>
    <w:rsid w:val="00681CEA"/>
    <w:rsid w:val="00682DCF"/>
    <w:rsid w:val="0068371F"/>
    <w:rsid w:val="00684247"/>
    <w:rsid w:val="0068453A"/>
    <w:rsid w:val="00684C06"/>
    <w:rsid w:val="006855EA"/>
    <w:rsid w:val="00685CD7"/>
    <w:rsid w:val="006864BC"/>
    <w:rsid w:val="00687BC6"/>
    <w:rsid w:val="00687E96"/>
    <w:rsid w:val="00693F25"/>
    <w:rsid w:val="00694652"/>
    <w:rsid w:val="006954CB"/>
    <w:rsid w:val="006960B4"/>
    <w:rsid w:val="0069685F"/>
    <w:rsid w:val="00696B93"/>
    <w:rsid w:val="006970C4"/>
    <w:rsid w:val="006A033D"/>
    <w:rsid w:val="006A0613"/>
    <w:rsid w:val="006A0E1E"/>
    <w:rsid w:val="006A44B3"/>
    <w:rsid w:val="006A5702"/>
    <w:rsid w:val="006A6167"/>
    <w:rsid w:val="006A6255"/>
    <w:rsid w:val="006A65F6"/>
    <w:rsid w:val="006A70BC"/>
    <w:rsid w:val="006A7644"/>
    <w:rsid w:val="006B0CD6"/>
    <w:rsid w:val="006B0DE9"/>
    <w:rsid w:val="006B0E04"/>
    <w:rsid w:val="006B170A"/>
    <w:rsid w:val="006B20C0"/>
    <w:rsid w:val="006B3392"/>
    <w:rsid w:val="006B3535"/>
    <w:rsid w:val="006B3A9F"/>
    <w:rsid w:val="006B4B48"/>
    <w:rsid w:val="006B5BC7"/>
    <w:rsid w:val="006B6469"/>
    <w:rsid w:val="006B693E"/>
    <w:rsid w:val="006B7C67"/>
    <w:rsid w:val="006B7F2C"/>
    <w:rsid w:val="006C0284"/>
    <w:rsid w:val="006C0DEC"/>
    <w:rsid w:val="006C1078"/>
    <w:rsid w:val="006C1231"/>
    <w:rsid w:val="006C1D52"/>
    <w:rsid w:val="006C2990"/>
    <w:rsid w:val="006C2AC8"/>
    <w:rsid w:val="006C37C3"/>
    <w:rsid w:val="006C3A22"/>
    <w:rsid w:val="006C468F"/>
    <w:rsid w:val="006C4CBF"/>
    <w:rsid w:val="006C5A66"/>
    <w:rsid w:val="006C5C06"/>
    <w:rsid w:val="006C5F76"/>
    <w:rsid w:val="006C60D1"/>
    <w:rsid w:val="006C6524"/>
    <w:rsid w:val="006C7985"/>
    <w:rsid w:val="006C7EC1"/>
    <w:rsid w:val="006D07CC"/>
    <w:rsid w:val="006D0999"/>
    <w:rsid w:val="006D0C1C"/>
    <w:rsid w:val="006D0E97"/>
    <w:rsid w:val="006D1C8A"/>
    <w:rsid w:val="006D1DC0"/>
    <w:rsid w:val="006D36B5"/>
    <w:rsid w:val="006D3A6B"/>
    <w:rsid w:val="006D69A5"/>
    <w:rsid w:val="006E0798"/>
    <w:rsid w:val="006E0916"/>
    <w:rsid w:val="006E161F"/>
    <w:rsid w:val="006E1A83"/>
    <w:rsid w:val="006E2836"/>
    <w:rsid w:val="006E32D6"/>
    <w:rsid w:val="006E38FA"/>
    <w:rsid w:val="006E3CEF"/>
    <w:rsid w:val="006E409A"/>
    <w:rsid w:val="006E5ABA"/>
    <w:rsid w:val="006E5E2A"/>
    <w:rsid w:val="006E6AB0"/>
    <w:rsid w:val="006E7513"/>
    <w:rsid w:val="006F02FE"/>
    <w:rsid w:val="006F0487"/>
    <w:rsid w:val="006F105C"/>
    <w:rsid w:val="006F105F"/>
    <w:rsid w:val="006F153F"/>
    <w:rsid w:val="006F22D2"/>
    <w:rsid w:val="006F2E13"/>
    <w:rsid w:val="006F2ED3"/>
    <w:rsid w:val="006F2F88"/>
    <w:rsid w:val="006F315A"/>
    <w:rsid w:val="006F3598"/>
    <w:rsid w:val="006F3D5F"/>
    <w:rsid w:val="006F48AF"/>
    <w:rsid w:val="006F49FA"/>
    <w:rsid w:val="006F56E3"/>
    <w:rsid w:val="006F5764"/>
    <w:rsid w:val="006F5F2B"/>
    <w:rsid w:val="006F79D7"/>
    <w:rsid w:val="006F7A55"/>
    <w:rsid w:val="006F7A7C"/>
    <w:rsid w:val="00700100"/>
    <w:rsid w:val="007011CE"/>
    <w:rsid w:val="007015EE"/>
    <w:rsid w:val="00704044"/>
    <w:rsid w:val="007044AA"/>
    <w:rsid w:val="00704E54"/>
    <w:rsid w:val="00705352"/>
    <w:rsid w:val="00705E0C"/>
    <w:rsid w:val="007066CF"/>
    <w:rsid w:val="00706818"/>
    <w:rsid w:val="0070729D"/>
    <w:rsid w:val="007101E3"/>
    <w:rsid w:val="00710E64"/>
    <w:rsid w:val="00711BE6"/>
    <w:rsid w:val="00713DB9"/>
    <w:rsid w:val="007148A1"/>
    <w:rsid w:val="007158A9"/>
    <w:rsid w:val="007171E2"/>
    <w:rsid w:val="00717D6E"/>
    <w:rsid w:val="00720BDA"/>
    <w:rsid w:val="0072100C"/>
    <w:rsid w:val="0072164A"/>
    <w:rsid w:val="007231B5"/>
    <w:rsid w:val="0072340E"/>
    <w:rsid w:val="00723C16"/>
    <w:rsid w:val="0072548B"/>
    <w:rsid w:val="00726CC9"/>
    <w:rsid w:val="00727B3A"/>
    <w:rsid w:val="00731657"/>
    <w:rsid w:val="0073178A"/>
    <w:rsid w:val="00731EEC"/>
    <w:rsid w:val="0073292D"/>
    <w:rsid w:val="0073541F"/>
    <w:rsid w:val="00735F4D"/>
    <w:rsid w:val="007364D7"/>
    <w:rsid w:val="00736E5A"/>
    <w:rsid w:val="0073702C"/>
    <w:rsid w:val="007410C2"/>
    <w:rsid w:val="00741ABC"/>
    <w:rsid w:val="00741D2C"/>
    <w:rsid w:val="0074289E"/>
    <w:rsid w:val="007428E1"/>
    <w:rsid w:val="007433D5"/>
    <w:rsid w:val="00745017"/>
    <w:rsid w:val="00745B80"/>
    <w:rsid w:val="007462FC"/>
    <w:rsid w:val="0074718F"/>
    <w:rsid w:val="007471B2"/>
    <w:rsid w:val="007476D7"/>
    <w:rsid w:val="00747DAB"/>
    <w:rsid w:val="007504BF"/>
    <w:rsid w:val="00751016"/>
    <w:rsid w:val="0075158D"/>
    <w:rsid w:val="007519FC"/>
    <w:rsid w:val="00752205"/>
    <w:rsid w:val="00753760"/>
    <w:rsid w:val="0075389D"/>
    <w:rsid w:val="00754600"/>
    <w:rsid w:val="00754A6C"/>
    <w:rsid w:val="0075501A"/>
    <w:rsid w:val="007552C5"/>
    <w:rsid w:val="007553D4"/>
    <w:rsid w:val="007559F9"/>
    <w:rsid w:val="00760184"/>
    <w:rsid w:val="0076077B"/>
    <w:rsid w:val="00760FBB"/>
    <w:rsid w:val="007610BE"/>
    <w:rsid w:val="00761348"/>
    <w:rsid w:val="00762664"/>
    <w:rsid w:val="00763ACA"/>
    <w:rsid w:val="0076456A"/>
    <w:rsid w:val="00764F2E"/>
    <w:rsid w:val="007655E2"/>
    <w:rsid w:val="00765D1F"/>
    <w:rsid w:val="007665DE"/>
    <w:rsid w:val="007669DE"/>
    <w:rsid w:val="007672B8"/>
    <w:rsid w:val="007706A9"/>
    <w:rsid w:val="00770C0F"/>
    <w:rsid w:val="0077136F"/>
    <w:rsid w:val="00771C5D"/>
    <w:rsid w:val="0077209F"/>
    <w:rsid w:val="007726C3"/>
    <w:rsid w:val="00772A6C"/>
    <w:rsid w:val="00772E80"/>
    <w:rsid w:val="00773ADF"/>
    <w:rsid w:val="00773C55"/>
    <w:rsid w:val="00773D08"/>
    <w:rsid w:val="00773DCC"/>
    <w:rsid w:val="00775693"/>
    <w:rsid w:val="00776ACA"/>
    <w:rsid w:val="00776ADB"/>
    <w:rsid w:val="0077746C"/>
    <w:rsid w:val="00781005"/>
    <w:rsid w:val="00781010"/>
    <w:rsid w:val="00782C98"/>
    <w:rsid w:val="00782E5B"/>
    <w:rsid w:val="00782F73"/>
    <w:rsid w:val="00783EC5"/>
    <w:rsid w:val="00784CCC"/>
    <w:rsid w:val="00785826"/>
    <w:rsid w:val="00785D48"/>
    <w:rsid w:val="007860A1"/>
    <w:rsid w:val="0078649D"/>
    <w:rsid w:val="007878C8"/>
    <w:rsid w:val="00787D3A"/>
    <w:rsid w:val="00790209"/>
    <w:rsid w:val="0079065A"/>
    <w:rsid w:val="007913CC"/>
    <w:rsid w:val="007914E0"/>
    <w:rsid w:val="0079389E"/>
    <w:rsid w:val="00795A4E"/>
    <w:rsid w:val="00795B7C"/>
    <w:rsid w:val="00797A07"/>
    <w:rsid w:val="007A0215"/>
    <w:rsid w:val="007A0CC7"/>
    <w:rsid w:val="007A0F1B"/>
    <w:rsid w:val="007A0FA9"/>
    <w:rsid w:val="007A1597"/>
    <w:rsid w:val="007A2588"/>
    <w:rsid w:val="007A39DA"/>
    <w:rsid w:val="007A3ADA"/>
    <w:rsid w:val="007A3B1D"/>
    <w:rsid w:val="007A4649"/>
    <w:rsid w:val="007A4795"/>
    <w:rsid w:val="007A52D6"/>
    <w:rsid w:val="007A5DCF"/>
    <w:rsid w:val="007A6373"/>
    <w:rsid w:val="007A6399"/>
    <w:rsid w:val="007B003B"/>
    <w:rsid w:val="007B24D2"/>
    <w:rsid w:val="007B600D"/>
    <w:rsid w:val="007B6179"/>
    <w:rsid w:val="007B6342"/>
    <w:rsid w:val="007B6633"/>
    <w:rsid w:val="007B7CEB"/>
    <w:rsid w:val="007C04E0"/>
    <w:rsid w:val="007C0AB7"/>
    <w:rsid w:val="007C22A5"/>
    <w:rsid w:val="007C2548"/>
    <w:rsid w:val="007C39E7"/>
    <w:rsid w:val="007C40A4"/>
    <w:rsid w:val="007C51AF"/>
    <w:rsid w:val="007C5A0E"/>
    <w:rsid w:val="007C726D"/>
    <w:rsid w:val="007C749A"/>
    <w:rsid w:val="007D01FB"/>
    <w:rsid w:val="007D0AAE"/>
    <w:rsid w:val="007D2871"/>
    <w:rsid w:val="007D31D4"/>
    <w:rsid w:val="007D352C"/>
    <w:rsid w:val="007D483D"/>
    <w:rsid w:val="007D4FDC"/>
    <w:rsid w:val="007D5D80"/>
    <w:rsid w:val="007D6734"/>
    <w:rsid w:val="007D6A73"/>
    <w:rsid w:val="007D6D3C"/>
    <w:rsid w:val="007D7B2C"/>
    <w:rsid w:val="007E05F8"/>
    <w:rsid w:val="007E10DE"/>
    <w:rsid w:val="007E13B3"/>
    <w:rsid w:val="007E1A2C"/>
    <w:rsid w:val="007E2129"/>
    <w:rsid w:val="007E2F26"/>
    <w:rsid w:val="007E3E33"/>
    <w:rsid w:val="007E503E"/>
    <w:rsid w:val="007E57B0"/>
    <w:rsid w:val="007E603A"/>
    <w:rsid w:val="007E620E"/>
    <w:rsid w:val="007E74A7"/>
    <w:rsid w:val="007F0D9E"/>
    <w:rsid w:val="007F105D"/>
    <w:rsid w:val="007F163D"/>
    <w:rsid w:val="007F29A6"/>
    <w:rsid w:val="007F6E8E"/>
    <w:rsid w:val="007F793C"/>
    <w:rsid w:val="007F7CC5"/>
    <w:rsid w:val="0080223B"/>
    <w:rsid w:val="0080227A"/>
    <w:rsid w:val="00802870"/>
    <w:rsid w:val="00803018"/>
    <w:rsid w:val="00803C36"/>
    <w:rsid w:val="008048DC"/>
    <w:rsid w:val="00807300"/>
    <w:rsid w:val="008077AD"/>
    <w:rsid w:val="00810717"/>
    <w:rsid w:val="0081099A"/>
    <w:rsid w:val="00812A1F"/>
    <w:rsid w:val="00813FB6"/>
    <w:rsid w:val="008141E4"/>
    <w:rsid w:val="00814764"/>
    <w:rsid w:val="00816065"/>
    <w:rsid w:val="00816935"/>
    <w:rsid w:val="0081799B"/>
    <w:rsid w:val="00820819"/>
    <w:rsid w:val="00820AFF"/>
    <w:rsid w:val="0082246C"/>
    <w:rsid w:val="00822AD9"/>
    <w:rsid w:val="008243EF"/>
    <w:rsid w:val="00824E0A"/>
    <w:rsid w:val="008251B9"/>
    <w:rsid w:val="0082523D"/>
    <w:rsid w:val="00825366"/>
    <w:rsid w:val="00825821"/>
    <w:rsid w:val="00826ADA"/>
    <w:rsid w:val="008274A9"/>
    <w:rsid w:val="008276C4"/>
    <w:rsid w:val="0082779D"/>
    <w:rsid w:val="008310D2"/>
    <w:rsid w:val="00831523"/>
    <w:rsid w:val="0083230D"/>
    <w:rsid w:val="00832901"/>
    <w:rsid w:val="00833348"/>
    <w:rsid w:val="008339EF"/>
    <w:rsid w:val="00834302"/>
    <w:rsid w:val="00834580"/>
    <w:rsid w:val="0083470D"/>
    <w:rsid w:val="00835460"/>
    <w:rsid w:val="00837978"/>
    <w:rsid w:val="008408D3"/>
    <w:rsid w:val="00840CD2"/>
    <w:rsid w:val="008417D3"/>
    <w:rsid w:val="00841835"/>
    <w:rsid w:val="00842389"/>
    <w:rsid w:val="00843018"/>
    <w:rsid w:val="008435D2"/>
    <w:rsid w:val="00843D7B"/>
    <w:rsid w:val="00844814"/>
    <w:rsid w:val="008449E1"/>
    <w:rsid w:val="00845E3B"/>
    <w:rsid w:val="008461DE"/>
    <w:rsid w:val="00846EF6"/>
    <w:rsid w:val="0084757D"/>
    <w:rsid w:val="008477F1"/>
    <w:rsid w:val="00847FB3"/>
    <w:rsid w:val="00850016"/>
    <w:rsid w:val="0085064F"/>
    <w:rsid w:val="0085119A"/>
    <w:rsid w:val="00851412"/>
    <w:rsid w:val="00851A78"/>
    <w:rsid w:val="008525D3"/>
    <w:rsid w:val="00853A18"/>
    <w:rsid w:val="008553AF"/>
    <w:rsid w:val="00855BF2"/>
    <w:rsid w:val="00856E08"/>
    <w:rsid w:val="008574A3"/>
    <w:rsid w:val="008604CD"/>
    <w:rsid w:val="00860846"/>
    <w:rsid w:val="00860F57"/>
    <w:rsid w:val="0086135C"/>
    <w:rsid w:val="0086196B"/>
    <w:rsid w:val="00862131"/>
    <w:rsid w:val="00862364"/>
    <w:rsid w:val="0086247C"/>
    <w:rsid w:val="00863680"/>
    <w:rsid w:val="008647E1"/>
    <w:rsid w:val="008658FF"/>
    <w:rsid w:val="00866275"/>
    <w:rsid w:val="008666BA"/>
    <w:rsid w:val="00867409"/>
    <w:rsid w:val="0087048D"/>
    <w:rsid w:val="008704DD"/>
    <w:rsid w:val="0087078A"/>
    <w:rsid w:val="00872944"/>
    <w:rsid w:val="008730D7"/>
    <w:rsid w:val="008743DE"/>
    <w:rsid w:val="00874C6A"/>
    <w:rsid w:val="008759AF"/>
    <w:rsid w:val="0087628B"/>
    <w:rsid w:val="0087684A"/>
    <w:rsid w:val="00877420"/>
    <w:rsid w:val="00877C52"/>
    <w:rsid w:val="00880EEA"/>
    <w:rsid w:val="00881F55"/>
    <w:rsid w:val="0088494E"/>
    <w:rsid w:val="00884B1E"/>
    <w:rsid w:val="00884E18"/>
    <w:rsid w:val="00885A99"/>
    <w:rsid w:val="00885AB6"/>
    <w:rsid w:val="00886A1B"/>
    <w:rsid w:val="00886EB4"/>
    <w:rsid w:val="00886EC3"/>
    <w:rsid w:val="00887C17"/>
    <w:rsid w:val="0089073D"/>
    <w:rsid w:val="00890A2E"/>
    <w:rsid w:val="008911BA"/>
    <w:rsid w:val="0089199F"/>
    <w:rsid w:val="00892290"/>
    <w:rsid w:val="0089246E"/>
    <w:rsid w:val="00892BCA"/>
    <w:rsid w:val="00893948"/>
    <w:rsid w:val="00893D1B"/>
    <w:rsid w:val="00894939"/>
    <w:rsid w:val="00895FA2"/>
    <w:rsid w:val="00895FF2"/>
    <w:rsid w:val="008962B0"/>
    <w:rsid w:val="008972F3"/>
    <w:rsid w:val="00897987"/>
    <w:rsid w:val="008A01A0"/>
    <w:rsid w:val="008A0EAF"/>
    <w:rsid w:val="008A0F10"/>
    <w:rsid w:val="008A1587"/>
    <w:rsid w:val="008A1704"/>
    <w:rsid w:val="008A1CE3"/>
    <w:rsid w:val="008A22D6"/>
    <w:rsid w:val="008A29D5"/>
    <w:rsid w:val="008A3607"/>
    <w:rsid w:val="008A40C8"/>
    <w:rsid w:val="008A453C"/>
    <w:rsid w:val="008A4F61"/>
    <w:rsid w:val="008A5DF2"/>
    <w:rsid w:val="008A66F0"/>
    <w:rsid w:val="008B0359"/>
    <w:rsid w:val="008B139D"/>
    <w:rsid w:val="008B15B3"/>
    <w:rsid w:val="008B16F3"/>
    <w:rsid w:val="008B173A"/>
    <w:rsid w:val="008B35CD"/>
    <w:rsid w:val="008B4966"/>
    <w:rsid w:val="008B4C2B"/>
    <w:rsid w:val="008B4EDB"/>
    <w:rsid w:val="008B5E6D"/>
    <w:rsid w:val="008B5FB1"/>
    <w:rsid w:val="008B66E5"/>
    <w:rsid w:val="008B6A32"/>
    <w:rsid w:val="008B6CEF"/>
    <w:rsid w:val="008C0F17"/>
    <w:rsid w:val="008C143B"/>
    <w:rsid w:val="008C1799"/>
    <w:rsid w:val="008C1B1A"/>
    <w:rsid w:val="008C2754"/>
    <w:rsid w:val="008C2AA2"/>
    <w:rsid w:val="008C2BF4"/>
    <w:rsid w:val="008C39EF"/>
    <w:rsid w:val="008C3A5E"/>
    <w:rsid w:val="008C3A66"/>
    <w:rsid w:val="008C3E49"/>
    <w:rsid w:val="008C3E5D"/>
    <w:rsid w:val="008C4757"/>
    <w:rsid w:val="008C4E83"/>
    <w:rsid w:val="008C5158"/>
    <w:rsid w:val="008C5375"/>
    <w:rsid w:val="008C5981"/>
    <w:rsid w:val="008C5E7B"/>
    <w:rsid w:val="008C5F94"/>
    <w:rsid w:val="008D000F"/>
    <w:rsid w:val="008D001A"/>
    <w:rsid w:val="008D0487"/>
    <w:rsid w:val="008D062D"/>
    <w:rsid w:val="008D0BEC"/>
    <w:rsid w:val="008D2994"/>
    <w:rsid w:val="008D2A7C"/>
    <w:rsid w:val="008D3748"/>
    <w:rsid w:val="008D4E39"/>
    <w:rsid w:val="008D5099"/>
    <w:rsid w:val="008D51FB"/>
    <w:rsid w:val="008D531E"/>
    <w:rsid w:val="008E0B85"/>
    <w:rsid w:val="008E147A"/>
    <w:rsid w:val="008E1F2B"/>
    <w:rsid w:val="008E2044"/>
    <w:rsid w:val="008E33D9"/>
    <w:rsid w:val="008E356E"/>
    <w:rsid w:val="008E3B03"/>
    <w:rsid w:val="008E4A26"/>
    <w:rsid w:val="008E619C"/>
    <w:rsid w:val="008E726D"/>
    <w:rsid w:val="008E7A76"/>
    <w:rsid w:val="008E7C4D"/>
    <w:rsid w:val="008F0182"/>
    <w:rsid w:val="008F1629"/>
    <w:rsid w:val="008F1761"/>
    <w:rsid w:val="008F2418"/>
    <w:rsid w:val="008F28B1"/>
    <w:rsid w:val="008F541E"/>
    <w:rsid w:val="008F54C1"/>
    <w:rsid w:val="008F5F23"/>
    <w:rsid w:val="008F6156"/>
    <w:rsid w:val="008F6F9E"/>
    <w:rsid w:val="008F7B2B"/>
    <w:rsid w:val="00900177"/>
    <w:rsid w:val="009031CE"/>
    <w:rsid w:val="00903D77"/>
    <w:rsid w:val="00903E99"/>
    <w:rsid w:val="009045E0"/>
    <w:rsid w:val="00906D63"/>
    <w:rsid w:val="00906F76"/>
    <w:rsid w:val="00907DD0"/>
    <w:rsid w:val="00907F68"/>
    <w:rsid w:val="0091049B"/>
    <w:rsid w:val="009113BE"/>
    <w:rsid w:val="00911EF5"/>
    <w:rsid w:val="009134AD"/>
    <w:rsid w:val="00914551"/>
    <w:rsid w:val="009149EE"/>
    <w:rsid w:val="00914B1F"/>
    <w:rsid w:val="00915ED5"/>
    <w:rsid w:val="009161CF"/>
    <w:rsid w:val="00916FA2"/>
    <w:rsid w:val="0091771C"/>
    <w:rsid w:val="0091799F"/>
    <w:rsid w:val="00920E5F"/>
    <w:rsid w:val="009217DD"/>
    <w:rsid w:val="00921F82"/>
    <w:rsid w:val="00922818"/>
    <w:rsid w:val="00922CF5"/>
    <w:rsid w:val="009241D5"/>
    <w:rsid w:val="00924B64"/>
    <w:rsid w:val="00924D1E"/>
    <w:rsid w:val="0092549E"/>
    <w:rsid w:val="00925896"/>
    <w:rsid w:val="0092684B"/>
    <w:rsid w:val="009270BB"/>
    <w:rsid w:val="0092746D"/>
    <w:rsid w:val="009301FA"/>
    <w:rsid w:val="00931832"/>
    <w:rsid w:val="00933B72"/>
    <w:rsid w:val="0093488F"/>
    <w:rsid w:val="0093490F"/>
    <w:rsid w:val="00934937"/>
    <w:rsid w:val="00935333"/>
    <w:rsid w:val="00935956"/>
    <w:rsid w:val="00940F0E"/>
    <w:rsid w:val="00942242"/>
    <w:rsid w:val="00943C69"/>
    <w:rsid w:val="00943D9D"/>
    <w:rsid w:val="00944086"/>
    <w:rsid w:val="00945840"/>
    <w:rsid w:val="00945AAE"/>
    <w:rsid w:val="00946E4A"/>
    <w:rsid w:val="00947173"/>
    <w:rsid w:val="0094771B"/>
    <w:rsid w:val="00947C04"/>
    <w:rsid w:val="00950743"/>
    <w:rsid w:val="0095449A"/>
    <w:rsid w:val="009544D5"/>
    <w:rsid w:val="00954757"/>
    <w:rsid w:val="009549E9"/>
    <w:rsid w:val="009551BF"/>
    <w:rsid w:val="0095612C"/>
    <w:rsid w:val="00956B46"/>
    <w:rsid w:val="00956F9B"/>
    <w:rsid w:val="0096010D"/>
    <w:rsid w:val="009610F1"/>
    <w:rsid w:val="00962063"/>
    <w:rsid w:val="0096252E"/>
    <w:rsid w:val="00962E33"/>
    <w:rsid w:val="00963858"/>
    <w:rsid w:val="00965E57"/>
    <w:rsid w:val="00966760"/>
    <w:rsid w:val="00967594"/>
    <w:rsid w:val="00970268"/>
    <w:rsid w:val="00970718"/>
    <w:rsid w:val="00970B53"/>
    <w:rsid w:val="00970D61"/>
    <w:rsid w:val="0097174E"/>
    <w:rsid w:val="00971D63"/>
    <w:rsid w:val="009725FC"/>
    <w:rsid w:val="00972C73"/>
    <w:rsid w:val="00972E75"/>
    <w:rsid w:val="0097330A"/>
    <w:rsid w:val="009735EC"/>
    <w:rsid w:val="009736A0"/>
    <w:rsid w:val="0097397A"/>
    <w:rsid w:val="00973EED"/>
    <w:rsid w:val="009751BD"/>
    <w:rsid w:val="00975425"/>
    <w:rsid w:val="009756F4"/>
    <w:rsid w:val="00976378"/>
    <w:rsid w:val="00976435"/>
    <w:rsid w:val="0097703C"/>
    <w:rsid w:val="00977283"/>
    <w:rsid w:val="00977A28"/>
    <w:rsid w:val="00977EA1"/>
    <w:rsid w:val="00980249"/>
    <w:rsid w:val="009807BC"/>
    <w:rsid w:val="009816BC"/>
    <w:rsid w:val="009828F3"/>
    <w:rsid w:val="009852AC"/>
    <w:rsid w:val="00985517"/>
    <w:rsid w:val="009856A6"/>
    <w:rsid w:val="00985A1E"/>
    <w:rsid w:val="00986C57"/>
    <w:rsid w:val="00987153"/>
    <w:rsid w:val="0098779C"/>
    <w:rsid w:val="00990215"/>
    <w:rsid w:val="00990D34"/>
    <w:rsid w:val="00990F9A"/>
    <w:rsid w:val="00990FA7"/>
    <w:rsid w:val="0099136C"/>
    <w:rsid w:val="009914F3"/>
    <w:rsid w:val="00991A5B"/>
    <w:rsid w:val="0099244F"/>
    <w:rsid w:val="009927A8"/>
    <w:rsid w:val="009935FF"/>
    <w:rsid w:val="00993A54"/>
    <w:rsid w:val="00994461"/>
    <w:rsid w:val="009955BB"/>
    <w:rsid w:val="009960C0"/>
    <w:rsid w:val="009963EF"/>
    <w:rsid w:val="0099699D"/>
    <w:rsid w:val="00997385"/>
    <w:rsid w:val="00997EF8"/>
    <w:rsid w:val="009A0161"/>
    <w:rsid w:val="009A2191"/>
    <w:rsid w:val="009A3F96"/>
    <w:rsid w:val="009A5E3A"/>
    <w:rsid w:val="009A64C4"/>
    <w:rsid w:val="009A7C18"/>
    <w:rsid w:val="009A7F44"/>
    <w:rsid w:val="009B08E0"/>
    <w:rsid w:val="009B0B18"/>
    <w:rsid w:val="009B1040"/>
    <w:rsid w:val="009B1425"/>
    <w:rsid w:val="009B150E"/>
    <w:rsid w:val="009B17F7"/>
    <w:rsid w:val="009B2E51"/>
    <w:rsid w:val="009B3F1C"/>
    <w:rsid w:val="009B3F6D"/>
    <w:rsid w:val="009B4743"/>
    <w:rsid w:val="009B5628"/>
    <w:rsid w:val="009B66F5"/>
    <w:rsid w:val="009B6F66"/>
    <w:rsid w:val="009C0D56"/>
    <w:rsid w:val="009C12BC"/>
    <w:rsid w:val="009C379E"/>
    <w:rsid w:val="009C5391"/>
    <w:rsid w:val="009C66DA"/>
    <w:rsid w:val="009C7701"/>
    <w:rsid w:val="009D05AF"/>
    <w:rsid w:val="009D1238"/>
    <w:rsid w:val="009D1F3F"/>
    <w:rsid w:val="009D23B7"/>
    <w:rsid w:val="009D4B13"/>
    <w:rsid w:val="009D4D36"/>
    <w:rsid w:val="009D572E"/>
    <w:rsid w:val="009D6705"/>
    <w:rsid w:val="009D7494"/>
    <w:rsid w:val="009D7862"/>
    <w:rsid w:val="009E0759"/>
    <w:rsid w:val="009E09AD"/>
    <w:rsid w:val="009E24FC"/>
    <w:rsid w:val="009E384A"/>
    <w:rsid w:val="009E4A6C"/>
    <w:rsid w:val="009E4BCA"/>
    <w:rsid w:val="009E63C0"/>
    <w:rsid w:val="009E65FC"/>
    <w:rsid w:val="009E699A"/>
    <w:rsid w:val="009E6D1D"/>
    <w:rsid w:val="009E7C53"/>
    <w:rsid w:val="009E7DD5"/>
    <w:rsid w:val="009F0AAE"/>
    <w:rsid w:val="009F0E3B"/>
    <w:rsid w:val="009F15F3"/>
    <w:rsid w:val="009F1A24"/>
    <w:rsid w:val="009F1EAE"/>
    <w:rsid w:val="009F21AD"/>
    <w:rsid w:val="009F221B"/>
    <w:rsid w:val="009F236D"/>
    <w:rsid w:val="009F2531"/>
    <w:rsid w:val="009F3E68"/>
    <w:rsid w:val="009F4C94"/>
    <w:rsid w:val="009F5564"/>
    <w:rsid w:val="009F613F"/>
    <w:rsid w:val="009F688E"/>
    <w:rsid w:val="009F6912"/>
    <w:rsid w:val="00A00AA5"/>
    <w:rsid w:val="00A011B8"/>
    <w:rsid w:val="00A0131A"/>
    <w:rsid w:val="00A02B35"/>
    <w:rsid w:val="00A03164"/>
    <w:rsid w:val="00A03AF0"/>
    <w:rsid w:val="00A04027"/>
    <w:rsid w:val="00A04817"/>
    <w:rsid w:val="00A057A2"/>
    <w:rsid w:val="00A060E1"/>
    <w:rsid w:val="00A0672D"/>
    <w:rsid w:val="00A073A5"/>
    <w:rsid w:val="00A0778D"/>
    <w:rsid w:val="00A07F26"/>
    <w:rsid w:val="00A1068E"/>
    <w:rsid w:val="00A10F2B"/>
    <w:rsid w:val="00A11616"/>
    <w:rsid w:val="00A11A5D"/>
    <w:rsid w:val="00A11A8F"/>
    <w:rsid w:val="00A125DF"/>
    <w:rsid w:val="00A16900"/>
    <w:rsid w:val="00A16B1C"/>
    <w:rsid w:val="00A170AC"/>
    <w:rsid w:val="00A17632"/>
    <w:rsid w:val="00A20F0B"/>
    <w:rsid w:val="00A215D4"/>
    <w:rsid w:val="00A227CE"/>
    <w:rsid w:val="00A22BCD"/>
    <w:rsid w:val="00A23078"/>
    <w:rsid w:val="00A2482E"/>
    <w:rsid w:val="00A25173"/>
    <w:rsid w:val="00A255E5"/>
    <w:rsid w:val="00A255F9"/>
    <w:rsid w:val="00A27F8D"/>
    <w:rsid w:val="00A30246"/>
    <w:rsid w:val="00A3224C"/>
    <w:rsid w:val="00A32661"/>
    <w:rsid w:val="00A32990"/>
    <w:rsid w:val="00A32D0E"/>
    <w:rsid w:val="00A32E33"/>
    <w:rsid w:val="00A338EA"/>
    <w:rsid w:val="00A33ECE"/>
    <w:rsid w:val="00A34A81"/>
    <w:rsid w:val="00A372DD"/>
    <w:rsid w:val="00A37C24"/>
    <w:rsid w:val="00A4024B"/>
    <w:rsid w:val="00A407CE"/>
    <w:rsid w:val="00A428BE"/>
    <w:rsid w:val="00A451A2"/>
    <w:rsid w:val="00A45EFE"/>
    <w:rsid w:val="00A46CC0"/>
    <w:rsid w:val="00A4786E"/>
    <w:rsid w:val="00A47B64"/>
    <w:rsid w:val="00A504F0"/>
    <w:rsid w:val="00A508B8"/>
    <w:rsid w:val="00A516D7"/>
    <w:rsid w:val="00A5190F"/>
    <w:rsid w:val="00A5223D"/>
    <w:rsid w:val="00A526F0"/>
    <w:rsid w:val="00A53223"/>
    <w:rsid w:val="00A548E5"/>
    <w:rsid w:val="00A5675A"/>
    <w:rsid w:val="00A56FDD"/>
    <w:rsid w:val="00A5777F"/>
    <w:rsid w:val="00A57A84"/>
    <w:rsid w:val="00A57DC9"/>
    <w:rsid w:val="00A60A18"/>
    <w:rsid w:val="00A60C27"/>
    <w:rsid w:val="00A62B66"/>
    <w:rsid w:val="00A62BC2"/>
    <w:rsid w:val="00A63606"/>
    <w:rsid w:val="00A63F85"/>
    <w:rsid w:val="00A643DE"/>
    <w:rsid w:val="00A64545"/>
    <w:rsid w:val="00A648D8"/>
    <w:rsid w:val="00A64A81"/>
    <w:rsid w:val="00A64B72"/>
    <w:rsid w:val="00A64C8A"/>
    <w:rsid w:val="00A656E5"/>
    <w:rsid w:val="00A65B12"/>
    <w:rsid w:val="00A65C49"/>
    <w:rsid w:val="00A65FE8"/>
    <w:rsid w:val="00A6610C"/>
    <w:rsid w:val="00A6636A"/>
    <w:rsid w:val="00A66D71"/>
    <w:rsid w:val="00A66EA7"/>
    <w:rsid w:val="00A714B5"/>
    <w:rsid w:val="00A71ACB"/>
    <w:rsid w:val="00A71FEA"/>
    <w:rsid w:val="00A7439D"/>
    <w:rsid w:val="00A743CF"/>
    <w:rsid w:val="00A745CD"/>
    <w:rsid w:val="00A74DD6"/>
    <w:rsid w:val="00A76EF8"/>
    <w:rsid w:val="00A77647"/>
    <w:rsid w:val="00A77BFC"/>
    <w:rsid w:val="00A77C52"/>
    <w:rsid w:val="00A80538"/>
    <w:rsid w:val="00A805D1"/>
    <w:rsid w:val="00A80EFD"/>
    <w:rsid w:val="00A81553"/>
    <w:rsid w:val="00A8162C"/>
    <w:rsid w:val="00A831DF"/>
    <w:rsid w:val="00A8385A"/>
    <w:rsid w:val="00A84353"/>
    <w:rsid w:val="00A853C6"/>
    <w:rsid w:val="00A85B83"/>
    <w:rsid w:val="00A85F2B"/>
    <w:rsid w:val="00A90142"/>
    <w:rsid w:val="00A90239"/>
    <w:rsid w:val="00A902A3"/>
    <w:rsid w:val="00A90379"/>
    <w:rsid w:val="00A903D2"/>
    <w:rsid w:val="00A90732"/>
    <w:rsid w:val="00A908DE"/>
    <w:rsid w:val="00A917FA"/>
    <w:rsid w:val="00A9371A"/>
    <w:rsid w:val="00A93EAB"/>
    <w:rsid w:val="00A944E5"/>
    <w:rsid w:val="00A94A0D"/>
    <w:rsid w:val="00A94B21"/>
    <w:rsid w:val="00A95531"/>
    <w:rsid w:val="00A959CC"/>
    <w:rsid w:val="00A96DBA"/>
    <w:rsid w:val="00A97C25"/>
    <w:rsid w:val="00AA1388"/>
    <w:rsid w:val="00AA1C75"/>
    <w:rsid w:val="00AA3066"/>
    <w:rsid w:val="00AA4295"/>
    <w:rsid w:val="00AA50E4"/>
    <w:rsid w:val="00AA6541"/>
    <w:rsid w:val="00AA67E0"/>
    <w:rsid w:val="00AA70D9"/>
    <w:rsid w:val="00AA76AA"/>
    <w:rsid w:val="00AB04AD"/>
    <w:rsid w:val="00AB059C"/>
    <w:rsid w:val="00AB2397"/>
    <w:rsid w:val="00AB275F"/>
    <w:rsid w:val="00AB29EE"/>
    <w:rsid w:val="00AB3289"/>
    <w:rsid w:val="00AB4D6D"/>
    <w:rsid w:val="00AB5297"/>
    <w:rsid w:val="00AB5E18"/>
    <w:rsid w:val="00AB6465"/>
    <w:rsid w:val="00AB66BB"/>
    <w:rsid w:val="00AB68D1"/>
    <w:rsid w:val="00AB7ACB"/>
    <w:rsid w:val="00AB7C6A"/>
    <w:rsid w:val="00AC0415"/>
    <w:rsid w:val="00AC0BAE"/>
    <w:rsid w:val="00AC0D97"/>
    <w:rsid w:val="00AC1104"/>
    <w:rsid w:val="00AC18BE"/>
    <w:rsid w:val="00AC1955"/>
    <w:rsid w:val="00AC2075"/>
    <w:rsid w:val="00AC2E4E"/>
    <w:rsid w:val="00AC2E62"/>
    <w:rsid w:val="00AC3A97"/>
    <w:rsid w:val="00AC3F3B"/>
    <w:rsid w:val="00AC45C9"/>
    <w:rsid w:val="00AC65E0"/>
    <w:rsid w:val="00AC74E6"/>
    <w:rsid w:val="00AC7B85"/>
    <w:rsid w:val="00AC7B88"/>
    <w:rsid w:val="00AD049B"/>
    <w:rsid w:val="00AD0696"/>
    <w:rsid w:val="00AD2C92"/>
    <w:rsid w:val="00AD37DE"/>
    <w:rsid w:val="00AD3FB7"/>
    <w:rsid w:val="00AD6062"/>
    <w:rsid w:val="00AD76E1"/>
    <w:rsid w:val="00AE103B"/>
    <w:rsid w:val="00AE1540"/>
    <w:rsid w:val="00AE181B"/>
    <w:rsid w:val="00AE237D"/>
    <w:rsid w:val="00AE2E52"/>
    <w:rsid w:val="00AE3952"/>
    <w:rsid w:val="00AE47D8"/>
    <w:rsid w:val="00AE6313"/>
    <w:rsid w:val="00AE6364"/>
    <w:rsid w:val="00AE6A6B"/>
    <w:rsid w:val="00AE6CF4"/>
    <w:rsid w:val="00AF0D9C"/>
    <w:rsid w:val="00AF1D68"/>
    <w:rsid w:val="00AF2F26"/>
    <w:rsid w:val="00AF33E7"/>
    <w:rsid w:val="00AF371D"/>
    <w:rsid w:val="00AF492F"/>
    <w:rsid w:val="00AF4D99"/>
    <w:rsid w:val="00AF5B41"/>
    <w:rsid w:val="00AF5EFE"/>
    <w:rsid w:val="00AF67C4"/>
    <w:rsid w:val="00AF7071"/>
    <w:rsid w:val="00AF7C08"/>
    <w:rsid w:val="00B01C5A"/>
    <w:rsid w:val="00B028AA"/>
    <w:rsid w:val="00B03039"/>
    <w:rsid w:val="00B033CE"/>
    <w:rsid w:val="00B03C1D"/>
    <w:rsid w:val="00B052F0"/>
    <w:rsid w:val="00B06251"/>
    <w:rsid w:val="00B071C6"/>
    <w:rsid w:val="00B10C09"/>
    <w:rsid w:val="00B10CC2"/>
    <w:rsid w:val="00B11F8A"/>
    <w:rsid w:val="00B127E7"/>
    <w:rsid w:val="00B133BF"/>
    <w:rsid w:val="00B13697"/>
    <w:rsid w:val="00B13E48"/>
    <w:rsid w:val="00B14DC1"/>
    <w:rsid w:val="00B16A4E"/>
    <w:rsid w:val="00B2138C"/>
    <w:rsid w:val="00B2202D"/>
    <w:rsid w:val="00B22307"/>
    <w:rsid w:val="00B22760"/>
    <w:rsid w:val="00B22FF5"/>
    <w:rsid w:val="00B2369C"/>
    <w:rsid w:val="00B243D3"/>
    <w:rsid w:val="00B24E1E"/>
    <w:rsid w:val="00B24E32"/>
    <w:rsid w:val="00B252C2"/>
    <w:rsid w:val="00B25823"/>
    <w:rsid w:val="00B25E9A"/>
    <w:rsid w:val="00B26811"/>
    <w:rsid w:val="00B31CC0"/>
    <w:rsid w:val="00B3261F"/>
    <w:rsid w:val="00B3285C"/>
    <w:rsid w:val="00B35BB3"/>
    <w:rsid w:val="00B35FC9"/>
    <w:rsid w:val="00B372A7"/>
    <w:rsid w:val="00B3785A"/>
    <w:rsid w:val="00B4009B"/>
    <w:rsid w:val="00B402B0"/>
    <w:rsid w:val="00B40FFB"/>
    <w:rsid w:val="00B426CD"/>
    <w:rsid w:val="00B4294E"/>
    <w:rsid w:val="00B42A89"/>
    <w:rsid w:val="00B4310E"/>
    <w:rsid w:val="00B4316B"/>
    <w:rsid w:val="00B43345"/>
    <w:rsid w:val="00B4382E"/>
    <w:rsid w:val="00B43BE5"/>
    <w:rsid w:val="00B447FF"/>
    <w:rsid w:val="00B44D74"/>
    <w:rsid w:val="00B45315"/>
    <w:rsid w:val="00B4541B"/>
    <w:rsid w:val="00B45C77"/>
    <w:rsid w:val="00B4733C"/>
    <w:rsid w:val="00B47391"/>
    <w:rsid w:val="00B504EC"/>
    <w:rsid w:val="00B519C5"/>
    <w:rsid w:val="00B52EF5"/>
    <w:rsid w:val="00B52F86"/>
    <w:rsid w:val="00B530F8"/>
    <w:rsid w:val="00B5339D"/>
    <w:rsid w:val="00B5469F"/>
    <w:rsid w:val="00B54759"/>
    <w:rsid w:val="00B5475D"/>
    <w:rsid w:val="00B55C8C"/>
    <w:rsid w:val="00B56856"/>
    <w:rsid w:val="00B60293"/>
    <w:rsid w:val="00B60341"/>
    <w:rsid w:val="00B60B14"/>
    <w:rsid w:val="00B618FE"/>
    <w:rsid w:val="00B61B7C"/>
    <w:rsid w:val="00B62215"/>
    <w:rsid w:val="00B6238E"/>
    <w:rsid w:val="00B6244F"/>
    <w:rsid w:val="00B627D1"/>
    <w:rsid w:val="00B629BA"/>
    <w:rsid w:val="00B63EBB"/>
    <w:rsid w:val="00B641BD"/>
    <w:rsid w:val="00B64743"/>
    <w:rsid w:val="00B64D54"/>
    <w:rsid w:val="00B65FB0"/>
    <w:rsid w:val="00B661E6"/>
    <w:rsid w:val="00B66BD5"/>
    <w:rsid w:val="00B70513"/>
    <w:rsid w:val="00B726D6"/>
    <w:rsid w:val="00B751A3"/>
    <w:rsid w:val="00B763F4"/>
    <w:rsid w:val="00B777AA"/>
    <w:rsid w:val="00B81346"/>
    <w:rsid w:val="00B82138"/>
    <w:rsid w:val="00B822F8"/>
    <w:rsid w:val="00B83277"/>
    <w:rsid w:val="00B837E1"/>
    <w:rsid w:val="00B8455B"/>
    <w:rsid w:val="00B86306"/>
    <w:rsid w:val="00B8663E"/>
    <w:rsid w:val="00B86B3D"/>
    <w:rsid w:val="00B8729D"/>
    <w:rsid w:val="00B87901"/>
    <w:rsid w:val="00B87933"/>
    <w:rsid w:val="00B87E82"/>
    <w:rsid w:val="00B90F85"/>
    <w:rsid w:val="00B91055"/>
    <w:rsid w:val="00B9129F"/>
    <w:rsid w:val="00B912A8"/>
    <w:rsid w:val="00B94262"/>
    <w:rsid w:val="00B9450B"/>
    <w:rsid w:val="00B94A91"/>
    <w:rsid w:val="00B95E1F"/>
    <w:rsid w:val="00B96000"/>
    <w:rsid w:val="00B96430"/>
    <w:rsid w:val="00B9765B"/>
    <w:rsid w:val="00B97749"/>
    <w:rsid w:val="00B97848"/>
    <w:rsid w:val="00BA0563"/>
    <w:rsid w:val="00BA12CB"/>
    <w:rsid w:val="00BA16CA"/>
    <w:rsid w:val="00BA1F33"/>
    <w:rsid w:val="00BA2449"/>
    <w:rsid w:val="00BA31B6"/>
    <w:rsid w:val="00BA350D"/>
    <w:rsid w:val="00BA4093"/>
    <w:rsid w:val="00BA47CE"/>
    <w:rsid w:val="00BA4857"/>
    <w:rsid w:val="00BA59CC"/>
    <w:rsid w:val="00BA69AA"/>
    <w:rsid w:val="00BA7965"/>
    <w:rsid w:val="00BA7DA3"/>
    <w:rsid w:val="00BB0193"/>
    <w:rsid w:val="00BB0583"/>
    <w:rsid w:val="00BB098D"/>
    <w:rsid w:val="00BB0A9F"/>
    <w:rsid w:val="00BB1216"/>
    <w:rsid w:val="00BB1306"/>
    <w:rsid w:val="00BB2F49"/>
    <w:rsid w:val="00BB2F63"/>
    <w:rsid w:val="00BB2F9F"/>
    <w:rsid w:val="00BB3229"/>
    <w:rsid w:val="00BB3E87"/>
    <w:rsid w:val="00BB4114"/>
    <w:rsid w:val="00BB4736"/>
    <w:rsid w:val="00BB4776"/>
    <w:rsid w:val="00BB4C07"/>
    <w:rsid w:val="00BB6D6B"/>
    <w:rsid w:val="00BB6F5E"/>
    <w:rsid w:val="00BB72C9"/>
    <w:rsid w:val="00BB7A87"/>
    <w:rsid w:val="00BB7F2D"/>
    <w:rsid w:val="00BC0F2F"/>
    <w:rsid w:val="00BC23F8"/>
    <w:rsid w:val="00BC27EE"/>
    <w:rsid w:val="00BC2AC6"/>
    <w:rsid w:val="00BC33D8"/>
    <w:rsid w:val="00BC39A9"/>
    <w:rsid w:val="00BC3AEE"/>
    <w:rsid w:val="00BC3DEE"/>
    <w:rsid w:val="00BC3E91"/>
    <w:rsid w:val="00BC5B5A"/>
    <w:rsid w:val="00BC66D5"/>
    <w:rsid w:val="00BC69EC"/>
    <w:rsid w:val="00BC7BDD"/>
    <w:rsid w:val="00BD02F7"/>
    <w:rsid w:val="00BD14F8"/>
    <w:rsid w:val="00BD1669"/>
    <w:rsid w:val="00BD312F"/>
    <w:rsid w:val="00BD339B"/>
    <w:rsid w:val="00BD33B3"/>
    <w:rsid w:val="00BD346A"/>
    <w:rsid w:val="00BD3C23"/>
    <w:rsid w:val="00BD3FD9"/>
    <w:rsid w:val="00BD4CE5"/>
    <w:rsid w:val="00BD513A"/>
    <w:rsid w:val="00BD55C1"/>
    <w:rsid w:val="00BD60BE"/>
    <w:rsid w:val="00BD6250"/>
    <w:rsid w:val="00BD62B1"/>
    <w:rsid w:val="00BD65E2"/>
    <w:rsid w:val="00BD6D16"/>
    <w:rsid w:val="00BD7F62"/>
    <w:rsid w:val="00BE0517"/>
    <w:rsid w:val="00BE0F73"/>
    <w:rsid w:val="00BE15FF"/>
    <w:rsid w:val="00BE2607"/>
    <w:rsid w:val="00BE2754"/>
    <w:rsid w:val="00BE2966"/>
    <w:rsid w:val="00BE2E7A"/>
    <w:rsid w:val="00BE2F4D"/>
    <w:rsid w:val="00BE3487"/>
    <w:rsid w:val="00BE4D2E"/>
    <w:rsid w:val="00BE5512"/>
    <w:rsid w:val="00BE5FAD"/>
    <w:rsid w:val="00BE7168"/>
    <w:rsid w:val="00BE78D0"/>
    <w:rsid w:val="00BE7BC1"/>
    <w:rsid w:val="00BE7D50"/>
    <w:rsid w:val="00BF0959"/>
    <w:rsid w:val="00BF1492"/>
    <w:rsid w:val="00BF281A"/>
    <w:rsid w:val="00BF4AD7"/>
    <w:rsid w:val="00BF4B71"/>
    <w:rsid w:val="00BF53BF"/>
    <w:rsid w:val="00BF5400"/>
    <w:rsid w:val="00BF6435"/>
    <w:rsid w:val="00BF6DFA"/>
    <w:rsid w:val="00BF7779"/>
    <w:rsid w:val="00C003CA"/>
    <w:rsid w:val="00C006FC"/>
    <w:rsid w:val="00C0092B"/>
    <w:rsid w:val="00C00B75"/>
    <w:rsid w:val="00C01988"/>
    <w:rsid w:val="00C02137"/>
    <w:rsid w:val="00C06002"/>
    <w:rsid w:val="00C0694D"/>
    <w:rsid w:val="00C06EAB"/>
    <w:rsid w:val="00C103E8"/>
    <w:rsid w:val="00C11AB8"/>
    <w:rsid w:val="00C12767"/>
    <w:rsid w:val="00C13571"/>
    <w:rsid w:val="00C16281"/>
    <w:rsid w:val="00C168EF"/>
    <w:rsid w:val="00C16A9E"/>
    <w:rsid w:val="00C211D1"/>
    <w:rsid w:val="00C2209C"/>
    <w:rsid w:val="00C224E5"/>
    <w:rsid w:val="00C235C2"/>
    <w:rsid w:val="00C24A32"/>
    <w:rsid w:val="00C250AE"/>
    <w:rsid w:val="00C25830"/>
    <w:rsid w:val="00C25D45"/>
    <w:rsid w:val="00C26503"/>
    <w:rsid w:val="00C267E8"/>
    <w:rsid w:val="00C271E2"/>
    <w:rsid w:val="00C30422"/>
    <w:rsid w:val="00C30B06"/>
    <w:rsid w:val="00C31536"/>
    <w:rsid w:val="00C31E56"/>
    <w:rsid w:val="00C3227B"/>
    <w:rsid w:val="00C32D26"/>
    <w:rsid w:val="00C3326F"/>
    <w:rsid w:val="00C33919"/>
    <w:rsid w:val="00C33F16"/>
    <w:rsid w:val="00C34BF1"/>
    <w:rsid w:val="00C34F5E"/>
    <w:rsid w:val="00C35B15"/>
    <w:rsid w:val="00C36C2D"/>
    <w:rsid w:val="00C36F91"/>
    <w:rsid w:val="00C37EB3"/>
    <w:rsid w:val="00C4269A"/>
    <w:rsid w:val="00C4289D"/>
    <w:rsid w:val="00C42960"/>
    <w:rsid w:val="00C432F9"/>
    <w:rsid w:val="00C44985"/>
    <w:rsid w:val="00C451C6"/>
    <w:rsid w:val="00C45A28"/>
    <w:rsid w:val="00C46C13"/>
    <w:rsid w:val="00C46E32"/>
    <w:rsid w:val="00C47E16"/>
    <w:rsid w:val="00C47F39"/>
    <w:rsid w:val="00C50776"/>
    <w:rsid w:val="00C50981"/>
    <w:rsid w:val="00C52BF1"/>
    <w:rsid w:val="00C53C2E"/>
    <w:rsid w:val="00C540D0"/>
    <w:rsid w:val="00C54F8F"/>
    <w:rsid w:val="00C568AF"/>
    <w:rsid w:val="00C568FD"/>
    <w:rsid w:val="00C62399"/>
    <w:rsid w:val="00C63C45"/>
    <w:rsid w:val="00C63D45"/>
    <w:rsid w:val="00C64318"/>
    <w:rsid w:val="00C65C39"/>
    <w:rsid w:val="00C66853"/>
    <w:rsid w:val="00C66BDB"/>
    <w:rsid w:val="00C66DF8"/>
    <w:rsid w:val="00C67BC6"/>
    <w:rsid w:val="00C705A0"/>
    <w:rsid w:val="00C71925"/>
    <w:rsid w:val="00C74581"/>
    <w:rsid w:val="00C7518C"/>
    <w:rsid w:val="00C75738"/>
    <w:rsid w:val="00C75B21"/>
    <w:rsid w:val="00C75B4E"/>
    <w:rsid w:val="00C75D8B"/>
    <w:rsid w:val="00C76717"/>
    <w:rsid w:val="00C76C86"/>
    <w:rsid w:val="00C76CE3"/>
    <w:rsid w:val="00C77B68"/>
    <w:rsid w:val="00C77E38"/>
    <w:rsid w:val="00C8153E"/>
    <w:rsid w:val="00C81D23"/>
    <w:rsid w:val="00C828FB"/>
    <w:rsid w:val="00C83FD4"/>
    <w:rsid w:val="00C84796"/>
    <w:rsid w:val="00C84816"/>
    <w:rsid w:val="00C8502E"/>
    <w:rsid w:val="00C85759"/>
    <w:rsid w:val="00C85B83"/>
    <w:rsid w:val="00C85CC0"/>
    <w:rsid w:val="00C85F14"/>
    <w:rsid w:val="00C90C40"/>
    <w:rsid w:val="00C91961"/>
    <w:rsid w:val="00C927BF"/>
    <w:rsid w:val="00C93A32"/>
    <w:rsid w:val="00C94854"/>
    <w:rsid w:val="00C95727"/>
    <w:rsid w:val="00C957D9"/>
    <w:rsid w:val="00C9618C"/>
    <w:rsid w:val="00C96563"/>
    <w:rsid w:val="00C96832"/>
    <w:rsid w:val="00C97E0E"/>
    <w:rsid w:val="00CA072A"/>
    <w:rsid w:val="00CA10EF"/>
    <w:rsid w:val="00CA1134"/>
    <w:rsid w:val="00CA1A76"/>
    <w:rsid w:val="00CA2238"/>
    <w:rsid w:val="00CA2F5E"/>
    <w:rsid w:val="00CA30FB"/>
    <w:rsid w:val="00CA3CC5"/>
    <w:rsid w:val="00CA4AF4"/>
    <w:rsid w:val="00CA4BEA"/>
    <w:rsid w:val="00CA5A03"/>
    <w:rsid w:val="00CA6107"/>
    <w:rsid w:val="00CA6B8F"/>
    <w:rsid w:val="00CA6CD3"/>
    <w:rsid w:val="00CA7683"/>
    <w:rsid w:val="00CA79E0"/>
    <w:rsid w:val="00CB05F1"/>
    <w:rsid w:val="00CB1E06"/>
    <w:rsid w:val="00CB2829"/>
    <w:rsid w:val="00CB3A21"/>
    <w:rsid w:val="00CB41A2"/>
    <w:rsid w:val="00CB5419"/>
    <w:rsid w:val="00CB72B1"/>
    <w:rsid w:val="00CB75F4"/>
    <w:rsid w:val="00CC1275"/>
    <w:rsid w:val="00CC1492"/>
    <w:rsid w:val="00CC1909"/>
    <w:rsid w:val="00CC1CA5"/>
    <w:rsid w:val="00CC2564"/>
    <w:rsid w:val="00CC27B3"/>
    <w:rsid w:val="00CC33ED"/>
    <w:rsid w:val="00CC37CD"/>
    <w:rsid w:val="00CC3D36"/>
    <w:rsid w:val="00CC7F40"/>
    <w:rsid w:val="00CD01F4"/>
    <w:rsid w:val="00CD040B"/>
    <w:rsid w:val="00CD4014"/>
    <w:rsid w:val="00CD405A"/>
    <w:rsid w:val="00CD4535"/>
    <w:rsid w:val="00CD5981"/>
    <w:rsid w:val="00CD77F5"/>
    <w:rsid w:val="00CE04B8"/>
    <w:rsid w:val="00CE48DD"/>
    <w:rsid w:val="00CE5072"/>
    <w:rsid w:val="00CE63B1"/>
    <w:rsid w:val="00CE6759"/>
    <w:rsid w:val="00CE69F2"/>
    <w:rsid w:val="00CF08BA"/>
    <w:rsid w:val="00CF1941"/>
    <w:rsid w:val="00CF1B42"/>
    <w:rsid w:val="00CF1D2F"/>
    <w:rsid w:val="00CF224F"/>
    <w:rsid w:val="00CF3435"/>
    <w:rsid w:val="00CF4293"/>
    <w:rsid w:val="00CF4341"/>
    <w:rsid w:val="00CF512F"/>
    <w:rsid w:val="00CF51B5"/>
    <w:rsid w:val="00CF6953"/>
    <w:rsid w:val="00CF6B3E"/>
    <w:rsid w:val="00CF6D51"/>
    <w:rsid w:val="00CF6ECF"/>
    <w:rsid w:val="00CF741D"/>
    <w:rsid w:val="00D01C70"/>
    <w:rsid w:val="00D02451"/>
    <w:rsid w:val="00D03125"/>
    <w:rsid w:val="00D034E4"/>
    <w:rsid w:val="00D03F0A"/>
    <w:rsid w:val="00D0467D"/>
    <w:rsid w:val="00D04859"/>
    <w:rsid w:val="00D04AF2"/>
    <w:rsid w:val="00D0566C"/>
    <w:rsid w:val="00D06BD2"/>
    <w:rsid w:val="00D073BA"/>
    <w:rsid w:val="00D1017B"/>
    <w:rsid w:val="00D138E4"/>
    <w:rsid w:val="00D1391A"/>
    <w:rsid w:val="00D13C3A"/>
    <w:rsid w:val="00D14339"/>
    <w:rsid w:val="00D15322"/>
    <w:rsid w:val="00D1593A"/>
    <w:rsid w:val="00D15DDA"/>
    <w:rsid w:val="00D15E1E"/>
    <w:rsid w:val="00D16EEF"/>
    <w:rsid w:val="00D17011"/>
    <w:rsid w:val="00D1711C"/>
    <w:rsid w:val="00D1780E"/>
    <w:rsid w:val="00D20A40"/>
    <w:rsid w:val="00D218EE"/>
    <w:rsid w:val="00D21E4A"/>
    <w:rsid w:val="00D223D3"/>
    <w:rsid w:val="00D231C2"/>
    <w:rsid w:val="00D2393D"/>
    <w:rsid w:val="00D2662B"/>
    <w:rsid w:val="00D26CD4"/>
    <w:rsid w:val="00D2705A"/>
    <w:rsid w:val="00D27BB9"/>
    <w:rsid w:val="00D30856"/>
    <w:rsid w:val="00D322F8"/>
    <w:rsid w:val="00D32A6A"/>
    <w:rsid w:val="00D331A5"/>
    <w:rsid w:val="00D353FC"/>
    <w:rsid w:val="00D3693A"/>
    <w:rsid w:val="00D36DBE"/>
    <w:rsid w:val="00D370BC"/>
    <w:rsid w:val="00D37E44"/>
    <w:rsid w:val="00D40621"/>
    <w:rsid w:val="00D409CD"/>
    <w:rsid w:val="00D41061"/>
    <w:rsid w:val="00D42259"/>
    <w:rsid w:val="00D424F2"/>
    <w:rsid w:val="00D42860"/>
    <w:rsid w:val="00D42B50"/>
    <w:rsid w:val="00D431FA"/>
    <w:rsid w:val="00D43597"/>
    <w:rsid w:val="00D43B9E"/>
    <w:rsid w:val="00D43F93"/>
    <w:rsid w:val="00D44C73"/>
    <w:rsid w:val="00D44EB7"/>
    <w:rsid w:val="00D4502E"/>
    <w:rsid w:val="00D454CA"/>
    <w:rsid w:val="00D47972"/>
    <w:rsid w:val="00D50BD6"/>
    <w:rsid w:val="00D50C04"/>
    <w:rsid w:val="00D51D47"/>
    <w:rsid w:val="00D51D82"/>
    <w:rsid w:val="00D5441C"/>
    <w:rsid w:val="00D54B82"/>
    <w:rsid w:val="00D54CE1"/>
    <w:rsid w:val="00D556F0"/>
    <w:rsid w:val="00D5631B"/>
    <w:rsid w:val="00D57A10"/>
    <w:rsid w:val="00D57E3F"/>
    <w:rsid w:val="00D61B74"/>
    <w:rsid w:val="00D62073"/>
    <w:rsid w:val="00D62221"/>
    <w:rsid w:val="00D63692"/>
    <w:rsid w:val="00D64156"/>
    <w:rsid w:val="00D643E8"/>
    <w:rsid w:val="00D65679"/>
    <w:rsid w:val="00D66A68"/>
    <w:rsid w:val="00D66C46"/>
    <w:rsid w:val="00D678A0"/>
    <w:rsid w:val="00D70C9D"/>
    <w:rsid w:val="00D72A7D"/>
    <w:rsid w:val="00D7303D"/>
    <w:rsid w:val="00D73AAF"/>
    <w:rsid w:val="00D742CE"/>
    <w:rsid w:val="00D752E7"/>
    <w:rsid w:val="00D75967"/>
    <w:rsid w:val="00D75EC5"/>
    <w:rsid w:val="00D76A2B"/>
    <w:rsid w:val="00D77193"/>
    <w:rsid w:val="00D7788E"/>
    <w:rsid w:val="00D77A02"/>
    <w:rsid w:val="00D77FF6"/>
    <w:rsid w:val="00D8067E"/>
    <w:rsid w:val="00D80BD2"/>
    <w:rsid w:val="00D80D4E"/>
    <w:rsid w:val="00D81445"/>
    <w:rsid w:val="00D81FD0"/>
    <w:rsid w:val="00D825F8"/>
    <w:rsid w:val="00D82838"/>
    <w:rsid w:val="00D82D0C"/>
    <w:rsid w:val="00D83E7C"/>
    <w:rsid w:val="00D84BFB"/>
    <w:rsid w:val="00D86699"/>
    <w:rsid w:val="00D86E5A"/>
    <w:rsid w:val="00D90CB4"/>
    <w:rsid w:val="00D90CC7"/>
    <w:rsid w:val="00D90E5E"/>
    <w:rsid w:val="00D91F3B"/>
    <w:rsid w:val="00D927A6"/>
    <w:rsid w:val="00D92E90"/>
    <w:rsid w:val="00D93513"/>
    <w:rsid w:val="00D95023"/>
    <w:rsid w:val="00D95DA2"/>
    <w:rsid w:val="00D96E64"/>
    <w:rsid w:val="00D97CA0"/>
    <w:rsid w:val="00DA14AA"/>
    <w:rsid w:val="00DA1A63"/>
    <w:rsid w:val="00DA2465"/>
    <w:rsid w:val="00DA3D96"/>
    <w:rsid w:val="00DA436C"/>
    <w:rsid w:val="00DA5EC5"/>
    <w:rsid w:val="00DA6A28"/>
    <w:rsid w:val="00DA757F"/>
    <w:rsid w:val="00DB10C1"/>
    <w:rsid w:val="00DB1E18"/>
    <w:rsid w:val="00DB2058"/>
    <w:rsid w:val="00DB2C88"/>
    <w:rsid w:val="00DB38E7"/>
    <w:rsid w:val="00DB39A4"/>
    <w:rsid w:val="00DB58A9"/>
    <w:rsid w:val="00DB6FB2"/>
    <w:rsid w:val="00DB701E"/>
    <w:rsid w:val="00DB7863"/>
    <w:rsid w:val="00DB7947"/>
    <w:rsid w:val="00DB7CC0"/>
    <w:rsid w:val="00DC04DB"/>
    <w:rsid w:val="00DC1239"/>
    <w:rsid w:val="00DC2BED"/>
    <w:rsid w:val="00DC30A4"/>
    <w:rsid w:val="00DC374A"/>
    <w:rsid w:val="00DC3DF4"/>
    <w:rsid w:val="00DC544F"/>
    <w:rsid w:val="00DC5496"/>
    <w:rsid w:val="00DD03EC"/>
    <w:rsid w:val="00DD06B0"/>
    <w:rsid w:val="00DD09EB"/>
    <w:rsid w:val="00DD0A3A"/>
    <w:rsid w:val="00DD0E7A"/>
    <w:rsid w:val="00DD1F80"/>
    <w:rsid w:val="00DD222E"/>
    <w:rsid w:val="00DD23EE"/>
    <w:rsid w:val="00DD41C8"/>
    <w:rsid w:val="00DD4DB1"/>
    <w:rsid w:val="00DD508D"/>
    <w:rsid w:val="00DD62F0"/>
    <w:rsid w:val="00DD6D96"/>
    <w:rsid w:val="00DD70A8"/>
    <w:rsid w:val="00DE1486"/>
    <w:rsid w:val="00DE22A5"/>
    <w:rsid w:val="00DE2A2F"/>
    <w:rsid w:val="00DE2CF8"/>
    <w:rsid w:val="00DE2DE2"/>
    <w:rsid w:val="00DE2F42"/>
    <w:rsid w:val="00DE3A5A"/>
    <w:rsid w:val="00DE3C55"/>
    <w:rsid w:val="00DE4031"/>
    <w:rsid w:val="00DE50F9"/>
    <w:rsid w:val="00DE562A"/>
    <w:rsid w:val="00DE56F5"/>
    <w:rsid w:val="00DE61C6"/>
    <w:rsid w:val="00DF078C"/>
    <w:rsid w:val="00DF130D"/>
    <w:rsid w:val="00DF1416"/>
    <w:rsid w:val="00DF247C"/>
    <w:rsid w:val="00DF2517"/>
    <w:rsid w:val="00DF2D85"/>
    <w:rsid w:val="00DF3092"/>
    <w:rsid w:val="00DF34C7"/>
    <w:rsid w:val="00DF4825"/>
    <w:rsid w:val="00DF4A7B"/>
    <w:rsid w:val="00DF5594"/>
    <w:rsid w:val="00E00479"/>
    <w:rsid w:val="00E00B03"/>
    <w:rsid w:val="00E01A76"/>
    <w:rsid w:val="00E01CC1"/>
    <w:rsid w:val="00E01FCA"/>
    <w:rsid w:val="00E02600"/>
    <w:rsid w:val="00E0297E"/>
    <w:rsid w:val="00E036CE"/>
    <w:rsid w:val="00E03ADB"/>
    <w:rsid w:val="00E04131"/>
    <w:rsid w:val="00E0482E"/>
    <w:rsid w:val="00E04E1F"/>
    <w:rsid w:val="00E04EE1"/>
    <w:rsid w:val="00E05BD6"/>
    <w:rsid w:val="00E05E02"/>
    <w:rsid w:val="00E06659"/>
    <w:rsid w:val="00E06BE4"/>
    <w:rsid w:val="00E079BF"/>
    <w:rsid w:val="00E07D28"/>
    <w:rsid w:val="00E103E7"/>
    <w:rsid w:val="00E104CB"/>
    <w:rsid w:val="00E1094E"/>
    <w:rsid w:val="00E10AF8"/>
    <w:rsid w:val="00E10DED"/>
    <w:rsid w:val="00E129E4"/>
    <w:rsid w:val="00E143BB"/>
    <w:rsid w:val="00E145BA"/>
    <w:rsid w:val="00E14908"/>
    <w:rsid w:val="00E14FFF"/>
    <w:rsid w:val="00E15239"/>
    <w:rsid w:val="00E1645A"/>
    <w:rsid w:val="00E168E2"/>
    <w:rsid w:val="00E169A8"/>
    <w:rsid w:val="00E16EF4"/>
    <w:rsid w:val="00E16F30"/>
    <w:rsid w:val="00E173E5"/>
    <w:rsid w:val="00E17C23"/>
    <w:rsid w:val="00E20250"/>
    <w:rsid w:val="00E20F1E"/>
    <w:rsid w:val="00E21339"/>
    <w:rsid w:val="00E215EC"/>
    <w:rsid w:val="00E21EAE"/>
    <w:rsid w:val="00E21F8D"/>
    <w:rsid w:val="00E229CC"/>
    <w:rsid w:val="00E22C1B"/>
    <w:rsid w:val="00E2343A"/>
    <w:rsid w:val="00E239E7"/>
    <w:rsid w:val="00E23D7D"/>
    <w:rsid w:val="00E23E22"/>
    <w:rsid w:val="00E24D69"/>
    <w:rsid w:val="00E251CD"/>
    <w:rsid w:val="00E25C7B"/>
    <w:rsid w:val="00E26607"/>
    <w:rsid w:val="00E267F7"/>
    <w:rsid w:val="00E30350"/>
    <w:rsid w:val="00E305E1"/>
    <w:rsid w:val="00E30728"/>
    <w:rsid w:val="00E3267C"/>
    <w:rsid w:val="00E334E1"/>
    <w:rsid w:val="00E33B41"/>
    <w:rsid w:val="00E33CB5"/>
    <w:rsid w:val="00E346E1"/>
    <w:rsid w:val="00E34983"/>
    <w:rsid w:val="00E34B00"/>
    <w:rsid w:val="00E34C5A"/>
    <w:rsid w:val="00E36914"/>
    <w:rsid w:val="00E36CF1"/>
    <w:rsid w:val="00E40AD0"/>
    <w:rsid w:val="00E4172D"/>
    <w:rsid w:val="00E419CE"/>
    <w:rsid w:val="00E41B55"/>
    <w:rsid w:val="00E44A73"/>
    <w:rsid w:val="00E45BE0"/>
    <w:rsid w:val="00E46B4C"/>
    <w:rsid w:val="00E46F44"/>
    <w:rsid w:val="00E5012B"/>
    <w:rsid w:val="00E501D3"/>
    <w:rsid w:val="00E50324"/>
    <w:rsid w:val="00E505F8"/>
    <w:rsid w:val="00E50BB7"/>
    <w:rsid w:val="00E5109F"/>
    <w:rsid w:val="00E542EF"/>
    <w:rsid w:val="00E565FE"/>
    <w:rsid w:val="00E56921"/>
    <w:rsid w:val="00E56B45"/>
    <w:rsid w:val="00E60BE3"/>
    <w:rsid w:val="00E61C18"/>
    <w:rsid w:val="00E61FCE"/>
    <w:rsid w:val="00E6220E"/>
    <w:rsid w:val="00E62911"/>
    <w:rsid w:val="00E6301A"/>
    <w:rsid w:val="00E63887"/>
    <w:rsid w:val="00E6521E"/>
    <w:rsid w:val="00E655DB"/>
    <w:rsid w:val="00E65A58"/>
    <w:rsid w:val="00E6627F"/>
    <w:rsid w:val="00E67E63"/>
    <w:rsid w:val="00E70122"/>
    <w:rsid w:val="00E70A4B"/>
    <w:rsid w:val="00E724B5"/>
    <w:rsid w:val="00E72B55"/>
    <w:rsid w:val="00E7319F"/>
    <w:rsid w:val="00E74E3A"/>
    <w:rsid w:val="00E75214"/>
    <w:rsid w:val="00E75861"/>
    <w:rsid w:val="00E763CA"/>
    <w:rsid w:val="00E80038"/>
    <w:rsid w:val="00E80257"/>
    <w:rsid w:val="00E81169"/>
    <w:rsid w:val="00E812A2"/>
    <w:rsid w:val="00E831CA"/>
    <w:rsid w:val="00E8385E"/>
    <w:rsid w:val="00E86012"/>
    <w:rsid w:val="00E86BD8"/>
    <w:rsid w:val="00E8723B"/>
    <w:rsid w:val="00E87EF5"/>
    <w:rsid w:val="00E90D14"/>
    <w:rsid w:val="00E90F3A"/>
    <w:rsid w:val="00E916F2"/>
    <w:rsid w:val="00E9234E"/>
    <w:rsid w:val="00E940E8"/>
    <w:rsid w:val="00E9442D"/>
    <w:rsid w:val="00E957D6"/>
    <w:rsid w:val="00E95C4C"/>
    <w:rsid w:val="00E9679A"/>
    <w:rsid w:val="00EA0238"/>
    <w:rsid w:val="00EA0C2D"/>
    <w:rsid w:val="00EA0DBE"/>
    <w:rsid w:val="00EA0FC7"/>
    <w:rsid w:val="00EA13B1"/>
    <w:rsid w:val="00EA14E3"/>
    <w:rsid w:val="00EA1700"/>
    <w:rsid w:val="00EA18FD"/>
    <w:rsid w:val="00EA261B"/>
    <w:rsid w:val="00EA2BD6"/>
    <w:rsid w:val="00EA2ED7"/>
    <w:rsid w:val="00EA39D4"/>
    <w:rsid w:val="00EA466B"/>
    <w:rsid w:val="00EA6B6C"/>
    <w:rsid w:val="00EA7997"/>
    <w:rsid w:val="00EB0832"/>
    <w:rsid w:val="00EB0BB2"/>
    <w:rsid w:val="00EB10F2"/>
    <w:rsid w:val="00EB1CAC"/>
    <w:rsid w:val="00EB1F82"/>
    <w:rsid w:val="00EB2F6D"/>
    <w:rsid w:val="00EB43EF"/>
    <w:rsid w:val="00EB6486"/>
    <w:rsid w:val="00EB6736"/>
    <w:rsid w:val="00EB6753"/>
    <w:rsid w:val="00EB6A08"/>
    <w:rsid w:val="00EB6CC1"/>
    <w:rsid w:val="00EB7AD5"/>
    <w:rsid w:val="00EC012F"/>
    <w:rsid w:val="00EC127D"/>
    <w:rsid w:val="00EC1ACF"/>
    <w:rsid w:val="00EC253E"/>
    <w:rsid w:val="00EC3CF6"/>
    <w:rsid w:val="00EC5DE6"/>
    <w:rsid w:val="00EC6694"/>
    <w:rsid w:val="00ED1115"/>
    <w:rsid w:val="00ED1786"/>
    <w:rsid w:val="00ED1BBF"/>
    <w:rsid w:val="00ED2C07"/>
    <w:rsid w:val="00ED3DED"/>
    <w:rsid w:val="00ED4477"/>
    <w:rsid w:val="00ED487A"/>
    <w:rsid w:val="00ED4CDE"/>
    <w:rsid w:val="00ED53B3"/>
    <w:rsid w:val="00ED5A8D"/>
    <w:rsid w:val="00ED5D3F"/>
    <w:rsid w:val="00ED5E3E"/>
    <w:rsid w:val="00ED63D4"/>
    <w:rsid w:val="00ED65B9"/>
    <w:rsid w:val="00EE00BE"/>
    <w:rsid w:val="00EE0108"/>
    <w:rsid w:val="00EE0135"/>
    <w:rsid w:val="00EE0E31"/>
    <w:rsid w:val="00EE17BE"/>
    <w:rsid w:val="00EE2335"/>
    <w:rsid w:val="00EE2584"/>
    <w:rsid w:val="00EE39AB"/>
    <w:rsid w:val="00EE5517"/>
    <w:rsid w:val="00EE56E5"/>
    <w:rsid w:val="00EE6D42"/>
    <w:rsid w:val="00EE701D"/>
    <w:rsid w:val="00EE7DC8"/>
    <w:rsid w:val="00EF07A7"/>
    <w:rsid w:val="00EF13A5"/>
    <w:rsid w:val="00EF23E8"/>
    <w:rsid w:val="00EF27DC"/>
    <w:rsid w:val="00EF4EF2"/>
    <w:rsid w:val="00EF523D"/>
    <w:rsid w:val="00EF5300"/>
    <w:rsid w:val="00EF6895"/>
    <w:rsid w:val="00EF7CD9"/>
    <w:rsid w:val="00F0036F"/>
    <w:rsid w:val="00F0142A"/>
    <w:rsid w:val="00F017A6"/>
    <w:rsid w:val="00F02723"/>
    <w:rsid w:val="00F028BB"/>
    <w:rsid w:val="00F028DB"/>
    <w:rsid w:val="00F03BC1"/>
    <w:rsid w:val="00F04140"/>
    <w:rsid w:val="00F05BB5"/>
    <w:rsid w:val="00F061BF"/>
    <w:rsid w:val="00F07254"/>
    <w:rsid w:val="00F072F4"/>
    <w:rsid w:val="00F101E2"/>
    <w:rsid w:val="00F10ACD"/>
    <w:rsid w:val="00F11246"/>
    <w:rsid w:val="00F117A4"/>
    <w:rsid w:val="00F117AE"/>
    <w:rsid w:val="00F11D76"/>
    <w:rsid w:val="00F12F52"/>
    <w:rsid w:val="00F13B16"/>
    <w:rsid w:val="00F14BCF"/>
    <w:rsid w:val="00F15492"/>
    <w:rsid w:val="00F15B38"/>
    <w:rsid w:val="00F15EBF"/>
    <w:rsid w:val="00F1611E"/>
    <w:rsid w:val="00F16A5A"/>
    <w:rsid w:val="00F200F9"/>
    <w:rsid w:val="00F21545"/>
    <w:rsid w:val="00F21CFD"/>
    <w:rsid w:val="00F21FB0"/>
    <w:rsid w:val="00F23613"/>
    <w:rsid w:val="00F23E6F"/>
    <w:rsid w:val="00F24B2D"/>
    <w:rsid w:val="00F266CF"/>
    <w:rsid w:val="00F27EB3"/>
    <w:rsid w:val="00F30DB5"/>
    <w:rsid w:val="00F32609"/>
    <w:rsid w:val="00F32FB1"/>
    <w:rsid w:val="00F34035"/>
    <w:rsid w:val="00F3446B"/>
    <w:rsid w:val="00F34CDE"/>
    <w:rsid w:val="00F35D5F"/>
    <w:rsid w:val="00F364FF"/>
    <w:rsid w:val="00F36DB3"/>
    <w:rsid w:val="00F370F5"/>
    <w:rsid w:val="00F371A7"/>
    <w:rsid w:val="00F37377"/>
    <w:rsid w:val="00F41392"/>
    <w:rsid w:val="00F41DB8"/>
    <w:rsid w:val="00F42A29"/>
    <w:rsid w:val="00F42ADB"/>
    <w:rsid w:val="00F4330E"/>
    <w:rsid w:val="00F435C4"/>
    <w:rsid w:val="00F437E9"/>
    <w:rsid w:val="00F43D27"/>
    <w:rsid w:val="00F45512"/>
    <w:rsid w:val="00F4609E"/>
    <w:rsid w:val="00F461E1"/>
    <w:rsid w:val="00F46A94"/>
    <w:rsid w:val="00F46C03"/>
    <w:rsid w:val="00F47B72"/>
    <w:rsid w:val="00F50EDC"/>
    <w:rsid w:val="00F51398"/>
    <w:rsid w:val="00F513EE"/>
    <w:rsid w:val="00F51F6D"/>
    <w:rsid w:val="00F51FC8"/>
    <w:rsid w:val="00F52800"/>
    <w:rsid w:val="00F52D38"/>
    <w:rsid w:val="00F52E7A"/>
    <w:rsid w:val="00F54D79"/>
    <w:rsid w:val="00F55651"/>
    <w:rsid w:val="00F5678E"/>
    <w:rsid w:val="00F56DBF"/>
    <w:rsid w:val="00F5784E"/>
    <w:rsid w:val="00F57BC6"/>
    <w:rsid w:val="00F57DAB"/>
    <w:rsid w:val="00F57DF5"/>
    <w:rsid w:val="00F60040"/>
    <w:rsid w:val="00F608E2"/>
    <w:rsid w:val="00F61337"/>
    <w:rsid w:val="00F6376C"/>
    <w:rsid w:val="00F64088"/>
    <w:rsid w:val="00F644DC"/>
    <w:rsid w:val="00F64620"/>
    <w:rsid w:val="00F648D1"/>
    <w:rsid w:val="00F64BA9"/>
    <w:rsid w:val="00F65AB8"/>
    <w:rsid w:val="00F670CD"/>
    <w:rsid w:val="00F67363"/>
    <w:rsid w:val="00F67AF7"/>
    <w:rsid w:val="00F705B2"/>
    <w:rsid w:val="00F71252"/>
    <w:rsid w:val="00F7413E"/>
    <w:rsid w:val="00F7475E"/>
    <w:rsid w:val="00F7532E"/>
    <w:rsid w:val="00F758A2"/>
    <w:rsid w:val="00F75999"/>
    <w:rsid w:val="00F773C2"/>
    <w:rsid w:val="00F7759C"/>
    <w:rsid w:val="00F77CF9"/>
    <w:rsid w:val="00F80AD7"/>
    <w:rsid w:val="00F81969"/>
    <w:rsid w:val="00F82857"/>
    <w:rsid w:val="00F83017"/>
    <w:rsid w:val="00F848A4"/>
    <w:rsid w:val="00F848E7"/>
    <w:rsid w:val="00F8507F"/>
    <w:rsid w:val="00F85250"/>
    <w:rsid w:val="00F85E6F"/>
    <w:rsid w:val="00F85F76"/>
    <w:rsid w:val="00F86A46"/>
    <w:rsid w:val="00F86E7C"/>
    <w:rsid w:val="00F87C0A"/>
    <w:rsid w:val="00F908F2"/>
    <w:rsid w:val="00F9199B"/>
    <w:rsid w:val="00F923F4"/>
    <w:rsid w:val="00F925E9"/>
    <w:rsid w:val="00F9530D"/>
    <w:rsid w:val="00F95A42"/>
    <w:rsid w:val="00F95BD7"/>
    <w:rsid w:val="00F9647B"/>
    <w:rsid w:val="00F96731"/>
    <w:rsid w:val="00F9692F"/>
    <w:rsid w:val="00F96FE4"/>
    <w:rsid w:val="00F970E6"/>
    <w:rsid w:val="00FA0B0F"/>
    <w:rsid w:val="00FA138A"/>
    <w:rsid w:val="00FA13DC"/>
    <w:rsid w:val="00FA1541"/>
    <w:rsid w:val="00FA165F"/>
    <w:rsid w:val="00FA1AAA"/>
    <w:rsid w:val="00FA2A4F"/>
    <w:rsid w:val="00FA2EEF"/>
    <w:rsid w:val="00FA4013"/>
    <w:rsid w:val="00FA499A"/>
    <w:rsid w:val="00FA68B4"/>
    <w:rsid w:val="00FA6FC3"/>
    <w:rsid w:val="00FA74D4"/>
    <w:rsid w:val="00FB0E98"/>
    <w:rsid w:val="00FB1482"/>
    <w:rsid w:val="00FB1E5D"/>
    <w:rsid w:val="00FB1FDC"/>
    <w:rsid w:val="00FB2D79"/>
    <w:rsid w:val="00FB33F0"/>
    <w:rsid w:val="00FB370D"/>
    <w:rsid w:val="00FB4430"/>
    <w:rsid w:val="00FB4587"/>
    <w:rsid w:val="00FB4ED9"/>
    <w:rsid w:val="00FB55EE"/>
    <w:rsid w:val="00FB5D3C"/>
    <w:rsid w:val="00FB65E7"/>
    <w:rsid w:val="00FB76CD"/>
    <w:rsid w:val="00FB77C2"/>
    <w:rsid w:val="00FC0268"/>
    <w:rsid w:val="00FC03C5"/>
    <w:rsid w:val="00FC112A"/>
    <w:rsid w:val="00FC173C"/>
    <w:rsid w:val="00FC18AB"/>
    <w:rsid w:val="00FC1CE0"/>
    <w:rsid w:val="00FC2C20"/>
    <w:rsid w:val="00FC3341"/>
    <w:rsid w:val="00FC4C48"/>
    <w:rsid w:val="00FC515F"/>
    <w:rsid w:val="00FC5BAB"/>
    <w:rsid w:val="00FC77D1"/>
    <w:rsid w:val="00FC7991"/>
    <w:rsid w:val="00FD01A7"/>
    <w:rsid w:val="00FD0348"/>
    <w:rsid w:val="00FD0820"/>
    <w:rsid w:val="00FD0CBF"/>
    <w:rsid w:val="00FD1706"/>
    <w:rsid w:val="00FD1C27"/>
    <w:rsid w:val="00FD27AA"/>
    <w:rsid w:val="00FD4A5F"/>
    <w:rsid w:val="00FD4D22"/>
    <w:rsid w:val="00FD4E6C"/>
    <w:rsid w:val="00FD53A2"/>
    <w:rsid w:val="00FD6756"/>
    <w:rsid w:val="00FD7208"/>
    <w:rsid w:val="00FD74AA"/>
    <w:rsid w:val="00FD7854"/>
    <w:rsid w:val="00FD7BC9"/>
    <w:rsid w:val="00FE071B"/>
    <w:rsid w:val="00FE13C7"/>
    <w:rsid w:val="00FE1584"/>
    <w:rsid w:val="00FE2425"/>
    <w:rsid w:val="00FE2BE5"/>
    <w:rsid w:val="00FE317F"/>
    <w:rsid w:val="00FE33C7"/>
    <w:rsid w:val="00FE43CD"/>
    <w:rsid w:val="00FE45A2"/>
    <w:rsid w:val="00FE639E"/>
    <w:rsid w:val="00FE6421"/>
    <w:rsid w:val="00FF18D7"/>
    <w:rsid w:val="00FF1B64"/>
    <w:rsid w:val="00FF1D87"/>
    <w:rsid w:val="00FF2AE4"/>
    <w:rsid w:val="00FF2B3B"/>
    <w:rsid w:val="00FF2C3F"/>
    <w:rsid w:val="00FF390A"/>
    <w:rsid w:val="00FF4BC9"/>
    <w:rsid w:val="00FF58E4"/>
    <w:rsid w:val="00FF5B1D"/>
    <w:rsid w:val="00FF61B4"/>
    <w:rsid w:val="00FF688A"/>
    <w:rsid w:val="00FF6BCE"/>
    <w:rsid w:val="00FF6C77"/>
    <w:rsid w:val="00FF764A"/>
    <w:rsid w:val="00FF7AC9"/>
    <w:rsid w:val="00FF7B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985A1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FF764A"/>
    <w:pPr>
      <w:keepNext/>
      <w:shd w:val="clear" w:color="auto" w:fill="FFFFFF"/>
      <w:spacing w:line="272" w:lineRule="exact"/>
      <w:ind w:left="284" w:right="213" w:firstLine="283"/>
      <w:jc w:val="center"/>
      <w:outlineLvl w:val="0"/>
    </w:pPr>
    <w:rPr>
      <w:color w:val="000000"/>
      <w:spacing w:val="-3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FF764A"/>
    <w:pPr>
      <w:keepNext/>
      <w:shd w:val="clear" w:color="auto" w:fill="FFFFFF"/>
      <w:spacing w:before="5"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F764A"/>
    <w:pPr>
      <w:keepNext/>
      <w:shd w:val="clear" w:color="auto" w:fill="FFFFFF"/>
      <w:spacing w:before="1629"/>
      <w:ind w:left="98"/>
      <w:jc w:val="center"/>
      <w:outlineLvl w:val="2"/>
    </w:pPr>
    <w:rPr>
      <w:color w:val="000000"/>
      <w:spacing w:val="-7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FF764A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FF764A"/>
    <w:pPr>
      <w:keepNext/>
      <w:shd w:val="clear" w:color="auto" w:fill="FFFFFF"/>
      <w:spacing w:line="272" w:lineRule="exact"/>
      <w:ind w:left="284" w:right="213" w:firstLine="283"/>
      <w:jc w:val="both"/>
      <w:outlineLvl w:val="4"/>
    </w:pPr>
    <w:rPr>
      <w:spacing w:val="-3"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FF764A"/>
    <w:pPr>
      <w:keepNext/>
      <w:outlineLvl w:val="5"/>
    </w:pPr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FF764A"/>
    <w:pPr>
      <w:keepNext/>
      <w:shd w:val="clear" w:color="auto" w:fill="FFFFFF"/>
      <w:spacing w:line="277" w:lineRule="exact"/>
      <w:ind w:left="2700" w:right="24"/>
      <w:jc w:val="center"/>
      <w:outlineLvl w:val="6"/>
    </w:pPr>
    <w:rPr>
      <w:b/>
      <w:bCs/>
      <w:spacing w:val="-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F764A"/>
    <w:rPr>
      <w:rFonts w:ascii="Times New Roman" w:hAnsi="Times New Roman" w:cs="Times New Roman"/>
      <w:color w:val="000000"/>
      <w:spacing w:val="-3"/>
      <w:sz w:val="28"/>
      <w:szCs w:val="28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FF764A"/>
    <w:rPr>
      <w:rFonts w:ascii="Times New Roman" w:hAnsi="Times New Roman" w:cs="Times New Roman"/>
      <w:sz w:val="28"/>
      <w:szCs w:val="28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FF764A"/>
    <w:rPr>
      <w:rFonts w:ascii="Times New Roman" w:hAnsi="Times New Roman" w:cs="Times New Roman"/>
      <w:color w:val="000000"/>
      <w:spacing w:val="-7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FF764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FF764A"/>
    <w:rPr>
      <w:rFonts w:ascii="Times New Roman" w:hAnsi="Times New Roman" w:cs="Times New Roman"/>
      <w:spacing w:val="-3"/>
      <w:sz w:val="24"/>
      <w:szCs w:val="24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FF764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FF764A"/>
    <w:rPr>
      <w:rFonts w:ascii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styleId="a3">
    <w:name w:val="header"/>
    <w:basedOn w:val="a"/>
    <w:link w:val="a4"/>
    <w:uiPriority w:val="99"/>
    <w:rsid w:val="00FF764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F764A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FF764A"/>
    <w:rPr>
      <w:rFonts w:cs="Times New Roman"/>
    </w:rPr>
  </w:style>
  <w:style w:type="paragraph" w:styleId="21">
    <w:name w:val="Body Text 2"/>
    <w:basedOn w:val="a"/>
    <w:link w:val="22"/>
    <w:uiPriority w:val="99"/>
    <w:rsid w:val="00FF764A"/>
    <w:pPr>
      <w:shd w:val="clear" w:color="auto" w:fill="FFFFFF"/>
      <w:spacing w:before="294"/>
      <w:ind w:left="6487"/>
      <w:jc w:val="center"/>
    </w:pPr>
    <w:rPr>
      <w:color w:val="000000"/>
      <w:spacing w:val="6"/>
      <w:sz w:val="17"/>
      <w:szCs w:val="17"/>
    </w:rPr>
  </w:style>
  <w:style w:type="character" w:customStyle="1" w:styleId="22">
    <w:name w:val="Основной текст 2 Знак"/>
    <w:basedOn w:val="a0"/>
    <w:link w:val="21"/>
    <w:uiPriority w:val="99"/>
    <w:locked/>
    <w:rsid w:val="00FF764A"/>
    <w:rPr>
      <w:rFonts w:ascii="Times New Roman" w:hAnsi="Times New Roman" w:cs="Times New Roman"/>
      <w:color w:val="000000"/>
      <w:spacing w:val="6"/>
      <w:sz w:val="17"/>
      <w:szCs w:val="17"/>
      <w:shd w:val="clear" w:color="auto" w:fill="FFFFFF"/>
      <w:lang w:eastAsia="ru-RU"/>
    </w:rPr>
  </w:style>
  <w:style w:type="paragraph" w:styleId="a6">
    <w:name w:val="Title"/>
    <w:basedOn w:val="a"/>
    <w:link w:val="a7"/>
    <w:uiPriority w:val="99"/>
    <w:qFormat/>
    <w:rsid w:val="00FF764A"/>
    <w:pPr>
      <w:widowControl/>
      <w:autoSpaceDE/>
      <w:autoSpaceDN/>
      <w:adjustRightInd/>
      <w:jc w:val="center"/>
    </w:pPr>
    <w:rPr>
      <w:sz w:val="32"/>
      <w:szCs w:val="32"/>
    </w:rPr>
  </w:style>
  <w:style w:type="character" w:customStyle="1" w:styleId="a7">
    <w:name w:val="Название Знак"/>
    <w:basedOn w:val="a0"/>
    <w:link w:val="a6"/>
    <w:uiPriority w:val="99"/>
    <w:locked/>
    <w:rsid w:val="00FF764A"/>
    <w:rPr>
      <w:rFonts w:ascii="Times New Roman" w:hAnsi="Times New Roman" w:cs="Times New Roman"/>
      <w:sz w:val="32"/>
      <w:szCs w:val="32"/>
      <w:lang w:eastAsia="ru-RU"/>
    </w:rPr>
  </w:style>
  <w:style w:type="paragraph" w:styleId="a8">
    <w:name w:val="Subtitle"/>
    <w:basedOn w:val="a"/>
    <w:link w:val="a9"/>
    <w:uiPriority w:val="99"/>
    <w:qFormat/>
    <w:rsid w:val="00FF764A"/>
    <w:pPr>
      <w:shd w:val="clear" w:color="auto" w:fill="FFFFFF"/>
      <w:spacing w:before="255"/>
      <w:ind w:left="3835"/>
    </w:pPr>
    <w:rPr>
      <w:spacing w:val="-9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99"/>
    <w:locked/>
    <w:rsid w:val="00FF764A"/>
    <w:rPr>
      <w:rFonts w:ascii="Times New Roman" w:hAnsi="Times New Roman" w:cs="Times New Roman"/>
      <w:spacing w:val="-9"/>
      <w:sz w:val="24"/>
      <w:szCs w:val="24"/>
      <w:shd w:val="clear" w:color="auto" w:fill="FFFFFF"/>
      <w:lang w:eastAsia="ru-RU"/>
    </w:rPr>
  </w:style>
  <w:style w:type="table" w:styleId="aa">
    <w:name w:val="Table Grid"/>
    <w:basedOn w:val="a1"/>
    <w:uiPriority w:val="59"/>
    <w:rsid w:val="00FF764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uiPriority w:val="99"/>
    <w:rsid w:val="00FF764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FF764A"/>
    <w:rPr>
      <w:rFonts w:ascii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FF764A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FF764A"/>
    <w:rPr>
      <w:rFonts w:ascii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FF764A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FF764A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p">
    <w:name w:val="p"/>
    <w:basedOn w:val="a"/>
    <w:uiPriority w:val="99"/>
    <w:rsid w:val="00FF764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d">
    <w:name w:val="Normal (Web)"/>
    <w:basedOn w:val="a"/>
    <w:uiPriority w:val="99"/>
    <w:rsid w:val="00FF764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FF764A"/>
    <w:pPr>
      <w:widowControl/>
      <w:suppressAutoHyphens/>
      <w:autoSpaceDE/>
      <w:autoSpaceDN/>
      <w:adjustRightInd/>
      <w:ind w:left="-539"/>
      <w:jc w:val="both"/>
    </w:pPr>
    <w:rPr>
      <w:sz w:val="24"/>
      <w:u w:val="single"/>
      <w:lang w:eastAsia="ar-SA"/>
    </w:rPr>
  </w:style>
  <w:style w:type="paragraph" w:styleId="ae">
    <w:name w:val="No Spacing"/>
    <w:uiPriority w:val="99"/>
    <w:qFormat/>
    <w:rsid w:val="00FF764A"/>
    <w:rPr>
      <w:rFonts w:eastAsia="Times New Roman"/>
      <w:sz w:val="22"/>
      <w:szCs w:val="22"/>
    </w:rPr>
  </w:style>
  <w:style w:type="paragraph" w:styleId="af">
    <w:name w:val="footnote text"/>
    <w:basedOn w:val="a"/>
    <w:link w:val="af0"/>
    <w:uiPriority w:val="99"/>
    <w:rsid w:val="00FF764A"/>
    <w:pPr>
      <w:widowControl/>
      <w:autoSpaceDE/>
      <w:autoSpaceDN/>
      <w:adjustRightInd/>
    </w:pPr>
    <w:rPr>
      <w:rFonts w:ascii="Calibri" w:eastAsia="Calibri" w:hAnsi="Calibri"/>
      <w:lang w:eastAsia="en-US"/>
    </w:rPr>
  </w:style>
  <w:style w:type="character" w:customStyle="1" w:styleId="af0">
    <w:name w:val="Текст сноски Знак"/>
    <w:basedOn w:val="a0"/>
    <w:link w:val="af"/>
    <w:uiPriority w:val="99"/>
    <w:locked/>
    <w:rsid w:val="00FF764A"/>
    <w:rPr>
      <w:rFonts w:ascii="Calibri" w:hAnsi="Calibri" w:cs="Times New Roman"/>
      <w:sz w:val="20"/>
      <w:szCs w:val="20"/>
    </w:rPr>
  </w:style>
  <w:style w:type="character" w:styleId="af1">
    <w:name w:val="footnote reference"/>
    <w:basedOn w:val="a0"/>
    <w:uiPriority w:val="99"/>
    <w:rsid w:val="00FF764A"/>
    <w:rPr>
      <w:rFonts w:cs="Times New Roman"/>
      <w:vertAlign w:val="superscript"/>
    </w:rPr>
  </w:style>
  <w:style w:type="paragraph" w:styleId="af2">
    <w:name w:val="footer"/>
    <w:basedOn w:val="a"/>
    <w:link w:val="af3"/>
    <w:uiPriority w:val="99"/>
    <w:rsid w:val="00FF764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sid w:val="00FF764A"/>
    <w:rPr>
      <w:rFonts w:ascii="Times New Roman" w:hAnsi="Times New Roman" w:cs="Times New Roman"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rsid w:val="00DE1486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DE1486"/>
    <w:rPr>
      <w:rFonts w:ascii="Tahoma" w:hAnsi="Tahoma" w:cs="Tahoma"/>
      <w:sz w:val="16"/>
      <w:szCs w:val="16"/>
      <w:lang w:eastAsia="ru-RU"/>
    </w:rPr>
  </w:style>
  <w:style w:type="paragraph" w:styleId="af6">
    <w:name w:val="List Paragraph"/>
    <w:basedOn w:val="a"/>
    <w:uiPriority w:val="34"/>
    <w:qFormat/>
    <w:rsid w:val="00CC1CA5"/>
    <w:pPr>
      <w:ind w:left="720"/>
      <w:contextualSpacing/>
    </w:pPr>
  </w:style>
  <w:style w:type="paragraph" w:customStyle="1" w:styleId="FR4">
    <w:name w:val="FR4"/>
    <w:uiPriority w:val="99"/>
    <w:rsid w:val="00E10DED"/>
    <w:pPr>
      <w:widowControl w:val="0"/>
      <w:spacing w:before="260" w:line="280" w:lineRule="auto"/>
      <w:ind w:left="1400" w:right="1400"/>
      <w:jc w:val="center"/>
    </w:pPr>
    <w:rPr>
      <w:rFonts w:ascii="Arial" w:eastAsia="Times New Roman" w:hAnsi="Arial"/>
      <w:b/>
    </w:rPr>
  </w:style>
  <w:style w:type="paragraph" w:customStyle="1" w:styleId="ConsPlusNormal">
    <w:name w:val="ConsPlusNormal"/>
    <w:rsid w:val="00FE2BE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10">
    <w:name w:val="a1"/>
    <w:basedOn w:val="a"/>
    <w:uiPriority w:val="99"/>
    <w:rsid w:val="00FE2BE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msonormalcxspmiddlecxspmiddlecxspmiddlecxspmiddle">
    <w:name w:val="msonormalcxspmiddlecxspmiddlecxspmiddlecxspmiddle"/>
    <w:basedOn w:val="a"/>
    <w:rsid w:val="00BD513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3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703</TotalTime>
  <Pages>20</Pages>
  <Words>3903</Words>
  <Characters>33087</Characters>
  <Application>Microsoft Office Word</Application>
  <DocSecurity>0</DocSecurity>
  <Lines>275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user</cp:lastModifiedBy>
  <cp:revision>34</cp:revision>
  <cp:lastPrinted>2019-03-14T06:07:00Z</cp:lastPrinted>
  <dcterms:created xsi:type="dcterms:W3CDTF">2013-06-11T06:22:00Z</dcterms:created>
  <dcterms:modified xsi:type="dcterms:W3CDTF">2021-10-06T10:42:00Z</dcterms:modified>
</cp:coreProperties>
</file>