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54" w:rsidRPr="00545B54" w:rsidRDefault="00545B54" w:rsidP="00545B54">
      <w:pPr>
        <w:tabs>
          <w:tab w:val="left" w:pos="9288"/>
        </w:tabs>
        <w:spacing w:after="200" w:line="276" w:lineRule="auto"/>
        <w:ind w:firstLine="284"/>
        <w:jc w:val="center"/>
        <w:rPr>
          <w:rFonts w:eastAsia="Calibri"/>
          <w:b/>
          <w:iCs/>
          <w:sz w:val="28"/>
          <w:szCs w:val="28"/>
          <w:lang w:eastAsia="en-US"/>
        </w:rPr>
      </w:pPr>
      <w:r w:rsidRPr="00545B54">
        <w:rPr>
          <w:rFonts w:eastAsia="Calibri"/>
          <w:b/>
          <w:iCs/>
          <w:sz w:val="28"/>
          <w:szCs w:val="28"/>
          <w:lang w:eastAsia="en-US"/>
        </w:rPr>
        <w:t>Кижингинский районный отдел образования</w:t>
      </w:r>
    </w:p>
    <w:p w:rsidR="00545B54" w:rsidRPr="00545B54" w:rsidRDefault="00545B54" w:rsidP="00545B54">
      <w:pPr>
        <w:tabs>
          <w:tab w:val="left" w:pos="9288"/>
        </w:tabs>
        <w:spacing w:after="200" w:line="276" w:lineRule="auto"/>
        <w:ind w:firstLine="284"/>
        <w:jc w:val="center"/>
        <w:rPr>
          <w:rFonts w:eastAsia="Calibri"/>
          <w:b/>
          <w:iCs/>
          <w:sz w:val="28"/>
          <w:szCs w:val="28"/>
          <w:lang w:eastAsia="en-US"/>
        </w:rPr>
      </w:pPr>
      <w:r w:rsidRPr="00545B54">
        <w:rPr>
          <w:rFonts w:eastAsia="Calibri"/>
          <w:b/>
          <w:iCs/>
          <w:sz w:val="28"/>
          <w:szCs w:val="28"/>
          <w:lang w:eastAsia="en-US"/>
        </w:rPr>
        <w:t>МБОУ «Чесанская средняя общеобразовательная школа»</w:t>
      </w:r>
    </w:p>
    <w:p w:rsidR="00545B54" w:rsidRPr="00545B54" w:rsidRDefault="00545B54" w:rsidP="00545B54">
      <w:pPr>
        <w:tabs>
          <w:tab w:val="left" w:pos="9288"/>
        </w:tabs>
        <w:spacing w:after="240" w:line="276" w:lineRule="auto"/>
        <w:jc w:val="both"/>
        <w:rPr>
          <w:rFonts w:eastAsia="Calibri"/>
          <w:iCs/>
          <w:sz w:val="28"/>
          <w:szCs w:val="28"/>
          <w:lang w:eastAsia="en-US"/>
        </w:rPr>
      </w:pPr>
    </w:p>
    <w:p w:rsidR="00545B54" w:rsidRPr="00545B54" w:rsidRDefault="00545B54" w:rsidP="00545B54">
      <w:pPr>
        <w:tabs>
          <w:tab w:val="left" w:pos="9288"/>
        </w:tabs>
        <w:spacing w:after="240" w:line="276" w:lineRule="auto"/>
        <w:ind w:firstLine="284"/>
        <w:jc w:val="both"/>
        <w:rPr>
          <w:rFonts w:eastAsia="Calibri"/>
          <w:iCs/>
          <w:sz w:val="28"/>
          <w:szCs w:val="28"/>
          <w:lang w:eastAsia="en-US"/>
        </w:rPr>
      </w:pPr>
      <w:r w:rsidRPr="00545B54">
        <w:rPr>
          <w:rFonts w:eastAsia="Calibri"/>
          <w:iCs/>
          <w:sz w:val="28"/>
          <w:szCs w:val="28"/>
          <w:lang w:eastAsia="en-US"/>
        </w:rPr>
        <w:t xml:space="preserve">Рекомендована к утверждению                           Утверждена приказом </w:t>
      </w:r>
    </w:p>
    <w:p w:rsidR="00545B54" w:rsidRPr="00545B54" w:rsidRDefault="00545B54" w:rsidP="00545B54">
      <w:pPr>
        <w:tabs>
          <w:tab w:val="left" w:pos="9288"/>
        </w:tabs>
        <w:spacing w:after="240" w:line="276" w:lineRule="auto"/>
        <w:ind w:firstLine="284"/>
        <w:jc w:val="both"/>
        <w:rPr>
          <w:rFonts w:eastAsia="Calibri"/>
          <w:iCs/>
          <w:sz w:val="28"/>
          <w:szCs w:val="28"/>
          <w:lang w:eastAsia="en-US"/>
        </w:rPr>
      </w:pPr>
      <w:r w:rsidRPr="00545B54">
        <w:rPr>
          <w:rFonts w:eastAsia="Calibri"/>
          <w:iCs/>
          <w:sz w:val="28"/>
          <w:szCs w:val="28"/>
          <w:lang w:eastAsia="en-US"/>
        </w:rPr>
        <w:t>протокол МО №__________                                МБОУ «Чесанская СОШ»</w:t>
      </w:r>
    </w:p>
    <w:p w:rsidR="00545B54" w:rsidRPr="00545B54" w:rsidRDefault="00545B54" w:rsidP="00545B54">
      <w:pPr>
        <w:tabs>
          <w:tab w:val="left" w:pos="9288"/>
        </w:tabs>
        <w:spacing w:after="240" w:line="276" w:lineRule="auto"/>
        <w:ind w:firstLine="284"/>
        <w:jc w:val="both"/>
        <w:rPr>
          <w:rFonts w:eastAsia="Calibri"/>
          <w:iCs/>
          <w:sz w:val="28"/>
          <w:szCs w:val="28"/>
          <w:lang w:eastAsia="en-US"/>
        </w:rPr>
      </w:pPr>
      <w:r w:rsidRPr="00545B54">
        <w:rPr>
          <w:rFonts w:eastAsia="Calibri"/>
          <w:iCs/>
          <w:sz w:val="28"/>
          <w:szCs w:val="28"/>
          <w:lang w:eastAsia="en-US"/>
        </w:rPr>
        <w:t xml:space="preserve">от ___.______________._____                            №______ от ___.___.______   </w:t>
      </w:r>
    </w:p>
    <w:p w:rsidR="00545B54" w:rsidRPr="00545B54" w:rsidRDefault="00545B54" w:rsidP="00545B54">
      <w:pPr>
        <w:spacing w:after="240"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40"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40" w:line="276" w:lineRule="auto"/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  <w:r w:rsidRPr="00545B54">
        <w:rPr>
          <w:rFonts w:ascii="Calibri" w:eastAsia="Calibri" w:hAnsi="Calibri"/>
          <w:b/>
          <w:sz w:val="28"/>
          <w:szCs w:val="28"/>
          <w:lang w:eastAsia="en-US"/>
        </w:rPr>
        <w:t>РАБОЧАЯ ПРОГРАММА</w:t>
      </w:r>
    </w:p>
    <w:p w:rsidR="00545B54" w:rsidRPr="00545B54" w:rsidRDefault="00545B54" w:rsidP="00545B54">
      <w:pPr>
        <w:spacing w:after="240" w:line="276" w:lineRule="auto"/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  <w:r w:rsidRPr="00545B54">
        <w:rPr>
          <w:rFonts w:ascii="Calibri" w:eastAsia="Calibri" w:hAnsi="Calibri"/>
          <w:b/>
          <w:sz w:val="28"/>
          <w:szCs w:val="28"/>
          <w:lang w:eastAsia="en-US"/>
        </w:rPr>
        <w:t>ПО УЧЕБНОМУ ПРЕДМЕТУ</w:t>
      </w: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545B54">
        <w:rPr>
          <w:rFonts w:ascii="Calibri" w:eastAsia="Calibri" w:hAnsi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Окружающий мир</w:t>
      </w:r>
      <w:bookmarkStart w:id="0" w:name="_GoBack"/>
      <w:bookmarkEnd w:id="0"/>
      <w:r w:rsidRPr="00545B54">
        <w:rPr>
          <w:rFonts w:eastAsia="Calibri"/>
          <w:sz w:val="28"/>
          <w:szCs w:val="28"/>
          <w:lang w:eastAsia="en-US"/>
        </w:rPr>
        <w:t>»</w:t>
      </w: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545B54">
        <w:rPr>
          <w:rFonts w:eastAsia="Calibri"/>
          <w:sz w:val="28"/>
          <w:szCs w:val="28"/>
          <w:lang w:eastAsia="en-US"/>
        </w:rPr>
        <w:t xml:space="preserve">Для четвертого класса </w:t>
      </w: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545B54">
        <w:rPr>
          <w:rFonts w:eastAsia="Calibri"/>
          <w:sz w:val="28"/>
          <w:szCs w:val="28"/>
          <w:lang w:eastAsia="en-US"/>
        </w:rPr>
        <w:t>на период 2021-2022 учебный год</w:t>
      </w: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  <w:r w:rsidRPr="00545B54">
        <w:rPr>
          <w:rFonts w:eastAsia="Calibri"/>
          <w:sz w:val="28"/>
          <w:szCs w:val="28"/>
          <w:lang w:eastAsia="en-US"/>
        </w:rPr>
        <w:t xml:space="preserve">     Автор (составитель): Намсараева Екатерина Аюржанаевна, </w:t>
      </w:r>
    </w:p>
    <w:p w:rsidR="00545B54" w:rsidRPr="00545B54" w:rsidRDefault="00545B54" w:rsidP="00545B5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  <w:r w:rsidRPr="00545B54">
        <w:rPr>
          <w:rFonts w:eastAsia="Calibri"/>
          <w:sz w:val="28"/>
          <w:szCs w:val="28"/>
          <w:lang w:eastAsia="en-US"/>
        </w:rPr>
        <w:t>учитель начальных классов</w:t>
      </w:r>
    </w:p>
    <w:p w:rsidR="00545B54" w:rsidRPr="00545B54" w:rsidRDefault="00545B54" w:rsidP="00545B5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  <w:r w:rsidRPr="00545B54">
        <w:rPr>
          <w:rFonts w:eastAsia="Calibri"/>
          <w:sz w:val="28"/>
          <w:szCs w:val="28"/>
          <w:lang w:eastAsia="en-US"/>
        </w:rPr>
        <w:t>первой квалификационной категории</w:t>
      </w:r>
    </w:p>
    <w:p w:rsidR="00545B54" w:rsidRPr="00545B54" w:rsidRDefault="00545B54" w:rsidP="00545B54">
      <w:pPr>
        <w:spacing w:after="24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4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545B54" w:rsidRPr="00545B54" w:rsidRDefault="00545B54" w:rsidP="00545B54">
      <w:pPr>
        <w:spacing w:after="24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545B54">
        <w:rPr>
          <w:rFonts w:eastAsia="Calibri"/>
          <w:sz w:val="28"/>
          <w:szCs w:val="28"/>
          <w:lang w:eastAsia="en-US"/>
        </w:rPr>
        <w:t>2021 г.</w:t>
      </w:r>
    </w:p>
    <w:p w:rsidR="003A7076" w:rsidRPr="00FC024E" w:rsidRDefault="003A7076" w:rsidP="00884D97">
      <w:pPr>
        <w:pStyle w:val="af8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C024E">
        <w:rPr>
          <w:b/>
          <w:bCs/>
          <w:sz w:val="24"/>
          <w:szCs w:val="24"/>
        </w:rPr>
        <w:lastRenderedPageBreak/>
        <w:t xml:space="preserve"> Пояснительная записка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Программа разработана на основе Федерального государ</w:t>
      </w:r>
      <w:r w:rsidRPr="00AB0F8F">
        <w:softHyphen/>
        <w:t>ственного образовательного стандарта начального общего обра</w:t>
      </w:r>
      <w:r w:rsidRPr="00AB0F8F">
        <w:softHyphen/>
        <w:t>зования, Концепции духовно-нравственного развития и воспи</w:t>
      </w:r>
      <w:r w:rsidRPr="00AB0F8F">
        <w:softHyphen/>
        <w:t>тания личности гражданина России, планируемых результатов начального общего образования.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Изучение курса «Окружающий мир» в начальной школе на</w:t>
      </w:r>
      <w:r w:rsidRPr="00AB0F8F">
        <w:softHyphen/>
        <w:t xml:space="preserve">правлено на достижение следующих </w:t>
      </w:r>
      <w:r w:rsidRPr="00AB0F8F">
        <w:rPr>
          <w:b/>
          <w:bCs/>
        </w:rPr>
        <w:t>целей: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— формирование целостной картины мира и осознание ме</w:t>
      </w:r>
      <w:r w:rsidRPr="00AB0F8F">
        <w:softHyphen/>
        <w:t>ста в нём человека на основе единства рационально-научного познания и эмоционально-ценностного осмысления ребёнком личного опыта общения с людьми и природой;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— духовно-нравственное развитие и воспитание личности гражданина России в условиях культурного и конфессиональ</w:t>
      </w:r>
      <w:r w:rsidRPr="00AB0F8F">
        <w:softHyphen/>
        <w:t>ного многообразия российского общества.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 xml:space="preserve">Основными </w:t>
      </w:r>
      <w:r w:rsidRPr="00AB0F8F">
        <w:rPr>
          <w:b/>
          <w:bCs/>
        </w:rPr>
        <w:t xml:space="preserve">задачами </w:t>
      </w:r>
      <w:r w:rsidRPr="00AB0F8F">
        <w:t>реализации содержания курса явля</w:t>
      </w:r>
      <w:r w:rsidRPr="00AB0F8F">
        <w:softHyphen/>
        <w:t>ются: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1) формирование уважительного отношения к семье, насе</w:t>
      </w:r>
      <w:r w:rsidRPr="00AB0F8F">
        <w:softHyphen/>
        <w:t>лённому пункту, региону, в котором проживают дети, к России, её природе и культуре, истории и современной жизни;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2) осознание ребёнком ценности, целостности и многообразия окружающего мира, своего места в нём;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3) формирование модели безопасного поведения в условиях повседневной жизни и в различных опасных и чрезвычайных ситуациях;</w:t>
      </w:r>
    </w:p>
    <w:p w:rsidR="003A7076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4) формирование психологической культуры и компетенции для обеспечения эффективного и безопасного взаимодействия в социуме.</w:t>
      </w:r>
    </w:p>
    <w:p w:rsidR="00FC024E" w:rsidRDefault="00FC024E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FC024E" w:rsidRPr="00FC024E" w:rsidRDefault="00003799" w:rsidP="00FC024E">
      <w:pPr>
        <w:shd w:val="clear" w:color="auto" w:fill="FFFFFF"/>
        <w:suppressAutoHyphens/>
        <w:jc w:val="center"/>
        <w:rPr>
          <w:rFonts w:ascii="Calibri" w:hAnsi="Calibri"/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lang w:eastAsia="ar-SA"/>
        </w:rPr>
        <w:t>Общая характеристика курса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Специфика курса «Окружающий мир» состоит в том, что он, имея ярко выраженный интегративный характер, соеди</w:t>
      </w:r>
      <w:r w:rsidRPr="00AB0F8F">
        <w:softHyphen/>
        <w:t>няет в равной мере природоведческие, обществоведческие, исторические знания и даёт обучающемуся материал естественных и социально-гуманитарных наук, необходимый для целостного и системного видения мира в/его важнейших взаимосвязях.</w:t>
      </w:r>
    </w:p>
    <w:p w:rsidR="003A7076" w:rsidRPr="00AB0F8F" w:rsidRDefault="003A7076" w:rsidP="00AB0F8F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AB0F8F">
        <w:t>Знакомство с началами естественных и социально-гума</w:t>
      </w:r>
      <w:r w:rsidRPr="00AB0F8F">
        <w:softHyphen/>
        <w:t>нитарных наук в их единстве и взаимосвязях даёт ученику ключ (метод) к осмыслению личного опыта, позволяя сде</w:t>
      </w:r>
      <w:r w:rsidRPr="00AB0F8F">
        <w:softHyphen/>
        <w:t>лать явления окружающего мира понятными, знакомыми и предсказуемыми, найти своё место в ближайшем окружении, прогнозировать направление своих личных интересов в гар</w:t>
      </w:r>
      <w:r w:rsidRPr="00AB0F8F">
        <w:softHyphen/>
        <w:t>монии с интересами природы и общества, тем самым обе</w:t>
      </w:r>
      <w:r w:rsidRPr="00AB0F8F">
        <w:softHyphen/>
        <w:t>спечивая в дальнейшем как своё личное, так и социальное благополучие. Курс «Окружающий мир» представляет детям широкую панораму природных и общественных явлений как компонентов единого мира. В основной школе этот материал будет изучаться дифференцированно на уроках различных предметных областей: физики, химии, биологии, географии, обществознания, истории, литературы и других дисциплин. В рамках же данного предмета благодаря интеграции есте</w:t>
      </w:r>
      <w:r w:rsidRPr="00AB0F8F">
        <w:softHyphen/>
        <w:t>ственно-научных и социально-гуманитарных знаний могут быть успешно, в полном соответствии с возрастными особен</w:t>
      </w:r>
      <w:r w:rsidRPr="00AB0F8F">
        <w:softHyphen/>
        <w:t>ностями младшего школьника решены задачи экологического образования и воспитания, формирования системы позитив</w:t>
      </w:r>
      <w:r w:rsidRPr="00AB0F8F">
        <w:softHyphen/>
        <w:t>ных национальных ценностей, идеалов взаимного уважения, патриотизма, опирающегося на этнокультурное многообра</w:t>
      </w:r>
      <w:r w:rsidRPr="00AB0F8F">
        <w:softHyphen/>
        <w:t>зие и общекультурное единство российского общества как важнейшее национальное достояние России. Таким образом, курс создаёт прочный фундамент для изучения значительной части предметов основной школы и для дальнейшего раз</w:t>
      </w:r>
      <w:r w:rsidRPr="00AB0F8F">
        <w:softHyphen/>
        <w:t>вития личности.</w:t>
      </w:r>
    </w:p>
    <w:p w:rsidR="003A7076" w:rsidRDefault="003A7076" w:rsidP="00AB0F8F">
      <w:pPr>
        <w:shd w:val="clear" w:color="auto" w:fill="FFFFFF"/>
        <w:autoSpaceDE w:val="0"/>
        <w:autoSpaceDN w:val="0"/>
        <w:adjustRightInd w:val="0"/>
        <w:jc w:val="both"/>
      </w:pPr>
    </w:p>
    <w:p w:rsidR="00AB0F8F" w:rsidRDefault="00AB0F8F" w:rsidP="00AB0F8F">
      <w:pPr>
        <w:shd w:val="clear" w:color="auto" w:fill="FFFFFF"/>
        <w:autoSpaceDE w:val="0"/>
        <w:autoSpaceDN w:val="0"/>
        <w:adjustRightInd w:val="0"/>
        <w:jc w:val="both"/>
      </w:pPr>
    </w:p>
    <w:p w:rsidR="009E482D" w:rsidRPr="009E482D" w:rsidRDefault="00003799" w:rsidP="009E482D">
      <w:pPr>
        <w:shd w:val="clear" w:color="auto" w:fill="FFFFFF"/>
        <w:suppressAutoHyphens/>
        <w:ind w:left="502"/>
        <w:jc w:val="center"/>
        <w:rPr>
          <w:rFonts w:ascii="Calibri" w:hAnsi="Calibri" w:cs="Arial"/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lang w:eastAsia="ar-SA"/>
        </w:rPr>
        <w:t xml:space="preserve"> Сроки реализации</w:t>
      </w:r>
      <w:r w:rsidR="009E482D" w:rsidRPr="009E482D">
        <w:rPr>
          <w:b/>
          <w:bCs/>
          <w:color w:val="000000"/>
          <w:lang w:eastAsia="ar-SA"/>
        </w:rPr>
        <w:t xml:space="preserve"> курса в учебном плане</w:t>
      </w:r>
    </w:p>
    <w:p w:rsidR="009E482D" w:rsidRPr="009E482D" w:rsidRDefault="009E482D" w:rsidP="009E482D">
      <w:pPr>
        <w:shd w:val="clear" w:color="auto" w:fill="FFFFFF"/>
        <w:suppressAutoHyphens/>
        <w:ind w:firstLine="710"/>
        <w:jc w:val="both"/>
        <w:rPr>
          <w:rFonts w:ascii="Calibri" w:hAnsi="Calibri"/>
          <w:color w:val="000000"/>
          <w:sz w:val="22"/>
          <w:szCs w:val="22"/>
          <w:lang w:eastAsia="ar-SA"/>
        </w:rPr>
      </w:pPr>
      <w:r w:rsidRPr="009E482D">
        <w:rPr>
          <w:color w:val="000000"/>
          <w:lang w:eastAsia="ar-SA"/>
        </w:rPr>
        <w:t>В</w:t>
      </w:r>
      <w:r>
        <w:rPr>
          <w:color w:val="000000"/>
          <w:lang w:eastAsia="ar-SA"/>
        </w:rPr>
        <w:t xml:space="preserve"> 4 классе на урок окружающего мира отводится 68</w:t>
      </w:r>
      <w:r w:rsidRPr="009E482D">
        <w:rPr>
          <w:color w:val="000000"/>
          <w:lang w:eastAsia="ar-SA"/>
        </w:rPr>
        <w:t xml:space="preserve"> час</w:t>
      </w:r>
      <w:r>
        <w:rPr>
          <w:color w:val="000000"/>
          <w:lang w:eastAsia="ar-SA"/>
        </w:rPr>
        <w:t>ов (2</w:t>
      </w:r>
      <w:r w:rsidRPr="009E482D">
        <w:rPr>
          <w:color w:val="000000"/>
          <w:lang w:eastAsia="ar-SA"/>
        </w:rPr>
        <w:t xml:space="preserve"> часа в неделю, 34 учебные недели).</w:t>
      </w:r>
    </w:p>
    <w:p w:rsidR="00AB0F8F" w:rsidRDefault="00AB0F8F" w:rsidP="00AB0F8F">
      <w:pPr>
        <w:shd w:val="clear" w:color="auto" w:fill="FFFFFF"/>
        <w:autoSpaceDE w:val="0"/>
        <w:autoSpaceDN w:val="0"/>
        <w:adjustRightInd w:val="0"/>
        <w:jc w:val="both"/>
      </w:pPr>
    </w:p>
    <w:p w:rsidR="009E482D" w:rsidRPr="009E482D" w:rsidRDefault="009E482D" w:rsidP="00884D97">
      <w:pPr>
        <w:pStyle w:val="af8"/>
        <w:numPr>
          <w:ilvl w:val="0"/>
          <w:numId w:val="6"/>
        </w:numPr>
        <w:shd w:val="clear" w:color="auto" w:fill="FFFFFF"/>
        <w:suppressAutoHyphens/>
        <w:rPr>
          <w:b/>
          <w:spacing w:val="-3"/>
          <w:sz w:val="24"/>
          <w:szCs w:val="24"/>
          <w:lang w:eastAsia="ar-SA"/>
        </w:rPr>
      </w:pPr>
      <w:r w:rsidRPr="009E482D">
        <w:rPr>
          <w:b/>
          <w:spacing w:val="-3"/>
          <w:sz w:val="24"/>
          <w:szCs w:val="24"/>
          <w:lang w:eastAsia="ar-SA"/>
        </w:rPr>
        <w:lastRenderedPageBreak/>
        <w:t>Планируемые результаты изучения учебного курса, предмета.</w:t>
      </w:r>
    </w:p>
    <w:p w:rsidR="006162BB" w:rsidRPr="00AB0F8F" w:rsidRDefault="006162BB" w:rsidP="009E482D">
      <w:pPr>
        <w:jc w:val="both"/>
        <w:rPr>
          <w:b/>
        </w:rPr>
      </w:pPr>
    </w:p>
    <w:p w:rsidR="006162BB" w:rsidRPr="00AB0F8F" w:rsidRDefault="006162BB" w:rsidP="00AB0F8F">
      <w:pPr>
        <w:ind w:firstLine="540"/>
        <w:jc w:val="both"/>
        <w:rPr>
          <w:b/>
        </w:rPr>
      </w:pPr>
      <w:r w:rsidRPr="00AB0F8F">
        <w:rPr>
          <w:b/>
        </w:rPr>
        <w:t>Личностные результаты</w:t>
      </w:r>
    </w:p>
    <w:p w:rsidR="006162BB" w:rsidRPr="00AB0F8F" w:rsidRDefault="006162BB" w:rsidP="00AB0F8F">
      <w:pPr>
        <w:ind w:firstLine="540"/>
        <w:jc w:val="both"/>
        <w:rPr>
          <w:i/>
          <w:iCs/>
        </w:rPr>
      </w:pPr>
      <w:r w:rsidRPr="00AB0F8F">
        <w:rPr>
          <w:i/>
          <w:iCs/>
        </w:rPr>
        <w:t>У обучающегося будут сформированы: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основы гражданской идентичности личности в форме осознания «Я» как гражданина России, ответственного за сохранение её природного и культурного наследия;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умение осознанно использовать обществоведческую лексику для выражения своих представлений о правах и обязанностях гражданина России, о правах ребёнка, о государственном устройстве Российской Федерации; 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чувства сопричастности к отечественной истории через историю своей семьи  и гордости за свою Родину, российский народ, историю России посредством знакомства с достижениями страны, вкладом соотечественников в её развитие; 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осознание своей этнической принадлежности в контексте принципа российской гражданственности «Единство в многообразии»; 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понимание себя наследником ценностей многонационального российского общества и всего человечества, в том числе на основе формирования понятий «Всемирное природное наследие» и «Всемирное культурное наследие»;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left" w:pos="993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целостный, социально ориентированный взгляд на мир в его органичном единстве и разнообразии природы, народов, культур и религий, в том числе на основе построения и сопоставления картины мира с точки зрения астронома, географа, историка, эколога;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уважительное отношение к истории и культуре народов России и мира через понимание их взаимной связи и представление о необходимости исторической преемственности в жизни общества;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начальные навыки адаптации в динамично изменяющемся и развивающемся мире, в том числе на основе представлений об историческом развитии родной страны, изменениях в её современной жизни и возможностях собственного участия в построении её будущего</w:t>
      </w:r>
      <w:r w:rsidRPr="00AB0F8F">
        <w:rPr>
          <w:rFonts w:ascii="Times New Roman" w:hAnsi="Times New Roman"/>
          <w:sz w:val="24"/>
          <w:szCs w:val="24"/>
        </w:rPr>
        <w:sym w:font="Symbol" w:char="F02A"/>
      </w:r>
      <w:r w:rsidRPr="00AB0F8F">
        <w:rPr>
          <w:rFonts w:ascii="Times New Roman" w:hAnsi="Times New Roman"/>
          <w:sz w:val="24"/>
          <w:szCs w:val="24"/>
        </w:rPr>
        <w:t>;</w:t>
      </w:r>
    </w:p>
    <w:p w:rsidR="006162BB" w:rsidRPr="00AB0F8F" w:rsidRDefault="006162BB" w:rsidP="00884D97">
      <w:pPr>
        <w:pStyle w:val="11"/>
        <w:numPr>
          <w:ilvl w:val="0"/>
          <w:numId w:val="1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осознанная готовность к выполнению социальной роли ученика (действовать в соответствии с нормами и правилами школьной жизни), мотивационная основа учебной деятельности и личностный смысл учения;</w:t>
      </w:r>
    </w:p>
    <w:p w:rsidR="00AB0F8F" w:rsidRPr="00AB0F8F" w:rsidRDefault="00AB0F8F" w:rsidP="00AB0F8F">
      <w:pPr>
        <w:ind w:firstLine="540"/>
        <w:jc w:val="both"/>
        <w:rPr>
          <w:b/>
          <w:highlight w:val="yellow"/>
        </w:rPr>
      </w:pPr>
    </w:p>
    <w:p w:rsidR="006162BB" w:rsidRPr="00AB0F8F" w:rsidRDefault="006162BB" w:rsidP="00AB0F8F">
      <w:pPr>
        <w:ind w:firstLine="540"/>
        <w:jc w:val="both"/>
        <w:rPr>
          <w:b/>
        </w:rPr>
      </w:pPr>
      <w:r w:rsidRPr="00AB0F8F">
        <w:rPr>
          <w:b/>
        </w:rPr>
        <w:t>Метапредметные результаты</w:t>
      </w:r>
    </w:p>
    <w:p w:rsidR="006162BB" w:rsidRPr="00AB0F8F" w:rsidRDefault="006162BB" w:rsidP="00AB0F8F">
      <w:pPr>
        <w:ind w:firstLine="540"/>
        <w:jc w:val="both"/>
        <w:rPr>
          <w:b/>
          <w:u w:val="single"/>
        </w:rPr>
      </w:pPr>
      <w:r w:rsidRPr="00AB0F8F">
        <w:rPr>
          <w:b/>
          <w:u w:val="single"/>
        </w:rPr>
        <w:t>Регулятивные</w:t>
      </w:r>
    </w:p>
    <w:p w:rsidR="006162BB" w:rsidRPr="00AB0F8F" w:rsidRDefault="006162BB" w:rsidP="00AB0F8F">
      <w:pPr>
        <w:ind w:firstLine="540"/>
        <w:jc w:val="both"/>
        <w:rPr>
          <w:i/>
          <w:iCs/>
        </w:rPr>
      </w:pPr>
      <w:r w:rsidRPr="00AB0F8F">
        <w:rPr>
          <w:i/>
          <w:iCs/>
        </w:rPr>
        <w:t xml:space="preserve">Обучающийся научится: 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понимать и самостоятельно формулировать учебную задачу;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shd w:val="clear" w:color="auto" w:fill="FFFFFF"/>
        <w:tabs>
          <w:tab w:val="clear" w:pos="889"/>
          <w:tab w:val="left" w:pos="284"/>
          <w:tab w:val="left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bCs/>
          <w:iCs/>
          <w:sz w:val="24"/>
          <w:szCs w:val="24"/>
        </w:rPr>
        <w:t>сохранять учебную задачу в течение всего урока;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ставить </w:t>
      </w:r>
      <w:r w:rsidRPr="00AB0F8F">
        <w:rPr>
          <w:rFonts w:ascii="Times New Roman" w:hAnsi="Times New Roman"/>
          <w:bCs/>
          <w:iCs/>
          <w:sz w:val="24"/>
          <w:szCs w:val="24"/>
        </w:rPr>
        <w:t>цели изучения темы, толковать их в соответствии с изучаемым материалом урока;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выделять из темы урока известные знания и умения, определять круг неизвестного по изучаемой теме;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bCs/>
          <w:iCs/>
          <w:sz w:val="24"/>
          <w:szCs w:val="24"/>
        </w:rPr>
        <w:t>планировать своё высказывание (выстраивать последовательность предложений для раскрытия темы, приводить примеры, делать обобщение);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bCs/>
          <w:iCs/>
          <w:sz w:val="24"/>
          <w:szCs w:val="24"/>
        </w:rPr>
      </w:pPr>
      <w:r w:rsidRPr="00AB0F8F">
        <w:rPr>
          <w:rFonts w:ascii="Times New Roman" w:hAnsi="Times New Roman"/>
          <w:bCs/>
          <w:iCs/>
          <w:sz w:val="24"/>
          <w:szCs w:val="24"/>
        </w:rPr>
        <w:t>планировать свои действия;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фиксировать по ходу урока и в конце его удовлетворённость/ неудовлетворённость своей работой на уроке, объективно относиться к своим успехам и неуспехам;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самостоятельно оценивать правильность выполнения действия и вносить необходимые коррективы в исполнение как в конце действия, так и по ходу его реализации;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осуществлять итоговый и пошаговый контроль по результату;</w:t>
      </w:r>
    </w:p>
    <w:p w:rsidR="006162BB" w:rsidRPr="00AB0F8F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контролировать и корректировать свои действия в учебном сотрудничестве;</w:t>
      </w:r>
    </w:p>
    <w:p w:rsidR="006162BB" w:rsidRPr="00D64605" w:rsidRDefault="006162BB" w:rsidP="00884D97">
      <w:pPr>
        <w:pStyle w:val="11"/>
        <w:numPr>
          <w:ilvl w:val="0"/>
          <w:numId w:val="2"/>
        </w:numPr>
        <w:tabs>
          <w:tab w:val="clear" w:pos="889"/>
          <w:tab w:val="left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в сотрудничестве с учителем ставить новые учебные задачи;</w:t>
      </w:r>
    </w:p>
    <w:p w:rsidR="006162BB" w:rsidRPr="00AB0F8F" w:rsidRDefault="006162BB" w:rsidP="00AB0F8F">
      <w:pPr>
        <w:pStyle w:val="11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B0F8F">
        <w:rPr>
          <w:rFonts w:ascii="Times New Roman" w:hAnsi="Times New Roman"/>
          <w:b/>
          <w:sz w:val="24"/>
          <w:szCs w:val="24"/>
          <w:u w:val="single"/>
        </w:rPr>
        <w:lastRenderedPageBreak/>
        <w:t>Познавательные</w:t>
      </w:r>
    </w:p>
    <w:p w:rsidR="006162BB" w:rsidRPr="00AB0F8F" w:rsidRDefault="006162BB" w:rsidP="00AB0F8F">
      <w:pPr>
        <w:pStyle w:val="11"/>
        <w:spacing w:after="0" w:line="240" w:lineRule="auto"/>
        <w:ind w:left="0"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AB0F8F">
        <w:rPr>
          <w:rFonts w:ascii="Times New Roman" w:hAnsi="Times New Roman"/>
          <w:i/>
          <w:iCs/>
          <w:sz w:val="24"/>
          <w:szCs w:val="24"/>
        </w:rPr>
        <w:t>Обучающийся научится: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tabs>
          <w:tab w:val="clear" w:pos="889"/>
          <w:tab w:val="num" w:pos="1080"/>
          <w:tab w:val="left" w:pos="5130"/>
        </w:tabs>
        <w:spacing w:after="0" w:line="240" w:lineRule="auto"/>
        <w:ind w:left="0" w:firstLine="551"/>
        <w:jc w:val="both"/>
        <w:rPr>
          <w:rFonts w:ascii="Times New Roman" w:hAnsi="Times New Roman"/>
          <w:bCs/>
          <w:iCs/>
          <w:sz w:val="24"/>
          <w:szCs w:val="24"/>
        </w:rPr>
      </w:pPr>
      <w:r w:rsidRPr="00AB0F8F">
        <w:rPr>
          <w:rFonts w:ascii="Times New Roman" w:hAnsi="Times New Roman"/>
          <w:bCs/>
          <w:iCs/>
          <w:sz w:val="24"/>
          <w:szCs w:val="24"/>
        </w:rPr>
        <w:t>понимать, толковать и организовывать свою деятельность в соответствии с условными знаками и символами, используемыми в учебнике и других образовательных ресурсах для передачи информации;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осуществлять поиск необходимой информации из различных источников (библиотека, Интернет и пр.) для выполнения учебных заданий; 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tabs>
          <w:tab w:val="clear" w:pos="889"/>
          <w:tab w:val="num" w:pos="1080"/>
          <w:tab w:val="left" w:pos="513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выделять существенную информацию из текстов и литературы разных типов и видов (художественных и познавательных);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tabs>
          <w:tab w:val="clear" w:pos="889"/>
          <w:tab w:val="num" w:pos="1080"/>
          <w:tab w:val="left" w:pos="513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использовать знаково-символические средства, в том числе модели и схемы для решения учебных задач;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понимать содержание текста, интерпретировать смысл, фиксировать прочитанную информацию в виде таблиц, схем, рисунков, моделей и пр.;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осуществлять анализ объектов с выделением существенных и несущественных признаков;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осуществлять сравнение и классификацию по заданным критериям;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устанавливать причинно-следственные связи;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строить рассуждения об объекте, его строении, свойствах и связях; 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bCs/>
          <w:iCs/>
          <w:sz w:val="24"/>
          <w:szCs w:val="24"/>
        </w:rPr>
        <w:t>строить доказательство своей точки зрения по теме урока в соответствии с возрастными нормами;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проявлять творческие способности при выполнении рисунков, схем, составлении рассказов, оформлении итогов проектных работ и пр.;</w:t>
      </w:r>
    </w:p>
    <w:p w:rsidR="006162BB" w:rsidRPr="00AB0F8F" w:rsidRDefault="006162BB" w:rsidP="00884D97">
      <w:pPr>
        <w:pStyle w:val="11"/>
        <w:numPr>
          <w:ilvl w:val="0"/>
          <w:numId w:val="3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ориентироваться на разнообразие способов решения познавательных и практических задач, владеть общими приёмами решения учебных задач;</w:t>
      </w:r>
    </w:p>
    <w:p w:rsidR="00D64605" w:rsidRDefault="00D64605" w:rsidP="00AB0F8F">
      <w:pPr>
        <w:tabs>
          <w:tab w:val="left" w:pos="284"/>
        </w:tabs>
        <w:ind w:firstLine="540"/>
        <w:jc w:val="both"/>
        <w:rPr>
          <w:b/>
          <w:u w:val="single"/>
        </w:rPr>
      </w:pPr>
    </w:p>
    <w:p w:rsidR="006162BB" w:rsidRPr="00AB0F8F" w:rsidRDefault="006162BB" w:rsidP="00AB0F8F">
      <w:pPr>
        <w:tabs>
          <w:tab w:val="left" w:pos="284"/>
        </w:tabs>
        <w:ind w:firstLine="540"/>
        <w:jc w:val="both"/>
        <w:rPr>
          <w:b/>
          <w:u w:val="single"/>
        </w:rPr>
      </w:pPr>
      <w:r w:rsidRPr="00AB0F8F">
        <w:rPr>
          <w:b/>
          <w:u w:val="single"/>
        </w:rPr>
        <w:t>Коммуникативные</w:t>
      </w:r>
    </w:p>
    <w:p w:rsidR="006162BB" w:rsidRPr="00AB0F8F" w:rsidRDefault="006162BB" w:rsidP="00AB0F8F">
      <w:pPr>
        <w:ind w:firstLine="540"/>
        <w:jc w:val="both"/>
        <w:rPr>
          <w:i/>
          <w:iCs/>
        </w:rPr>
      </w:pPr>
      <w:r w:rsidRPr="00AB0F8F">
        <w:rPr>
          <w:i/>
          <w:iCs/>
        </w:rPr>
        <w:t>Обучающийся научится: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bCs/>
          <w:iCs/>
          <w:sz w:val="24"/>
          <w:szCs w:val="24"/>
        </w:rPr>
        <w:t>включаться в диалог с учителем и сверстниками, в коллективное обсуждение проблем и вопросов, проявлять  инициативу и активность в стремлении высказываться, задавать вопросы</w:t>
      </w:r>
      <w:r w:rsidRPr="00AB0F8F">
        <w:rPr>
          <w:rFonts w:ascii="Times New Roman" w:hAnsi="Times New Roman"/>
          <w:sz w:val="24"/>
          <w:szCs w:val="24"/>
        </w:rPr>
        <w:t>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формулировать ответы на вопросы;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bCs/>
          <w:iCs/>
          <w:sz w:val="24"/>
          <w:szCs w:val="24"/>
        </w:rPr>
      </w:pPr>
      <w:r w:rsidRPr="00AB0F8F">
        <w:rPr>
          <w:rFonts w:ascii="Times New Roman" w:hAnsi="Times New Roman"/>
          <w:bCs/>
          <w:iCs/>
          <w:sz w:val="24"/>
          <w:szCs w:val="24"/>
        </w:rPr>
        <w:t>слушать партнёра по общению (деятельности), не перебивать, не обрывать на полуслове, вникать в смысл того, о чём говорит собеседник;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b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формулировать собственное мнение и позицию в устной и письменной форме;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аргументировать свою позицию;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понимать различные позиции других людей, отличные от собственной  и ориентироваться на позицию партнера в общении;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признавать свои ошибки, озвучивать их;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употреблять вежливые слова в случае неправоты «Извини, пожалуйста», «Прости, я не хотел тебя обидеть», «Спасибо за замечание, я его обязательно учту» и др.;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понимать и принимать задачу совместной работы, распределять роли при выполнении заданий;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tabs>
          <w:tab w:val="clear" w:pos="889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строить монологическое высказывание, владеть диалогической формой речи (с учётом возрастных особенностей, норм);  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b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готовить сообщения, выполнять проекты по теме;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b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составлять рассказ на заданную тему;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shd w:val="clear" w:color="auto" w:fill="FFFFFF"/>
        <w:tabs>
          <w:tab w:val="clear" w:pos="889"/>
          <w:tab w:val="left" w:pos="251"/>
          <w:tab w:val="left" w:pos="284"/>
          <w:tab w:val="left" w:pos="677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b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осуществлять взаимный контроль и оказывать в сотрудничестве необходимую взаимопомощь;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b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lastRenderedPageBreak/>
        <w:t>продуктивно разрешать конфликты на основе учета интересов и позиций всех его участников;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b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строить понятные для партнёра высказывания, учитывающие, что он знает и видит, а что нет;</w:t>
      </w:r>
    </w:p>
    <w:p w:rsidR="006162BB" w:rsidRPr="00AB0F8F" w:rsidRDefault="006162BB" w:rsidP="00884D97">
      <w:pPr>
        <w:pStyle w:val="11"/>
        <w:numPr>
          <w:ilvl w:val="0"/>
          <w:numId w:val="4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b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использовать речь для регуляции своего действия;</w:t>
      </w:r>
    </w:p>
    <w:p w:rsidR="006162BB" w:rsidRPr="00D64605" w:rsidRDefault="006162BB" w:rsidP="00884D97">
      <w:pPr>
        <w:pStyle w:val="11"/>
        <w:numPr>
          <w:ilvl w:val="0"/>
          <w:numId w:val="4"/>
        </w:numPr>
        <w:shd w:val="clear" w:color="auto" w:fill="FFFFFF"/>
        <w:tabs>
          <w:tab w:val="clear" w:pos="889"/>
          <w:tab w:val="left" w:pos="284"/>
          <w:tab w:val="num" w:pos="1080"/>
        </w:tabs>
        <w:autoSpaceDE w:val="0"/>
        <w:autoSpaceDN w:val="0"/>
        <w:adjustRightInd w:val="0"/>
        <w:spacing w:after="0" w:line="240" w:lineRule="auto"/>
        <w:ind w:left="0" w:firstLine="551"/>
        <w:jc w:val="both"/>
        <w:rPr>
          <w:rFonts w:ascii="Times New Roman" w:hAnsi="Times New Roman"/>
          <w:b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адекватно использовать речевые средства для решения различных коммуникативных</w:t>
      </w:r>
      <w:r w:rsidRPr="00AB0F8F">
        <w:rPr>
          <w:rFonts w:ascii="Times New Roman" w:hAnsi="Times New Roman"/>
          <w:b/>
          <w:sz w:val="24"/>
          <w:szCs w:val="24"/>
        </w:rPr>
        <w:t xml:space="preserve"> </w:t>
      </w:r>
      <w:r w:rsidRPr="00AB0F8F">
        <w:rPr>
          <w:rFonts w:ascii="Times New Roman" w:hAnsi="Times New Roman"/>
          <w:sz w:val="24"/>
          <w:szCs w:val="24"/>
        </w:rPr>
        <w:t>задач;</w:t>
      </w:r>
    </w:p>
    <w:p w:rsidR="006162BB" w:rsidRPr="00AB0F8F" w:rsidRDefault="006162BB" w:rsidP="00AB0F8F">
      <w:pPr>
        <w:pStyle w:val="11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6162BB" w:rsidRPr="00AB0F8F" w:rsidRDefault="006162BB" w:rsidP="00AB0F8F">
      <w:pPr>
        <w:tabs>
          <w:tab w:val="left" w:pos="284"/>
        </w:tabs>
        <w:ind w:firstLine="540"/>
        <w:jc w:val="both"/>
        <w:rPr>
          <w:b/>
        </w:rPr>
      </w:pPr>
      <w:r w:rsidRPr="00AB0F8F">
        <w:rPr>
          <w:b/>
        </w:rPr>
        <w:t>Предметные результаты</w:t>
      </w:r>
    </w:p>
    <w:p w:rsidR="006162BB" w:rsidRPr="00AB0F8F" w:rsidRDefault="006162BB" w:rsidP="00AB0F8F">
      <w:pPr>
        <w:tabs>
          <w:tab w:val="left" w:pos="284"/>
        </w:tabs>
        <w:ind w:firstLine="540"/>
        <w:jc w:val="both"/>
        <w:rPr>
          <w:bCs/>
          <w:i/>
          <w:iCs/>
        </w:rPr>
      </w:pPr>
      <w:r w:rsidRPr="00AB0F8F">
        <w:rPr>
          <w:bCs/>
          <w:i/>
          <w:iCs/>
        </w:rPr>
        <w:t>Обучающийся научится: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понимать особую роль России в мировой истории; рассказывать о национальных свершениях, открытиях, победах, вызывающих чувство гордости за свою страну; 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находить и показывать на карте России государственную границу, субъекты Российской Федерации, свой регион, его главный город, другие города современной России, узнавать по фотографиям и описывать достопримечательности регионов и городов России; 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 xml:space="preserve">называть элементы государственного устройства России, объяснять их роль в жизни страны; 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называть имя действующего Президента Российской Федерации и его полномочия как главы государства;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понимать, в чём различия между государственным устройством современной России и государственным устройством нашей страны в другие периоды её истории;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объяснять, что такое права человека, как законы страны и самый главный из них — Конституция Российской Федерации — защищают наши права, приводить конкретные примеры прав ребёнка;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раскрывать значение государственных символов России, находить их среди государственных символов других стран;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называть главные праздники России, объяснять их значение в жизни страны, рассказывать о традициях и праздниках народов России;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рассказывать о мире с точки зрения астронома, географа, историка, эколога;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проводить несложные астрономические наблюдения;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изготавливать модели планет и созвездий;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использовать глобус и карту мира для получения информации о Земле;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анализировать экологические проблемы планеты и предлагать способы их решения;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приводить примеры объектов Всемирного наследия и животных из Международной Красной книги;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находить и показывать на физической карте России различные географические объекты, на карте природных зон России — основные природные зоны;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объяснять, почему происходит смена природных зон в нашей стране, давать характеристику природной зоны по плану, сравнивать различные природные зоны;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приводить примеры растений и животных разных природных зон, в том числе внесённых в Красную книгу России;</w:t>
      </w:r>
    </w:p>
    <w:p w:rsidR="006162BB" w:rsidRPr="00AB0F8F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выявлять экологические связи в разных природных зонах, изображать эти связи с помощью моделей;</w:t>
      </w:r>
    </w:p>
    <w:p w:rsidR="006162BB" w:rsidRDefault="006162BB" w:rsidP="00884D97">
      <w:pPr>
        <w:pStyle w:val="11"/>
        <w:numPr>
          <w:ilvl w:val="0"/>
          <w:numId w:val="5"/>
        </w:numPr>
        <w:tabs>
          <w:tab w:val="clear" w:pos="889"/>
          <w:tab w:val="left" w:pos="284"/>
          <w:tab w:val="num" w:pos="1080"/>
        </w:tabs>
        <w:spacing w:after="0" w:line="240" w:lineRule="auto"/>
        <w:ind w:left="0" w:firstLine="551"/>
        <w:jc w:val="both"/>
        <w:rPr>
          <w:rFonts w:ascii="Times New Roman" w:hAnsi="Times New Roman"/>
          <w:sz w:val="24"/>
          <w:szCs w:val="24"/>
        </w:rPr>
      </w:pPr>
      <w:r w:rsidRPr="00AB0F8F">
        <w:rPr>
          <w:rFonts w:ascii="Times New Roman" w:hAnsi="Times New Roman"/>
          <w:sz w:val="24"/>
          <w:szCs w:val="24"/>
        </w:rPr>
        <w:t>оценивать деятельность людей в разных природных зонах, раскрывать возникающие экологические проблемы и способы их решения, приводить примеры заповедник</w:t>
      </w:r>
      <w:r w:rsidR="009E482D">
        <w:rPr>
          <w:rFonts w:ascii="Times New Roman" w:hAnsi="Times New Roman"/>
          <w:sz w:val="24"/>
          <w:szCs w:val="24"/>
        </w:rPr>
        <w:t>ов и национальных парков России.</w:t>
      </w:r>
    </w:p>
    <w:p w:rsidR="009E482D" w:rsidRDefault="009E482D" w:rsidP="009E482D">
      <w:pPr>
        <w:pStyle w:val="11"/>
        <w:tabs>
          <w:tab w:val="left" w:pos="284"/>
        </w:tabs>
        <w:spacing w:after="0" w:line="240" w:lineRule="auto"/>
        <w:ind w:left="551"/>
        <w:jc w:val="both"/>
        <w:rPr>
          <w:rFonts w:ascii="Times New Roman" w:hAnsi="Times New Roman"/>
          <w:sz w:val="24"/>
          <w:szCs w:val="24"/>
        </w:rPr>
      </w:pPr>
    </w:p>
    <w:p w:rsidR="00003799" w:rsidRDefault="00003799" w:rsidP="009E482D">
      <w:pPr>
        <w:pStyle w:val="11"/>
        <w:tabs>
          <w:tab w:val="left" w:pos="284"/>
        </w:tabs>
        <w:spacing w:after="0" w:line="240" w:lineRule="auto"/>
        <w:ind w:left="551"/>
        <w:jc w:val="both"/>
        <w:rPr>
          <w:rFonts w:ascii="Times New Roman" w:hAnsi="Times New Roman"/>
          <w:sz w:val="24"/>
          <w:szCs w:val="24"/>
        </w:rPr>
      </w:pPr>
    </w:p>
    <w:p w:rsidR="00003799" w:rsidRDefault="00003799" w:rsidP="009E482D">
      <w:pPr>
        <w:pStyle w:val="11"/>
        <w:tabs>
          <w:tab w:val="left" w:pos="284"/>
        </w:tabs>
        <w:spacing w:after="0" w:line="240" w:lineRule="auto"/>
        <w:ind w:left="551"/>
        <w:jc w:val="both"/>
        <w:rPr>
          <w:rFonts w:ascii="Times New Roman" w:hAnsi="Times New Roman"/>
          <w:sz w:val="24"/>
          <w:szCs w:val="24"/>
        </w:rPr>
      </w:pPr>
    </w:p>
    <w:p w:rsidR="00003799" w:rsidRPr="00003799" w:rsidRDefault="00003799" w:rsidP="00003799">
      <w:pPr>
        <w:shd w:val="clear" w:color="auto" w:fill="FFFFFF"/>
        <w:jc w:val="center"/>
        <w:rPr>
          <w:rFonts w:ascii="Arial" w:hAnsi="Arial" w:cs="Arial"/>
          <w:color w:val="000000"/>
        </w:rPr>
      </w:pPr>
      <w:r w:rsidRPr="00003799">
        <w:rPr>
          <w:b/>
          <w:bCs/>
          <w:color w:val="000000"/>
        </w:rPr>
        <w:lastRenderedPageBreak/>
        <w:t>Критерии оценивания по окружающему миру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Специфичность содержания предметов, составляющих образовательную область «Окружающий мир», оказывает влияние на содержание и формы контроля. Основная цель контроля - проверка знания фактов учебного материала, умения детей делать простейшие выводы, высказывать обобщенные суждения, приводить примеры из дополнительных источников, применять комплексные знания.</w:t>
      </w:r>
    </w:p>
    <w:p w:rsidR="00003799" w:rsidRPr="00003799" w:rsidRDefault="00003799" w:rsidP="00003799">
      <w:pPr>
        <w:shd w:val="clear" w:color="auto" w:fill="FFFFFF"/>
        <w:ind w:left="284"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Для контроля и оценки знаний и умений по предметам этой образовательной области используются индивидуальная и фронтальная устные проверки, письменные проверочные и контрольные работы.</w:t>
      </w:r>
    </w:p>
    <w:p w:rsidR="00003799" w:rsidRPr="00003799" w:rsidRDefault="00003799" w:rsidP="00003799">
      <w:pPr>
        <w:shd w:val="clear" w:color="auto" w:fill="FFFFFF"/>
        <w:ind w:left="284"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 </w:t>
      </w:r>
      <w:r w:rsidRPr="00003799">
        <w:rPr>
          <w:b/>
          <w:bCs/>
          <w:i/>
          <w:iCs/>
          <w:color w:val="000000"/>
        </w:rPr>
        <w:t>Фронтальный опрос</w:t>
      </w:r>
      <w:r w:rsidRPr="00003799">
        <w:rPr>
          <w:color w:val="000000"/>
        </w:rPr>
        <w:t> проводится как беседа, в которой участвуют обучающиеся всего класса. Учитель подготавливает серию вопросов по конкретной теме курса, на которые обучающиеся дают короткие обоснованные ответы. Поскольку основная цель таких контрольных бесед – проверка осознанности усвоения учебной программы, это определяет необходимость подбора таких вопросов, которые проверяют не только знания фактического материал (повторить статью учебника, перечислить, вспомнить и т.п.), но и умение сопоставить факты, выбрать альтернативу, сравнить, проанализировать, найти причину явления и т.п.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Индивидуальный устный опрос</w:t>
      </w:r>
      <w:r w:rsidRPr="00003799">
        <w:rPr>
          <w:color w:val="000000"/>
        </w:rPr>
        <w:t> также имеет свои специфические особенности на уроках по предметам данной образовательной области. Можно выделить следующие формы индивидуального опроса: рассказ-описание и рассказ-рассуждение.</w:t>
      </w:r>
    </w:p>
    <w:p w:rsidR="00003799" w:rsidRPr="00003799" w:rsidRDefault="00003799" w:rsidP="00003799">
      <w:pPr>
        <w:shd w:val="clear" w:color="auto" w:fill="FFFFFF"/>
        <w:ind w:firstLine="720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Рассказ-описание. Ученик дает последовательное, логическое описание объекта или явления окружающего мира, раскрывающее их существенные признаки и свойства. При оценке этого вида рассказа учитываются полнота раскрытия вопроса, выделение наиболее существенных признаков объекта, логичность изложения, передача своего отношения к описываемому предмету. Положительной оценки заслуживает желание ученика отступить от текста учебника, не повторить его дословно, а высказать мысль своими словами, привести собственные примеры из жизненного опыта. Особо отмечается использование дополнительной литературы и иллюстрированного материала, самостоятельно выполненных рисунков и схем.</w:t>
      </w:r>
    </w:p>
    <w:p w:rsidR="00003799" w:rsidRPr="00003799" w:rsidRDefault="00003799" w:rsidP="00003799">
      <w:pPr>
        <w:shd w:val="clear" w:color="auto" w:fill="FFFFFF"/>
        <w:ind w:firstLine="720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Рассказ-рассуждение проверяет умение учащегося самостоятельно обобщить полученные знания, правильно установить причинно-следственные, пространственные и временные связи, использовать приобретенные знания в нестандартной ситуации с применением схем, таблиц, диаграмм и т. п. Этот вид опроса очень важен для проверки уровня развития школьника, сформированности логического мышления, воображения, связной речи-рассуждения.</w:t>
      </w:r>
    </w:p>
    <w:p w:rsidR="00003799" w:rsidRPr="00003799" w:rsidRDefault="00003799" w:rsidP="00003799">
      <w:pPr>
        <w:shd w:val="clear" w:color="auto" w:fill="FFFFFF"/>
        <w:ind w:firstLine="720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При письменной проверке знаний по предметам естественно-научного и обществоведческого направления используются также контрольные работы, которые не требуют полного, обстоятельного ответа, что связано с недостаточными возможностями письменной речи младших школьников. Целесообразны поэтому </w:t>
      </w:r>
      <w:r w:rsidRPr="00003799">
        <w:rPr>
          <w:b/>
          <w:bCs/>
          <w:i/>
          <w:iCs/>
          <w:color w:val="000000"/>
        </w:rPr>
        <w:t>тестовые задания</w:t>
      </w:r>
      <w:r w:rsidRPr="00003799">
        <w:rPr>
          <w:color w:val="000000"/>
        </w:rPr>
        <w:t> по нескольким вариантам на поиск ошибки, выбор ответа, продолжение или исправление высказывания и др.</w:t>
      </w:r>
    </w:p>
    <w:p w:rsidR="00003799" w:rsidRPr="00003799" w:rsidRDefault="00003799" w:rsidP="00003799">
      <w:pPr>
        <w:shd w:val="clear" w:color="auto" w:fill="FFFFFF"/>
        <w:ind w:right="2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Классификация ошибок и недочетов,</w:t>
      </w:r>
      <w:r w:rsidRPr="00003799">
        <w:rPr>
          <w:color w:val="000000"/>
        </w:rPr>
        <w:t> </w:t>
      </w:r>
      <w:r w:rsidRPr="00003799">
        <w:rPr>
          <w:b/>
          <w:bCs/>
          <w:i/>
          <w:iCs/>
          <w:color w:val="000000"/>
        </w:rPr>
        <w:t>влияющих на снижение оценки</w:t>
      </w:r>
    </w:p>
    <w:p w:rsidR="00003799" w:rsidRPr="00003799" w:rsidRDefault="00003799" w:rsidP="00003799">
      <w:pPr>
        <w:shd w:val="clear" w:color="auto" w:fill="FFFFFF"/>
        <w:ind w:right="2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Ошибки:</w:t>
      </w:r>
    </w:p>
    <w:p w:rsidR="00003799" w:rsidRPr="00003799" w:rsidRDefault="00003799" w:rsidP="00003799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неправильное определение понятия, замена существенной характеристики понятия несущественной;</w:t>
      </w:r>
    </w:p>
    <w:p w:rsidR="00003799" w:rsidRPr="00003799" w:rsidRDefault="00003799" w:rsidP="00003799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нарушение последовательности в описании объекта (явления) в тех случаях, когда она является существенной;</w:t>
      </w:r>
    </w:p>
    <w:p w:rsidR="00003799" w:rsidRPr="00003799" w:rsidRDefault="00003799" w:rsidP="00003799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неправильное раскрытие (в рассказе-рассуждении) причины, закономерности, условия протекания того или иного изученного явления;</w:t>
      </w:r>
    </w:p>
    <w:p w:rsidR="00003799" w:rsidRPr="00003799" w:rsidRDefault="00003799" w:rsidP="00003799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ошибки в сравнении объектов, их классификации на группы по существенным признакам;</w:t>
      </w:r>
    </w:p>
    <w:p w:rsidR="00003799" w:rsidRPr="00003799" w:rsidRDefault="00003799" w:rsidP="00003799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lastRenderedPageBreak/>
        <w:t>незнание фактического материала, неумение привести самостоятельные примеры, подтверждающие высказанное суждение;</w:t>
      </w:r>
    </w:p>
    <w:p w:rsidR="00003799" w:rsidRPr="00003799" w:rsidRDefault="00003799" w:rsidP="00003799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отсутствие умения выполнять рисунок, схему, неправильное заполнение таблицы; не умение подтвердить свой ответ схемой, рисунком, иллюстративным материалом;</w:t>
      </w:r>
    </w:p>
    <w:p w:rsidR="00003799" w:rsidRPr="00003799" w:rsidRDefault="00003799" w:rsidP="00003799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неумение ориентироваться на карте и плане, затруднения в правильном показе изученных объектов (природоведческих и исторических).</w:t>
      </w:r>
    </w:p>
    <w:p w:rsidR="00003799" w:rsidRPr="00003799" w:rsidRDefault="00003799" w:rsidP="0000379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Недочеты:</w:t>
      </w:r>
    </w:p>
    <w:p w:rsidR="00003799" w:rsidRPr="00003799" w:rsidRDefault="00003799" w:rsidP="00003799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преобладание при описании объекта несущественных его признаков;</w:t>
      </w:r>
    </w:p>
    <w:p w:rsidR="00003799" w:rsidRPr="00003799" w:rsidRDefault="00003799" w:rsidP="00003799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неточности при выполнении рисунков, схем, таблиц, не влияющих отрицательно на результат работы; отсутствие обозначений и подписей;</w:t>
      </w:r>
    </w:p>
    <w:p w:rsidR="00003799" w:rsidRPr="00003799" w:rsidRDefault="00003799" w:rsidP="00003799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неточности  в определении  назначения прибора, его применение осуществляется после наводящих вопросов;</w:t>
      </w:r>
    </w:p>
    <w:p w:rsidR="00003799" w:rsidRPr="00003799" w:rsidRDefault="00003799" w:rsidP="00003799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неточности при нахождении объекта на карте.</w:t>
      </w:r>
    </w:p>
    <w:p w:rsidR="00003799" w:rsidRPr="00003799" w:rsidRDefault="00003799" w:rsidP="0000379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Характеристика цифровой оценки (отметки)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«5» («отлично»)</w:t>
      </w:r>
      <w:r w:rsidRPr="00003799">
        <w:rPr>
          <w:color w:val="000000"/>
        </w:rPr>
        <w:t> – уровень выполнения требований значительно выше удовлетворительного: отсутствие ошибок как по текущему, так и по предыдущему учебному материалу; не более одного недочета; логичность и полнота изложения.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«4» («хорошо»)</w:t>
      </w:r>
      <w:r w:rsidRPr="00003799">
        <w:rPr>
          <w:color w:val="000000"/>
        </w:rPr>
        <w:t> – уровень выполнения требований выше удовлетворительного: использование дополнительного материала, полнота и логичность раскрытия вопроса; самостоятельность суждений, отражение своего отношения к предмету обсуждения. Наличие 2 – 3 ошибок или 4 – 6 недочетов по текущему учебному материалу; не более 2 ошибок или 4 недочетов по пройденному материалу; незначительные нарушения логики изложения материала; использование нерациональных приемов решения учебной задачи; отдельные неточности в изложении материала.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«3» («удовлетворительно»)</w:t>
      </w:r>
      <w:r w:rsidRPr="00003799">
        <w:rPr>
          <w:color w:val="000000"/>
        </w:rPr>
        <w:t> – достаточный минимальный уровень выполнения требований, предъявляемых к конкретной работе; не более 4 – 6 ошибок или 10 недочетов по текущему учебному материалу; не более 3 – 5 ошибок ли не более 8 недочетов по пройденному учебному материалу; отдельные нарушения логики изложения материала; неполнота раскрытия вопроса.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«2» («плохо»)</w:t>
      </w:r>
      <w:r w:rsidRPr="00003799">
        <w:rPr>
          <w:color w:val="000000"/>
        </w:rPr>
        <w:t> – уровень выполнения требований ниже удовлетворительного: наличие более 6 ошибок или 10 недочетов по текущему материалу; более 5 ошибок или более 8 недочетов по пройденному материалу; нарушение логики; неполнота, нераскрытость обсуждаемого вопроса, отсутствие аргументации либо ошибочность ее основных положений.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Проверочные и контрольные работы </w:t>
      </w:r>
      <w:r w:rsidRPr="00003799">
        <w:rPr>
          <w:color w:val="000000"/>
        </w:rPr>
        <w:t>содержат задания трёх уровней.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Необходимый уровень</w:t>
      </w:r>
      <w:r w:rsidRPr="00003799">
        <w:rPr>
          <w:color w:val="000000"/>
        </w:rPr>
        <w:t> – решение типовой задачи, подобной тем, что решали уже много раз, где требуется применить сформированные умения и усвоенные знания, прежде всего соответствующие государственному стандарту. Это </w:t>
      </w:r>
      <w:r w:rsidRPr="00003799">
        <w:rPr>
          <w:b/>
          <w:bCs/>
          <w:color w:val="000000"/>
        </w:rPr>
        <w:t>«хорошо»</w:t>
      </w:r>
      <w:r w:rsidRPr="00003799">
        <w:rPr>
          <w:color w:val="000000"/>
        </w:rPr>
        <w:t>, но не «отлично».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Программный уровень</w:t>
      </w:r>
      <w:r w:rsidRPr="00003799">
        <w:rPr>
          <w:color w:val="000000"/>
        </w:rPr>
        <w:t> – решение нестандартной задачи, где требуется применить либо знания по новой, изучаемой в данный момент теме, либо «старые» знания и умения, но в новой, непривычной ситуации. Это уровень, соответствующий цели программы «Школа России», - уровень функционально грамотной личности – </w:t>
      </w:r>
      <w:r w:rsidRPr="00003799">
        <w:rPr>
          <w:b/>
          <w:bCs/>
          <w:color w:val="000000"/>
        </w:rPr>
        <w:t>«отлично».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Максимальный </w:t>
      </w:r>
      <w:r w:rsidRPr="00003799">
        <w:rPr>
          <w:i/>
          <w:iCs/>
          <w:color w:val="000000"/>
        </w:rPr>
        <w:t>(необязательный) </w:t>
      </w:r>
      <w:r w:rsidRPr="00003799">
        <w:rPr>
          <w:b/>
          <w:bCs/>
          <w:i/>
          <w:iCs/>
          <w:color w:val="000000"/>
        </w:rPr>
        <w:t>уровень</w:t>
      </w:r>
      <w:r w:rsidRPr="00003799">
        <w:rPr>
          <w:color w:val="000000"/>
        </w:rPr>
        <w:t> – решение «сверхзадачи» по неизученному материалу, когда потребовались либо самостоятельно добытые знания, либо новые, самостоятельно усвоенные умения. Этот уровень демонстрирует исключительные успехи отдельных учеников по отдельным темам – </w:t>
      </w:r>
      <w:r w:rsidRPr="00003799">
        <w:rPr>
          <w:b/>
          <w:bCs/>
          <w:color w:val="000000"/>
        </w:rPr>
        <w:t>«отлично».</w:t>
      </w:r>
    </w:p>
    <w:p w:rsidR="00003799" w:rsidRPr="00003799" w:rsidRDefault="00003799" w:rsidP="00003799">
      <w:pPr>
        <w:shd w:val="clear" w:color="auto" w:fill="FFFFFF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За выполнение заданий каждого уровня выставляется отдельная отметка.</w:t>
      </w:r>
    </w:p>
    <w:p w:rsidR="00003799" w:rsidRPr="00003799" w:rsidRDefault="00003799" w:rsidP="00003799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b/>
          <w:bCs/>
          <w:i/>
          <w:iCs/>
          <w:color w:val="000000"/>
        </w:rPr>
        <w:t>Характеристика словесной оценки (оценочное суждение)</w:t>
      </w:r>
    </w:p>
    <w:p w:rsidR="00003799" w:rsidRPr="00003799" w:rsidRDefault="00003799" w:rsidP="00003799">
      <w:pPr>
        <w:shd w:val="clear" w:color="auto" w:fill="FFFFFF"/>
        <w:ind w:left="284"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lastRenderedPageBreak/>
        <w:t> Словесная оценка есть краткая характеристика результатов учебного труда школьников. Эта форма оценочного суждения позволяет раскрыть перед учеником динамику результатов его учебной деятельности, проанализировать его возможности и прилежание. Особенностью словесной оценки являются ее содержательность, анализ работы школьника, четкая фиксация успешных результатов и раскрытие причин неудач. Причем эти причины не должны касаться личностных характеристик обучающегося.</w:t>
      </w:r>
    </w:p>
    <w:p w:rsidR="00003799" w:rsidRPr="00003799" w:rsidRDefault="00003799" w:rsidP="00003799">
      <w:pPr>
        <w:shd w:val="clear" w:color="auto" w:fill="FFFFFF"/>
        <w:ind w:left="284"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03799">
        <w:rPr>
          <w:color w:val="000000"/>
        </w:rPr>
        <w:t>Оценочное суждение сопровождает любую отметку в качестве заключения по существу работы, раскрывающего как положительные, так и отрицательные ее стороны, а также пути устранения недочетов и ошибок.</w:t>
      </w:r>
    </w:p>
    <w:p w:rsidR="00D64605" w:rsidRPr="00AB0F8F" w:rsidRDefault="00D64605" w:rsidP="00003799">
      <w:pPr>
        <w:pStyle w:val="11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A7076" w:rsidRPr="009E482D" w:rsidRDefault="003A7076" w:rsidP="00884D97">
      <w:pPr>
        <w:pStyle w:val="af8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E482D">
        <w:rPr>
          <w:b/>
          <w:bCs/>
          <w:sz w:val="24"/>
          <w:szCs w:val="24"/>
        </w:rPr>
        <w:t>Содержание курса</w:t>
      </w:r>
    </w:p>
    <w:p w:rsidR="009E482D" w:rsidRPr="009E482D" w:rsidRDefault="009E482D" w:rsidP="00414285">
      <w:pPr>
        <w:pStyle w:val="ab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</w:rPr>
      </w:pPr>
      <w:r w:rsidRPr="009E482D">
        <w:rPr>
          <w:b/>
          <w:bCs/>
          <w:color w:val="000000"/>
        </w:rPr>
        <w:t>Земля и человечество</w:t>
      </w:r>
      <w:r w:rsidR="00414285">
        <w:rPr>
          <w:b/>
          <w:bCs/>
          <w:color w:val="000000"/>
        </w:rPr>
        <w:t xml:space="preserve"> (9 ч)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Мир глазами астронома. Что изучает астрономия. Небесные тела: звезды, планеты и спутники планет. Земля - планета Солнечной системы. Луна - естественный спутник Земли. Движение Земли в космическом пространстве; причины смены дня и ночи и времён года. Звёздное небо - великая «книга» природы.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Мир глазами географа. Что изучает география. Изображение Земли с помощью глобу</w:t>
      </w:r>
      <w:r w:rsidRPr="009E482D">
        <w:rPr>
          <w:color w:val="000000"/>
        </w:rPr>
        <w:softHyphen/>
        <w:t>са и географической карты. Распределение солнечного тепла на земле и его влияние на жи</w:t>
      </w:r>
      <w:r w:rsidRPr="009E482D">
        <w:rPr>
          <w:color w:val="000000"/>
        </w:rPr>
        <w:softHyphen/>
        <w:t>вую природу.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Мир глазами историка. Что изучает история. Исторические источники. Счёт лет в исто</w:t>
      </w:r>
      <w:r w:rsidRPr="009E482D">
        <w:rPr>
          <w:color w:val="000000"/>
        </w:rPr>
        <w:softHyphen/>
        <w:t>рии. Историческая карта.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Прошлое и настоящее глазами эколога. Представление о современных экологических проблемах планеты. Охрана окружающей среды - задача всего человечества. Международное сотрудничество в области охраны окружающей среды. Всемирное наследие. Международная Красная книга.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Практические работы: движение Земли вокруг своей оси и вокруг Солнца, знакомство с картой звёздного мира, поиск и показ изучаемых объектов на глобусе и географической карте, знакомство с историческими картами.</w:t>
      </w:r>
    </w:p>
    <w:p w:rsidR="009E482D" w:rsidRPr="009E482D" w:rsidRDefault="009E482D" w:rsidP="00414285">
      <w:pPr>
        <w:pStyle w:val="ab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</w:rPr>
      </w:pPr>
      <w:r w:rsidRPr="009E482D">
        <w:rPr>
          <w:b/>
          <w:bCs/>
          <w:color w:val="000000"/>
        </w:rPr>
        <w:t>Природа России</w:t>
      </w:r>
      <w:r w:rsidR="00414285">
        <w:rPr>
          <w:b/>
          <w:bCs/>
          <w:color w:val="000000"/>
        </w:rPr>
        <w:t xml:space="preserve"> (10 ч)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Разнообразие и красота природы России. Важнейшие равнины и горы, моря, озёр реки нашей страны.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Природные зоны нашей страны. Карта природных зон России. Особенности природы каждой из зон. Взаимосвязи в природе, приспособленность организмов к условиям обитай в разных природных зонах. Особенности хозяйственной деятельности людей, связанные с природными условиями. Экологические проблемы каждой из природных зон, охрана природы, виды растений и животных, внесённые в Красную книгу России. Необходимость бережного отношения к природе в местах отдыха населения. Правила безопасного поведения отдыхающих у моря.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Представление об экологическом равновесии и необходимости его учёта в процессе хозяйственной деятельности людей.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Практические работы: поиск и показ на физической карте равнин и гор России; поиск и показ на физической карте морей, озёр и рек России; поиск и показ на карте природных зон России; рассматривание гербарных экземпляров растений, выявление признаков их приспособленности к условиям жизни в Арктике, в тундре, в зоне лесов, в зоне степей, в зоне пустынь, в зоне субтропиков.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b/>
          <w:bCs/>
          <w:color w:val="000000"/>
        </w:rPr>
        <w:t>Родной край - часть большой страны</w:t>
      </w:r>
      <w:r w:rsidR="00414285">
        <w:rPr>
          <w:b/>
          <w:bCs/>
          <w:color w:val="000000"/>
        </w:rPr>
        <w:t xml:space="preserve"> (13 ч)</w:t>
      </w:r>
    </w:p>
    <w:p w:rsidR="009E482D" w:rsidRPr="009E482D" w:rsidRDefault="009E482D" w:rsidP="00414285">
      <w:pPr>
        <w:pStyle w:val="ab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</w:rPr>
      </w:pPr>
      <w:r w:rsidRPr="009E482D">
        <w:rPr>
          <w:color w:val="000000"/>
        </w:rPr>
        <w:lastRenderedPageBreak/>
        <w:t>Наш край на карте Родины. Карта родного края.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Формы земной поверхности в нашем крае. Изменение поверхности края в результате деятельности человека. Охрана поверхности края. Водоёмы края, их значение в природе и жизни человека. Изменение водоёмов в результате деятельности человека. Охрана водо</w:t>
      </w:r>
      <w:r w:rsidRPr="009E482D">
        <w:rPr>
          <w:color w:val="000000"/>
        </w:rPr>
        <w:softHyphen/>
        <w:t>ёмов нашего края.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Полезные ископаемые нашего края, их основные свойства, практическое значение, места и способы добычи. Охрана недр в нашем крае.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Ознакомление с важнейшими видами почв края. Охрана почв в нашем крае.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Природные сообщества. Разнообразие растений и животных различных сообществ. Экологические связи в сообществах. Охрана природных сообществ.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Особенности сельского хозяйства края, связанные с природными условиями Расте</w:t>
      </w:r>
      <w:r w:rsidRPr="009E482D">
        <w:rPr>
          <w:color w:val="000000"/>
        </w:rPr>
        <w:softHyphen/>
        <w:t>ниеводство в нашем крае, его отрасли. Сорта культурных растений. Представление о биоло</w:t>
      </w:r>
      <w:r w:rsidRPr="009E482D">
        <w:rPr>
          <w:color w:val="000000"/>
        </w:rPr>
        <w:softHyphen/>
        <w:t>гической защите урожая, её значении для сохранения окружающей среды и производства экологически чистых продуктов питания.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Животноводство в нашем крае, его отрасли. Породы домашних животных.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b/>
          <w:bCs/>
          <w:color w:val="000000"/>
        </w:rPr>
        <w:t>Страницы Всемирной истории</w:t>
      </w:r>
      <w:r w:rsidR="00414285">
        <w:rPr>
          <w:b/>
          <w:bCs/>
          <w:color w:val="000000"/>
        </w:rPr>
        <w:t xml:space="preserve"> (5 ч)</w:t>
      </w:r>
    </w:p>
    <w:p w:rsidR="009E482D" w:rsidRPr="009E482D" w:rsidRDefault="009E482D" w:rsidP="00414285">
      <w:pPr>
        <w:pStyle w:val="ab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</w:rPr>
      </w:pPr>
      <w:r w:rsidRPr="009E482D">
        <w:rPr>
          <w:color w:val="000000"/>
        </w:rPr>
        <w:t>Представление о периодизации истории. Начало истории человечества: первобытное общество. Древний мир; древние сооружения - свидетельства прошлого Средние века; о чём рассказывают христианский храм, мусульманская мечеть, замок феодала, дом крестья</w:t>
      </w:r>
      <w:r w:rsidRPr="009E482D">
        <w:rPr>
          <w:color w:val="000000"/>
        </w:rPr>
        <w:softHyphen/>
        <w:t>нина. Новое время: достижения науки и техники, объединившие весь мир: пароход, паровоз, железные дороги, электричество, телеграф. Великие географические открытия. Новейшее время. Представление о скорости перемен XX в. достижения науки и техники. Осознание человечеством ответственности за сохранение мира на планете.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b/>
          <w:bCs/>
          <w:color w:val="000000"/>
        </w:rPr>
        <w:t>Страницы истории России</w:t>
      </w:r>
      <w:r w:rsidR="00414285">
        <w:rPr>
          <w:b/>
          <w:bCs/>
          <w:color w:val="000000"/>
        </w:rPr>
        <w:t xml:space="preserve"> (20 ч)</w:t>
      </w:r>
    </w:p>
    <w:p w:rsidR="009E482D" w:rsidRPr="009E482D" w:rsidRDefault="009E482D" w:rsidP="00414285">
      <w:pPr>
        <w:pStyle w:val="ab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</w:rPr>
      </w:pPr>
      <w:r w:rsidRPr="009E482D">
        <w:rPr>
          <w:color w:val="000000"/>
        </w:rPr>
        <w:t>Кто такие славяне. Восточные славяне. Природные условия жизни восточных славян, их быт, нравы, верования.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Века Древней Руси. Территория и население Древней Руси. Княжеская власть. Креще</w:t>
      </w:r>
      <w:r w:rsidRPr="009E482D">
        <w:rPr>
          <w:color w:val="000000"/>
        </w:rPr>
        <w:softHyphen/>
        <w:t>ние Руси. Русь - страна городов. Киев - столица Древней Руси. Господин Великий Новгород. Первое свидетельство о Москве. Культура, быт и нравы Древней Руси.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Наше Отечество в ХШ-Х\/ вв. Нашествие хана Батыя. Русь и Золотая Орда. Оборона северо-западных рубежей Руси. Князь Александр Невский. Московская Русь. Московские князья - собиратели русских земель. Дмитрий Донской. Куликовская битва.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Иван Третий. Образование единого Русского государства. Культура, быт и нравы стра</w:t>
      </w:r>
      <w:r w:rsidRPr="009E482D">
        <w:rPr>
          <w:color w:val="000000"/>
        </w:rPr>
        <w:softHyphen/>
        <w:t>ны в ХШ-ХУ вв.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Наше Отечество в 15- 17 вв. Патриотический подвиг Кузьмы Минина и Дмитрия По</w:t>
      </w:r>
      <w:r w:rsidRPr="009E482D">
        <w:rPr>
          <w:color w:val="000000"/>
        </w:rPr>
        <w:softHyphen/>
        <w:t>жарского. Утверждение новой царской династии Романовых. Освоение Сибири. Землепро</w:t>
      </w:r>
      <w:r w:rsidRPr="009E482D">
        <w:rPr>
          <w:color w:val="000000"/>
        </w:rPr>
        <w:softHyphen/>
        <w:t>ходцы. Культура, быт и нравы страны в 15- 17 вв.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Россия в XVIII в. Пётр Первый - царь-преобразователь. Новая столица России - Пе</w:t>
      </w:r>
      <w:r w:rsidRPr="009E482D">
        <w:rPr>
          <w:color w:val="000000"/>
        </w:rPr>
        <w:softHyphen/>
        <w:t>тербург. Провозглашение России империей. Россия при Екатерине Второй. Дворяне и кре</w:t>
      </w:r>
      <w:r w:rsidRPr="009E482D">
        <w:rPr>
          <w:color w:val="000000"/>
        </w:rPr>
        <w:softHyphen/>
        <w:t>стьяне. Век русской славы: А.В. Суворов, Ф.Ф. Ушаков. Культура, быт и нравы России в XVIII в.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Россия в XIX - начале XX вв. Отечественная война 1812 г. Бородинское сражение. М.И. Кутузов. Царь-освободитель Александр Второй. Культура, быт и нравы России в XIX --начале XX вв.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lastRenderedPageBreak/>
        <w:t>Россия в XX в. Участие России в Первой мировой войне. Николай Второй - последний император России. Революция 1917 г. Гражданская война. Образование СССР. Жизнь стра</w:t>
      </w:r>
      <w:r w:rsidRPr="009E482D">
        <w:rPr>
          <w:color w:val="000000"/>
        </w:rPr>
        <w:softHyphen/>
        <w:t>ны в 20-30-е гг. Великая Отечественная война 1941-1945 гг. Героизм и патриотизм народа День Победы - всенародный праздник.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Наша страна в 1945-1991 гг. Достижения учёных: запуск первого искусственного спут</w:t>
      </w:r>
      <w:r w:rsidRPr="009E482D">
        <w:rPr>
          <w:color w:val="000000"/>
        </w:rPr>
        <w:softHyphen/>
        <w:t>ника Земли полёт в космос Ю. А. Гагарина, космическая станция «Мир».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Преобразования в России в 90-е гг. XX в. Культура России в XX в.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Прошлое родного края. История страны и родного края в названиях городов, посёлков, улиц, в памяти народа, семьи.</w:t>
      </w:r>
    </w:p>
    <w:p w:rsid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Практическая работа: найти и показать изучаемые объекты на исторических картах.</w:t>
      </w:r>
    </w:p>
    <w:p w:rsidR="00414285" w:rsidRPr="009E482D" w:rsidRDefault="00414285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b/>
          <w:bCs/>
          <w:color w:val="000000"/>
        </w:rPr>
        <w:t>Современная Россия</w:t>
      </w:r>
      <w:r w:rsidR="00414285">
        <w:rPr>
          <w:b/>
          <w:bCs/>
          <w:color w:val="000000"/>
        </w:rPr>
        <w:t xml:space="preserve"> (11 ч)</w:t>
      </w:r>
    </w:p>
    <w:p w:rsidR="009E482D" w:rsidRPr="009E482D" w:rsidRDefault="009E482D" w:rsidP="00414285">
      <w:pPr>
        <w:pStyle w:val="ab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</w:rPr>
      </w:pPr>
      <w:r w:rsidRPr="009E482D">
        <w:rPr>
          <w:color w:val="000000"/>
        </w:rPr>
        <w:t>Мы - граждане России. Конституция России - наш основной закон. Права человека в современной России. Права и обязанности гражданина. Права ребёнка.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Государственное устройство России: Президент, Федеральное собрание, Правительство.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Государственная символика нашей страны (флаг, герб, гимн). Государственные праздники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Многонациональный состав населения России.</w:t>
      </w:r>
    </w:p>
    <w:p w:rsidR="009E482D" w:rsidRPr="009E482D" w:rsidRDefault="009E482D" w:rsidP="009E482D">
      <w:pPr>
        <w:pStyle w:val="a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9E482D">
        <w:rPr>
          <w:color w:val="000000"/>
        </w:rPr>
        <w:t>Регионы России: Дальний Восток, Сибирь. Урал, Север Европейской России, Центр Европейской России, Юг Европейской России. Природа, хозяйство крупные города, истори</w:t>
      </w:r>
      <w:r w:rsidRPr="009E482D">
        <w:rPr>
          <w:color w:val="000000"/>
        </w:rPr>
        <w:softHyphen/>
        <w:t>ческие места, знаменитые люди, памятники культуры в регионах.</w:t>
      </w:r>
    </w:p>
    <w:p w:rsidR="008544ED" w:rsidRPr="00AB0F8F" w:rsidRDefault="008544ED" w:rsidP="00AB0F8F">
      <w:pPr>
        <w:pStyle w:val="c16"/>
        <w:spacing w:before="0" w:beforeAutospacing="0" w:after="0" w:afterAutospacing="0"/>
        <w:ind w:left="72" w:right="28" w:firstLine="768"/>
        <w:jc w:val="both"/>
        <w:rPr>
          <w:rStyle w:val="c0"/>
        </w:rPr>
      </w:pPr>
    </w:p>
    <w:p w:rsidR="003A7076" w:rsidRDefault="003A7076" w:rsidP="00023CF0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</w:rPr>
      </w:pPr>
    </w:p>
    <w:p w:rsidR="00AB0F8F" w:rsidRPr="00AB0F8F" w:rsidRDefault="00AB0F8F" w:rsidP="00AB0F8F">
      <w:pPr>
        <w:shd w:val="clear" w:color="auto" w:fill="FFFFFF"/>
        <w:suppressAutoHyphens/>
        <w:jc w:val="center"/>
        <w:rPr>
          <w:b/>
          <w:spacing w:val="-15"/>
          <w:lang w:eastAsia="ar-SA"/>
        </w:rPr>
      </w:pPr>
      <w:r w:rsidRPr="00AB0F8F">
        <w:rPr>
          <w:b/>
          <w:spacing w:val="-15"/>
          <w:lang w:eastAsia="ar-SA"/>
        </w:rPr>
        <w:t>Тематическое планирование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47"/>
        <w:gridCol w:w="6394"/>
        <w:gridCol w:w="2268"/>
      </w:tblGrid>
      <w:tr w:rsidR="00414285" w:rsidRPr="00AB0F8F" w:rsidTr="00414285">
        <w:tc>
          <w:tcPr>
            <w:tcW w:w="547" w:type="dxa"/>
          </w:tcPr>
          <w:p w:rsidR="00414285" w:rsidRPr="00AB0F8F" w:rsidRDefault="00414285" w:rsidP="00AB0F8F">
            <w:pPr>
              <w:suppressAutoHyphens/>
              <w:jc w:val="center"/>
              <w:rPr>
                <w:b/>
                <w:spacing w:val="-15"/>
                <w:lang w:eastAsia="ar-SA"/>
              </w:rPr>
            </w:pPr>
            <w:r w:rsidRPr="00AB0F8F">
              <w:rPr>
                <w:b/>
                <w:spacing w:val="-15"/>
                <w:lang w:eastAsia="ar-SA"/>
              </w:rPr>
              <w:t>№</w:t>
            </w:r>
          </w:p>
        </w:tc>
        <w:tc>
          <w:tcPr>
            <w:tcW w:w="6394" w:type="dxa"/>
          </w:tcPr>
          <w:p w:rsidR="00414285" w:rsidRPr="00AB0F8F" w:rsidRDefault="00414285" w:rsidP="00AB0F8F">
            <w:pPr>
              <w:suppressAutoHyphens/>
              <w:jc w:val="center"/>
              <w:rPr>
                <w:b/>
                <w:spacing w:val="-15"/>
                <w:lang w:eastAsia="ar-SA"/>
              </w:rPr>
            </w:pPr>
            <w:r w:rsidRPr="00AB0F8F">
              <w:rPr>
                <w:b/>
                <w:spacing w:val="-15"/>
                <w:lang w:eastAsia="ar-SA"/>
              </w:rPr>
              <w:t>Разделы</w:t>
            </w:r>
          </w:p>
        </w:tc>
        <w:tc>
          <w:tcPr>
            <w:tcW w:w="2268" w:type="dxa"/>
          </w:tcPr>
          <w:p w:rsidR="00414285" w:rsidRPr="00AB0F8F" w:rsidRDefault="00414285" w:rsidP="00AB0F8F">
            <w:pPr>
              <w:suppressAutoHyphens/>
              <w:jc w:val="center"/>
              <w:rPr>
                <w:b/>
                <w:spacing w:val="-15"/>
                <w:lang w:eastAsia="ar-SA"/>
              </w:rPr>
            </w:pPr>
            <w:r w:rsidRPr="00AB0F8F">
              <w:rPr>
                <w:b/>
                <w:spacing w:val="-15"/>
                <w:lang w:eastAsia="ar-SA"/>
              </w:rPr>
              <w:t>Кол-во часов</w:t>
            </w:r>
          </w:p>
        </w:tc>
      </w:tr>
      <w:tr w:rsidR="00414285" w:rsidRPr="00414285" w:rsidTr="00414285">
        <w:tc>
          <w:tcPr>
            <w:tcW w:w="547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1.</w:t>
            </w:r>
          </w:p>
        </w:tc>
        <w:tc>
          <w:tcPr>
            <w:tcW w:w="6394" w:type="dxa"/>
          </w:tcPr>
          <w:p w:rsidR="00414285" w:rsidRPr="00414285" w:rsidRDefault="00414285" w:rsidP="00AB0F8F">
            <w:pPr>
              <w:suppressAutoHyphens/>
              <w:rPr>
                <w:spacing w:val="-15"/>
                <w:lang w:eastAsia="ar-SA"/>
              </w:rPr>
            </w:pPr>
            <w:r w:rsidRPr="00414285">
              <w:t xml:space="preserve"> «Земля и человечество»</w:t>
            </w:r>
          </w:p>
        </w:tc>
        <w:tc>
          <w:tcPr>
            <w:tcW w:w="2268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9</w:t>
            </w:r>
          </w:p>
        </w:tc>
      </w:tr>
      <w:tr w:rsidR="00414285" w:rsidRPr="00414285" w:rsidTr="00414285">
        <w:tc>
          <w:tcPr>
            <w:tcW w:w="547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2.</w:t>
            </w:r>
          </w:p>
        </w:tc>
        <w:tc>
          <w:tcPr>
            <w:tcW w:w="6394" w:type="dxa"/>
          </w:tcPr>
          <w:p w:rsidR="00414285" w:rsidRPr="00414285" w:rsidRDefault="00414285" w:rsidP="00AB0F8F">
            <w:pPr>
              <w:suppressAutoHyphens/>
              <w:rPr>
                <w:spacing w:val="-15"/>
                <w:lang w:eastAsia="ar-SA"/>
              </w:rPr>
            </w:pPr>
            <w:r w:rsidRPr="00414285">
              <w:t xml:space="preserve"> «Природа России»</w:t>
            </w:r>
          </w:p>
        </w:tc>
        <w:tc>
          <w:tcPr>
            <w:tcW w:w="2268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10</w:t>
            </w:r>
          </w:p>
        </w:tc>
      </w:tr>
      <w:tr w:rsidR="00414285" w:rsidRPr="00414285" w:rsidTr="00414285">
        <w:tc>
          <w:tcPr>
            <w:tcW w:w="547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3.</w:t>
            </w:r>
          </w:p>
        </w:tc>
        <w:tc>
          <w:tcPr>
            <w:tcW w:w="6394" w:type="dxa"/>
          </w:tcPr>
          <w:p w:rsidR="00414285" w:rsidRPr="00414285" w:rsidRDefault="00414285" w:rsidP="00AB0F8F">
            <w:pPr>
              <w:suppressAutoHyphens/>
              <w:rPr>
                <w:spacing w:val="-15"/>
                <w:lang w:eastAsia="ar-SA"/>
              </w:rPr>
            </w:pPr>
            <w:r w:rsidRPr="00414285">
              <w:t xml:space="preserve"> «Родной край – часть большой страны»</w:t>
            </w:r>
          </w:p>
        </w:tc>
        <w:tc>
          <w:tcPr>
            <w:tcW w:w="2268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>
              <w:rPr>
                <w:spacing w:val="-15"/>
                <w:lang w:eastAsia="ar-SA"/>
              </w:rPr>
              <w:t>13</w:t>
            </w:r>
          </w:p>
        </w:tc>
      </w:tr>
      <w:tr w:rsidR="00414285" w:rsidRPr="00414285" w:rsidTr="00414285">
        <w:tc>
          <w:tcPr>
            <w:tcW w:w="547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4.</w:t>
            </w:r>
          </w:p>
        </w:tc>
        <w:tc>
          <w:tcPr>
            <w:tcW w:w="6394" w:type="dxa"/>
          </w:tcPr>
          <w:p w:rsidR="00414285" w:rsidRPr="00414285" w:rsidRDefault="00414285" w:rsidP="00AB0F8F">
            <w:pPr>
              <w:suppressAutoHyphens/>
            </w:pPr>
            <w:r w:rsidRPr="00414285">
              <w:t xml:space="preserve"> «Страницы Всемирной истории»</w:t>
            </w:r>
          </w:p>
        </w:tc>
        <w:tc>
          <w:tcPr>
            <w:tcW w:w="2268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5</w:t>
            </w:r>
          </w:p>
        </w:tc>
      </w:tr>
      <w:tr w:rsidR="00414285" w:rsidRPr="00414285" w:rsidTr="00414285">
        <w:tc>
          <w:tcPr>
            <w:tcW w:w="547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5.</w:t>
            </w:r>
          </w:p>
        </w:tc>
        <w:tc>
          <w:tcPr>
            <w:tcW w:w="6394" w:type="dxa"/>
          </w:tcPr>
          <w:p w:rsidR="00414285" w:rsidRPr="00414285" w:rsidRDefault="00414285" w:rsidP="00AB0F8F">
            <w:pPr>
              <w:suppressAutoHyphens/>
            </w:pPr>
            <w:r w:rsidRPr="00414285">
              <w:t xml:space="preserve"> «Страницы истории России»</w:t>
            </w:r>
          </w:p>
        </w:tc>
        <w:tc>
          <w:tcPr>
            <w:tcW w:w="2268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20</w:t>
            </w:r>
          </w:p>
        </w:tc>
      </w:tr>
      <w:tr w:rsidR="00414285" w:rsidRPr="00414285" w:rsidTr="00414285">
        <w:tc>
          <w:tcPr>
            <w:tcW w:w="547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 w:rsidRPr="00414285">
              <w:rPr>
                <w:spacing w:val="-15"/>
                <w:lang w:eastAsia="ar-SA"/>
              </w:rPr>
              <w:t>6.</w:t>
            </w:r>
          </w:p>
        </w:tc>
        <w:tc>
          <w:tcPr>
            <w:tcW w:w="6394" w:type="dxa"/>
          </w:tcPr>
          <w:p w:rsidR="00414285" w:rsidRPr="00414285" w:rsidRDefault="00414285" w:rsidP="00AB0F8F">
            <w:pPr>
              <w:suppressAutoHyphens/>
            </w:pPr>
            <w:r w:rsidRPr="00414285">
              <w:t xml:space="preserve"> «Современная Россия»</w:t>
            </w:r>
          </w:p>
        </w:tc>
        <w:tc>
          <w:tcPr>
            <w:tcW w:w="2268" w:type="dxa"/>
          </w:tcPr>
          <w:p w:rsidR="00414285" w:rsidRPr="00414285" w:rsidRDefault="00414285" w:rsidP="00AB0F8F">
            <w:pPr>
              <w:suppressAutoHyphens/>
              <w:jc w:val="center"/>
              <w:rPr>
                <w:spacing w:val="-15"/>
                <w:lang w:eastAsia="ar-SA"/>
              </w:rPr>
            </w:pPr>
            <w:r>
              <w:rPr>
                <w:spacing w:val="-15"/>
                <w:lang w:eastAsia="ar-SA"/>
              </w:rPr>
              <w:t>11</w:t>
            </w:r>
          </w:p>
        </w:tc>
      </w:tr>
      <w:tr w:rsidR="00414285" w:rsidRPr="00414285" w:rsidTr="00414285">
        <w:tc>
          <w:tcPr>
            <w:tcW w:w="547" w:type="dxa"/>
          </w:tcPr>
          <w:p w:rsidR="00414285" w:rsidRPr="00414285" w:rsidRDefault="00414285" w:rsidP="00AB0F8F">
            <w:pPr>
              <w:suppressAutoHyphens/>
              <w:jc w:val="center"/>
              <w:rPr>
                <w:b/>
                <w:spacing w:val="-15"/>
                <w:lang w:eastAsia="ar-SA"/>
              </w:rPr>
            </w:pPr>
          </w:p>
        </w:tc>
        <w:tc>
          <w:tcPr>
            <w:tcW w:w="6394" w:type="dxa"/>
          </w:tcPr>
          <w:p w:rsidR="00414285" w:rsidRPr="00414285" w:rsidRDefault="00414285" w:rsidP="00AB0F8F">
            <w:pPr>
              <w:suppressAutoHyphens/>
              <w:jc w:val="center"/>
              <w:rPr>
                <w:b/>
              </w:rPr>
            </w:pPr>
            <w:r w:rsidRPr="00414285">
              <w:rPr>
                <w:b/>
              </w:rPr>
              <w:t>Итого:</w:t>
            </w:r>
          </w:p>
        </w:tc>
        <w:tc>
          <w:tcPr>
            <w:tcW w:w="2268" w:type="dxa"/>
          </w:tcPr>
          <w:p w:rsidR="00414285" w:rsidRPr="00414285" w:rsidRDefault="00414285" w:rsidP="00AB0F8F">
            <w:pPr>
              <w:suppressAutoHyphens/>
              <w:jc w:val="center"/>
              <w:rPr>
                <w:b/>
                <w:spacing w:val="-15"/>
                <w:lang w:eastAsia="ar-SA"/>
              </w:rPr>
            </w:pPr>
            <w:r w:rsidRPr="00414285">
              <w:rPr>
                <w:b/>
                <w:spacing w:val="-15"/>
                <w:lang w:eastAsia="ar-SA"/>
              </w:rPr>
              <w:t>68</w:t>
            </w:r>
          </w:p>
        </w:tc>
      </w:tr>
    </w:tbl>
    <w:p w:rsidR="003A7076" w:rsidRDefault="003A7076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003799" w:rsidRPr="00414285" w:rsidRDefault="00003799" w:rsidP="00023CF0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ED37C8" w:rsidRPr="00003799" w:rsidRDefault="00003799" w:rsidP="00003799">
      <w:pPr>
        <w:pStyle w:val="af8"/>
        <w:shd w:val="clear" w:color="auto" w:fill="FFFFFF"/>
        <w:ind w:left="1080"/>
        <w:jc w:val="center"/>
        <w:rPr>
          <w:b/>
          <w:color w:val="000000"/>
          <w:sz w:val="24"/>
          <w:szCs w:val="24"/>
        </w:rPr>
      </w:pPr>
      <w:r w:rsidRPr="00003799">
        <w:rPr>
          <w:b/>
          <w:bCs/>
          <w:color w:val="000000"/>
          <w:sz w:val="24"/>
          <w:szCs w:val="24"/>
          <w:lang w:val="en-US"/>
        </w:rPr>
        <w:lastRenderedPageBreak/>
        <w:t>V</w:t>
      </w:r>
      <w:r w:rsidRPr="00003799">
        <w:rPr>
          <w:b/>
          <w:bCs/>
          <w:color w:val="000000"/>
          <w:sz w:val="24"/>
          <w:szCs w:val="24"/>
        </w:rPr>
        <w:t>.</w:t>
      </w:r>
      <w:r w:rsidR="00ED37C8" w:rsidRPr="00003799">
        <w:rPr>
          <w:b/>
          <w:bCs/>
          <w:color w:val="000000"/>
          <w:sz w:val="24"/>
          <w:szCs w:val="24"/>
        </w:rPr>
        <w:t>Материально- техническое обеспечение</w:t>
      </w:r>
      <w:r w:rsidR="00ED37C8" w:rsidRPr="00003799">
        <w:rPr>
          <w:rFonts w:ascii="Calibri" w:hAnsi="Calibri"/>
          <w:color w:val="000000"/>
          <w:sz w:val="24"/>
          <w:szCs w:val="24"/>
        </w:rPr>
        <w:t xml:space="preserve"> </w:t>
      </w:r>
      <w:r w:rsidR="00ED37C8" w:rsidRPr="00003799">
        <w:rPr>
          <w:b/>
          <w:color w:val="000000"/>
          <w:sz w:val="24"/>
          <w:szCs w:val="24"/>
        </w:rPr>
        <w:t>учебного предмета</w:t>
      </w:r>
    </w:p>
    <w:p w:rsidR="00ED37C8" w:rsidRPr="00ED37C8" w:rsidRDefault="00ED37C8" w:rsidP="00ED37C8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</w:p>
    <w:p w:rsidR="00ED37C8" w:rsidRDefault="00ED37C8" w:rsidP="00ED37C8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1. А.А. Плешаков. Окружающий мир: Рабочие программы. 1-4 классы.-М.: Просвещение, 2011г.</w:t>
      </w:r>
    </w:p>
    <w:p w:rsidR="00ED37C8" w:rsidRDefault="00ED37C8" w:rsidP="00ED37C8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2. А.А. Плешаков. Окружающий    мир.  Учебник. 4 класс. В 2-х частях.  - М.: Просвещение,2013 г.</w:t>
      </w:r>
    </w:p>
    <w:p w:rsidR="00ED37C8" w:rsidRDefault="00ED37C8" w:rsidP="00ED37C8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3. А.А. Плешаков. Окружающий мир. Рабочая тетрадь. 4 класс.-  М.: Просвещение  2014 г.</w:t>
      </w:r>
    </w:p>
    <w:p w:rsidR="00ED37C8" w:rsidRDefault="00ED37C8" w:rsidP="00ED37C8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4. Детская справочная литература (справочники, атласы-определители, энциклопедии) об окружающем мире (природе, труде людей,</w:t>
      </w:r>
    </w:p>
    <w:p w:rsidR="00ED37C8" w:rsidRDefault="00ED37C8" w:rsidP="00ED37C8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    общественных явлениях).</w:t>
      </w:r>
    </w:p>
    <w:p w:rsidR="00ED37C8" w:rsidRDefault="00ED37C8" w:rsidP="00ED37C8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5. Таблицы природоведческого и обществоведческого содержания в соответствии с программой обучения.</w:t>
      </w:r>
    </w:p>
    <w:p w:rsidR="00ED37C8" w:rsidRDefault="00ED37C8" w:rsidP="00ED37C8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6. А.А. Плешаков. Атлас - определитель «От земли до неба»</w:t>
      </w:r>
    </w:p>
    <w:p w:rsidR="00ED37C8" w:rsidRDefault="00ED37C8" w:rsidP="00ED37C8">
      <w:pPr>
        <w:pStyle w:val="c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7. О.И. Дмитриева, О.А. Мокрушина.</w:t>
      </w:r>
      <w:r>
        <w:rPr>
          <w:rStyle w:val="c46"/>
          <w:rFonts w:ascii="Calibri" w:hAnsi="Calibri" w:cs="Arial"/>
          <w:color w:val="000000"/>
          <w:sz w:val="22"/>
          <w:szCs w:val="22"/>
        </w:rPr>
        <w:t> </w:t>
      </w:r>
      <w:r>
        <w:rPr>
          <w:rStyle w:val="c0"/>
          <w:color w:val="000000"/>
        </w:rPr>
        <w:t>Поурочные разработки  по курсу «Окружающий мир», 4 класс. Москва. «ВАКО» 2013 г.</w:t>
      </w:r>
    </w:p>
    <w:p w:rsidR="00ED37C8" w:rsidRDefault="00ED37C8" w:rsidP="00ED37C8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8. Сборник рабочих программ для начальных классов «Школа России» Москва,  «Просвещение», 2011г</w:t>
      </w:r>
    </w:p>
    <w:p w:rsidR="00ED37C8" w:rsidRDefault="00ED37C8" w:rsidP="00ED37C8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9. Окружающий мир. КИМы 4 класс. И.Ф.Яценко. ООО «ВАКО»,2014 г.</w:t>
      </w:r>
    </w:p>
    <w:p w:rsidR="00ED37C8" w:rsidRDefault="00ED37C8" w:rsidP="00ED37C8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10. Н. Т. Брыкин, О. Е. Жиренко, Л. П. Барылкина. Нестандартные и интегрированные уроки по курсу «Окружающий мир»: 1 – 4 классы. – М.: ВАКО, 2004 г.</w:t>
      </w:r>
    </w:p>
    <w:p w:rsidR="00ED37C8" w:rsidRDefault="00ED37C8" w:rsidP="00ED37C8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11. Я иду на урок в начальную школу: Природоведение: Книга для учителя. – М.: Первое сентября, 2004 г.</w:t>
      </w:r>
    </w:p>
    <w:p w:rsidR="003A7076" w:rsidRPr="008544ED" w:rsidRDefault="003A7076" w:rsidP="003A7076">
      <w:pPr>
        <w:rPr>
          <w:sz w:val="28"/>
          <w:szCs w:val="28"/>
        </w:rPr>
      </w:pPr>
    </w:p>
    <w:p w:rsidR="003A7076" w:rsidRPr="008544ED" w:rsidRDefault="003A7076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D64605" w:rsidRDefault="00D64605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  <w:sectPr w:rsidR="00D64605" w:rsidSect="00D6460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03799" w:rsidRPr="00003799" w:rsidRDefault="00003799" w:rsidP="00003799">
      <w:pPr>
        <w:pStyle w:val="af8"/>
        <w:widowControl w:val="0"/>
        <w:numPr>
          <w:ilvl w:val="0"/>
          <w:numId w:val="6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center"/>
        <w:rPr>
          <w:b/>
          <w:sz w:val="24"/>
          <w:szCs w:val="24"/>
          <w:lang w:val="en-US"/>
        </w:rPr>
      </w:pPr>
      <w:r w:rsidRPr="00003799">
        <w:rPr>
          <w:b/>
          <w:sz w:val="24"/>
          <w:szCs w:val="24"/>
        </w:rPr>
        <w:lastRenderedPageBreak/>
        <w:t>Календарно- тематическое планирование</w:t>
      </w: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2146"/>
        <w:gridCol w:w="983"/>
        <w:gridCol w:w="14"/>
        <w:gridCol w:w="30"/>
        <w:gridCol w:w="15"/>
        <w:gridCol w:w="30"/>
        <w:gridCol w:w="14"/>
        <w:gridCol w:w="2426"/>
        <w:gridCol w:w="3518"/>
        <w:gridCol w:w="3119"/>
        <w:gridCol w:w="1501"/>
        <w:gridCol w:w="909"/>
      </w:tblGrid>
      <w:tr w:rsidR="00D64605" w:rsidRPr="0033531B" w:rsidTr="00146F9E">
        <w:trPr>
          <w:trHeight w:val="628"/>
        </w:trPr>
        <w:tc>
          <w:tcPr>
            <w:tcW w:w="458" w:type="dxa"/>
            <w:vMerge w:val="restart"/>
            <w:shd w:val="clear" w:color="auto" w:fill="auto"/>
          </w:tcPr>
          <w:p w:rsidR="00D64605" w:rsidRPr="00D64605" w:rsidRDefault="00D64605" w:rsidP="00D64605">
            <w:pPr>
              <w:jc w:val="center"/>
              <w:rPr>
                <w:b/>
              </w:rPr>
            </w:pPr>
            <w:r w:rsidRPr="00D64605">
              <w:rPr>
                <w:b/>
              </w:rPr>
              <w:t>№</w:t>
            </w:r>
          </w:p>
          <w:p w:rsidR="00D64605" w:rsidRPr="00D64605" w:rsidRDefault="00D64605" w:rsidP="00D64605">
            <w:pPr>
              <w:jc w:val="both"/>
            </w:pPr>
          </w:p>
        </w:tc>
        <w:tc>
          <w:tcPr>
            <w:tcW w:w="2146" w:type="dxa"/>
            <w:vMerge w:val="restart"/>
            <w:shd w:val="clear" w:color="auto" w:fill="auto"/>
          </w:tcPr>
          <w:p w:rsidR="00D64605" w:rsidRPr="00D64605" w:rsidRDefault="00D64605" w:rsidP="00D64605">
            <w:pPr>
              <w:jc w:val="both"/>
              <w:rPr>
                <w:b/>
              </w:rPr>
            </w:pPr>
          </w:p>
          <w:p w:rsidR="00D64605" w:rsidRPr="00D64605" w:rsidRDefault="00D64605" w:rsidP="00D64605">
            <w:pPr>
              <w:jc w:val="both"/>
              <w:rPr>
                <w:b/>
              </w:rPr>
            </w:pPr>
            <w:r w:rsidRPr="00D64605">
              <w:rPr>
                <w:b/>
              </w:rPr>
              <w:t>Тема уроков</w:t>
            </w:r>
          </w:p>
        </w:tc>
        <w:tc>
          <w:tcPr>
            <w:tcW w:w="983" w:type="dxa"/>
            <w:vMerge w:val="restart"/>
            <w:shd w:val="clear" w:color="auto" w:fill="auto"/>
          </w:tcPr>
          <w:p w:rsidR="00D64605" w:rsidRPr="00D64605" w:rsidRDefault="00D64605" w:rsidP="00D64605">
            <w:pPr>
              <w:spacing w:after="200" w:line="276" w:lineRule="auto"/>
              <w:rPr>
                <w:b/>
              </w:rPr>
            </w:pPr>
          </w:p>
          <w:p w:rsidR="00D64605" w:rsidRPr="00D64605" w:rsidRDefault="00D64605" w:rsidP="00D64605">
            <w:pPr>
              <w:jc w:val="both"/>
              <w:rPr>
                <w:b/>
              </w:rPr>
            </w:pPr>
            <w:r w:rsidRPr="00D64605">
              <w:rPr>
                <w:b/>
              </w:rPr>
              <w:t>Кол-во часов</w:t>
            </w:r>
          </w:p>
        </w:tc>
        <w:tc>
          <w:tcPr>
            <w:tcW w:w="9166" w:type="dxa"/>
            <w:gridSpan w:val="8"/>
            <w:shd w:val="clear" w:color="auto" w:fill="auto"/>
          </w:tcPr>
          <w:p w:rsidR="00D64605" w:rsidRPr="00D64605" w:rsidRDefault="00D64605" w:rsidP="00D64605">
            <w:pPr>
              <w:jc w:val="both"/>
              <w:rPr>
                <w:b/>
              </w:rPr>
            </w:pPr>
            <w:r w:rsidRPr="00D64605">
              <w:rPr>
                <w:b/>
              </w:rPr>
              <w:t xml:space="preserve">     </w:t>
            </w:r>
          </w:p>
          <w:p w:rsidR="00D64605" w:rsidRPr="00D64605" w:rsidRDefault="00D64605" w:rsidP="00D64605">
            <w:pPr>
              <w:jc w:val="center"/>
              <w:rPr>
                <w:b/>
              </w:rPr>
            </w:pPr>
            <w:r w:rsidRPr="00D64605">
              <w:rPr>
                <w:b/>
              </w:rPr>
              <w:t>Планируемые     результаты</w:t>
            </w:r>
          </w:p>
        </w:tc>
        <w:tc>
          <w:tcPr>
            <w:tcW w:w="1501" w:type="dxa"/>
            <w:tcBorders>
              <w:bottom w:val="nil"/>
            </w:tcBorders>
            <w:shd w:val="clear" w:color="auto" w:fill="auto"/>
          </w:tcPr>
          <w:p w:rsidR="00D64605" w:rsidRPr="00D64605" w:rsidRDefault="00D64605" w:rsidP="00D64605">
            <w:pPr>
              <w:jc w:val="both"/>
              <w:rPr>
                <w:b/>
              </w:rPr>
            </w:pPr>
          </w:p>
          <w:p w:rsidR="00D64605" w:rsidRPr="00D64605" w:rsidRDefault="00D64605" w:rsidP="00D64605">
            <w:pPr>
              <w:rPr>
                <w:b/>
              </w:rPr>
            </w:pPr>
          </w:p>
        </w:tc>
        <w:tc>
          <w:tcPr>
            <w:tcW w:w="909" w:type="dxa"/>
            <w:tcBorders>
              <w:bottom w:val="nil"/>
            </w:tcBorders>
            <w:shd w:val="clear" w:color="auto" w:fill="auto"/>
          </w:tcPr>
          <w:p w:rsidR="00D64605" w:rsidRPr="00D64605" w:rsidRDefault="00D64605" w:rsidP="00D64605">
            <w:pPr>
              <w:spacing w:after="200" w:line="276" w:lineRule="auto"/>
              <w:rPr>
                <w:b/>
              </w:rPr>
            </w:pPr>
          </w:p>
          <w:p w:rsidR="00D64605" w:rsidRPr="00D64605" w:rsidRDefault="00D64605" w:rsidP="00D64605">
            <w:pPr>
              <w:rPr>
                <w:b/>
              </w:rPr>
            </w:pPr>
          </w:p>
        </w:tc>
      </w:tr>
      <w:tr w:rsidR="00D64605" w:rsidRPr="0033531B" w:rsidTr="00146F9E">
        <w:trPr>
          <w:trHeight w:val="652"/>
        </w:trPr>
        <w:tc>
          <w:tcPr>
            <w:tcW w:w="458" w:type="dxa"/>
            <w:vMerge/>
            <w:shd w:val="clear" w:color="auto" w:fill="auto"/>
          </w:tcPr>
          <w:p w:rsidR="00D64605" w:rsidRPr="00D64605" w:rsidRDefault="00D64605" w:rsidP="00D64605">
            <w:pPr>
              <w:jc w:val="center"/>
              <w:rPr>
                <w:b/>
              </w:rPr>
            </w:pPr>
          </w:p>
        </w:tc>
        <w:tc>
          <w:tcPr>
            <w:tcW w:w="2146" w:type="dxa"/>
            <w:vMerge/>
            <w:shd w:val="clear" w:color="auto" w:fill="auto"/>
          </w:tcPr>
          <w:p w:rsidR="00D64605" w:rsidRPr="00D64605" w:rsidRDefault="00D64605" w:rsidP="00D64605">
            <w:pPr>
              <w:jc w:val="both"/>
              <w:rPr>
                <w:b/>
              </w:rPr>
            </w:pPr>
          </w:p>
        </w:tc>
        <w:tc>
          <w:tcPr>
            <w:tcW w:w="983" w:type="dxa"/>
            <w:vMerge/>
            <w:shd w:val="clear" w:color="auto" w:fill="auto"/>
          </w:tcPr>
          <w:p w:rsidR="00D64605" w:rsidRPr="00D64605" w:rsidRDefault="00D64605" w:rsidP="00D64605">
            <w:pPr>
              <w:jc w:val="both"/>
              <w:rPr>
                <w:b/>
              </w:rPr>
            </w:pP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D64605" w:rsidRDefault="00D64605" w:rsidP="00D64605">
            <w:pPr>
              <w:jc w:val="center"/>
              <w:rPr>
                <w:b/>
              </w:rPr>
            </w:pPr>
            <w:r w:rsidRPr="00D64605">
              <w:rPr>
                <w:b/>
              </w:rPr>
              <w:t>личностные</w:t>
            </w:r>
          </w:p>
        </w:tc>
        <w:tc>
          <w:tcPr>
            <w:tcW w:w="3518" w:type="dxa"/>
            <w:shd w:val="clear" w:color="auto" w:fill="auto"/>
          </w:tcPr>
          <w:p w:rsidR="00D64605" w:rsidRPr="00D64605" w:rsidRDefault="00003799" w:rsidP="00003799">
            <w:pPr>
              <w:jc w:val="center"/>
              <w:rPr>
                <w:b/>
              </w:rPr>
            </w:pPr>
            <w:r>
              <w:rPr>
                <w:b/>
              </w:rPr>
              <w:t>метапредметные</w:t>
            </w:r>
          </w:p>
        </w:tc>
        <w:tc>
          <w:tcPr>
            <w:tcW w:w="3119" w:type="dxa"/>
            <w:shd w:val="clear" w:color="auto" w:fill="auto"/>
          </w:tcPr>
          <w:p w:rsidR="00D64605" w:rsidRPr="00D64605" w:rsidRDefault="00D64605" w:rsidP="00D64605">
            <w:pPr>
              <w:jc w:val="center"/>
              <w:rPr>
                <w:b/>
              </w:rPr>
            </w:pPr>
            <w:r w:rsidRPr="00D64605">
              <w:rPr>
                <w:b/>
              </w:rPr>
              <w:t>предметные</w:t>
            </w:r>
          </w:p>
        </w:tc>
        <w:tc>
          <w:tcPr>
            <w:tcW w:w="1501" w:type="dxa"/>
            <w:tcBorders>
              <w:top w:val="nil"/>
            </w:tcBorders>
            <w:shd w:val="clear" w:color="auto" w:fill="auto"/>
          </w:tcPr>
          <w:p w:rsidR="00D64605" w:rsidRPr="00D64605" w:rsidRDefault="00D64605" w:rsidP="00D64605">
            <w:pPr>
              <w:jc w:val="both"/>
              <w:rPr>
                <w:b/>
              </w:rPr>
            </w:pPr>
            <w:r w:rsidRPr="00D64605">
              <w:rPr>
                <w:b/>
              </w:rPr>
              <w:t>НРК</w:t>
            </w:r>
          </w:p>
        </w:tc>
        <w:tc>
          <w:tcPr>
            <w:tcW w:w="909" w:type="dxa"/>
            <w:tcBorders>
              <w:top w:val="nil"/>
            </w:tcBorders>
            <w:shd w:val="clear" w:color="auto" w:fill="auto"/>
          </w:tcPr>
          <w:p w:rsidR="00D64605" w:rsidRPr="00D64605" w:rsidRDefault="00D64605" w:rsidP="00D64605">
            <w:pPr>
              <w:jc w:val="both"/>
              <w:rPr>
                <w:b/>
              </w:rPr>
            </w:pPr>
            <w:r w:rsidRPr="00D64605">
              <w:rPr>
                <w:b/>
              </w:rPr>
              <w:t>Дата</w:t>
            </w:r>
          </w:p>
        </w:tc>
      </w:tr>
      <w:tr w:rsidR="00D64605" w:rsidRPr="0033531B" w:rsidTr="00146F9E">
        <w:tc>
          <w:tcPr>
            <w:tcW w:w="458" w:type="dxa"/>
            <w:shd w:val="clear" w:color="auto" w:fill="auto"/>
          </w:tcPr>
          <w:p w:rsidR="00D64605" w:rsidRPr="0033531B" w:rsidRDefault="00D64605" w:rsidP="00D64605">
            <w:pPr>
              <w:jc w:val="both"/>
            </w:pPr>
          </w:p>
        </w:tc>
        <w:tc>
          <w:tcPr>
            <w:tcW w:w="14705" w:type="dxa"/>
            <w:gridSpan w:val="12"/>
            <w:shd w:val="clear" w:color="auto" w:fill="auto"/>
          </w:tcPr>
          <w:p w:rsidR="00D64605" w:rsidRPr="007C56EC" w:rsidRDefault="00D64605" w:rsidP="00884D97">
            <w:pPr>
              <w:pStyle w:val="af8"/>
              <w:numPr>
                <w:ilvl w:val="0"/>
                <w:numId w:val="7"/>
              </w:numPr>
              <w:jc w:val="center"/>
              <w:rPr>
                <w:b/>
                <w:i/>
                <w:sz w:val="24"/>
                <w:szCs w:val="24"/>
              </w:rPr>
            </w:pPr>
            <w:r w:rsidRPr="007C56EC">
              <w:rPr>
                <w:b/>
                <w:i/>
                <w:sz w:val="24"/>
                <w:szCs w:val="24"/>
              </w:rPr>
              <w:t>Земля и человечество (9 ч)</w:t>
            </w:r>
          </w:p>
          <w:p w:rsidR="00D64605" w:rsidRPr="0033531B" w:rsidRDefault="00D64605" w:rsidP="00D64605">
            <w:pPr>
              <w:jc w:val="center"/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Мир глазами астронома.</w:t>
            </w:r>
          </w:p>
        </w:tc>
        <w:tc>
          <w:tcPr>
            <w:tcW w:w="983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Оценивать жизненные ситуации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определять причины явлений, событий. 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Принимать и сохранять учебную задачу. 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высказывать свою точку зрения и пытаться её обосновать, приводя аргументы;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7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Познакомить уч-ся с наукой, изучающей Вселенную. Сформировать представления о Вселенной, о размерах и природе  Солнца; о планете Земля,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 форме и размерах Земли.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Планеты Солнечной системы.</w:t>
            </w:r>
          </w:p>
        </w:tc>
        <w:tc>
          <w:tcPr>
            <w:tcW w:w="983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Осознание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себя членом общества и госу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дарства , чувство любви к род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ной стране, выражающ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ееся в интересе к её  природе.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выявление существенных признаков объектов.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Учитывать выделенные учителем ориентиры действия в новом учебном матери-але в сотрудничестве с учителем. 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делать выводы на основе обобщённых знаний.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Познакомить с планетами Солнечной системы, сформировать  представление о них; о смене на Земле дня и ночи, времен года.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Звёздное небо – великая книга Природы.</w:t>
            </w:r>
          </w:p>
        </w:tc>
        <w:tc>
          <w:tcPr>
            <w:tcW w:w="983" w:type="dxa"/>
            <w:shd w:val="clear" w:color="auto" w:fill="auto"/>
          </w:tcPr>
          <w:p w:rsidR="00D64605" w:rsidRDefault="00D64605" w:rsidP="00D64605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D64605" w:rsidRDefault="00D64605" w:rsidP="00D64605">
            <w:pPr>
              <w:spacing w:after="200" w:line="276" w:lineRule="auto"/>
              <w:rPr>
                <w:rFonts w:eastAsia="Calibri"/>
              </w:rPr>
            </w:pP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себя чле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ном общества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осу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дарства, чувство любви к ро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дной стране, выражающее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ся в интересе к её  природе.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П:извлекать информацию, представленную в раз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ных формах (текст, таблица, схема, иллюстра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ция и др.). Р:учиты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вать выделен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ные учителем ориентиры действия в новом учебном ма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але в сотрудничестве с учителем. 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высказывать </w:t>
            </w:r>
            <w:r w:rsidRPr="00C860F8">
              <w:rPr>
                <w:rFonts w:ascii="Times New Roman" w:hAnsi="Times New Roman"/>
                <w:szCs w:val="24"/>
                <w:lang w:eastAsia="ru-RU"/>
              </w:rPr>
              <w:t>свою точку зрения, пытаться её обосновать.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Дать представление о звёздах,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учить  находить созвездия на звёздной карте и в ночном небе.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Мир глазами географа.</w:t>
            </w:r>
          </w:p>
        </w:tc>
        <w:tc>
          <w:tcPr>
            <w:tcW w:w="983" w:type="dxa"/>
            <w:shd w:val="clear" w:color="auto" w:fill="auto"/>
          </w:tcPr>
          <w:p w:rsidR="00D64605" w:rsidRDefault="00D64605" w:rsidP="00D64605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Оценивать жизненные ситуации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Перерабатывать полученную информацию: сравнивать и группировать фак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ты и явления; определять причины явлений, событий.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Планировать свои действия в соответствии с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ставленной за дачей и ее реализа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ции, в том числе во внутреннем плане. 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Учитывать разн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ые мне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ния и стремиться к координации различных позиций в сотрудничестве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о глобусе как моде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ли Земли. Учить элементарным приёмам чтения плана,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карты. Знать материки и океаны, их названия, расположение на глобусе и карте.</w:t>
            </w:r>
          </w:p>
        </w:tc>
        <w:tc>
          <w:tcPr>
            <w:tcW w:w="1501" w:type="dxa"/>
            <w:shd w:val="clear" w:color="auto" w:fill="auto"/>
          </w:tcPr>
          <w:p w:rsidR="00D64605" w:rsidRPr="00D64605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Г</w:t>
            </w:r>
            <w:r w:rsidRPr="00D64605">
              <w:rPr>
                <w:rFonts w:ascii="Times New Roman" w:hAnsi="Times New Roman"/>
              </w:rPr>
              <w:t>еографические объекты региона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Мир глазами историка.</w:t>
            </w:r>
          </w:p>
        </w:tc>
        <w:tc>
          <w:tcPr>
            <w:tcW w:w="983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себя членом общества и госу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дарства , чувство гордости и любви к родной стране.</w:t>
            </w:r>
          </w:p>
        </w:tc>
        <w:tc>
          <w:tcPr>
            <w:tcW w:w="3518" w:type="dxa"/>
            <w:shd w:val="clear" w:color="auto" w:fill="auto"/>
          </w:tcPr>
          <w:p w:rsidR="00D64605" w:rsidRPr="00C860F8" w:rsidRDefault="00D64605" w:rsidP="00D64605">
            <w:pPr>
              <w:pStyle w:val="af9"/>
              <w:rPr>
                <w:rFonts w:ascii="Times New Roman" w:hAnsi="Times New Roman"/>
                <w:szCs w:val="24"/>
                <w:lang w:eastAsia="ru-RU"/>
              </w:rPr>
            </w:pPr>
            <w:r w:rsidRPr="00C860F8">
              <w:rPr>
                <w:rFonts w:ascii="Times New Roman" w:hAnsi="Times New Roman"/>
                <w:szCs w:val="24"/>
                <w:lang w:eastAsia="ru-RU"/>
              </w:rPr>
              <w:t>Р:Планировать свои действия в соответствии с поставленной задачей и ее реализации, в том числе во внутреннем плане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0F8">
              <w:rPr>
                <w:rFonts w:ascii="Times New Roman" w:hAnsi="Times New Roman"/>
                <w:szCs w:val="24"/>
                <w:lang w:eastAsia="ru-RU"/>
              </w:rPr>
              <w:t>П:Перерабатывать полученную информацию: сравнивать и группировать факты и явления; опред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елять причины явлений, событий. </w:t>
            </w:r>
            <w:r w:rsidRPr="00C860F8">
              <w:rPr>
                <w:rFonts w:ascii="Times New Roman" w:hAnsi="Times New Roman"/>
                <w:szCs w:val="24"/>
                <w:lang w:eastAsia="ru-RU"/>
              </w:rPr>
              <w:t>К:Задавать вопросы,</w:t>
            </w:r>
            <w:r w:rsidRPr="00C860F8">
              <w:rPr>
                <w:rFonts w:ascii="Times New Roman" w:hAnsi="Times New Roman"/>
                <w:szCs w:val="24"/>
              </w:rPr>
              <w:t xml:space="preserve"> </w:t>
            </w:r>
            <w:r w:rsidRPr="00C860F8">
              <w:rPr>
                <w:rFonts w:ascii="Times New Roman" w:hAnsi="Times New Roman"/>
                <w:szCs w:val="24"/>
                <w:lang w:eastAsia="ru-RU"/>
              </w:rPr>
              <w:t>высказывать свою точку зрения , пытаться её обосновать</w:t>
            </w:r>
            <w:r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Дать представление об окружающем нас мире с точки зрения историков. История Отечества: отдельные, наиболее важные и яркие исторические карти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ны быта, труда, традиций людей в разные историче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ские времена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4605">
              <w:rPr>
                <w:rFonts w:ascii="Times New Roman" w:hAnsi="Times New Roman"/>
                <w:sz w:val="24"/>
                <w:szCs w:val="24"/>
                <w:lang w:eastAsia="ru-RU"/>
              </w:rPr>
              <w:t>географические объекты региона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Когда и где?</w:t>
            </w:r>
          </w:p>
        </w:tc>
        <w:tc>
          <w:tcPr>
            <w:tcW w:w="983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себя членом общества и госу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дарства , чувство любви к род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ной стране, выражаю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щее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ся в интересе к её  культуре, истории,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родам и желание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участ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вовать в ее де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лах и событиях.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Планировать свои действия в соответствии с поставленной задачей и ее реализации, в том числе во внутреннем плане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П:Перерабатывать полученную информацию: сравнивать и группировать факты и явления; определять причины явлений,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событий.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высказывать свою точку зрения , пытаться её обосновать.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Познакомить детей с обозначением дат исторических событий,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 понятиями «век», «тысячелетие», «летоисчисление».</w:t>
            </w:r>
          </w:p>
        </w:tc>
        <w:tc>
          <w:tcPr>
            <w:tcW w:w="1501" w:type="dxa"/>
          </w:tcPr>
          <w:p w:rsidR="00D64605" w:rsidRPr="002D4E30" w:rsidRDefault="00D64605" w:rsidP="00D64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Топонимика моего села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Мир глазами эколога.</w:t>
            </w:r>
          </w:p>
        </w:tc>
        <w:tc>
          <w:tcPr>
            <w:tcW w:w="983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знание  и принятие базовых общече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ловеческих ценностей. 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Р:Планировать свои действия в соответствии с поставленной задачей и ее реализации, в том числе во внутреннем пла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сравнивать и группировать факты и явления; опред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елять причины явлений, событий.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П:Формировать собственное мнение и позицию.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активное использование речевых средств и средств ин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формационных и коммуникационных технологий (ИКТ) для решения коммуникативных и познавательных задач.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Познакомить уч-ся с последствиями влияния чело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века на природу, экологическими проблемами, которые необходимо решать на современном этапе.</w:t>
            </w:r>
          </w:p>
        </w:tc>
        <w:tc>
          <w:tcPr>
            <w:tcW w:w="1501" w:type="dxa"/>
            <w:shd w:val="clear" w:color="auto" w:fill="auto"/>
          </w:tcPr>
          <w:p w:rsidR="00D64605" w:rsidRPr="00D64605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4605">
              <w:rPr>
                <w:rFonts w:ascii="Times New Roman" w:hAnsi="Times New Roman"/>
              </w:rPr>
              <w:t>экологические проблемы региона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Сокровища Земли под охраной человечества.</w:t>
            </w:r>
          </w:p>
        </w:tc>
        <w:tc>
          <w:tcPr>
            <w:tcW w:w="983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Установка на без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опас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ный здоровый образ жизни.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 предложен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ных си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туациях, опира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ясь на общие для всех правила поведения, де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лать выбор, какой поступок совершить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П:Отбирать необходимые для решения учебной задачи источники информации среди предложенных учителем словар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ей, энциклопедий, справочников.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К:Использовать речь для регуляции своего действия. 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Планировать свои действия в соответствии с поставленной задачей и ее реализации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Познакомить с объектами Всемирного наследия, правилами поведения в природе.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4605">
              <w:rPr>
                <w:rFonts w:ascii="Times New Roman" w:hAnsi="Times New Roman"/>
                <w:sz w:val="24"/>
                <w:szCs w:val="24"/>
                <w:lang w:eastAsia="ru-RU"/>
              </w:rPr>
              <w:t>Красная Книга Бурятии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Международная Красная книга. </w:t>
            </w:r>
            <w:r w:rsidRPr="001736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Обобщение по </w:t>
            </w:r>
            <w:r w:rsidRPr="001736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>разделу «Земля и человечество».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0C3E">
              <w:rPr>
                <w:rFonts w:ascii="Times New Roman" w:hAnsi="Times New Roman"/>
                <w:szCs w:val="24"/>
                <w:lang w:eastAsia="ru-RU"/>
              </w:rPr>
              <w:t xml:space="preserve">Формирование установки на безопасный, здоровый образ жизни, наличие мотивации к творческому труду, </w:t>
            </w:r>
            <w:r w:rsidRPr="000C0C3E">
              <w:rPr>
                <w:rFonts w:ascii="Times New Roman" w:hAnsi="Times New Roman"/>
                <w:szCs w:val="24"/>
                <w:lang w:eastAsia="ru-RU"/>
              </w:rPr>
              <w:lastRenderedPageBreak/>
              <w:t>работе на результат, бережному отношению к материальным и духовным ценностям.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Р:Планировать свои действия в соответствии с поставленной задачей и ее реализации, в том числе во внутреннем плане.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П:Ориентироваться в своей системе знаний: самостоятельно предполагать, какая информация нужна для решения учебной задачи в один шаг.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 Адекватно использовать речевые средства.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Познакомить с Международной Красной книгой. Формировать убеждение о личной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ответственности за состояние природы.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05" w:type="dxa"/>
            <w:gridSpan w:val="12"/>
            <w:shd w:val="clear" w:color="auto" w:fill="auto"/>
          </w:tcPr>
          <w:p w:rsidR="00D64605" w:rsidRPr="0017367C" w:rsidRDefault="00D64605" w:rsidP="00884D97">
            <w:pPr>
              <w:pStyle w:val="af9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Природа России (10 ч)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rPr>
          <w:trHeight w:val="2122"/>
        </w:trPr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Равнины и горы России.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себя членом общества и госу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дарства , чувство люб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 к родной стране, выражающее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ся в интересе к её  природе.</w:t>
            </w:r>
          </w:p>
        </w:tc>
        <w:tc>
          <w:tcPr>
            <w:tcW w:w="3518" w:type="dxa"/>
            <w:shd w:val="clear" w:color="auto" w:fill="auto"/>
          </w:tcPr>
          <w:p w:rsidR="00D64605" w:rsidRPr="00C860F8" w:rsidRDefault="00D64605" w:rsidP="00D64605">
            <w:pPr>
              <w:pStyle w:val="af9"/>
              <w:rPr>
                <w:rFonts w:ascii="Times New Roman" w:hAnsi="Times New Roman"/>
                <w:szCs w:val="24"/>
                <w:lang w:eastAsia="ru-RU"/>
              </w:rPr>
            </w:pPr>
            <w:r w:rsidRPr="00C860F8">
              <w:rPr>
                <w:rFonts w:ascii="Times New Roman" w:hAnsi="Times New Roman"/>
                <w:szCs w:val="24"/>
                <w:lang w:eastAsia="ru-RU"/>
              </w:rPr>
              <w:t>Р:Принимать и сохранять учебную за дачу, учитывать выделенные учителем ориентиры действия в новом учебном материа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ле в сотрудничестве с учителем. </w:t>
            </w:r>
            <w:r w:rsidRPr="00C860F8">
              <w:rPr>
                <w:rFonts w:ascii="Times New Roman" w:hAnsi="Times New Roman"/>
                <w:szCs w:val="24"/>
                <w:lang w:eastAsia="ru-RU"/>
              </w:rPr>
              <w:t>К:Выявление существенных признаков объектов, делать выводы на основе обобщённых знаний. К:Слушать других, пытаться принимать другую точку зрения, быть готовым изменить свою точку зрения.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 представление о равнинах и горах; познакомить с  равнинами и горами на территории России.</w:t>
            </w:r>
          </w:p>
        </w:tc>
        <w:tc>
          <w:tcPr>
            <w:tcW w:w="1501" w:type="dxa"/>
            <w:shd w:val="clear" w:color="auto" w:fill="auto"/>
          </w:tcPr>
          <w:p w:rsidR="00D64605" w:rsidRPr="00D64605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4605">
              <w:rPr>
                <w:rFonts w:ascii="Times New Roman" w:hAnsi="Times New Roman"/>
              </w:rPr>
              <w:t>Природа региона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Моря, озёра и реки России.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основ российской гражданской идентичности, чувства гордости за свою Родину.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Р:Принимать и сохранять учебную задачу,</w:t>
            </w:r>
            <w:r w:rsidRPr="007C56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учитывать выделенные учителем ориентиры действия в новом учебном мате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риале в сотрудничестве с учителем. П:Выявление существенных признаков объектов, делать выводы на основе обо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щённых знаний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К:Слушать других, пытаться принимать другую точку зрения, быть готовым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изменить свою 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очку зрения.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3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Сформировать у уч-ся  представление о водоё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мах, их разнообразии, ис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пользовании человеком.</w:t>
            </w:r>
          </w:p>
        </w:tc>
        <w:tc>
          <w:tcPr>
            <w:tcW w:w="1501" w:type="dxa"/>
            <w:shd w:val="clear" w:color="auto" w:fill="auto"/>
          </w:tcPr>
          <w:p w:rsidR="00D64605" w:rsidRPr="00D64605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4605">
              <w:rPr>
                <w:rFonts w:ascii="Times New Roman" w:hAnsi="Times New Roman"/>
              </w:rPr>
              <w:t>Славное море-священный Байкал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Природные зоны России.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4559">
              <w:rPr>
                <w:rFonts w:ascii="Times New Roman" w:hAnsi="Times New Roman"/>
                <w:szCs w:val="24"/>
                <w:lang w:eastAsia="ru-RU"/>
              </w:rPr>
      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14559">
              <w:rPr>
                <w:rFonts w:ascii="Times New Roman" w:hAnsi="Times New Roman"/>
                <w:szCs w:val="24"/>
                <w:lang w:eastAsia="ru-RU"/>
              </w:rPr>
              <w:t>мах, социальной справедливости и свободе.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Р:овладение способностью принимать и сохранять цели и задачи учебной деятельности, поиска средств её осуществления. П: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овладение логическими действиями сравнения, анализа, синтеза, обобщения.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общей цели и путей её достижения; умение договариваться о распределении функций и ролей в совместной деятельности.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у уч-ся  представление о природных зонах, дать понятие поясности.</w:t>
            </w:r>
          </w:p>
        </w:tc>
        <w:tc>
          <w:tcPr>
            <w:tcW w:w="1501" w:type="dxa"/>
          </w:tcPr>
          <w:p w:rsidR="00D64605" w:rsidRPr="002D4E30" w:rsidRDefault="00D64605" w:rsidP="00D64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Природные зоны Бурятии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Зона Арктических пустынь.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себя членом общества и государства , чувство любви к род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ной стране, выражающееся в интересе к её  природе, её  культуре , народам и желание участвовать в ее делах и событиях.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Р:Осознание  и принятие базовых обще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человеческих ценностей. П:Принимать и сохранять учебную задачу,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учитывать выделенные учителем ориентиры действия в новом учебном материале в сотрудничестве с учителем. К:Выявление существенных признаков объектов, делать выводы на основе обобщённых знаний.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у уч-ся   представление о природ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ной зоне арктических пустынь; особенностями природы, значении природы данной зоны для чело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века, её использование.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Тундра. 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Формирование целостного, социально ориентированного взгляда на мир в его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органичном единстве и разнообразии природы.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П:Добывать новые знания: извлекать информацию, представленную в разных формах (текст, таблица, схема, иллюстрация и др.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К:Слушать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других, пытаться принимать другую точку зрения, быть готовым изменить свою точку зрения.</w:t>
            </w:r>
            <w:r w:rsidRPr="007C56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Выявление существенных признаков объектов, делать выводы на основе обобщённых знаний.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Сформировать у учащихся  представление о природной зоне тундры; ее географическом положении,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клима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тических 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условиях, растительном и животном мире, деятельности чело-века.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Леса России.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7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 и приня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тие 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азовых общечеловеческих ценно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стей.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Р:Преобразовывать практическую зада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чу в познавательную.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П:Выявление существенных признаков объектов, делать выво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ды на основе обобщённых знаний.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К:Слушать других, пытаться принимать другую точку зрения, быть гото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вым изменить свою точку зрения.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у учащихся  представление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 лес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ной зоне; географическом положении зоны лесов, растительном и животном мире.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Лес и человек.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себя членом общества и госу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дарства, чувство лю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бви к родной стране, выражающее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ся в интересе к её  природе.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Различа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ть способ и результат действия.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П:Делать выводы на основе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обобщения знаний.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К:Доносить свою позицию до других: высказывать свою точку зрения и пытаться её обосновать, приводя аргументы.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C7421">
              <w:rPr>
                <w:rFonts w:ascii="Times New Roman" w:hAnsi="Times New Roman"/>
                <w:szCs w:val="24"/>
                <w:lang w:eastAsia="ru-RU"/>
              </w:rPr>
              <w:t>Сформировать у у</w:t>
            </w:r>
            <w:r w:rsidR="00146F9E" w:rsidRPr="00146F9E">
              <w:rPr>
                <w:rFonts w:ascii="Times New Roman" w:hAnsi="Times New Roman"/>
                <w:szCs w:val="24"/>
                <w:lang w:eastAsia="ru-RU"/>
              </w:rPr>
              <w:t>ч</w:t>
            </w:r>
            <w:r w:rsidRPr="00AC7421">
              <w:rPr>
                <w:rFonts w:ascii="Times New Roman" w:hAnsi="Times New Roman"/>
                <w:szCs w:val="24"/>
                <w:lang w:eastAsia="ru-RU"/>
              </w:rPr>
              <w:t>- ся  представление</w:t>
            </w:r>
            <w:r w:rsidRPr="00AC7421">
              <w:rPr>
                <w:rFonts w:ascii="Times New Roman" w:hAnsi="Times New Roman"/>
                <w:szCs w:val="24"/>
              </w:rPr>
              <w:t xml:space="preserve"> </w:t>
            </w:r>
            <w:r w:rsidRPr="00AC7421">
              <w:rPr>
                <w:rFonts w:ascii="Times New Roman" w:hAnsi="Times New Roman"/>
                <w:szCs w:val="24"/>
                <w:lang w:eastAsia="ru-RU"/>
              </w:rPr>
              <w:t>о роли леса в жизни человека и природы; эко логических  проблемах леса, возникших по вине человека,  о бережном отношении человека к природе.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146F9E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6F9E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природные сообщества Бурятии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Зона степей. 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 и принятие базовых общече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ловечес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ких ценно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стей.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Р:Преобразовывать практи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ческую зада</w:t>
            </w:r>
            <w:r w:rsidRPr="00AC74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чу в познавательную.</w:t>
            </w:r>
            <w:r w:rsidRPr="00AC74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П:Выявление суще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ственных признаков объектов, делать выводы на основе обобщённых знаний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К:Слушать других, пытаться принимать другую точку зрения,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быть готовым изменить свою точку зрения.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Сформировать у учащихся  представление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 природной зоне степей; ее географическом положении особенностях, животном  и растительном мире, об охране природы.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C11CEE" w:rsidRDefault="00D64605" w:rsidP="00D64605">
            <w:pPr>
              <w:pStyle w:val="af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11CE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Пустыни. 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C7421">
              <w:rPr>
                <w:rFonts w:ascii="Times New Roman" w:hAnsi="Times New Roman"/>
                <w:szCs w:val="24"/>
                <w:lang w:eastAsia="ru-RU"/>
              </w:rPr>
              <w:t>Осознание себя членом общества и государства,  чувство любви к род ной стране, выражающееся в интересе к её  при роде, её  куль туре, народам и желание участвовать в ее де</w:t>
            </w:r>
            <w:r>
              <w:rPr>
                <w:rFonts w:ascii="Times New Roman" w:hAnsi="Times New Roman"/>
                <w:szCs w:val="24"/>
                <w:lang w:eastAsia="ru-RU"/>
              </w:rPr>
              <w:t>лах и</w:t>
            </w:r>
            <w:r w:rsidRPr="00AC7421">
              <w:rPr>
                <w:rFonts w:ascii="Times New Roman" w:hAnsi="Times New Roman"/>
                <w:szCs w:val="24"/>
                <w:lang w:eastAsia="ru-RU"/>
              </w:rPr>
              <w:t xml:space="preserve"> событиях.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Р:Преобразовывать практи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ческую зада</w:t>
            </w:r>
            <w:r w:rsidRPr="00AC74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чу в познавательную.</w:t>
            </w:r>
            <w:r w:rsidRPr="00AC74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П:Добывать но</w:t>
            </w:r>
            <w:r w:rsidRPr="00AC74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вые знания: извлекать информацию, представленную в разных формах.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Слушать других, пытать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ся принимать другую точку зрения, быть готовым изменить свою точку зрения.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у учащихся  представление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 при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родной зоне пустыни; географическом положении, её особенностях. 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 Черного моря.</w:t>
            </w:r>
          </w:p>
        </w:tc>
        <w:tc>
          <w:tcPr>
            <w:tcW w:w="983" w:type="dxa"/>
            <w:shd w:val="clear" w:color="auto" w:fill="auto"/>
          </w:tcPr>
          <w:p w:rsidR="00D64605" w:rsidRPr="007C56E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уважительного отношения к иному мнению.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Добывать новые знания: извлекать информацию. 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использование знаково-символических средств пре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ставления информации для создания моделей изучаемых объектов и процессов.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К:готовность слу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шать собеседника и вести диалог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у учащихся  представление о субтропической зоне Черно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морского побережья Кавказа; географическом положении, особенностях и деятельности людей.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05" w:type="dxa"/>
            <w:gridSpan w:val="12"/>
            <w:shd w:val="clear" w:color="auto" w:fill="auto"/>
          </w:tcPr>
          <w:p w:rsidR="00D64605" w:rsidRPr="000D7AA9" w:rsidRDefault="00D64605" w:rsidP="00884D97">
            <w:pPr>
              <w:pStyle w:val="af9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D7AA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Родной край – часть большой страны (13 ч.)</w:t>
            </w: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Наш край. Поверхность нашего края.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себя членом общества и государства,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чувство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любви к родной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стране, выражающееся в интер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есе к её  природе, её  куль туре, народам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желание участвовать в ее делах и событиях.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Р:Преобразовывать практи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ческую задачу в познавательную.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П:Добывать новые знания: извлекать информацию, представленную в разных формах. К:Читать вслух и про себя тексты учебника, выделять главное, отделять новое от известного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3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Учить ве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сти наблюдение в природе, срав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ниват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ь свойства наблюдаемых объектов,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расширять знания о родном городе, селе.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Представление о поверхности родного края; работа с картой.</w:t>
            </w:r>
          </w:p>
        </w:tc>
        <w:tc>
          <w:tcPr>
            <w:tcW w:w="1501" w:type="dxa"/>
            <w:shd w:val="clear" w:color="auto" w:fill="auto"/>
          </w:tcPr>
          <w:p w:rsidR="00D64605" w:rsidRPr="00146F9E" w:rsidRDefault="00146F9E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6F9E">
              <w:rPr>
                <w:rFonts w:ascii="Times New Roman" w:hAnsi="Times New Roman"/>
              </w:rPr>
              <w:t>Карта Бурятии, Кижингинского района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Водные богатства нашего края.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 и принятие базовых общечеловеческих ценностей.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764">
              <w:rPr>
                <w:rFonts w:ascii="Times New Roman" w:hAnsi="Times New Roman"/>
                <w:szCs w:val="24"/>
                <w:lang w:eastAsia="ru-RU"/>
              </w:rPr>
              <w:t>Р:Учитывать установленные правила в планировании и контроле способа решения. П:Добывать новые знания: извлекать информацию, представленную в разных формах. К:Читать вслух и про себя тексты учебника, выделять главное, отделять новое от известного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Расширять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редставления уч-ся о водоёмах нашего края; естественных и искусственных водоёмах,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их значении и охране. 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146F9E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6F9E">
              <w:rPr>
                <w:rFonts w:ascii="Times New Roman" w:hAnsi="Times New Roman"/>
                <w:sz w:val="24"/>
                <w:szCs w:val="24"/>
                <w:lang w:eastAsia="ru-RU"/>
              </w:rPr>
              <w:t>Водные богатства Бурятии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Наши подземные богатства.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7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этических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чувств, доброжелательности и эмоционально-нравственной отзывчивости, понимания и сопереживания чувствам других людей.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Р:овладение начальными сведения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 о сущности и особенностях объектов, процессов и явлений действительности.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оение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способов решения проблем творческого и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искового характера. К: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излагать своё мнение и аргументировать свою точку зрения и оценку событий.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Практическое знакомство с полез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ными ископаемы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 своего края. Опыты с природными объектами, простейшие измерения.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146F9E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Полезные ископаемые в Бурятии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Земля – кормилица.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7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Учитывать установленные прави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ла в планировании и конт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роле способа решения. П:Перерабатывать полученную информацию: сравнивать и группировать факты и явления; опреде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лять причины явлений, событий.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К:Доносить свою позицию до других: высказывать свою точку зрения и пытаться её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обосновать, приводя аргументы.</w:t>
            </w:r>
          </w:p>
        </w:tc>
        <w:tc>
          <w:tcPr>
            <w:tcW w:w="3119" w:type="dxa"/>
            <w:shd w:val="clear" w:color="auto" w:fill="auto"/>
          </w:tcPr>
          <w:p w:rsidR="00D64605" w:rsidRPr="00E42764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Познакомить детей с раз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личны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 видами почв и их составом. Развива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ть умение наблюдать, выделять характерные особен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ности природ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ных объектов.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Жизнь леса.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Формирование установки на безопасный, здоровый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образ жизни, наличие мотивации к творческому труду.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Р:овладение базовыми предметны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 и межпредметными понятиями,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отражающими существенные связи и отношени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я между объектами и процессами.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П:Выявление существенных признаков объектов, делать выводы на основе обобщённых знаний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К:Адекватно использ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овать речевые средства.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Познакомить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разнообразием лесных обитателей, ярусами леса.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Жизнь луга.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 навыков сот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ничества со взрослы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 и сверстниками.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П:способность осознавать и оценивать свои мысли и действия. К: использование различных способов поиска, обработки и интерпретации информации. Р:формирование уме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ния контроли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ровать и оценивать учебные действия в соответствии с поставленной зада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чей и условиями её реализации.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Дать представление о луге, как природном сообществе.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Жизнь в пресных водах.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уважи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тельного отношения к иному мнению.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П:самостоятельное выделение и формулирование познавательной цели. К:контроль, коррекция действий партнера. Р:определение промежуточных целей с учетом конечного результата.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представление о жизни пресного водоёма, растительном и животном мире, о роли человека.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Экскурсия в природные сообщества родного края.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spacing w:after="200" w:line="276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</w:p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целост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го, социально ориен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тированного взгляда на мир в его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органичном единстве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 разнообра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зии природы.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П: выбор наиболее эффективных способов решения задачи в зависи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мости от конкретных усло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вий. К: владение форма ми речи в соответствии с нормами языка.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Р:сличение спо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соба действия и его результата.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Развивать  умение наблюдать за природой, познакомить с особенностями при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родных сообществ края.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2146" w:type="dxa"/>
            <w:shd w:val="clear" w:color="auto" w:fill="auto"/>
          </w:tcPr>
          <w:p w:rsidR="00D64605" w:rsidRPr="00321ED9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21ED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Наши проекты.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ind w:right="-7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 навыков сотр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ничества со взрослы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 и сверстниками.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П:самостоя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тельное определение познаватель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ной цели. К:использование речевых форм для решения коммуникативных и познавательных задач. Р:использование различных способов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и интерпретации ин формации.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Развивать навыки работы с информацией.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Растениеводство в нашем крае.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Иметь предс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тавление о многообразии животног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 и растительного мира и поз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воляют воспи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тывать береж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ное к не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му отношение.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соотносить результат деятельност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 с поставл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енной целью, определять своё знание и незнание. К:строить речевое высказывание в устной и письменной форме. Р:использовать речь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регуляции своего действия.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Сформировать  представление уч-ся об отрасли с/х, роли растений в при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роде и жизни людей, бережном отношении человека к растениям.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Животноводство в нашем крае.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Иметь предс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тавление о многообразии животног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 и растительного мира и поз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воляют воспи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тывать береж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ное к не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му отношение.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осознанное и произвольное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строение речевого высказывания в устной и письменной форме. Р:формирование умения планировать, контролировать и К:Развитие  навыков сотрудничества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 взрослыми и сверстниками.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 представление уч-ся об отрасли с/х. Раскрыть  роль животных в жизни людей; бережное отношение к животным.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146F9E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Животноводство в нашем селе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146" w:type="dxa"/>
            <w:shd w:val="clear" w:color="auto" w:fill="auto"/>
          </w:tcPr>
          <w:p w:rsidR="00D64605" w:rsidRPr="00321ED9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21ED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Проверим себя и оценим свои достижения за первое полугодие.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Принятие и освоение социальной роли учащегося, развитие мотивов учебной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деятельности и формирование личностного смысла учения.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П:осуществлять анализ объектов с выделением существенных и несущественных признаков.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К:умение владеть диалогической ре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чью.</w:t>
            </w:r>
            <w:r w:rsidRPr="000D7AA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Р:адекватно использовать речевые средства для решения 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азличных коммуникативных задач.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Контроль усвоения и владение базовым понятийным аппаратом,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необходимым для дальнейшего обучения.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2146" w:type="dxa"/>
            <w:shd w:val="clear" w:color="auto" w:fill="auto"/>
          </w:tcPr>
          <w:p w:rsidR="00D64605" w:rsidRPr="00321ED9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21ED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Презентация проектов.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самостоятельности и личной 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ветст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венности.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П:поиск и выделение необходимой информации. К:инициативное сотрудничество с учителем и сверст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никами. Р:само и взаимо-оценка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деятельности.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3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Развивать познавательные, интеллектуально-учеб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ные умения;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умение пользоваться приобретенными знаниями в повседневной практической жизни.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05" w:type="dxa"/>
            <w:gridSpan w:val="12"/>
            <w:shd w:val="clear" w:color="auto" w:fill="auto"/>
          </w:tcPr>
          <w:p w:rsidR="00D64605" w:rsidRPr="000D7AA9" w:rsidRDefault="00D64605" w:rsidP="00884D97">
            <w:pPr>
              <w:pStyle w:val="af9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D7AA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Страницы всемирной истории (5 ч)</w:t>
            </w: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C11CEE" w:rsidRDefault="00D64605" w:rsidP="00D64605">
            <w:pPr>
              <w:pStyle w:val="af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11CE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Начало истории человечества.</w:t>
            </w:r>
          </w:p>
        </w:tc>
        <w:tc>
          <w:tcPr>
            <w:tcW w:w="983" w:type="dxa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 членом общества и государства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чувство любви к родной стране, выражающееся в интересе 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её  культуре, истории, народам и же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лание учас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твовать в ее делах и событиях.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П:Формирование целостного, социально ориентированного взгляда на мир в его органичном 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динстве и разнообразии природы.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К:Развитие  навыков сотрудничества со взрос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лыми и сверстниками.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Р:Формирование уважительного отношения 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иному мнению.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Дать уч-ся представление о первобытных людях.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Мир древности: далекий и близкий.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D64605" w:rsidRPr="000D7AA9" w:rsidRDefault="00D64605" w:rsidP="00D64605">
            <w:pPr>
              <w:spacing w:after="200" w:line="276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gridSpan w:val="5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Оценивать жизненные ситуации.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П:самостоятельное определение и формулирование цели,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умение владеть диалогической речью.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К:строить речевое высказывание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уст ной и 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письменной речи.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Р: приходить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 общему решению в совместной деятельности.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Познакомить уч-ся с древ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ним Египтом, Грецией, Римом.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Средние века: время рыцарей и замков.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15" w:type="dxa"/>
            <w:gridSpan w:val="5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 предложенных ситуациях, опираясь на общие для всех правила поведения, делать выбор.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П:.самостоятельное определение и формулирование цели. К:строить речевое высказывание в устной и письменной форме, умение владеть диалогической речью.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Р:адекватно использовать речевые средства для решения 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азличных коммуникативных задач.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представление о Средневековье.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Новое время: встреча Европы и Америки.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D64605" w:rsidRPr="000D7AA9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15" w:type="dxa"/>
            <w:gridSpan w:val="5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навыков со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труд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ничества со взрос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лыми и сверстниками в различных социальных ситуациях.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П:классификация объектов по выделенным признакам. К:умение с  достаточной полнотой и точностью выражать свои мысли. Р:оценивание кач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ества и уровня усвоения знаний.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3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Познакомить уч-ся с выдающимися людьми Нового времени, их изобретения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ми, географическими открытиями.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Новейшее время: история продолжается сегодня.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D64605" w:rsidRPr="00E44D48" w:rsidRDefault="00D64605" w:rsidP="00D64605">
            <w:pPr>
              <w:spacing w:after="200" w:line="276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gridSpan w:val="5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Проявлять уважение к чу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жому мн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ению, в том числе мнению сверст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ников.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П:.самостоятельное определение и формулирование цели.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К:строить речевое высказывание в устной и письменной форме, умен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ие владеть диалогической речью.</w:t>
            </w:r>
            <w:r w:rsidRPr="00E44D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Р:адекватно использовать речевые средства для решения 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азличных коммуникативных задач.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Познакомить уч-ся с открытиями ученых, знаменитыми людьми </w:t>
            </w:r>
            <w:r w:rsidRPr="0017367C">
              <w:rPr>
                <w:rFonts w:ascii="Times New Roman" w:hAnsi="Times New Roman"/>
                <w:sz w:val="24"/>
                <w:szCs w:val="24"/>
                <w:lang w:val="en-US" w:eastAsia="ru-RU"/>
              </w:rPr>
              <w:t>XX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века.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05" w:type="dxa"/>
            <w:gridSpan w:val="12"/>
            <w:shd w:val="clear" w:color="auto" w:fill="auto"/>
          </w:tcPr>
          <w:p w:rsidR="00D64605" w:rsidRPr="00E44D48" w:rsidRDefault="00D64605" w:rsidP="00884D97">
            <w:pPr>
              <w:pStyle w:val="af9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44D48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Страницы истории России (20 ч)</w:t>
            </w: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Жизнь древних славян.</w:t>
            </w:r>
          </w:p>
        </w:tc>
        <w:tc>
          <w:tcPr>
            <w:tcW w:w="983" w:type="dxa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самостоятель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сти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личной ответст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ности за свои посту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пки.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П:соотносить результат деятельности с поставленной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целью, определять своё знание и незнание.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К:строить речевое высказывание в устной и письменной форме в соответст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ии с поставленной задачей.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Р:использовать речь для регуляции своего действия.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Представление о жизни древних славян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Во времена Древней Руси.</w:t>
            </w:r>
          </w:p>
        </w:tc>
        <w:tc>
          <w:tcPr>
            <w:tcW w:w="983" w:type="dxa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себ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 членом общества и государства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чувство любви к родной стране, выражающееся в интересе 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её  культуре, истории, народам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и желание уча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ствовать в ее делах и событиях.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построение логической цепи рас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суждений. Р: формирование уме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ния планировать, контролиро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вать и оценивать учебные действия в соответствии с поставленной задачей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К:владение форма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 речи в соответствии с грамматическими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синтаксическими нормами языка.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Представление о Древней Руси, русских князьях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Страна городов.</w:t>
            </w:r>
          </w:p>
        </w:tc>
        <w:tc>
          <w:tcPr>
            <w:tcW w:w="983" w:type="dxa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29" w:type="dxa"/>
            <w:gridSpan w:val="6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Оценивать жизненные ситуации с точки зрения общепринятых норм и ценностей.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4354F8">
              <w:rPr>
                <w:rFonts w:ascii="Times New Roman" w:hAnsi="Times New Roman"/>
                <w:szCs w:val="24"/>
                <w:lang w:eastAsia="ru-RU"/>
              </w:rPr>
              <w:t>:самостоятельное создание алгоритмов деятельности для решения проблем творческого  и поискового характера. К: инициативное сотрудничество с учителем и классом. Р:составление плана и последовательности действий.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Представление о городах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X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XI</w:t>
            </w:r>
            <w:r w:rsidRPr="00004B5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века Киеве и Новгороде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Из книжной сокро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вищницы Древней Руси.</w:t>
            </w:r>
          </w:p>
        </w:tc>
        <w:tc>
          <w:tcPr>
            <w:tcW w:w="1072" w:type="dxa"/>
            <w:gridSpan w:val="5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40" w:type="dxa"/>
            <w:gridSpan w:val="2"/>
            <w:shd w:val="clear" w:color="auto" w:fill="auto"/>
          </w:tcPr>
          <w:p w:rsidR="00D64605" w:rsidRPr="0017367C" w:rsidRDefault="00D64605" w:rsidP="00D64605">
            <w:pPr>
              <w:pStyle w:val="af9"/>
              <w:ind w:right="-7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30A3">
              <w:rPr>
                <w:rFonts w:ascii="Times New Roman" w:hAnsi="Times New Roman"/>
                <w:szCs w:val="24"/>
                <w:lang w:eastAsia="ru-RU"/>
              </w:rPr>
              <w:t>Принятие и освоение социальной роли учащегося, развитие мотивов учебной де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ятельности и формиров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6130A3">
              <w:rPr>
                <w:rFonts w:ascii="Times New Roman" w:hAnsi="Times New Roman"/>
                <w:szCs w:val="24"/>
                <w:lang w:eastAsia="ru-RU"/>
              </w:rPr>
              <w:t>ние личностного смысла учения.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выбор наи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более эффективных способов реше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ния задачи в зависимос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 от конкретных усло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вий. К: владение форма ми речи в соответствии с нормами языка. Р:сличение спо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соба действия и его результата.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Представление о возникновении славянской аз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буки, появлении письменности на Руси;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Трудные времена на Русской земле.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072" w:type="dxa"/>
            <w:gridSpan w:val="5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40" w:type="dxa"/>
            <w:gridSpan w:val="2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эстети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ческих потребностей, ценностей и чувств.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764">
              <w:rPr>
                <w:rFonts w:ascii="Times New Roman" w:hAnsi="Times New Roman"/>
                <w:szCs w:val="24"/>
                <w:lang w:eastAsia="ru-RU"/>
              </w:rPr>
              <w:t>П:смысловое чтение, рефлексия способов и условий действия. К:владение формами речи в соответствии с норма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E42764">
              <w:rPr>
                <w:rFonts w:ascii="Times New Roman" w:hAnsi="Times New Roman"/>
                <w:szCs w:val="24"/>
                <w:lang w:eastAsia="ru-RU"/>
              </w:rPr>
              <w:t>ми языка. Р: внесение необходимых дополнений и корректив в план и способ действия.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764">
              <w:rPr>
                <w:rFonts w:ascii="Times New Roman" w:hAnsi="Times New Roman"/>
                <w:szCs w:val="24"/>
                <w:lang w:eastAsia="ru-RU"/>
              </w:rPr>
              <w:t>Россия на карте (границы, города, места изученных сражений, исторических событий). Выдающиеся люди разных эпох. Охрана памятников истории культуры.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Русь расправляет крылья.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072" w:type="dxa"/>
            <w:gridSpan w:val="5"/>
            <w:shd w:val="clear" w:color="auto" w:fill="auto"/>
          </w:tcPr>
          <w:p w:rsidR="00D64605" w:rsidRPr="00E44D48" w:rsidRDefault="00D64605" w:rsidP="00D64605">
            <w:pPr>
              <w:spacing w:after="200" w:line="276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</w:p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40" w:type="dxa"/>
            <w:gridSpan w:val="2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Проявлять уважение к чу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жому мнению, в том числе мнению сверстников.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П:подведение под понятие, анализ, сравнение, синтез. К: построение и применение  высказываний  для решения постав ленной  задачи. Р:взаимооценка деятельности.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возрож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ении Руси.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Куликовская битва.</w:t>
            </w:r>
          </w:p>
        </w:tc>
        <w:tc>
          <w:tcPr>
            <w:tcW w:w="1072" w:type="dxa"/>
            <w:gridSpan w:val="5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40" w:type="dxa"/>
            <w:gridSpan w:val="2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навыков сот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руд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ничества со взрос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лыми и сверстниками в различных социальных ситуациях.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Р:Перерабатывать полученную ин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формацию: сравнивать и группировать факты ; определять причи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ны, событий.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К:Доносить свою позицию до других: оформлять свои 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сли в устной и письменной речи.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П:Проявлять познавательную инициативу в учебном сотрудничестве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подвигах защитников Руси.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Иван Третий.</w:t>
            </w:r>
          </w:p>
        </w:tc>
        <w:tc>
          <w:tcPr>
            <w:tcW w:w="1072" w:type="dxa"/>
            <w:gridSpan w:val="5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40" w:type="dxa"/>
            <w:gridSpan w:val="2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5A32">
              <w:rPr>
                <w:rFonts w:ascii="Times New Roman" w:hAnsi="Times New Roman"/>
                <w:szCs w:val="24"/>
                <w:lang w:eastAsia="ru-RU"/>
              </w:rPr>
              <w:t xml:space="preserve">Развитие этических чувств,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доброжелательности и эмоционально-нравствен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ной отзывчивости.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П:моделирование.К: построение речевых высказываний в соответствии с поставленной задачей. Р:самооценка деятельности.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3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5A32">
              <w:rPr>
                <w:rFonts w:ascii="Times New Roman" w:hAnsi="Times New Roman"/>
                <w:szCs w:val="24"/>
                <w:lang w:eastAsia="ru-RU"/>
              </w:rPr>
              <w:t xml:space="preserve">Сформировать представления уч-ся о Москве времен Ивана </w:t>
            </w:r>
            <w:r w:rsidRPr="00A05A32">
              <w:rPr>
                <w:rFonts w:ascii="Times New Roman" w:hAnsi="Times New Roman"/>
                <w:szCs w:val="24"/>
                <w:lang w:val="en-US" w:eastAsia="ru-RU"/>
              </w:rPr>
              <w:t>III</w:t>
            </w:r>
            <w:r w:rsidRPr="00A05A32">
              <w:rPr>
                <w:rFonts w:ascii="Times New Roman" w:hAnsi="Times New Roman"/>
                <w:szCs w:val="24"/>
                <w:lang w:eastAsia="ru-RU"/>
              </w:rPr>
              <w:t>, сравнить ее со временем правления Ивана Ка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A05A32">
              <w:rPr>
                <w:rFonts w:ascii="Times New Roman" w:hAnsi="Times New Roman"/>
                <w:szCs w:val="24"/>
                <w:lang w:eastAsia="ru-RU"/>
              </w:rPr>
              <w:t xml:space="preserve">литы и Дмитрия Донского. 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Мастера печатных дел.</w:t>
            </w:r>
          </w:p>
        </w:tc>
        <w:tc>
          <w:tcPr>
            <w:tcW w:w="1086" w:type="dxa"/>
            <w:gridSpan w:val="6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2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установки к работе на резуль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тат, бережному отношению к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материальным и духовным ценностям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Р: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Проявлять познавательную инициативу в учебном сотрудничестве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П: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Строить рассуждения в форме связи простых суждений об объекте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К: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Доносить свою позицию до других: оформлять свои мысли в устной и письменной речи 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Сформировать представления уч-ся о появлении первой печатной книги н а Руси, книгопечатанья.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Патриоты России.</w:t>
            </w:r>
          </w:p>
        </w:tc>
        <w:tc>
          <w:tcPr>
            <w:tcW w:w="1086" w:type="dxa"/>
            <w:gridSpan w:val="6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2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своей граждан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ской идентичности, чувства патриотизма, уважение к культурному наследию  России.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П:выдвижение гипотез и их обоснование. К:признавать возможность существования раз личных точек зрения и права каждого иметь свою. Р: умение работать в материальной и ин формационной среде.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патриотизме.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Петр Великий.</w:t>
            </w:r>
          </w:p>
        </w:tc>
        <w:tc>
          <w:tcPr>
            <w:tcW w:w="1086" w:type="dxa"/>
            <w:gridSpan w:val="6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2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самостоятельности, самооценки.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Р:Самостоятельно учитывать</w:t>
            </w:r>
            <w:r w:rsidRPr="007254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выделенные учителем ориентиры действия в новом учебном материале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П:Перерабатывать полученную ин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формацию: сравнивать и группировать факты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 определять причины, событий</w:t>
            </w:r>
            <w:r w:rsidRPr="00E44D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</w:t>
            </w:r>
            <w:r w:rsidRPr="007254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Читать вслух и про себя тексты учебника, выделять главное, отделять новое от известного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Сформировать представления уч-ся о времени правления Петра </w:t>
            </w:r>
            <w:r w:rsidRPr="0017367C"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 его реформах.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Михаил Васильевич Ломоносов.</w:t>
            </w:r>
          </w:p>
        </w:tc>
        <w:tc>
          <w:tcPr>
            <w:tcW w:w="1086" w:type="dxa"/>
            <w:gridSpan w:val="6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2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этических чувств, понимания и сопере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живания чувст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вам других людей.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самостоятельное выделение и формулирование познавательной цели. К:контроль, коррекция действий партнера. Р:определение последовательности промежуточных целей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учетом конечного результата.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жизни и деятельности М.В. Ломоносова.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Екатерина Великая.</w:t>
            </w:r>
          </w:p>
        </w:tc>
        <w:tc>
          <w:tcPr>
            <w:tcW w:w="1086" w:type="dxa"/>
            <w:gridSpan w:val="6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2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и освоение социальной роли учащегося.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П:поиск и выделение необходимой информации. К:умение с достаточной полнотой выражать свои мыс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Р:постановка учеб ной задачи.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жизни в Рос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сии во времена правления Екатерины Великой.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EF7F85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F7F85">
              <w:rPr>
                <w:rFonts w:ascii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Отечественная война 1812 года.</w:t>
            </w:r>
          </w:p>
        </w:tc>
        <w:tc>
          <w:tcPr>
            <w:tcW w:w="1086" w:type="dxa"/>
            <w:gridSpan w:val="6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26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7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Оц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енивать жизненные ситуации (поступки людей) с точки зрения общепри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тых норм и ценно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стей: учи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ться отделять поступки от са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мого человека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П:выбор наиболее эффективных способов решения задачи в зависимости от конкретных усл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вий. К:сотрудничество с классом. Р:сличение способа действия и его резуль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тата с данным эталоном.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войне 1812 года.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Страницы истории </w:t>
            </w:r>
            <w:r w:rsidRPr="0017367C">
              <w:rPr>
                <w:rFonts w:ascii="Times New Roman" w:hAnsi="Times New Roman"/>
                <w:sz w:val="24"/>
                <w:szCs w:val="24"/>
                <w:lang w:val="en-US" w:eastAsia="ru-RU"/>
              </w:rPr>
              <w:t>XIX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века.</w:t>
            </w:r>
          </w:p>
        </w:tc>
        <w:tc>
          <w:tcPr>
            <w:tcW w:w="1086" w:type="dxa"/>
            <w:gridSpan w:val="6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2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Основы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гражданской идентичности лично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сти в фор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 осозна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ния «Я» как гр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ажда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нина России, чувства со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причастности, гордости за свою Роди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ну, народ и исто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рию.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П:осознанное и произвольное построение речевого высказывания в устной и письменной форме. К:владение монологической и диалоги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ческой речью. Р:составление плана и последовательности действий.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жизни в XIX веке, о технических изобретениях того времени.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Россия вступает в </w:t>
            </w:r>
            <w:r w:rsidRPr="0017367C">
              <w:rPr>
                <w:rFonts w:ascii="Times New Roman" w:hAnsi="Times New Roman"/>
                <w:sz w:val="24"/>
                <w:szCs w:val="24"/>
                <w:lang w:val="en-US" w:eastAsia="ru-RU"/>
              </w:rPr>
              <w:t>XX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век.</w:t>
            </w:r>
          </w:p>
        </w:tc>
        <w:tc>
          <w:tcPr>
            <w:tcW w:w="1086" w:type="dxa"/>
            <w:gridSpan w:val="6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26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7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938C7">
              <w:rPr>
                <w:rFonts w:ascii="Times New Roman" w:hAnsi="Times New Roman"/>
                <w:szCs w:val="24"/>
                <w:lang w:eastAsia="ru-RU"/>
              </w:rPr>
              <w:t>Самостоятельно определять и высказывать самые простые общие для всех людей правила поведения (основы общечеловеческих нравственных ценностей).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П:самоопределение к деятельности. К:построение логической цепи рас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суждений. Р:постановка учебной задачи.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Сформировать представления уч-ся о важнейших событиях в России в начале </w:t>
            </w:r>
            <w:r w:rsidRPr="0017367C">
              <w:rPr>
                <w:rFonts w:ascii="Times New Roman" w:hAnsi="Times New Roman"/>
                <w:sz w:val="24"/>
                <w:szCs w:val="24"/>
                <w:lang w:val="en-US" w:eastAsia="ru-RU"/>
              </w:rPr>
              <w:t>XX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века.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EF7F85" w:rsidRDefault="00D64605" w:rsidP="00D64605">
            <w:pPr>
              <w:pStyle w:val="af9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F7F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Страницы истории 1920 – 1930-х годов.</w:t>
            </w:r>
          </w:p>
        </w:tc>
        <w:tc>
          <w:tcPr>
            <w:tcW w:w="1042" w:type="dxa"/>
            <w:gridSpan w:val="4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70" w:type="dxa"/>
            <w:gridSpan w:val="3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Оценивать жизненные ситуации с точки зрения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общепринятых норм и ценностей.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П:структуирование знаний. К:умение с достаточной полнотой выра</w:t>
            </w:r>
            <w:r w:rsidRPr="00A938C7">
              <w:rPr>
                <w:rFonts w:ascii="Times New Roman" w:hAnsi="Times New Roman"/>
                <w:szCs w:val="24"/>
                <w:lang w:eastAsia="ru-RU"/>
              </w:rPr>
              <w:t>жать свои мысли. Р:оценивание качества и уровня усвоения материала.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жизни страны в 20-30-е годы.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Великая Отечественная война и Великая Победа.</w:t>
            </w:r>
          </w:p>
        </w:tc>
        <w:tc>
          <w:tcPr>
            <w:tcW w:w="1042" w:type="dxa"/>
            <w:gridSpan w:val="4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70" w:type="dxa"/>
            <w:gridSpan w:val="3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Р:Адекватно воспринимать предложения и оценку учителей, товарищей, родителей и других людей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П:Строить сообщен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ия в устной и письменной форме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К:Делать выво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ды на основе обобщённых знаний.  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Великой Отечественной войне.</w:t>
            </w:r>
          </w:p>
        </w:tc>
        <w:tc>
          <w:tcPr>
            <w:tcW w:w="1501" w:type="dxa"/>
            <w:shd w:val="clear" w:color="auto" w:fill="auto"/>
          </w:tcPr>
          <w:p w:rsidR="00D64605" w:rsidRPr="00146F9E" w:rsidRDefault="00146F9E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6F9E">
              <w:rPr>
                <w:rFonts w:ascii="Times New Roman" w:hAnsi="Times New Roman"/>
              </w:rPr>
              <w:t>Герои СС района, Бурятии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Великая Отечественная война и Великая Победа. Курская дуга.</w:t>
            </w:r>
          </w:p>
        </w:tc>
        <w:tc>
          <w:tcPr>
            <w:tcW w:w="1042" w:type="dxa"/>
            <w:gridSpan w:val="4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70" w:type="dxa"/>
            <w:gridSpan w:val="3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П:выбор наи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более эффективных способов реше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ния задач в зависимости от конкретных условий. К:владение формами речи  в соответствии с нормами языка. Р:поста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новка учебной задачи.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 Великой Отечественной войне, ее героях, о битве на Курской дуге.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Страна, открывшая путь в космос. </w:t>
            </w:r>
            <w:r w:rsidRPr="001736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Наши проекты.</w:t>
            </w:r>
          </w:p>
        </w:tc>
        <w:tc>
          <w:tcPr>
            <w:tcW w:w="1042" w:type="dxa"/>
            <w:gridSpan w:val="4"/>
            <w:shd w:val="clear" w:color="auto" w:fill="auto"/>
          </w:tcPr>
          <w:p w:rsidR="00D64605" w:rsidRPr="00E44D48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70" w:type="dxa"/>
            <w:gridSpan w:val="3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установки на бе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зопасный, здоровый образ жизни.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Р:Проявлять познавательную иници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ативу в учебном сотрудничестве.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П:Находить необходимую информацию, как в учебнике, так и в слова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рях и энциклопедиях.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К:Оформлять свои мысли в устной речи с учётом учебных и жизненных речевых ситуаций.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Сформировать представления уч-ся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жизни страны в послевоенное время.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05" w:type="dxa"/>
            <w:gridSpan w:val="12"/>
            <w:shd w:val="clear" w:color="auto" w:fill="auto"/>
          </w:tcPr>
          <w:p w:rsidR="00D64605" w:rsidRPr="00725428" w:rsidRDefault="00D64605" w:rsidP="00884D97">
            <w:pPr>
              <w:pStyle w:val="af9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5428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Современная Россия (11ч)</w:t>
            </w: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Основной закон России и права человека.</w:t>
            </w:r>
          </w:p>
        </w:tc>
        <w:tc>
          <w:tcPr>
            <w:tcW w:w="1027" w:type="dxa"/>
            <w:gridSpan w:val="3"/>
            <w:shd w:val="clear" w:color="auto" w:fill="auto"/>
          </w:tcPr>
          <w:p w:rsidR="00D64605" w:rsidRPr="0072542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85" w:type="dxa"/>
            <w:gridSpan w:val="4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самостоятельности и личной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ответственности за свои поступки, в том числе в информационной деятельности, на основе представлений о нравствен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ных нормах.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Р:Проявлять познавательную инициативу в учебном сотрудничестве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П:Отбирать необходимые для решения учебн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ой задачи источники ин формации.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К:Оформлять свои мыс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ли в устной речи с учётом учебных и жизненных речевых ситуаций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Дать представление о государственном устройстве нашей страны,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 основных документах, защищающих права человека.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Мы - граждане России.</w:t>
            </w:r>
          </w:p>
        </w:tc>
        <w:tc>
          <w:tcPr>
            <w:tcW w:w="1027" w:type="dxa"/>
            <w:gridSpan w:val="3"/>
            <w:shd w:val="clear" w:color="auto" w:fill="auto"/>
          </w:tcPr>
          <w:p w:rsidR="00D64605" w:rsidRPr="0072542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85" w:type="dxa"/>
            <w:gridSpan w:val="4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целостно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го, социально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ориентированного взгляда на мир в его органичном единстве и разнообразии природы, народов, культур и религий.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П:самостоятельное выделение и формулирование познавательной цели, анализ, сравнение, классификация объектов по выделенным признакам. К:инициативное сотрудничество с учителем и классо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м. Р:постановка учебной задачи.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представление о том, что значит быть гражданином, о главе государства, Федеральном собрании и их работе.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Славные символы России.</w:t>
            </w:r>
          </w:p>
        </w:tc>
        <w:tc>
          <w:tcPr>
            <w:tcW w:w="1027" w:type="dxa"/>
            <w:gridSpan w:val="3"/>
            <w:shd w:val="clear" w:color="auto" w:fill="auto"/>
          </w:tcPr>
          <w:p w:rsidR="00D64605" w:rsidRPr="0072542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85" w:type="dxa"/>
            <w:gridSpan w:val="4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уважительного отношения к иному мнению, истории и культу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ре других народов.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самостоятельное выделение и формулирование познавательной цели. К:осознанное и произвольное построение речевого высказывания в устной и письменной форме, умение выражать свои мысли в соответствии с поставленной задачей. Р:оценивание качест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 и уровня усвоения материала.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представление о государственных символах России.</w:t>
            </w:r>
          </w:p>
        </w:tc>
        <w:tc>
          <w:tcPr>
            <w:tcW w:w="1501" w:type="dxa"/>
            <w:shd w:val="clear" w:color="auto" w:fill="auto"/>
          </w:tcPr>
          <w:p w:rsidR="00D64605" w:rsidRPr="00146F9E" w:rsidRDefault="00146F9E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6F9E">
              <w:rPr>
                <w:rFonts w:ascii="Times New Roman" w:hAnsi="Times New Roman"/>
              </w:rPr>
              <w:t>Герои СС района, Бурятии</w:t>
            </w: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Такие разные праздники.</w:t>
            </w:r>
          </w:p>
        </w:tc>
        <w:tc>
          <w:tcPr>
            <w:tcW w:w="1042" w:type="dxa"/>
            <w:gridSpan w:val="4"/>
            <w:shd w:val="clear" w:color="auto" w:fill="auto"/>
          </w:tcPr>
          <w:p w:rsidR="00D64605" w:rsidRPr="0072542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70" w:type="dxa"/>
            <w:gridSpan w:val="3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эстетических потребностей, ценностей и чувств.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П: выбор наиболее эффективных способов решения задач в зависимости от конкретных условий.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К:владение монологической и диалогической формами речи в соответствии с поставленной задачей. Р: способность к мобилизации сил и энергии, к волевому усилию.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Сформировать представление о праздника в России,  их различиях и особенностях.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62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Путешествие по России,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Дальнему Востоку и Сибири.</w:t>
            </w:r>
          </w:p>
        </w:tc>
        <w:tc>
          <w:tcPr>
            <w:tcW w:w="1042" w:type="dxa"/>
            <w:gridSpan w:val="4"/>
            <w:shd w:val="clear" w:color="auto" w:fill="auto"/>
          </w:tcPr>
          <w:p w:rsidR="00D64605" w:rsidRPr="0072542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70" w:type="dxa"/>
            <w:gridSpan w:val="3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осознанное и произвольное пост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роение речевого высказывания в устной и письменной форме. Р:формирование умения планировать, контролировать и оценивать учебные действия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К: контроль и оценка дейст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вий  партнера.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Дать представление, на сколько наша страна велика, познакомить с народами, населяющими Россию, их обычаями.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 северу европейской части России.</w:t>
            </w:r>
          </w:p>
        </w:tc>
        <w:tc>
          <w:tcPr>
            <w:tcW w:w="1042" w:type="dxa"/>
            <w:gridSpan w:val="4"/>
            <w:shd w:val="clear" w:color="auto" w:fill="auto"/>
          </w:tcPr>
          <w:p w:rsidR="00D64605" w:rsidRPr="0072542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70" w:type="dxa"/>
            <w:gridSpan w:val="3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Осознание своей этнической и национальной принадлежности.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П:самостоятельное определение познавательной цели. К:использование речевых форм для решения коммуникативных и познавательных задач. Р:использование различных способов поиска (в справочных источниках), сбора, обработки, анализа, организации, передачи и интер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претации информации.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Познакомить с городами европейской части Рос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сии, их народами, образом жизни.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Драгоценное ожерелье старинных русских городов.</w:t>
            </w:r>
          </w:p>
        </w:tc>
        <w:tc>
          <w:tcPr>
            <w:tcW w:w="1027" w:type="dxa"/>
            <w:gridSpan w:val="3"/>
            <w:shd w:val="clear" w:color="auto" w:fill="auto"/>
          </w:tcPr>
          <w:p w:rsidR="00D64605" w:rsidRPr="00725428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85" w:type="dxa"/>
            <w:gridSpan w:val="4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ценностей многонационального российского общества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30A3">
              <w:rPr>
                <w:rFonts w:ascii="Times New Roman" w:hAnsi="Times New Roman"/>
                <w:szCs w:val="24"/>
                <w:lang w:eastAsia="ru-RU"/>
              </w:rPr>
              <w:t xml:space="preserve">П: осознанное и произвольное построение речевого высказывания в устной и письменной форме.  Р:активное использование знаково-символических средств представления информации. К:использование  речевых средств </w:t>
            </w:r>
            <w:r w:rsidRPr="006130A3">
              <w:rPr>
                <w:rFonts w:ascii="Times New Roman" w:hAnsi="Times New Roman"/>
                <w:szCs w:val="24"/>
                <w:lang w:eastAsia="ru-RU"/>
              </w:rPr>
              <w:lastRenderedPageBreak/>
              <w:t>для решения коммуникативных и познавательных задач.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Познакомить с достопримечательностями старинных русских городов. 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Резерв.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Проверим себя и оценим свои достижения за второе  полугодие.</w:t>
            </w:r>
          </w:p>
        </w:tc>
        <w:tc>
          <w:tcPr>
            <w:tcW w:w="1027" w:type="dxa"/>
            <w:gridSpan w:val="3"/>
            <w:shd w:val="clear" w:color="auto" w:fill="auto"/>
          </w:tcPr>
          <w:p w:rsidR="00D64605" w:rsidRPr="00725428" w:rsidRDefault="00D64605" w:rsidP="00D64605">
            <w:pPr>
              <w:spacing w:after="200" w:line="276" w:lineRule="auto"/>
              <w:rPr>
                <w:rFonts w:eastAsia="Calibri"/>
                <w:i/>
                <w:lang w:val="en-US"/>
              </w:rPr>
            </w:pPr>
            <w:r>
              <w:rPr>
                <w:rFonts w:eastAsia="Calibri"/>
                <w:i/>
                <w:lang w:val="en-US"/>
              </w:rPr>
              <w:t>1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85" w:type="dxa"/>
            <w:gridSpan w:val="4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и освоение социальной роли учащегося, развитие мотивов учебной деятельности и формирование личностного смысла учения.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самостоятельное выделение и формулирование цели, К: овладение способностью принимать и сохранять цели и задачи учебной деятельности, поиска средств её осуществления. Р: оценивание качества и уровня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усвоения материала.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Проверить знания по изученным разделам.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146" w:type="dxa"/>
            <w:shd w:val="clear" w:color="auto" w:fill="auto"/>
          </w:tcPr>
          <w:p w:rsidR="00D64605" w:rsidRPr="00321ED9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21ED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Презентация проектов.</w:t>
            </w:r>
          </w:p>
        </w:tc>
        <w:tc>
          <w:tcPr>
            <w:tcW w:w="1027" w:type="dxa"/>
            <w:gridSpan w:val="3"/>
            <w:shd w:val="clear" w:color="auto" w:fill="auto"/>
          </w:tcPr>
          <w:p w:rsidR="00D64605" w:rsidRPr="00725428" w:rsidRDefault="00D64605" w:rsidP="00D64605">
            <w:pPr>
              <w:pStyle w:val="af9"/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85" w:type="dxa"/>
            <w:gridSpan w:val="4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и освоение социальной роли учащегося, развитие мотивов учебной деятельности и формирование личностного смысла учения.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 самостоятельное выделение и формулирование познавательной цели, поиск и выделение необходимой информации. К: инициативное сотрудничество  с учителем и сверстниками. Р: составление плана и последовательности действий.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 умение самостоятельно работать, отстаивать свою точку зрения.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Резерв.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Обобщающая игра «Крестики – нолики».</w:t>
            </w:r>
          </w:p>
        </w:tc>
        <w:tc>
          <w:tcPr>
            <w:tcW w:w="1027" w:type="dxa"/>
            <w:gridSpan w:val="3"/>
            <w:shd w:val="clear" w:color="auto" w:fill="auto"/>
          </w:tcPr>
          <w:p w:rsidR="00D64605" w:rsidRPr="00725428" w:rsidRDefault="00D64605" w:rsidP="00D64605">
            <w:pPr>
              <w:spacing w:after="200" w:line="276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5" w:type="dxa"/>
            <w:gridSpan w:val="4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навыков сотрудничества со взрослыми и сверстниками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различных социальных ситуациях.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П:самоопределение к деятельности. К:построение логической цепи рас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суждений. Р:постановка учебной задачи.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ind w:right="-3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Проверить знания уч-ся по разделам « Современная Россия», «Страницы истории России»,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«Страницы всемирной истории».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605" w:rsidRPr="0017367C" w:rsidTr="00146F9E">
        <w:tc>
          <w:tcPr>
            <w:tcW w:w="45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146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Резерв.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Обобщающий урок–игра. КВН.</w:t>
            </w:r>
          </w:p>
        </w:tc>
        <w:tc>
          <w:tcPr>
            <w:tcW w:w="1042" w:type="dxa"/>
            <w:gridSpan w:val="4"/>
            <w:shd w:val="clear" w:color="auto" w:fill="auto"/>
          </w:tcPr>
          <w:p w:rsidR="00D64605" w:rsidRPr="00725428" w:rsidRDefault="00D64605" w:rsidP="00D64605">
            <w:pPr>
              <w:spacing w:after="200" w:line="276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</w:p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gridSpan w:val="3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умения не создавать конфликтов и находить выходы из спорных ситуаций.</w:t>
            </w:r>
          </w:p>
        </w:tc>
        <w:tc>
          <w:tcPr>
            <w:tcW w:w="3518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П:анализ объектов с целью выделе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ния их признаков.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К:сотрудничест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во со сверстника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 .Р: самооценка деятельности.</w:t>
            </w:r>
          </w:p>
        </w:tc>
        <w:tc>
          <w:tcPr>
            <w:tcW w:w="311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Обобщение  и повторение знаний по разделам «Сов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>ременная Россия»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173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6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«Страницы истории России». </w:t>
            </w:r>
          </w:p>
        </w:tc>
        <w:tc>
          <w:tcPr>
            <w:tcW w:w="1501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shd w:val="clear" w:color="auto" w:fill="auto"/>
          </w:tcPr>
          <w:p w:rsidR="00D64605" w:rsidRPr="0017367C" w:rsidRDefault="00D64605" w:rsidP="00D64605">
            <w:pPr>
              <w:pStyle w:val="af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EC1E31" w:rsidRDefault="00EC1E31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  <w:sectPr w:rsidR="00EC1E31" w:rsidSect="00D6460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C1E31" w:rsidRPr="00003D25" w:rsidRDefault="00003D25" w:rsidP="00EC1E31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003D25">
        <w:rPr>
          <w:b/>
          <w:bCs/>
          <w:i/>
          <w:iCs/>
          <w:color w:val="000000"/>
        </w:rPr>
        <w:lastRenderedPageBreak/>
        <w:t>К</w:t>
      </w:r>
      <w:r w:rsidR="00EC1E31" w:rsidRPr="00003D25">
        <w:rPr>
          <w:b/>
          <w:bCs/>
          <w:i/>
          <w:iCs/>
          <w:color w:val="000000"/>
        </w:rPr>
        <w:t>онтрольная работа за 1 четверть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003D25">
        <w:rPr>
          <w:b/>
          <w:bCs/>
          <w:i/>
          <w:iCs/>
          <w:color w:val="000000"/>
        </w:rPr>
        <w:t>4 класс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003D25">
        <w:rPr>
          <w:b/>
          <w:bCs/>
          <w:i/>
          <w:iCs/>
          <w:color w:val="000000"/>
        </w:rPr>
        <w:t>Вариант 1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1. Что такое Земля?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звезда;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планета;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естественный спутник;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г) комета.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2. Самая большая планета Солнечной системы: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Юпитер;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Сатурн;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Марс;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г) Уран.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3. География – это: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наука о небесных телах;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наука о живой природе;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одна из наук о Земле;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г) наука о веществах.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4. В России принято летоисчисление: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от года основания Москвы;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от Рождества Христова;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от начала правления царя Петра Первого.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5. Что НЕ относится к Всемирному культурному наследию?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Афинский Акрополь;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Великая Китайская стена;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Водопад Виктория.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6. Самые высокие горы в России: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Уральские горы;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вулканы Камчатки;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Кавказские горы.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7. Балтийское, Чёрное и Азовское моря – это моря: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Северного Ледовитого океана;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Атлантического океана;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Тихого океана.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8. Какие из этих деревьев образуют тайгу?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ель;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дуб;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пихта;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г) липа;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д) лиственница.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9. Какой заповедник создан для сохранения природы зоны арктических пустынь?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lastRenderedPageBreak/>
        <w:t>а) «Остров Врангеля»;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Таймырский;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«Чёрные Земли».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10. Какие животные леса внесены в Красную книгу России?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а) кедровка;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б) зубр;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в) амурский тигр;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г) бурундук;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03D25">
        <w:rPr>
          <w:color w:val="000000"/>
        </w:rPr>
        <w:t>д) филин.</w:t>
      </w:r>
    </w:p>
    <w:p w:rsidR="00EC1E31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EC1E31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</w:rPr>
      </w:pPr>
      <w:r w:rsidRPr="00003D25">
        <w:rPr>
          <w:b/>
          <w:bCs/>
          <w:i/>
          <w:iCs/>
          <w:color w:val="000000"/>
        </w:rPr>
        <w:t>Вариант 2</w:t>
      </w:r>
    </w:p>
    <w:p w:rsidR="00EC1E31" w:rsidRPr="00003D25" w:rsidRDefault="00EC1E31" w:rsidP="00884D97">
      <w:pPr>
        <w:pStyle w:val="ab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003D25">
        <w:rPr>
          <w:color w:val="000000"/>
        </w:rPr>
        <w:t>Что такое Луна?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планета Солнечной системы;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ближайшая к Земле звезда;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естественный спутник Земли;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г) комета.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C1E31" w:rsidRPr="00003D25" w:rsidRDefault="00EC1E31" w:rsidP="00884D97">
      <w:pPr>
        <w:pStyle w:val="ab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003D25">
        <w:rPr>
          <w:color w:val="000000"/>
        </w:rPr>
        <w:t>Самая маленькая планета Солнечной системы: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Марс;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Венера;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Меркурий;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г) Уран.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C1E31" w:rsidRPr="00003D25" w:rsidRDefault="00EC1E31" w:rsidP="00884D97">
      <w:pPr>
        <w:pStyle w:val="ab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003D25">
        <w:rPr>
          <w:color w:val="000000"/>
        </w:rPr>
        <w:t>История - это: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наука о прошлом людей;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наука о живой природе;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наука о космических телах;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г) одна из наук о Земле.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4. Что такое WWF?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Международный союз охраны природы;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Всемирный Фонд дикой природы;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Международный союз охраны птиц.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5. Что НЕ относится к Всемирному природному наследию?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Мавзолей Тадж-Махал;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Водопады Игуасу;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Национальный парк Серенгети.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6. Самое большое озеро России: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Байкал;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Каспийское;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Ладожское.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7. Из какого озера вытекает река Нева?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из Ладожского озера;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из Онежского;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lastRenderedPageBreak/>
        <w:t>в) из озера Байкал.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8. Какие растения НЕ растут в зоне арктических пустынь?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орешник;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полярный мак;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дуб;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г) роза;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д) мох.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9. Какой заповедник создан для сохранения природы зоны тундры?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«Остров Врангеля»;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Таймырский;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«Чёрные Земли».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10. Какие растения леса внесены в Красную книгу России?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а) ландыш;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б) женьшень;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в) медуница;</w:t>
      </w:r>
    </w:p>
    <w:p w:rsidR="00EC1E31" w:rsidRPr="00003D25" w:rsidRDefault="00EC1E31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003D25">
        <w:rPr>
          <w:color w:val="000000"/>
        </w:rPr>
        <w:t>г) венерин башмачок;</w:t>
      </w:r>
    </w:p>
    <w:p w:rsidR="00EC1E31" w:rsidRPr="00003D25" w:rsidRDefault="00003799" w:rsidP="00EC1E31">
      <w:pPr>
        <w:pStyle w:val="a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color w:val="000000"/>
        </w:rPr>
        <w:t>д) черника</w:t>
      </w:r>
    </w:p>
    <w:p w:rsidR="00003D25" w:rsidRPr="00003D25" w:rsidRDefault="00EC1E31" w:rsidP="00003D25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003D25" w:rsidRPr="00003D25">
        <w:rPr>
          <w:b/>
          <w:bCs/>
          <w:i/>
          <w:iCs/>
          <w:color w:val="000000"/>
        </w:rPr>
        <w:t>К</w:t>
      </w:r>
      <w:r w:rsidR="00003D25">
        <w:rPr>
          <w:b/>
          <w:bCs/>
          <w:i/>
          <w:iCs/>
          <w:color w:val="000000"/>
        </w:rPr>
        <w:t>онтрольная работа за 2</w:t>
      </w:r>
      <w:r w:rsidR="00003D25" w:rsidRPr="00003D25">
        <w:rPr>
          <w:b/>
          <w:bCs/>
          <w:i/>
          <w:iCs/>
          <w:color w:val="000000"/>
        </w:rPr>
        <w:t xml:space="preserve"> четверть</w:t>
      </w:r>
    </w:p>
    <w:p w:rsidR="00003D25" w:rsidRPr="00003D25" w:rsidRDefault="00003D25" w:rsidP="00003D2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003D25" w:rsidRPr="00003D25" w:rsidRDefault="00003D25" w:rsidP="00003D25">
      <w:pPr>
        <w:shd w:val="clear" w:color="auto" w:fill="FFFFFF"/>
        <w:jc w:val="center"/>
        <w:rPr>
          <w:rFonts w:ascii="Calibri" w:hAnsi="Calibri"/>
          <w:i/>
          <w:color w:val="000000"/>
          <w:sz w:val="22"/>
          <w:szCs w:val="22"/>
        </w:rPr>
      </w:pPr>
      <w:r w:rsidRPr="00003D25">
        <w:rPr>
          <w:b/>
          <w:bCs/>
          <w:i/>
          <w:color w:val="000000"/>
        </w:rPr>
        <w:t>Вариант 1.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А1. </w:t>
      </w:r>
      <w:r w:rsidRPr="00003D25">
        <w:rPr>
          <w:color w:val="000000"/>
        </w:rPr>
        <w:t>Какие деревья растут в тайге?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берёза, осина        □ 3) сосна, пихта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дуб, клён        □ 4) ясень, вяз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А2. </w:t>
      </w:r>
      <w:r w:rsidRPr="00003D25">
        <w:rPr>
          <w:color w:val="000000"/>
        </w:rPr>
        <w:t>Где бывают пыльные бури?</w:t>
      </w:r>
      <w:r w:rsidRPr="00003D25">
        <w:rPr>
          <w:b/>
          <w:bCs/>
          <w:color w:val="000000"/>
        </w:rPr>
        <w:t> 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в лесной зоне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в арктической пустыне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в степи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в тундре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А3. </w:t>
      </w:r>
      <w:r w:rsidRPr="00003D25">
        <w:rPr>
          <w:color w:val="000000"/>
        </w:rPr>
        <w:t>Какое животное не является жителем пустыни?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сайгак        □ 3) верблюд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соболь        □ 4) тушканчик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А4. </w:t>
      </w:r>
      <w:r w:rsidRPr="00003D25">
        <w:rPr>
          <w:color w:val="000000"/>
        </w:rPr>
        <w:t>Как называются углубления с поросшими растениями склонами?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холмы        □ 3) овраги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балки        □ 4) терриконы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А5. </w:t>
      </w:r>
      <w:r w:rsidRPr="00003D25">
        <w:rPr>
          <w:color w:val="000000"/>
        </w:rPr>
        <w:t>Каким свойством обладает глина?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пластичностью        □ 3) горючестью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твёрдостью               □ 4) текучестью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А6. </w:t>
      </w:r>
      <w:r w:rsidRPr="00003D25">
        <w:rPr>
          <w:color w:val="000000"/>
        </w:rPr>
        <w:t>В каком ярусе растёт орешник?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деревьев        □ 3) трав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кустарников        □ 4) мхов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А7. </w:t>
      </w:r>
      <w:r w:rsidRPr="00003D25">
        <w:rPr>
          <w:color w:val="000000"/>
        </w:rPr>
        <w:t>Какая птица живёт не на лугу?</w:t>
      </w:r>
      <w:r w:rsidRPr="00003D25">
        <w:rPr>
          <w:b/>
          <w:bCs/>
          <w:color w:val="000000"/>
        </w:rPr>
        <w:t> 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дрозд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перепел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трясогузка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коростель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А8. </w:t>
      </w:r>
      <w:r w:rsidRPr="00003D25">
        <w:rPr>
          <w:color w:val="000000"/>
        </w:rPr>
        <w:t>Какое слово лишнее?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коневодство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свиноводство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lastRenderedPageBreak/>
        <w:t>□ 3) птицеводство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плодоводство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В1. </w:t>
      </w:r>
      <w:r w:rsidRPr="00003D25">
        <w:rPr>
          <w:color w:val="000000"/>
        </w:rPr>
        <w:t>Как правильно скашивать траву на лугу?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сначала скашивать там, где трава выше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сначала скашивать там, где трава ниже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начинать от центра и двигаться по кругу к краям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начинать от края и по кругу двигаться к центру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В2.</w:t>
      </w:r>
      <w:r w:rsidRPr="00003D25">
        <w:rPr>
          <w:color w:val="000000"/>
        </w:rPr>
        <w:t> Из какой полевой культуры получают крахмал?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из пшеницы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из ячменя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из картофеля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из гороха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В3. </w:t>
      </w:r>
      <w:r w:rsidRPr="00003D25">
        <w:rPr>
          <w:color w:val="000000"/>
        </w:rPr>
        <w:t>Какое насекомое здесь лишнее?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колорадский жук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божья коровка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жужелица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златоглазка</w:t>
      </w:r>
    </w:p>
    <w:p w:rsidR="00003D25" w:rsidRPr="00003D25" w:rsidRDefault="00003D25" w:rsidP="00003D2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С1. </w:t>
      </w:r>
      <w:r w:rsidRPr="00003D25">
        <w:rPr>
          <w:color w:val="000000"/>
        </w:rPr>
        <w:t>Какие животные находятся под охраной в Приокско-Террасном заповеднике?</w:t>
      </w:r>
      <w:r w:rsidRPr="00003D25">
        <w:rPr>
          <w:b/>
          <w:bCs/>
          <w:color w:val="000000"/>
        </w:rPr>
        <w:t> 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ушастый ёжик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амурский тигр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зубр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утка-мандаринка</w:t>
      </w:r>
    </w:p>
    <w:p w:rsidR="00003D25" w:rsidRPr="00003D25" w:rsidRDefault="00003D25" w:rsidP="00003D2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С2. </w:t>
      </w:r>
      <w:r w:rsidRPr="00003D25">
        <w:rPr>
          <w:color w:val="000000"/>
        </w:rPr>
        <w:t>Какие полезные ископаемые используют для получения топлива?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нефть        □ 3) каменный уголь</w:t>
      </w:r>
    </w:p>
    <w:p w:rsid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□ 2) известняк        □ 4) природный газ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</w:p>
    <w:p w:rsidR="00003D25" w:rsidRPr="00003D25" w:rsidRDefault="00003D25" w:rsidP="00003D25">
      <w:pPr>
        <w:shd w:val="clear" w:color="auto" w:fill="FFFFFF"/>
        <w:jc w:val="center"/>
        <w:rPr>
          <w:rFonts w:ascii="Calibri" w:hAnsi="Calibri"/>
          <w:i/>
          <w:color w:val="000000"/>
          <w:sz w:val="22"/>
          <w:szCs w:val="22"/>
        </w:rPr>
      </w:pPr>
      <w:r w:rsidRPr="00003D25">
        <w:rPr>
          <w:b/>
          <w:bCs/>
          <w:i/>
          <w:color w:val="000000"/>
        </w:rPr>
        <w:t>Вариант 2.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А1. </w:t>
      </w:r>
      <w:r w:rsidRPr="00003D25">
        <w:rPr>
          <w:color w:val="000000"/>
        </w:rPr>
        <w:t>Какие деревья растут в зоне широколиственных лесов?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ель, лиственница        □ 3) дуб, клён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пихта, сосна        □ 4) берёза, осина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А2. </w:t>
      </w:r>
      <w:r w:rsidRPr="00003D25">
        <w:rPr>
          <w:color w:val="000000"/>
        </w:rPr>
        <w:t>В какой природной зоне наблюдается явление подвижных песков?</w:t>
      </w:r>
      <w:r w:rsidRPr="00003D25">
        <w:rPr>
          <w:b/>
          <w:bCs/>
          <w:color w:val="000000"/>
        </w:rPr>
        <w:t> 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в тайге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в тундре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в пустыне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в степи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А3.</w:t>
      </w:r>
      <w:r w:rsidRPr="00003D25">
        <w:rPr>
          <w:color w:val="000000"/>
        </w:rPr>
        <w:t> Как называются углубления с крутыми осыпающимися склонами, на которых почти нет растений?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овраги        □ 3) холмы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балки        □ 4) терриконы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А4. </w:t>
      </w:r>
      <w:r w:rsidRPr="00003D25">
        <w:rPr>
          <w:color w:val="000000"/>
        </w:rPr>
        <w:t>Как называется место, где река берёт своё начало?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исток        □ 3) берег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устье        □ 4) приток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А5. </w:t>
      </w:r>
      <w:r w:rsidRPr="00003D25">
        <w:rPr>
          <w:color w:val="000000"/>
        </w:rPr>
        <w:t>Каким свойством обладает железная руда?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пластичностью        □ 3) горючестью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текучестью               □ 4) плавкостью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А6. </w:t>
      </w:r>
      <w:r w:rsidRPr="00003D25">
        <w:rPr>
          <w:color w:val="000000"/>
        </w:rPr>
        <w:t>Укажи, какие почвы распространены в степях?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серые лесные        □ 3) подзолистые</w:t>
      </w:r>
    </w:p>
    <w:p w:rsidR="00003D25" w:rsidRPr="00003D25" w:rsidRDefault="00003D25" w:rsidP="00003D2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луговые                     □ 4) чернозёмы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А7. </w:t>
      </w:r>
      <w:r w:rsidRPr="00003D25">
        <w:rPr>
          <w:color w:val="000000"/>
        </w:rPr>
        <w:t>Какое растение относится  ярусу трав и маленьких кустарников?</w:t>
      </w:r>
      <w:r w:rsidRPr="00003D25">
        <w:rPr>
          <w:b/>
          <w:bCs/>
          <w:color w:val="000000"/>
        </w:rPr>
        <w:t> 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орешник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брусника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берёза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lastRenderedPageBreak/>
        <w:t>□ 4) мох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А8. </w:t>
      </w:r>
      <w:r w:rsidRPr="00003D25">
        <w:rPr>
          <w:color w:val="000000"/>
        </w:rPr>
        <w:t>Какое животное обитает не у водоёма?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бобр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ондатра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полёвка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выдра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В1. </w:t>
      </w:r>
      <w:r w:rsidRPr="00003D25">
        <w:rPr>
          <w:color w:val="000000"/>
        </w:rPr>
        <w:t>Какого жука древние египтяне считали священным?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жука-красотела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скарабея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жука-чернотелку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жука-оленя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В2.</w:t>
      </w:r>
      <w:r w:rsidRPr="00003D25">
        <w:rPr>
          <w:color w:val="000000"/>
        </w:rPr>
        <w:t> Выбери верное утверждение.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Ящерицы приносят вред сообществу луга, поедая насекомых.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Прошлогоднюю траву на лугу нужно сжигать.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Неумеренный выпас скота опасен для луга.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Гусеницы приносят вред человеку, и их надо уничтожать.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В3. </w:t>
      </w:r>
      <w:r w:rsidRPr="00003D25">
        <w:rPr>
          <w:color w:val="000000"/>
        </w:rPr>
        <w:t>Какое насекомое здесь лишнее?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колорадский жук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жужелица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тля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яблонная плодоножка</w:t>
      </w:r>
    </w:p>
    <w:p w:rsidR="00003D25" w:rsidRPr="00003D25" w:rsidRDefault="00003D25" w:rsidP="00003D2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С1. </w:t>
      </w:r>
      <w:r w:rsidRPr="00003D25">
        <w:rPr>
          <w:color w:val="000000"/>
        </w:rPr>
        <w:t>Какие животные степи занесены в Красную книгу?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степной орёл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дрофа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3) хомяк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4) степная дыбка</w:t>
      </w:r>
    </w:p>
    <w:p w:rsidR="00003D25" w:rsidRPr="00003D25" w:rsidRDefault="00003D25" w:rsidP="00003D25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003D25">
        <w:rPr>
          <w:b/>
          <w:bCs/>
          <w:color w:val="000000"/>
        </w:rPr>
        <w:t>С2. </w:t>
      </w:r>
      <w:r w:rsidRPr="00003D25">
        <w:rPr>
          <w:color w:val="000000"/>
        </w:rPr>
        <w:t>Какие культуры выращивают овощеводы?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1) томат        □ 3) клубнику</w:t>
      </w:r>
    </w:p>
    <w:p w:rsidR="00003D25" w:rsidRPr="00003D25" w:rsidRDefault="00003D25" w:rsidP="00003D25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003D25">
        <w:rPr>
          <w:color w:val="000000"/>
        </w:rPr>
        <w:t>□ 2) капусту        □ 4) кукурузу</w:t>
      </w:r>
    </w:p>
    <w:p w:rsidR="00EC1E31" w:rsidRDefault="00EC1E31" w:rsidP="00EC1E31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03D25" w:rsidRPr="00003D25" w:rsidRDefault="00EC1E31" w:rsidP="00003D25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003D25" w:rsidRPr="00003D25">
        <w:rPr>
          <w:b/>
          <w:bCs/>
          <w:i/>
          <w:iCs/>
          <w:color w:val="000000"/>
        </w:rPr>
        <w:t>К</w:t>
      </w:r>
      <w:r w:rsidR="00003D25">
        <w:rPr>
          <w:b/>
          <w:bCs/>
          <w:i/>
          <w:iCs/>
          <w:color w:val="000000"/>
        </w:rPr>
        <w:t>онтрольная работа за 3</w:t>
      </w:r>
      <w:r w:rsidR="00003D25" w:rsidRPr="00003D25">
        <w:rPr>
          <w:b/>
          <w:bCs/>
          <w:i/>
          <w:iCs/>
          <w:color w:val="000000"/>
        </w:rPr>
        <w:t xml:space="preserve"> четверть</w:t>
      </w:r>
    </w:p>
    <w:p w:rsidR="00003D25" w:rsidRPr="00003D25" w:rsidRDefault="00003D25" w:rsidP="00003D25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</w:rPr>
      </w:pPr>
      <w:r w:rsidRPr="00003D25">
        <w:rPr>
          <w:b/>
          <w:i/>
          <w:color w:val="000000"/>
        </w:rPr>
        <w:t>1 вариант</w:t>
      </w:r>
    </w:p>
    <w:p w:rsidR="00EC1E31" w:rsidRDefault="00EC1E31" w:rsidP="00EC1E31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1. Русские, украинцы и белорусы произошли от</w:t>
      </w:r>
      <w:r w:rsidRPr="00003D25">
        <w:rPr>
          <w:color w:val="000000"/>
        </w:rPr>
        <w:t>: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восточных славян;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западных славян;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южных славян.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2. Древние славяне жили: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 одиночку;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семьями;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племенами.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3. В каком году произошло крещение Руси?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 989;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в 899;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в 988.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4. Кто такой посадник?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тюремщик;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садовод;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управляющий городом.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5. Растение, на котором писали первые книги.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пергамент;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lastRenderedPageBreak/>
        <w:t>2) папирус;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береза.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6. Создатели славянской азбуки: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Кирилл и Мефодий;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Иван Федоров и Петр Мстиславец.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7. Кто напал на Русь в XIII веке?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8. В каком году и кого разбил князь Александр и получил прозвание Невский?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9.Что выплачивала Русь Золотой Орде?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выкуп;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налог;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дань.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10. Что получили московские князья в наследство от Ивана Калиты?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11.Когда и где состоялась Куликовская битва?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12. Зависимость Руси от Орды закончилась…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 1480 году;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в 1380 году;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в 1242 году.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13. Были возведены новые кирпичные стены и башни Кремля при</w:t>
      </w:r>
      <w:r w:rsidRPr="00003D25">
        <w:rPr>
          <w:color w:val="000000"/>
        </w:rPr>
        <w:t>…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Иване Калите;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Дмитрии Донском;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Иване III.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14. В каком году была напечатана первая книга и как она называлась?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15. Назовите патриотов России.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16. Построена в честь Александра Невского: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Петропавловская крепость;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2)Александро-Невская лавра;  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главная улица Петербурга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17. Во сколько лет был Петр провозглашен царем?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 10 лет;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в 15 лет;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в 18 лет.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18. Какие преобразования ввел Петр I?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19. Кем был отец Ломоносова?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пчеловодом;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плотником;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рыбаком.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20. Что сделал великий ученый для развития образования в России?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открыл атмосферу на планете Венера с помощью собственных приборов;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открыл первую Химическую лабораторию;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lastRenderedPageBreak/>
        <w:t>3) в 1755 году открыт Московский университет.</w:t>
      </w:r>
    </w:p>
    <w:p w:rsidR="00003D25" w:rsidRDefault="00003D25" w:rsidP="00003D25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003D25" w:rsidRPr="00003D25" w:rsidRDefault="00003D25" w:rsidP="00003D25">
      <w:pPr>
        <w:shd w:val="clear" w:color="auto" w:fill="FFFFFF"/>
        <w:jc w:val="center"/>
        <w:rPr>
          <w:b/>
          <w:bCs/>
          <w:color w:val="000000"/>
        </w:rPr>
      </w:pPr>
      <w:r w:rsidRPr="00003D25">
        <w:rPr>
          <w:b/>
          <w:bCs/>
          <w:color w:val="000000"/>
        </w:rPr>
        <w:t>2 вариант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1. Поселение древних славян раскинулось: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 западной части Европы;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в восточной части Европы;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в центральной Европе.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2. Богом грома и молнии у Древних славян был: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Зевс;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Перун;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Марс.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3. Какой князь первым принял крещение на Руси?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Владимир;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Олег;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Ярослав.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4. Что такое вече?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собрание всех горожан;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вечерняя молитва;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ремесло.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5. Материал для письма, изготовленный из телячьей кожи: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папирус;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пергамент;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береста.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6. Создатель летописи «Повесть временных лет»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Кирилл;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Мефодий;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Нестор.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7. Какой первый русский город оказался на пути монголо-татар?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8. В каком году князь Александр Невский во главе рати разбил рыцарей-крестоносцев? Под каким названием осталась эта битва в истории?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9.Поход монголо-татар возглавил хан…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Чингисхан;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Батый;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Темучин.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10. Почему московский князь Иван Данилович получил прозвище Калита?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11. Кто из русских князей бросил вызов Орде, перестал платить дань?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12. Сражение на Куликовом поле состоялось…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осенью 1380 года;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летом 1380 года;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осенью 1480 года.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13. При каком князе Русь полностью освободилась от зависимости Орды?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Иван Калита;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Дмитрий Донской;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Иван III.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14. Назовите первопечатника на Руси...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lastRenderedPageBreak/>
        <w:t>15. Назовите патриотов России…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16. Дедушкой русского флота считается: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фрегат;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ботик;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лодочка.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17. Как назывались полки юного Петра?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смешные;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потешные;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юношеские.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18. Какие преобразования ввел ПетрI?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19. Сколько лет было Ломоносову, когда он добрался до Москвы?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15 лет;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19 лет;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20 лет.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b/>
          <w:bCs/>
          <w:color w:val="000000"/>
        </w:rPr>
        <w:t>20. Где начал работать Ломоносов по возвращении на родину из Германии?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1) в Московском государственном университете;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2) в Петербургской академии наук;</w:t>
      </w:r>
    </w:p>
    <w:p w:rsidR="00003D25" w:rsidRPr="00003D25" w:rsidRDefault="00003D25" w:rsidP="00003D25">
      <w:pPr>
        <w:shd w:val="clear" w:color="auto" w:fill="FFFFFF"/>
        <w:rPr>
          <w:color w:val="000000"/>
        </w:rPr>
      </w:pPr>
      <w:r w:rsidRPr="00003D25">
        <w:rPr>
          <w:color w:val="000000"/>
        </w:rPr>
        <w:t>3) в славяно-греко-латинской академии.</w:t>
      </w:r>
    </w:p>
    <w:p w:rsidR="009127F2" w:rsidRPr="00003D25" w:rsidRDefault="00EC1E31" w:rsidP="009127F2">
      <w:pPr>
        <w:pStyle w:val="ab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003D25">
        <w:rPr>
          <w:color w:val="000000"/>
        </w:rPr>
        <w:br/>
      </w:r>
      <w:r w:rsidR="009127F2" w:rsidRPr="00003D25">
        <w:rPr>
          <w:b/>
          <w:bCs/>
          <w:i/>
          <w:iCs/>
          <w:color w:val="000000"/>
        </w:rPr>
        <w:t>К</w:t>
      </w:r>
      <w:r w:rsidR="009127F2">
        <w:rPr>
          <w:b/>
          <w:bCs/>
          <w:i/>
          <w:iCs/>
          <w:color w:val="000000"/>
        </w:rPr>
        <w:t>онтрольная работа за 4</w:t>
      </w:r>
      <w:r w:rsidR="009127F2" w:rsidRPr="00003D25">
        <w:rPr>
          <w:b/>
          <w:bCs/>
          <w:i/>
          <w:iCs/>
          <w:color w:val="000000"/>
        </w:rPr>
        <w:t xml:space="preserve"> четверть</w:t>
      </w:r>
    </w:p>
    <w:p w:rsidR="009127F2" w:rsidRPr="00003D25" w:rsidRDefault="009127F2" w:rsidP="009127F2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</w:rPr>
      </w:pPr>
      <w:r w:rsidRPr="00003D25">
        <w:rPr>
          <w:b/>
          <w:i/>
          <w:color w:val="000000"/>
        </w:rPr>
        <w:t>1 вариант</w:t>
      </w:r>
    </w:p>
    <w:p w:rsidR="00EC1E31" w:rsidRDefault="00EC1E31" w:rsidP="00EC1E31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1. Что в ряду лишнее? Вычеркни. Допиши предложение.</w:t>
      </w:r>
    </w:p>
    <w:p w:rsidR="009127F2" w:rsidRPr="009127F2" w:rsidRDefault="009127F2" w:rsidP="00884D97">
      <w:pPr>
        <w:numPr>
          <w:ilvl w:val="0"/>
          <w:numId w:val="11"/>
        </w:numPr>
        <w:shd w:val="clear" w:color="auto" w:fill="FFFFFF"/>
      </w:pPr>
      <w:r w:rsidRPr="009127F2">
        <w:t>Герб, флаг, Президент, гимн – это _____________________________ ___________________________________________________________.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2. Установи соответствие.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торжественное музыкальное произведение, принятое как символ государственного единства</w:t>
      </w:r>
    </w:p>
    <w:p w:rsidR="009127F2" w:rsidRPr="009127F2" w:rsidRDefault="009127F2" w:rsidP="009127F2">
      <w:pPr>
        <w:shd w:val="clear" w:color="auto" w:fill="FFFFFF"/>
        <w:jc w:val="center"/>
      </w:pPr>
      <w:r w:rsidRPr="009127F2">
        <w:rPr>
          <w:b/>
          <w:bCs/>
        </w:rPr>
        <w:t>ГЕРБ</w:t>
      </w:r>
    </w:p>
    <w:p w:rsidR="009127F2" w:rsidRPr="009127F2" w:rsidRDefault="009127F2" w:rsidP="009127F2">
      <w:pPr>
        <w:shd w:val="clear" w:color="auto" w:fill="FFFFFF"/>
        <w:jc w:val="center"/>
      </w:pPr>
      <w:r w:rsidRPr="009127F2">
        <w:rPr>
          <w:b/>
          <w:bCs/>
        </w:rPr>
        <w:t>ФЛАГ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отличительный знак, который может принадлежать человеку, городу, государству</w:t>
      </w:r>
    </w:p>
    <w:p w:rsidR="009127F2" w:rsidRPr="009127F2" w:rsidRDefault="009127F2" w:rsidP="009127F2">
      <w:pPr>
        <w:shd w:val="clear" w:color="auto" w:fill="FFFFFF"/>
        <w:jc w:val="center"/>
      </w:pPr>
      <w:r w:rsidRPr="009127F2">
        <w:rPr>
          <w:b/>
          <w:bCs/>
        </w:rPr>
        <w:t>ГИМН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прикреплённое к древку или шнуру полотнище определённого цвета или нескольких цветов</w:t>
      </w:r>
    </w:p>
    <w:p w:rsidR="009127F2" w:rsidRPr="009127F2" w:rsidRDefault="009127F2" w:rsidP="009127F2">
      <w:pPr>
        <w:shd w:val="clear" w:color="auto" w:fill="FFFFFF"/>
        <w:jc w:val="both"/>
      </w:pPr>
      <w:r w:rsidRPr="009127F2">
        <w:rPr>
          <w:b/>
          <w:bCs/>
        </w:rPr>
        <w:t>3. В каком порядке расположены (сверху вниз) цветные полосы на флаге России? Обведи нужную букву.</w:t>
      </w:r>
    </w:p>
    <w:p w:rsidR="009127F2" w:rsidRPr="009127F2" w:rsidRDefault="009127F2" w:rsidP="009127F2">
      <w:pPr>
        <w:shd w:val="clear" w:color="auto" w:fill="FFFFFF"/>
      </w:pPr>
      <w:r w:rsidRPr="009127F2">
        <w:t>а) синяя, белая, красная;</w:t>
      </w:r>
    </w:p>
    <w:p w:rsidR="009127F2" w:rsidRPr="009127F2" w:rsidRDefault="009127F2" w:rsidP="009127F2">
      <w:pPr>
        <w:shd w:val="clear" w:color="auto" w:fill="FFFFFF"/>
      </w:pPr>
      <w:r w:rsidRPr="009127F2">
        <w:t>б) красная, синяя, белая;</w:t>
      </w:r>
    </w:p>
    <w:p w:rsidR="009127F2" w:rsidRPr="009127F2" w:rsidRDefault="009127F2" w:rsidP="009127F2">
      <w:pPr>
        <w:shd w:val="clear" w:color="auto" w:fill="FFFFFF"/>
      </w:pPr>
      <w:r w:rsidRPr="009127F2">
        <w:t>в) белая, синяя, красная.</w:t>
      </w:r>
    </w:p>
    <w:p w:rsidR="009127F2" w:rsidRPr="009127F2" w:rsidRDefault="009127F2" w:rsidP="009127F2">
      <w:pPr>
        <w:shd w:val="clear" w:color="auto" w:fill="FFFFFF"/>
        <w:jc w:val="both"/>
      </w:pPr>
      <w:r w:rsidRPr="009127F2">
        <w:rPr>
          <w:b/>
          <w:bCs/>
        </w:rPr>
        <w:t>4. Кто ввёл порядок расположения цветов на флаге? Обведи нужную букву.</w:t>
      </w:r>
    </w:p>
    <w:p w:rsidR="009127F2" w:rsidRPr="009127F2" w:rsidRDefault="009127F2" w:rsidP="009127F2">
      <w:pPr>
        <w:shd w:val="clear" w:color="auto" w:fill="FFFFFF"/>
      </w:pPr>
      <w:r w:rsidRPr="009127F2">
        <w:t>а) Иван III;                                  б) Пётр I;                  в) Екатерина II.</w:t>
      </w:r>
    </w:p>
    <w:p w:rsidR="009127F2" w:rsidRPr="009127F2" w:rsidRDefault="009127F2" w:rsidP="009127F2">
      <w:pPr>
        <w:shd w:val="clear" w:color="auto" w:fill="FFFFFF"/>
        <w:jc w:val="both"/>
      </w:pPr>
      <w:r w:rsidRPr="009127F2">
        <w:rPr>
          <w:b/>
          <w:bCs/>
        </w:rPr>
        <w:t>5. Что изображено на Государственном гербе России? Обведи нужную букву.</w:t>
      </w:r>
    </w:p>
    <w:p w:rsidR="009127F2" w:rsidRPr="009127F2" w:rsidRDefault="009127F2" w:rsidP="009127F2">
      <w:pPr>
        <w:shd w:val="clear" w:color="auto" w:fill="FFFFFF"/>
      </w:pPr>
      <w:r w:rsidRPr="009127F2">
        <w:t>а) орёл;</w:t>
      </w:r>
    </w:p>
    <w:p w:rsidR="009127F2" w:rsidRPr="009127F2" w:rsidRDefault="009127F2" w:rsidP="009127F2">
      <w:pPr>
        <w:shd w:val="clear" w:color="auto" w:fill="FFFFFF"/>
      </w:pPr>
      <w:r w:rsidRPr="009127F2">
        <w:t>б) двуглавый лев;</w:t>
      </w:r>
    </w:p>
    <w:p w:rsidR="009127F2" w:rsidRPr="009127F2" w:rsidRDefault="009127F2" w:rsidP="009127F2">
      <w:pPr>
        <w:shd w:val="clear" w:color="auto" w:fill="FFFFFF"/>
      </w:pPr>
      <w:r w:rsidRPr="009127F2">
        <w:t>в) двуглавый орёл.</w:t>
      </w:r>
    </w:p>
    <w:p w:rsidR="009127F2" w:rsidRPr="009127F2" w:rsidRDefault="009127F2" w:rsidP="009127F2">
      <w:pPr>
        <w:shd w:val="clear" w:color="auto" w:fill="FFFFFF"/>
        <w:jc w:val="both"/>
      </w:pPr>
      <w:r w:rsidRPr="009127F2">
        <w:rPr>
          <w:b/>
          <w:bCs/>
        </w:rPr>
        <w:lastRenderedPageBreak/>
        <w:t>6. Что делают при исполнении Государственного гимна? Обведи буквы правильных ответов.</w:t>
      </w:r>
    </w:p>
    <w:p w:rsidR="009127F2" w:rsidRPr="009127F2" w:rsidRDefault="009127F2" w:rsidP="009127F2">
      <w:pPr>
        <w:shd w:val="clear" w:color="auto" w:fill="FFFFFF"/>
      </w:pPr>
      <w:r w:rsidRPr="009127F2">
        <w:t>а) военные отдают честь;           в) размахивают флагом;</w:t>
      </w:r>
    </w:p>
    <w:p w:rsidR="009127F2" w:rsidRPr="009127F2" w:rsidRDefault="009127F2" w:rsidP="009127F2">
      <w:pPr>
        <w:shd w:val="clear" w:color="auto" w:fill="FFFFFF"/>
      </w:pPr>
      <w:r w:rsidRPr="009127F2">
        <w:t>б) все встают;        г) мужчины снимают головные уборы.</w:t>
      </w:r>
    </w:p>
    <w:p w:rsidR="009127F2" w:rsidRDefault="009127F2" w:rsidP="009127F2">
      <w:pPr>
        <w:shd w:val="clear" w:color="auto" w:fill="FFFFFF"/>
        <w:jc w:val="center"/>
        <w:rPr>
          <w:b/>
          <w:bCs/>
        </w:rPr>
      </w:pPr>
    </w:p>
    <w:p w:rsidR="009127F2" w:rsidRPr="009127F2" w:rsidRDefault="009127F2" w:rsidP="009127F2">
      <w:pPr>
        <w:shd w:val="clear" w:color="auto" w:fill="FFFFFF"/>
        <w:jc w:val="center"/>
        <w:rPr>
          <w:b/>
          <w:bCs/>
          <w:i/>
        </w:rPr>
      </w:pPr>
      <w:r w:rsidRPr="009127F2">
        <w:rPr>
          <w:b/>
          <w:bCs/>
          <w:i/>
        </w:rPr>
        <w:t>2 вариант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1. Что в ряду лишнее? Вычеркни. Допиши предложение.</w:t>
      </w:r>
    </w:p>
    <w:p w:rsidR="009127F2" w:rsidRPr="009127F2" w:rsidRDefault="009127F2" w:rsidP="00884D97">
      <w:pPr>
        <w:numPr>
          <w:ilvl w:val="0"/>
          <w:numId w:val="12"/>
        </w:numPr>
        <w:shd w:val="clear" w:color="auto" w:fill="FFFFFF"/>
      </w:pPr>
      <w:r w:rsidRPr="009127F2">
        <w:t>Флаг, Конституция, герб, гимн – это _____________________________ ___________________________________________________________.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2. Установи соответствие.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прикреплённое к древку или шнуру полотнище определённого цвета или нескольких цветов</w:t>
      </w:r>
    </w:p>
    <w:p w:rsidR="009127F2" w:rsidRPr="009127F2" w:rsidRDefault="009127F2" w:rsidP="009127F2">
      <w:pPr>
        <w:shd w:val="clear" w:color="auto" w:fill="FFFFFF"/>
        <w:jc w:val="center"/>
      </w:pPr>
      <w:r w:rsidRPr="009127F2">
        <w:rPr>
          <w:b/>
          <w:bCs/>
        </w:rPr>
        <w:t>ГЕРБ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отличительный знак, который может принадлежать человеку, городу, государству</w:t>
      </w:r>
    </w:p>
    <w:p w:rsidR="009127F2" w:rsidRPr="009127F2" w:rsidRDefault="009127F2" w:rsidP="009127F2">
      <w:pPr>
        <w:shd w:val="clear" w:color="auto" w:fill="FFFFFF"/>
        <w:jc w:val="center"/>
      </w:pPr>
      <w:r w:rsidRPr="009127F2">
        <w:rPr>
          <w:b/>
          <w:bCs/>
        </w:rPr>
        <w:t>ГИМН</w:t>
      </w:r>
    </w:p>
    <w:p w:rsidR="009127F2" w:rsidRPr="009127F2" w:rsidRDefault="009127F2" w:rsidP="009127F2">
      <w:pPr>
        <w:shd w:val="clear" w:color="auto" w:fill="FFFFFF"/>
      </w:pPr>
      <w:r w:rsidRPr="009127F2">
        <w:rPr>
          <w:b/>
          <w:bCs/>
        </w:rPr>
        <w:t>торжественное музыкальное произведение, принятое как символ государственного единства</w:t>
      </w:r>
    </w:p>
    <w:p w:rsidR="009127F2" w:rsidRPr="009127F2" w:rsidRDefault="009127F2" w:rsidP="009127F2">
      <w:pPr>
        <w:shd w:val="clear" w:color="auto" w:fill="FFFFFF"/>
        <w:jc w:val="center"/>
      </w:pPr>
      <w:r w:rsidRPr="009127F2">
        <w:rPr>
          <w:b/>
          <w:bCs/>
        </w:rPr>
        <w:t>ФЛАГ</w:t>
      </w:r>
    </w:p>
    <w:p w:rsidR="009127F2" w:rsidRPr="009127F2" w:rsidRDefault="009127F2" w:rsidP="009127F2">
      <w:pPr>
        <w:shd w:val="clear" w:color="auto" w:fill="FFFFFF"/>
        <w:jc w:val="both"/>
      </w:pPr>
      <w:r w:rsidRPr="009127F2">
        <w:rPr>
          <w:b/>
          <w:bCs/>
        </w:rPr>
        <w:t>3. В каком порядке расположены (сверху вниз) цветные полосы на флаге России? Обведи нужную букву.</w:t>
      </w:r>
    </w:p>
    <w:p w:rsidR="009127F2" w:rsidRPr="009127F2" w:rsidRDefault="009127F2" w:rsidP="009127F2">
      <w:pPr>
        <w:shd w:val="clear" w:color="auto" w:fill="FFFFFF"/>
      </w:pPr>
      <w:r w:rsidRPr="009127F2">
        <w:t>а) белая, красная, синяя;</w:t>
      </w:r>
    </w:p>
    <w:p w:rsidR="009127F2" w:rsidRPr="009127F2" w:rsidRDefault="009127F2" w:rsidP="009127F2">
      <w:pPr>
        <w:shd w:val="clear" w:color="auto" w:fill="FFFFFF"/>
      </w:pPr>
      <w:r w:rsidRPr="009127F2">
        <w:t>б) белая, синяя, красная;</w:t>
      </w:r>
    </w:p>
    <w:p w:rsidR="009127F2" w:rsidRPr="009127F2" w:rsidRDefault="009127F2" w:rsidP="009127F2">
      <w:pPr>
        <w:shd w:val="clear" w:color="auto" w:fill="FFFFFF"/>
      </w:pPr>
      <w:r w:rsidRPr="009127F2">
        <w:t>в) красная, синяя, белая.</w:t>
      </w:r>
    </w:p>
    <w:p w:rsidR="009127F2" w:rsidRPr="009127F2" w:rsidRDefault="009127F2" w:rsidP="009127F2">
      <w:pPr>
        <w:shd w:val="clear" w:color="auto" w:fill="FFFFFF"/>
        <w:jc w:val="both"/>
      </w:pPr>
      <w:r w:rsidRPr="009127F2">
        <w:rPr>
          <w:b/>
          <w:bCs/>
        </w:rPr>
        <w:t>4. В каком году Россия вновь обрела свой исторический флаг? Обведи нужную букву.</w:t>
      </w:r>
    </w:p>
    <w:p w:rsidR="009127F2" w:rsidRPr="009127F2" w:rsidRDefault="009127F2" w:rsidP="009127F2">
      <w:pPr>
        <w:shd w:val="clear" w:color="auto" w:fill="FFFFFF"/>
      </w:pPr>
      <w:r w:rsidRPr="009127F2">
        <w:t>а) в 1883 году;              б) в 1918 году;                в) в 1991 году.</w:t>
      </w:r>
    </w:p>
    <w:p w:rsidR="009127F2" w:rsidRPr="009127F2" w:rsidRDefault="009127F2" w:rsidP="009127F2">
      <w:pPr>
        <w:shd w:val="clear" w:color="auto" w:fill="FFFFFF"/>
        <w:jc w:val="both"/>
      </w:pPr>
      <w:r w:rsidRPr="009127F2">
        <w:rPr>
          <w:b/>
          <w:bCs/>
        </w:rPr>
        <w:t>5. Что держит в лапах двуглавый орёл, изображенный на Государственном гербе России? Обведи нужную букву.</w:t>
      </w:r>
    </w:p>
    <w:p w:rsidR="009127F2" w:rsidRPr="009127F2" w:rsidRDefault="009127F2" w:rsidP="009127F2">
      <w:pPr>
        <w:shd w:val="clear" w:color="auto" w:fill="FFFFFF"/>
      </w:pPr>
      <w:r w:rsidRPr="009127F2">
        <w:t>а) серебряное копьё;</w:t>
      </w:r>
    </w:p>
    <w:p w:rsidR="009127F2" w:rsidRPr="009127F2" w:rsidRDefault="009127F2" w:rsidP="009127F2">
      <w:pPr>
        <w:shd w:val="clear" w:color="auto" w:fill="FFFFFF"/>
      </w:pPr>
      <w:r w:rsidRPr="009127F2">
        <w:t>б) скипетр и державу;</w:t>
      </w:r>
    </w:p>
    <w:p w:rsidR="009127F2" w:rsidRPr="009127F2" w:rsidRDefault="009127F2" w:rsidP="009127F2">
      <w:pPr>
        <w:shd w:val="clear" w:color="auto" w:fill="FFFFFF"/>
      </w:pPr>
      <w:r w:rsidRPr="009127F2">
        <w:t>в) лук и стрелы.</w:t>
      </w:r>
    </w:p>
    <w:p w:rsidR="009127F2" w:rsidRPr="009127F2" w:rsidRDefault="009127F2" w:rsidP="009127F2">
      <w:pPr>
        <w:shd w:val="clear" w:color="auto" w:fill="FFFFFF"/>
        <w:jc w:val="both"/>
      </w:pPr>
      <w:r w:rsidRPr="009127F2">
        <w:rPr>
          <w:b/>
          <w:bCs/>
        </w:rPr>
        <w:t>6. Когда звучит Государственный гимн России? Обведи буквы правильных ответов.</w:t>
      </w:r>
    </w:p>
    <w:p w:rsidR="009127F2" w:rsidRPr="009127F2" w:rsidRDefault="009127F2" w:rsidP="009127F2">
      <w:pPr>
        <w:shd w:val="clear" w:color="auto" w:fill="FFFFFF"/>
      </w:pPr>
      <w:r w:rsidRPr="009127F2">
        <w:t>а) на государственных празднованиях;</w:t>
      </w:r>
    </w:p>
    <w:p w:rsidR="009127F2" w:rsidRPr="009127F2" w:rsidRDefault="009127F2" w:rsidP="009127F2">
      <w:pPr>
        <w:shd w:val="clear" w:color="auto" w:fill="FFFFFF"/>
      </w:pPr>
      <w:r w:rsidRPr="009127F2">
        <w:t>б) на приёмах иностранных делегаций;</w:t>
      </w:r>
    </w:p>
    <w:p w:rsidR="009127F2" w:rsidRPr="009127F2" w:rsidRDefault="009127F2" w:rsidP="009127F2">
      <w:pPr>
        <w:shd w:val="clear" w:color="auto" w:fill="FFFFFF"/>
      </w:pPr>
      <w:r w:rsidRPr="009127F2">
        <w:t>в) на днях рождениях;</w:t>
      </w:r>
    </w:p>
    <w:p w:rsidR="009127F2" w:rsidRPr="009127F2" w:rsidRDefault="009127F2" w:rsidP="009127F2">
      <w:pPr>
        <w:shd w:val="clear" w:color="auto" w:fill="FFFFFF"/>
      </w:pPr>
      <w:r w:rsidRPr="009127F2">
        <w:t>г) на международных соревнованиях при победе российских спортсменов.</w:t>
      </w:r>
    </w:p>
    <w:p w:rsidR="002D4E30" w:rsidRPr="009127F2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u w:val="single"/>
        </w:rPr>
      </w:pPr>
    </w:p>
    <w:p w:rsidR="002D4E30" w:rsidRPr="009127F2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u w:val="single"/>
        </w:rPr>
      </w:pPr>
    </w:p>
    <w:p w:rsidR="002D4E30" w:rsidRPr="009127F2" w:rsidRDefault="009127F2" w:rsidP="009127F2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center"/>
        <w:rPr>
          <w:b/>
        </w:rPr>
      </w:pPr>
      <w:r>
        <w:rPr>
          <w:b/>
        </w:rPr>
        <w:t>Годовая контрольная работа</w:t>
      </w:r>
    </w:p>
    <w:p w:rsidR="009127F2" w:rsidRPr="009127F2" w:rsidRDefault="009127F2" w:rsidP="009127F2">
      <w:pPr>
        <w:pStyle w:val="c19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</w:rPr>
      </w:pPr>
      <w:r w:rsidRPr="009127F2">
        <w:rPr>
          <w:rStyle w:val="c2"/>
          <w:b/>
          <w:i/>
          <w:color w:val="000000"/>
        </w:rPr>
        <w:t>Вариант 1</w:t>
      </w:r>
    </w:p>
    <w:p w:rsidR="009127F2" w:rsidRPr="009127F2" w:rsidRDefault="009127F2" w:rsidP="00884D97">
      <w:pPr>
        <w:numPr>
          <w:ilvl w:val="0"/>
          <w:numId w:val="13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 называется наука о небесных телах? Обведи нужную букву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история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география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экология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астрономия</w:t>
      </w:r>
    </w:p>
    <w:p w:rsidR="009127F2" w:rsidRPr="009127F2" w:rsidRDefault="009127F2" w:rsidP="00884D97">
      <w:pPr>
        <w:numPr>
          <w:ilvl w:val="0"/>
          <w:numId w:val="14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Какое свойство воздуха позволяет нам видеть вокруг нас все окружающее?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отсутствие запаха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прозрачность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упругость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бесцветность</w:t>
      </w:r>
    </w:p>
    <w:p w:rsidR="009127F2" w:rsidRPr="009127F2" w:rsidRDefault="009127F2" w:rsidP="00884D97">
      <w:pPr>
        <w:numPr>
          <w:ilvl w:val="0"/>
          <w:numId w:val="15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Что должны делать люди для охраны водоемов?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не купаться в реках и озерах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уничтожать обитателей водоемов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lastRenderedPageBreak/>
        <w:t>в) поливать огороды водой из рек и озер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расчищать берега водоемов от мусора</w:t>
      </w:r>
    </w:p>
    <w:p w:rsidR="009127F2" w:rsidRPr="009127F2" w:rsidRDefault="009127F2" w:rsidP="00884D97">
      <w:pPr>
        <w:numPr>
          <w:ilvl w:val="0"/>
          <w:numId w:val="16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Какое растение не является луговым?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тысячелистник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мятлик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тимофеевка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тростник</w:t>
      </w:r>
    </w:p>
    <w:p w:rsidR="009127F2" w:rsidRPr="009127F2" w:rsidRDefault="009127F2" w:rsidP="00884D97">
      <w:pPr>
        <w:numPr>
          <w:ilvl w:val="0"/>
          <w:numId w:val="17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Подчеркни лишнее слово в каждой строке: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овес, просо, лук, пшеница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</w:t>
      </w:r>
      <w:r w:rsidRPr="009127F2">
        <w:rPr>
          <w:rStyle w:val="c2"/>
          <w:b/>
          <w:bCs/>
          <w:color w:val="000000"/>
        </w:rPr>
        <w:t>) </w:t>
      </w:r>
      <w:r w:rsidRPr="009127F2">
        <w:rPr>
          <w:rStyle w:val="c2"/>
          <w:color w:val="000000"/>
        </w:rPr>
        <w:t>огурец,  кабачок, чеснок, вишня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груша, абрикос, гречиха, смородина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капуста, лилия, ирис, флоксы</w:t>
      </w:r>
    </w:p>
    <w:p w:rsidR="009127F2" w:rsidRPr="009127F2" w:rsidRDefault="009127F2" w:rsidP="00884D97">
      <w:pPr>
        <w:numPr>
          <w:ilvl w:val="0"/>
          <w:numId w:val="18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 ты поступишь, если увидишь в лесу незнакомое растение с красивыми ягодами?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попробую на вкус, чтобы решить, можно их есть или нельзя;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соберу ягоды, чтобы  угостить знакомых и друзей: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сорву ягоды вместе с ветками и выброшу;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пройду мимо, так как незнакомое растение, даже его часть, есть опасно.</w:t>
      </w:r>
    </w:p>
    <w:p w:rsidR="009127F2" w:rsidRPr="009127F2" w:rsidRDefault="009127F2" w:rsidP="00884D97">
      <w:pPr>
        <w:numPr>
          <w:ilvl w:val="0"/>
          <w:numId w:val="19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Мой край расположен на материке: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Африка;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Австралия;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Евразия;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Северная Америка.</w:t>
      </w:r>
    </w:p>
    <w:p w:rsidR="009127F2" w:rsidRPr="009127F2" w:rsidRDefault="009127F2" w:rsidP="00884D97">
      <w:pPr>
        <w:numPr>
          <w:ilvl w:val="0"/>
          <w:numId w:val="20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Место, где река берет свое начало, называют: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левым притоком;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истоком;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правым притоком;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устьем.</w:t>
      </w:r>
    </w:p>
    <w:p w:rsidR="009127F2" w:rsidRPr="009127F2" w:rsidRDefault="009127F2" w:rsidP="00884D97">
      <w:pPr>
        <w:numPr>
          <w:ilvl w:val="0"/>
          <w:numId w:val="21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Из какого полезного ископаемого получают металлы?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из гранита;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из руды;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из угля;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из нефти.</w:t>
      </w:r>
    </w:p>
    <w:p w:rsidR="009127F2" w:rsidRPr="009127F2" w:rsidRDefault="009127F2" w:rsidP="00884D97">
      <w:pPr>
        <w:numPr>
          <w:ilvl w:val="0"/>
          <w:numId w:val="22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Плодородие почвы зависит от количества в ней: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песка;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глины;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перегноя;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солей.</w:t>
      </w:r>
    </w:p>
    <w:p w:rsidR="009127F2" w:rsidRPr="009127F2" w:rsidRDefault="009127F2" w:rsidP="00884D97">
      <w:pPr>
        <w:numPr>
          <w:ilvl w:val="0"/>
          <w:numId w:val="23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О какой природной зоне идет речь в строчке стихотворения?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b/>
          <w:bCs/>
          <w:color w:val="000000"/>
        </w:rPr>
        <w:t>«</w:t>
      </w:r>
      <w:r w:rsidRPr="009127F2">
        <w:rPr>
          <w:rStyle w:val="c2"/>
          <w:b/>
          <w:bCs/>
          <w:i/>
          <w:iCs/>
          <w:color w:val="000000"/>
        </w:rPr>
        <w:t>Южнее полосы лесов лежит ковер из трав, цветов</w:t>
      </w:r>
      <w:r w:rsidRPr="009127F2">
        <w:rPr>
          <w:rStyle w:val="c2"/>
          <w:b/>
          <w:bCs/>
          <w:color w:val="000000"/>
        </w:rPr>
        <w:t>»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зона тундры;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зона лесов;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зона степей;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зона арктических пустынь.</w:t>
      </w:r>
    </w:p>
    <w:p w:rsidR="009127F2" w:rsidRPr="009127F2" w:rsidRDefault="009127F2" w:rsidP="00884D97">
      <w:pPr>
        <w:numPr>
          <w:ilvl w:val="0"/>
          <w:numId w:val="24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Мышцы при выполнении физических нагрузок утомляются. Определите, что надо делать, чтобы не допустить утомления.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отказаться от любого физического труда;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чередовать труд и отдых или разные виды труда;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не ходить на уроки физкультуры, не заниматься спортом;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принимать специальные лекарства.</w:t>
      </w:r>
    </w:p>
    <w:p w:rsidR="009127F2" w:rsidRPr="009127F2" w:rsidRDefault="009127F2" w:rsidP="00884D97">
      <w:pPr>
        <w:numPr>
          <w:ilvl w:val="0"/>
          <w:numId w:val="25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Что служит органом обоняния?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язык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lastRenderedPageBreak/>
        <w:t>б) кожа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глаза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нос</w:t>
      </w:r>
    </w:p>
    <w:p w:rsidR="009127F2" w:rsidRPr="009127F2" w:rsidRDefault="009127F2" w:rsidP="00884D97">
      <w:pPr>
        <w:numPr>
          <w:ilvl w:val="0"/>
          <w:numId w:val="26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Укажи порядок расположения полос на Государственном флаге Российской Федерации (снизу вверх):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красная, синяя, белая;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синяя, красная, белая;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белая, синяя, красная;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белая, красная, синяя</w:t>
      </w:r>
    </w:p>
    <w:p w:rsidR="009127F2" w:rsidRPr="009127F2" w:rsidRDefault="009127F2" w:rsidP="00884D97">
      <w:pPr>
        <w:numPr>
          <w:ilvl w:val="0"/>
          <w:numId w:val="27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Когда французская армия во главе с Наполеоном вторглась на территорию России?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в 1821 году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в 1818 году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в 1812 году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в 1815 году</w:t>
      </w:r>
    </w:p>
    <w:p w:rsidR="009127F2" w:rsidRPr="009127F2" w:rsidRDefault="009127F2" w:rsidP="00884D97">
      <w:pPr>
        <w:numPr>
          <w:ilvl w:val="0"/>
          <w:numId w:val="28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Кто проявил полководческий талант в сражении на льду Чудского озера?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Дмитрий Донской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Александр Невский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Иван Калита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Юрий Долгорукий</w:t>
      </w:r>
    </w:p>
    <w:p w:rsidR="009127F2" w:rsidRPr="009127F2" w:rsidRDefault="009127F2" w:rsidP="00884D97">
      <w:pPr>
        <w:numPr>
          <w:ilvl w:val="0"/>
          <w:numId w:val="29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Христофор Колумб открыл: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Антарктиду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Америку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Африку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Австралию</w:t>
      </w:r>
    </w:p>
    <w:p w:rsidR="009127F2" w:rsidRPr="009127F2" w:rsidRDefault="009127F2" w:rsidP="00884D97">
      <w:pPr>
        <w:numPr>
          <w:ilvl w:val="0"/>
          <w:numId w:val="30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 День Победы мы  отмечаем: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23 февраля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12 июня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9 мая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1 сентября</w:t>
      </w:r>
    </w:p>
    <w:p w:rsidR="009127F2" w:rsidRPr="009127F2" w:rsidRDefault="009127F2" w:rsidP="009127F2">
      <w:pPr>
        <w:pStyle w:val="c15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9127F2" w:rsidRPr="009127F2" w:rsidRDefault="009127F2" w:rsidP="009127F2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</w:rPr>
      </w:pPr>
      <w:r w:rsidRPr="009127F2">
        <w:rPr>
          <w:rStyle w:val="c2"/>
          <w:b/>
          <w:i/>
          <w:color w:val="000000"/>
        </w:rPr>
        <w:t>Вариант 2</w:t>
      </w:r>
    </w:p>
    <w:p w:rsidR="009127F2" w:rsidRPr="009127F2" w:rsidRDefault="009127F2" w:rsidP="00884D97">
      <w:pPr>
        <w:numPr>
          <w:ilvl w:val="0"/>
          <w:numId w:val="31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 называется наука, которая узнает о прошлом, изучая древние предметы, сооружения?</w:t>
      </w:r>
    </w:p>
    <w:p w:rsidR="009127F2" w:rsidRPr="009127F2" w:rsidRDefault="009127F2" w:rsidP="009127F2">
      <w:pPr>
        <w:pStyle w:val="c3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b/>
          <w:bCs/>
          <w:color w:val="000000"/>
        </w:rPr>
        <w:t>Обведи нужную букву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астрономия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археология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история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география</w:t>
      </w:r>
    </w:p>
    <w:p w:rsidR="009127F2" w:rsidRPr="009127F2" w:rsidRDefault="009127F2" w:rsidP="00884D97">
      <w:pPr>
        <w:numPr>
          <w:ilvl w:val="0"/>
          <w:numId w:val="32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Какой газ поглощают все живые существа при дыхании?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углекислый газ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кислород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природный газ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азот</w:t>
      </w:r>
    </w:p>
    <w:p w:rsidR="009127F2" w:rsidRPr="009127F2" w:rsidRDefault="009127F2" w:rsidP="00884D97">
      <w:pPr>
        <w:numPr>
          <w:ilvl w:val="0"/>
          <w:numId w:val="33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Какое утверждение неверно?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лес – защитник почвы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лесов так много, что вырубить их невозможно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лес очищает воздух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лес защищает почву от разрушения</w:t>
      </w:r>
    </w:p>
    <w:p w:rsidR="009127F2" w:rsidRPr="009127F2" w:rsidRDefault="009127F2" w:rsidP="00884D97">
      <w:pPr>
        <w:numPr>
          <w:ilvl w:val="0"/>
          <w:numId w:val="34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 растениям пресного водоема не относятся?</w:t>
      </w:r>
    </w:p>
    <w:p w:rsidR="009127F2" w:rsidRPr="009127F2" w:rsidRDefault="009127F2" w:rsidP="009127F2">
      <w:pPr>
        <w:pStyle w:val="c7"/>
        <w:shd w:val="clear" w:color="auto" w:fill="FFFFFF"/>
        <w:spacing w:before="0" w:beforeAutospacing="0" w:after="0" w:afterAutospacing="0" w:line="480" w:lineRule="auto"/>
        <w:ind w:left="720"/>
        <w:rPr>
          <w:color w:val="000000"/>
        </w:rPr>
      </w:pPr>
      <w:r w:rsidRPr="009127F2">
        <w:rPr>
          <w:rStyle w:val="c2"/>
          <w:color w:val="000000"/>
        </w:rPr>
        <w:t>а) кубышка</w:t>
      </w:r>
    </w:p>
    <w:p w:rsidR="009127F2" w:rsidRPr="009127F2" w:rsidRDefault="009127F2" w:rsidP="009127F2">
      <w:pPr>
        <w:pStyle w:val="c7"/>
        <w:shd w:val="clear" w:color="auto" w:fill="FFFFFF"/>
        <w:spacing w:before="0" w:beforeAutospacing="0" w:after="0" w:afterAutospacing="0" w:line="480" w:lineRule="auto"/>
        <w:ind w:left="720"/>
        <w:rPr>
          <w:color w:val="000000"/>
        </w:rPr>
      </w:pPr>
      <w:r w:rsidRPr="009127F2">
        <w:rPr>
          <w:rStyle w:val="c2"/>
          <w:color w:val="000000"/>
        </w:rPr>
        <w:lastRenderedPageBreak/>
        <w:t>б) кувшинка</w:t>
      </w:r>
    </w:p>
    <w:p w:rsidR="009127F2" w:rsidRPr="009127F2" w:rsidRDefault="009127F2" w:rsidP="009127F2">
      <w:pPr>
        <w:pStyle w:val="c7"/>
        <w:shd w:val="clear" w:color="auto" w:fill="FFFFFF"/>
        <w:spacing w:before="0" w:beforeAutospacing="0" w:after="0" w:afterAutospacing="0" w:line="480" w:lineRule="auto"/>
        <w:ind w:left="720"/>
        <w:rPr>
          <w:color w:val="000000"/>
        </w:rPr>
      </w:pPr>
      <w:r w:rsidRPr="009127F2">
        <w:rPr>
          <w:rStyle w:val="c2"/>
          <w:color w:val="000000"/>
        </w:rPr>
        <w:t>в) тимофеевка</w:t>
      </w:r>
    </w:p>
    <w:p w:rsidR="009127F2" w:rsidRPr="009127F2" w:rsidRDefault="009127F2" w:rsidP="009127F2">
      <w:pPr>
        <w:pStyle w:val="c7"/>
        <w:shd w:val="clear" w:color="auto" w:fill="FFFFFF"/>
        <w:spacing w:before="0" w:beforeAutospacing="0" w:after="0" w:afterAutospacing="0" w:line="480" w:lineRule="auto"/>
        <w:ind w:left="720"/>
        <w:rPr>
          <w:color w:val="000000"/>
        </w:rPr>
      </w:pPr>
      <w:r w:rsidRPr="009127F2">
        <w:rPr>
          <w:rStyle w:val="c2"/>
          <w:color w:val="000000"/>
        </w:rPr>
        <w:t>г) стрелолист</w:t>
      </w:r>
    </w:p>
    <w:p w:rsidR="009127F2" w:rsidRPr="009127F2" w:rsidRDefault="009127F2" w:rsidP="00884D97">
      <w:pPr>
        <w:numPr>
          <w:ilvl w:val="0"/>
          <w:numId w:val="35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Подчеркни лишнее слово в каждой строке: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земляника, слива, просо, яблоко;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</w:t>
      </w:r>
      <w:r w:rsidRPr="009127F2">
        <w:rPr>
          <w:rStyle w:val="c2"/>
          <w:b/>
          <w:bCs/>
          <w:color w:val="000000"/>
        </w:rPr>
        <w:t>) </w:t>
      </w:r>
      <w:r w:rsidRPr="009127F2">
        <w:rPr>
          <w:rStyle w:val="c2"/>
          <w:color w:val="000000"/>
        </w:rPr>
        <w:t>рожь, морковь, тыква, томаты;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ячмень, укроп, овес, гречиха;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гладиолус, пион, смородина, астра.</w:t>
      </w:r>
    </w:p>
    <w:p w:rsidR="009127F2" w:rsidRPr="009127F2" w:rsidRDefault="009127F2" w:rsidP="00884D97">
      <w:pPr>
        <w:numPr>
          <w:ilvl w:val="0"/>
          <w:numId w:val="36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Во дворе появилась незнакомая собака и маленькие дети стали с ней играть. Какой совет ты им дашь?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Собака -  друг человека, поэтому с ней можно играть;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надо взять палку и прогнать собаку со двора: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с такой собакой играть нельзя, потому что она может быть больной и агрессивной;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нужно громко закричать, чтобы собака испугалась и убежала.</w:t>
      </w:r>
    </w:p>
    <w:p w:rsidR="009127F2" w:rsidRPr="009127F2" w:rsidRDefault="009127F2" w:rsidP="00884D97">
      <w:pPr>
        <w:numPr>
          <w:ilvl w:val="0"/>
          <w:numId w:val="37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Мой край находится в природной зоне: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тундры;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степи;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лесов;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пустынь.</w:t>
      </w:r>
    </w:p>
    <w:p w:rsidR="009127F2" w:rsidRPr="009127F2" w:rsidRDefault="009127F2" w:rsidP="00884D97">
      <w:pPr>
        <w:numPr>
          <w:ilvl w:val="0"/>
          <w:numId w:val="38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Какое явление в жизни растений можно наблюдать весной?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созревание плодов и семян;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простановка роста и развития;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распускание почек, цветение;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г)отмирание надземной части у травянистых растений .</w:t>
      </w:r>
    </w:p>
    <w:p w:rsidR="009127F2" w:rsidRPr="009127F2" w:rsidRDefault="009127F2" w:rsidP="00884D97">
      <w:pPr>
        <w:numPr>
          <w:ilvl w:val="0"/>
          <w:numId w:val="39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Какое полезное ископаемое используется в строительстве?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гранит;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каменный уголь;</w:t>
      </w:r>
    </w:p>
    <w:p w:rsidR="009127F2" w:rsidRPr="009127F2" w:rsidRDefault="009127F2" w:rsidP="009127F2">
      <w:pPr>
        <w:pStyle w:val="c7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торф;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природный газ.</w:t>
      </w:r>
    </w:p>
    <w:p w:rsidR="009127F2" w:rsidRPr="009127F2" w:rsidRDefault="009127F2" w:rsidP="00884D97">
      <w:pPr>
        <w:numPr>
          <w:ilvl w:val="0"/>
          <w:numId w:val="40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Из остатков умерших растений и животных под воздействием микроорганизмов образуется: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песок;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глина;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ил;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перегной.</w:t>
      </w:r>
    </w:p>
    <w:p w:rsidR="009127F2" w:rsidRPr="009127F2" w:rsidRDefault="009127F2" w:rsidP="00884D97">
      <w:pPr>
        <w:numPr>
          <w:ilvl w:val="0"/>
          <w:numId w:val="41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Какая природная зона описана в тексте?</w:t>
      </w:r>
    </w:p>
    <w:p w:rsidR="009127F2" w:rsidRPr="009127F2" w:rsidRDefault="009127F2" w:rsidP="009127F2">
      <w:pPr>
        <w:pStyle w:val="c3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b/>
          <w:bCs/>
          <w:i/>
          <w:iCs/>
          <w:color w:val="000000"/>
        </w:rPr>
        <w:t>Лето теплое, но зима суровая, преобладают хвойные растения, т. к. они менее требовательны к теплу.  Животный мир разнообразен.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 тундра;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тайга;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пустыня;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арктическая пустыня.</w:t>
      </w:r>
    </w:p>
    <w:p w:rsidR="009127F2" w:rsidRPr="009127F2" w:rsidRDefault="009127F2" w:rsidP="00884D97">
      <w:pPr>
        <w:numPr>
          <w:ilvl w:val="0"/>
          <w:numId w:val="42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 органам дыхания не относятся: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легкие;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сердце;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трахея;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бронхи.</w:t>
      </w:r>
    </w:p>
    <w:p w:rsidR="009127F2" w:rsidRPr="009127F2" w:rsidRDefault="009127F2" w:rsidP="00884D97">
      <w:pPr>
        <w:numPr>
          <w:ilvl w:val="0"/>
          <w:numId w:val="43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lastRenderedPageBreak/>
        <w:t>Защита внутренних частей тела человека от повреждений, от холода и жары, болезнетворных бактерий – это работа: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скелета;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мышц;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кожи;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сердца</w:t>
      </w:r>
    </w:p>
    <w:p w:rsidR="009127F2" w:rsidRPr="009127F2" w:rsidRDefault="009127F2" w:rsidP="00884D97">
      <w:pPr>
        <w:numPr>
          <w:ilvl w:val="0"/>
          <w:numId w:val="44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Как называется наша Родина, наша страна?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Русь;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Белоруссия;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Российская империя;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Россия, Российская Федерация</w:t>
      </w:r>
    </w:p>
    <w:p w:rsidR="009127F2" w:rsidRPr="009127F2" w:rsidRDefault="009127F2" w:rsidP="00884D97">
      <w:pPr>
        <w:numPr>
          <w:ilvl w:val="0"/>
          <w:numId w:val="45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Когда началась  Великая Отечественная война?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22 июня 1941 г.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9 мая 1945 г.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1 сентября 1939 г.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7 ноября 1941 г.</w:t>
      </w:r>
    </w:p>
    <w:p w:rsidR="009127F2" w:rsidRPr="009127F2" w:rsidRDefault="009127F2" w:rsidP="00884D97">
      <w:pPr>
        <w:numPr>
          <w:ilvl w:val="0"/>
          <w:numId w:val="46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В каком городе был открыт первый музей России - Кунсткамера?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в Москве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в Санкт-Петербурге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во Владимире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в Ярославле</w:t>
      </w:r>
    </w:p>
    <w:p w:rsidR="009127F2" w:rsidRPr="009127F2" w:rsidRDefault="009127F2" w:rsidP="00884D97">
      <w:pPr>
        <w:numPr>
          <w:ilvl w:val="0"/>
          <w:numId w:val="47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Кто был русским первопечатником: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Дмитрий Донской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Иван Федоров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Иван Грозный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Христофор Колумб</w:t>
      </w:r>
    </w:p>
    <w:p w:rsidR="009127F2" w:rsidRPr="009127F2" w:rsidRDefault="009127F2" w:rsidP="00884D97">
      <w:pPr>
        <w:numPr>
          <w:ilvl w:val="0"/>
          <w:numId w:val="48"/>
        </w:numPr>
        <w:shd w:val="clear" w:color="auto" w:fill="FFFFFF"/>
        <w:rPr>
          <w:color w:val="000000"/>
        </w:rPr>
      </w:pPr>
      <w:r w:rsidRPr="009127F2">
        <w:rPr>
          <w:rStyle w:val="c2"/>
          <w:b/>
          <w:bCs/>
          <w:color w:val="000000"/>
        </w:rPr>
        <w:t>Впервые человек побывал в космосе: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а) 11 апреля 1962 г.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б) 12 апреля 1951 г.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в) 12 апреля 1961 г.</w:t>
      </w:r>
    </w:p>
    <w:p w:rsidR="009127F2" w:rsidRPr="009127F2" w:rsidRDefault="009127F2" w:rsidP="009127F2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9127F2">
        <w:rPr>
          <w:rStyle w:val="c2"/>
          <w:color w:val="000000"/>
        </w:rPr>
        <w:t>г) 11 апреля 1957 г.</w:t>
      </w:r>
    </w:p>
    <w:p w:rsidR="002D4E30" w:rsidRPr="009127F2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u w:val="single"/>
        </w:rPr>
      </w:pPr>
    </w:p>
    <w:p w:rsidR="002D4E30" w:rsidRPr="009127F2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u w:val="single"/>
        </w:rPr>
      </w:pPr>
    </w:p>
    <w:p w:rsidR="002D4E30" w:rsidRPr="009127F2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  <w:sectPr w:rsidR="002D4E30" w:rsidSect="00EC1E3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D4E30" w:rsidRDefault="002D4E30" w:rsidP="00D64605">
      <w:pPr>
        <w:rPr>
          <w:b/>
        </w:rPr>
      </w:pPr>
    </w:p>
    <w:p w:rsidR="00ED37C8" w:rsidRPr="00ED37C8" w:rsidRDefault="00ED37C8" w:rsidP="00ED37C8">
      <w:pPr>
        <w:jc w:val="both"/>
        <w:rPr>
          <w:b/>
        </w:rPr>
      </w:pPr>
    </w:p>
    <w:p w:rsidR="002D4E30" w:rsidRPr="000A6579" w:rsidRDefault="002D4E30" w:rsidP="002D4E30">
      <w:pPr>
        <w:jc w:val="center"/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p w:rsidR="002D4E30" w:rsidRPr="00267B77" w:rsidRDefault="002D4E30" w:rsidP="003A7076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ind w:right="14"/>
        <w:jc w:val="both"/>
        <w:rPr>
          <w:b/>
          <w:sz w:val="28"/>
          <w:szCs w:val="28"/>
          <w:u w:val="single"/>
        </w:rPr>
      </w:pPr>
    </w:p>
    <w:sectPr w:rsidR="002D4E30" w:rsidRPr="00267B77" w:rsidSect="00EC1E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123" w:rsidRDefault="00315123" w:rsidP="00023CF0">
      <w:r>
        <w:separator/>
      </w:r>
    </w:p>
  </w:endnote>
  <w:endnote w:type="continuationSeparator" w:id="0">
    <w:p w:rsidR="00315123" w:rsidRDefault="00315123" w:rsidP="00023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123" w:rsidRDefault="00315123" w:rsidP="00023CF0">
      <w:r>
        <w:separator/>
      </w:r>
    </w:p>
  </w:footnote>
  <w:footnote w:type="continuationSeparator" w:id="0">
    <w:p w:rsidR="00315123" w:rsidRDefault="00315123" w:rsidP="00023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96"/>
    <w:multiLevelType w:val="multilevel"/>
    <w:tmpl w:val="BD98208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701D4"/>
    <w:multiLevelType w:val="multilevel"/>
    <w:tmpl w:val="9006E19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DE4D40"/>
    <w:multiLevelType w:val="multilevel"/>
    <w:tmpl w:val="B7CA75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79787C"/>
    <w:multiLevelType w:val="multilevel"/>
    <w:tmpl w:val="F64670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E8158C"/>
    <w:multiLevelType w:val="multilevel"/>
    <w:tmpl w:val="A1B4E8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6E536D"/>
    <w:multiLevelType w:val="multilevel"/>
    <w:tmpl w:val="9F6ED9C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BA080A"/>
    <w:multiLevelType w:val="multilevel"/>
    <w:tmpl w:val="1DF8300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A2642"/>
    <w:multiLevelType w:val="multilevel"/>
    <w:tmpl w:val="C8E4722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4B11A7"/>
    <w:multiLevelType w:val="multilevel"/>
    <w:tmpl w:val="C10EDEB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E122CB"/>
    <w:multiLevelType w:val="hybridMultilevel"/>
    <w:tmpl w:val="08F2A75E"/>
    <w:lvl w:ilvl="0" w:tplc="2B5CC854">
      <w:start w:val="1"/>
      <w:numFmt w:val="bullet"/>
      <w:lvlText w:val=""/>
      <w:lvlJc w:val="left"/>
      <w:pPr>
        <w:tabs>
          <w:tab w:val="num" w:pos="889"/>
        </w:tabs>
        <w:ind w:left="16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62126"/>
    <w:multiLevelType w:val="multilevel"/>
    <w:tmpl w:val="EC98100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5A4AC7"/>
    <w:multiLevelType w:val="hybridMultilevel"/>
    <w:tmpl w:val="FE246290"/>
    <w:lvl w:ilvl="0" w:tplc="2B5CC854">
      <w:start w:val="1"/>
      <w:numFmt w:val="bullet"/>
      <w:lvlText w:val=""/>
      <w:lvlJc w:val="left"/>
      <w:pPr>
        <w:tabs>
          <w:tab w:val="num" w:pos="889"/>
        </w:tabs>
        <w:ind w:left="16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904CA"/>
    <w:multiLevelType w:val="hybridMultilevel"/>
    <w:tmpl w:val="CF383F38"/>
    <w:lvl w:ilvl="0" w:tplc="2B5CC854">
      <w:start w:val="1"/>
      <w:numFmt w:val="bullet"/>
      <w:lvlText w:val=""/>
      <w:lvlJc w:val="left"/>
      <w:pPr>
        <w:tabs>
          <w:tab w:val="num" w:pos="889"/>
        </w:tabs>
        <w:ind w:left="16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7226B"/>
    <w:multiLevelType w:val="multilevel"/>
    <w:tmpl w:val="58F6640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80756C"/>
    <w:multiLevelType w:val="multilevel"/>
    <w:tmpl w:val="EE6A12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612C0"/>
    <w:multiLevelType w:val="multilevel"/>
    <w:tmpl w:val="1C8CA6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D15DAB"/>
    <w:multiLevelType w:val="multilevel"/>
    <w:tmpl w:val="62C20B9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0B463D"/>
    <w:multiLevelType w:val="multilevel"/>
    <w:tmpl w:val="AAB67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CA6187"/>
    <w:multiLevelType w:val="multilevel"/>
    <w:tmpl w:val="68420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2605DB"/>
    <w:multiLevelType w:val="multilevel"/>
    <w:tmpl w:val="C1241E9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A091F11"/>
    <w:multiLevelType w:val="multilevel"/>
    <w:tmpl w:val="EF0052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95256E"/>
    <w:multiLevelType w:val="multilevel"/>
    <w:tmpl w:val="2B8E4C9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091A9A"/>
    <w:multiLevelType w:val="multilevel"/>
    <w:tmpl w:val="68B442F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6F3055"/>
    <w:multiLevelType w:val="multilevel"/>
    <w:tmpl w:val="CDE67E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3D044B"/>
    <w:multiLevelType w:val="multilevel"/>
    <w:tmpl w:val="E75EA2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1275EE"/>
    <w:multiLevelType w:val="multilevel"/>
    <w:tmpl w:val="1B2254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A677B3"/>
    <w:multiLevelType w:val="hybridMultilevel"/>
    <w:tmpl w:val="E51E5DD0"/>
    <w:lvl w:ilvl="0" w:tplc="2B5CC854">
      <w:start w:val="1"/>
      <w:numFmt w:val="bullet"/>
      <w:lvlText w:val=""/>
      <w:lvlJc w:val="left"/>
      <w:pPr>
        <w:tabs>
          <w:tab w:val="num" w:pos="889"/>
        </w:tabs>
        <w:ind w:left="16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FE41AEC"/>
    <w:multiLevelType w:val="multilevel"/>
    <w:tmpl w:val="FD462F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08708AB"/>
    <w:multiLevelType w:val="multilevel"/>
    <w:tmpl w:val="5A5292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890C27"/>
    <w:multiLevelType w:val="hybridMultilevel"/>
    <w:tmpl w:val="E064EC3C"/>
    <w:lvl w:ilvl="0" w:tplc="2B5CC854">
      <w:start w:val="1"/>
      <w:numFmt w:val="bullet"/>
      <w:lvlText w:val=""/>
      <w:lvlJc w:val="left"/>
      <w:pPr>
        <w:tabs>
          <w:tab w:val="num" w:pos="889"/>
        </w:tabs>
        <w:ind w:left="16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47BFB"/>
    <w:multiLevelType w:val="multilevel"/>
    <w:tmpl w:val="42AC13F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0B28CF"/>
    <w:multiLevelType w:val="multilevel"/>
    <w:tmpl w:val="6C6E434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ED65C9"/>
    <w:multiLevelType w:val="multilevel"/>
    <w:tmpl w:val="5C9638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D2E6AE0"/>
    <w:multiLevelType w:val="multilevel"/>
    <w:tmpl w:val="C0E819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D8C079E"/>
    <w:multiLevelType w:val="multilevel"/>
    <w:tmpl w:val="AFE8D55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12209D"/>
    <w:multiLevelType w:val="multilevel"/>
    <w:tmpl w:val="DCD2E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4CE7A76"/>
    <w:multiLevelType w:val="multilevel"/>
    <w:tmpl w:val="8B9EB0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CD568B"/>
    <w:multiLevelType w:val="multilevel"/>
    <w:tmpl w:val="9A0E98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1C7777"/>
    <w:multiLevelType w:val="multilevel"/>
    <w:tmpl w:val="9F9A77C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A84141A"/>
    <w:multiLevelType w:val="multilevel"/>
    <w:tmpl w:val="96663F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BC07EF8"/>
    <w:multiLevelType w:val="multilevel"/>
    <w:tmpl w:val="9E3E5882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E225604"/>
    <w:multiLevelType w:val="multilevel"/>
    <w:tmpl w:val="5F084D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9C1CA5"/>
    <w:multiLevelType w:val="multilevel"/>
    <w:tmpl w:val="17FC7158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3B7152D"/>
    <w:multiLevelType w:val="multilevel"/>
    <w:tmpl w:val="0EF66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4076FFA"/>
    <w:multiLevelType w:val="multilevel"/>
    <w:tmpl w:val="50461D0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7AC5FED"/>
    <w:multiLevelType w:val="multilevel"/>
    <w:tmpl w:val="9B3AAC0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8B91BF1"/>
    <w:multiLevelType w:val="multilevel"/>
    <w:tmpl w:val="3B5A667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8D97308"/>
    <w:multiLevelType w:val="hybridMultilevel"/>
    <w:tmpl w:val="BB702DCC"/>
    <w:lvl w:ilvl="0" w:tplc="E084DF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0C7666"/>
    <w:multiLevelType w:val="multilevel"/>
    <w:tmpl w:val="14EAD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A376B7"/>
    <w:multiLevelType w:val="hybridMultilevel"/>
    <w:tmpl w:val="AA1C6C6C"/>
    <w:lvl w:ilvl="0" w:tplc="29CCC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26"/>
  </w:num>
  <w:num w:numId="4">
    <w:abstractNumId w:val="12"/>
  </w:num>
  <w:num w:numId="5">
    <w:abstractNumId w:val="9"/>
  </w:num>
  <w:num w:numId="6">
    <w:abstractNumId w:val="49"/>
  </w:num>
  <w:num w:numId="7">
    <w:abstractNumId w:val="47"/>
  </w:num>
  <w:num w:numId="8">
    <w:abstractNumId w:val="17"/>
  </w:num>
  <w:num w:numId="9">
    <w:abstractNumId w:val="27"/>
  </w:num>
  <w:num w:numId="10">
    <w:abstractNumId w:val="20"/>
  </w:num>
  <w:num w:numId="11">
    <w:abstractNumId w:val="40"/>
  </w:num>
  <w:num w:numId="12">
    <w:abstractNumId w:val="42"/>
  </w:num>
  <w:num w:numId="13">
    <w:abstractNumId w:val="48"/>
  </w:num>
  <w:num w:numId="14">
    <w:abstractNumId w:val="37"/>
  </w:num>
  <w:num w:numId="15">
    <w:abstractNumId w:val="14"/>
  </w:num>
  <w:num w:numId="16">
    <w:abstractNumId w:val="32"/>
  </w:num>
  <w:num w:numId="17">
    <w:abstractNumId w:val="4"/>
  </w:num>
  <w:num w:numId="18">
    <w:abstractNumId w:val="41"/>
  </w:num>
  <w:num w:numId="19">
    <w:abstractNumId w:val="28"/>
  </w:num>
  <w:num w:numId="20">
    <w:abstractNumId w:val="25"/>
  </w:num>
  <w:num w:numId="21">
    <w:abstractNumId w:val="45"/>
  </w:num>
  <w:num w:numId="22">
    <w:abstractNumId w:val="7"/>
  </w:num>
  <w:num w:numId="23">
    <w:abstractNumId w:val="22"/>
  </w:num>
  <w:num w:numId="24">
    <w:abstractNumId w:val="6"/>
  </w:num>
  <w:num w:numId="25">
    <w:abstractNumId w:val="34"/>
  </w:num>
  <w:num w:numId="26">
    <w:abstractNumId w:val="38"/>
  </w:num>
  <w:num w:numId="27">
    <w:abstractNumId w:val="31"/>
  </w:num>
  <w:num w:numId="28">
    <w:abstractNumId w:val="44"/>
  </w:num>
  <w:num w:numId="29">
    <w:abstractNumId w:val="10"/>
  </w:num>
  <w:num w:numId="30">
    <w:abstractNumId w:val="21"/>
  </w:num>
  <w:num w:numId="31">
    <w:abstractNumId w:val="18"/>
  </w:num>
  <w:num w:numId="32">
    <w:abstractNumId w:val="2"/>
  </w:num>
  <w:num w:numId="33">
    <w:abstractNumId w:val="36"/>
  </w:num>
  <w:num w:numId="34">
    <w:abstractNumId w:val="33"/>
  </w:num>
  <w:num w:numId="35">
    <w:abstractNumId w:val="24"/>
  </w:num>
  <w:num w:numId="36">
    <w:abstractNumId w:val="3"/>
  </w:num>
  <w:num w:numId="37">
    <w:abstractNumId w:val="23"/>
  </w:num>
  <w:num w:numId="38">
    <w:abstractNumId w:val="19"/>
  </w:num>
  <w:num w:numId="39">
    <w:abstractNumId w:val="39"/>
  </w:num>
  <w:num w:numId="40">
    <w:abstractNumId w:val="15"/>
  </w:num>
  <w:num w:numId="41">
    <w:abstractNumId w:val="0"/>
  </w:num>
  <w:num w:numId="42">
    <w:abstractNumId w:val="30"/>
  </w:num>
  <w:num w:numId="43">
    <w:abstractNumId w:val="1"/>
  </w:num>
  <w:num w:numId="44">
    <w:abstractNumId w:val="5"/>
  </w:num>
  <w:num w:numId="45">
    <w:abstractNumId w:val="46"/>
  </w:num>
  <w:num w:numId="46">
    <w:abstractNumId w:val="16"/>
  </w:num>
  <w:num w:numId="47">
    <w:abstractNumId w:val="13"/>
  </w:num>
  <w:num w:numId="48">
    <w:abstractNumId w:val="8"/>
  </w:num>
  <w:num w:numId="49">
    <w:abstractNumId w:val="43"/>
  </w:num>
  <w:num w:numId="50">
    <w:abstractNumId w:val="3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76"/>
    <w:rsid w:val="00003799"/>
    <w:rsid w:val="00003D25"/>
    <w:rsid w:val="00016F56"/>
    <w:rsid w:val="00023CF0"/>
    <w:rsid w:val="000D7AA9"/>
    <w:rsid w:val="00125F55"/>
    <w:rsid w:val="00146F9E"/>
    <w:rsid w:val="0017042C"/>
    <w:rsid w:val="00237E0D"/>
    <w:rsid w:val="00267B77"/>
    <w:rsid w:val="002D4E30"/>
    <w:rsid w:val="00315123"/>
    <w:rsid w:val="00361443"/>
    <w:rsid w:val="00365C68"/>
    <w:rsid w:val="003A7076"/>
    <w:rsid w:val="003E0E26"/>
    <w:rsid w:val="00414285"/>
    <w:rsid w:val="00424979"/>
    <w:rsid w:val="004541EE"/>
    <w:rsid w:val="004551A1"/>
    <w:rsid w:val="00456B90"/>
    <w:rsid w:val="0046040B"/>
    <w:rsid w:val="004D291A"/>
    <w:rsid w:val="00545B54"/>
    <w:rsid w:val="006162BB"/>
    <w:rsid w:val="007226F6"/>
    <w:rsid w:val="00725428"/>
    <w:rsid w:val="007C56EC"/>
    <w:rsid w:val="008544ED"/>
    <w:rsid w:val="00884D97"/>
    <w:rsid w:val="008C0B39"/>
    <w:rsid w:val="009127F2"/>
    <w:rsid w:val="009E482D"/>
    <w:rsid w:val="00A1769A"/>
    <w:rsid w:val="00AB0F8F"/>
    <w:rsid w:val="00B600CD"/>
    <w:rsid w:val="00C105EB"/>
    <w:rsid w:val="00C24EEC"/>
    <w:rsid w:val="00C85226"/>
    <w:rsid w:val="00D440BD"/>
    <w:rsid w:val="00D64605"/>
    <w:rsid w:val="00E267AB"/>
    <w:rsid w:val="00E44D48"/>
    <w:rsid w:val="00EC1E31"/>
    <w:rsid w:val="00ED37C8"/>
    <w:rsid w:val="00F619CB"/>
    <w:rsid w:val="00F92153"/>
    <w:rsid w:val="00FC024E"/>
    <w:rsid w:val="00FC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3028A"/>
  <w15:docId w15:val="{5219A70F-97D4-4ACE-8581-8229C66A9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D4E30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2D4E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D4E30"/>
    <w:pPr>
      <w:keepNext/>
      <w:spacing w:before="240" w:after="60"/>
      <w:outlineLvl w:val="2"/>
    </w:pPr>
    <w:rPr>
      <w:rFonts w:ascii="Tahoma" w:hAnsi="Tahoma"/>
      <w:sz w:val="16"/>
      <w:szCs w:val="16"/>
    </w:rPr>
  </w:style>
  <w:style w:type="paragraph" w:styleId="4">
    <w:name w:val="heading 4"/>
    <w:basedOn w:val="a"/>
    <w:next w:val="a"/>
    <w:link w:val="40"/>
    <w:qFormat/>
    <w:rsid w:val="002D4E3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D4E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2D4E30"/>
    <w:pPr>
      <w:spacing w:before="240" w:after="60"/>
      <w:outlineLvl w:val="5"/>
    </w:pPr>
  </w:style>
  <w:style w:type="paragraph" w:styleId="7">
    <w:name w:val="heading 7"/>
    <w:basedOn w:val="a"/>
    <w:next w:val="a"/>
    <w:link w:val="70"/>
    <w:qFormat/>
    <w:rsid w:val="002D4E30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46040B"/>
    <w:pPr>
      <w:spacing w:before="100" w:beforeAutospacing="1" w:after="100" w:afterAutospacing="1"/>
    </w:pPr>
  </w:style>
  <w:style w:type="character" w:customStyle="1" w:styleId="c0">
    <w:name w:val="c0"/>
    <w:basedOn w:val="a0"/>
    <w:rsid w:val="0046040B"/>
  </w:style>
  <w:style w:type="character" w:customStyle="1" w:styleId="apple-converted-space">
    <w:name w:val="apple-converted-space"/>
    <w:basedOn w:val="a0"/>
    <w:rsid w:val="0046040B"/>
  </w:style>
  <w:style w:type="paragraph" w:customStyle="1" w:styleId="c3">
    <w:name w:val="c3"/>
    <w:basedOn w:val="a"/>
    <w:rsid w:val="0046040B"/>
    <w:pPr>
      <w:spacing w:before="100" w:beforeAutospacing="1" w:after="100" w:afterAutospacing="1"/>
    </w:pPr>
  </w:style>
  <w:style w:type="paragraph" w:customStyle="1" w:styleId="c33">
    <w:name w:val="c33"/>
    <w:basedOn w:val="a"/>
    <w:rsid w:val="0046040B"/>
    <w:pPr>
      <w:spacing w:before="100" w:beforeAutospacing="1" w:after="100" w:afterAutospacing="1"/>
    </w:pPr>
  </w:style>
  <w:style w:type="paragraph" w:customStyle="1" w:styleId="c28">
    <w:name w:val="c28"/>
    <w:basedOn w:val="a"/>
    <w:rsid w:val="0046040B"/>
    <w:pPr>
      <w:spacing w:before="100" w:beforeAutospacing="1" w:after="100" w:afterAutospacing="1"/>
    </w:pPr>
  </w:style>
  <w:style w:type="paragraph" w:styleId="a3">
    <w:name w:val="footnote text"/>
    <w:basedOn w:val="a"/>
    <w:link w:val="a4"/>
    <w:semiHidden/>
    <w:rsid w:val="00023CF0"/>
    <w:rPr>
      <w:rFonts w:eastAsia="SimSun"/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semiHidden/>
    <w:rsid w:val="00023CF0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semiHidden/>
    <w:rsid w:val="00023CF0"/>
    <w:rPr>
      <w:vertAlign w:val="superscript"/>
    </w:rPr>
  </w:style>
  <w:style w:type="paragraph" w:customStyle="1" w:styleId="11">
    <w:name w:val="Абзац списка1"/>
    <w:basedOn w:val="a"/>
    <w:rsid w:val="00023C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2D4E3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D4E3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2D4E30"/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40">
    <w:name w:val="Заголовок 4 Знак"/>
    <w:basedOn w:val="a0"/>
    <w:link w:val="4"/>
    <w:rsid w:val="002D4E3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2D4E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2D4E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70">
    <w:name w:val="Заголовок 7 Знак"/>
    <w:basedOn w:val="a0"/>
    <w:link w:val="7"/>
    <w:rsid w:val="002D4E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6">
    <w:name w:val="Table Grid"/>
    <w:basedOn w:val="a1"/>
    <w:uiPriority w:val="59"/>
    <w:rsid w:val="002D4E3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rsid w:val="002D4E30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2D4E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rsid w:val="002D4E30"/>
    <w:pPr>
      <w:spacing w:after="120"/>
    </w:pPr>
  </w:style>
  <w:style w:type="character" w:customStyle="1" w:styleId="aa">
    <w:name w:val="Основной текст Знак"/>
    <w:basedOn w:val="a0"/>
    <w:link w:val="a9"/>
    <w:rsid w:val="002D4E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2D4E30"/>
    <w:pPr>
      <w:spacing w:before="100" w:beforeAutospacing="1" w:after="100" w:afterAutospacing="1"/>
    </w:pPr>
  </w:style>
  <w:style w:type="character" w:styleId="ac">
    <w:name w:val="Hyperlink"/>
    <w:basedOn w:val="a0"/>
    <w:uiPriority w:val="99"/>
    <w:rsid w:val="002D4E30"/>
    <w:rPr>
      <w:color w:val="0000FF"/>
      <w:u w:val="single"/>
    </w:rPr>
  </w:style>
  <w:style w:type="paragraph" w:styleId="ad">
    <w:name w:val="header"/>
    <w:basedOn w:val="a"/>
    <w:link w:val="ae"/>
    <w:unhideWhenUsed/>
    <w:rsid w:val="002D4E3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2D4E30"/>
    <w:rPr>
      <w:rFonts w:ascii="Calibri" w:eastAsia="Calibri" w:hAnsi="Calibri" w:cs="Times New Roman"/>
    </w:rPr>
  </w:style>
  <w:style w:type="paragraph" w:styleId="af">
    <w:name w:val="footer"/>
    <w:basedOn w:val="a"/>
    <w:link w:val="af0"/>
    <w:unhideWhenUsed/>
    <w:rsid w:val="002D4E3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basedOn w:val="a0"/>
    <w:link w:val="af"/>
    <w:rsid w:val="002D4E30"/>
    <w:rPr>
      <w:rFonts w:ascii="Calibri" w:eastAsia="Calibri" w:hAnsi="Calibri" w:cs="Times New Roman"/>
    </w:rPr>
  </w:style>
  <w:style w:type="paragraph" w:styleId="af1">
    <w:name w:val="Balloon Text"/>
    <w:basedOn w:val="a"/>
    <w:link w:val="af2"/>
    <w:semiHidden/>
    <w:unhideWhenUsed/>
    <w:rsid w:val="002D4E30"/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semiHidden/>
    <w:rsid w:val="002D4E30"/>
    <w:rPr>
      <w:rFonts w:ascii="Tahoma" w:eastAsia="Calibri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2D4E3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4">
    <w:name w:val="Заголовок Знак"/>
    <w:basedOn w:val="a0"/>
    <w:link w:val="af3"/>
    <w:rsid w:val="002D4E30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5">
    <w:name w:val="Схема документа Знак"/>
    <w:basedOn w:val="a0"/>
    <w:link w:val="af6"/>
    <w:semiHidden/>
    <w:rsid w:val="002D4E30"/>
    <w:rPr>
      <w:rFonts w:ascii="Tahoma" w:hAnsi="Tahoma"/>
      <w:shd w:val="clear" w:color="auto" w:fill="000080"/>
    </w:rPr>
  </w:style>
  <w:style w:type="paragraph" w:styleId="af6">
    <w:name w:val="Document Map"/>
    <w:basedOn w:val="a"/>
    <w:link w:val="af5"/>
    <w:semiHidden/>
    <w:rsid w:val="002D4E30"/>
    <w:pPr>
      <w:shd w:val="clear" w:color="auto" w:fill="000080"/>
    </w:pPr>
    <w:rPr>
      <w:rFonts w:ascii="Tahoma" w:eastAsiaTheme="minorHAnsi" w:hAnsi="Tahoma" w:cstheme="minorBidi"/>
      <w:sz w:val="22"/>
      <w:szCs w:val="22"/>
      <w:shd w:val="clear" w:color="auto" w:fill="000080"/>
      <w:lang w:eastAsia="en-US"/>
    </w:rPr>
  </w:style>
  <w:style w:type="character" w:customStyle="1" w:styleId="12">
    <w:name w:val="Схема документа Знак1"/>
    <w:basedOn w:val="a0"/>
    <w:semiHidden/>
    <w:rsid w:val="002D4E30"/>
    <w:rPr>
      <w:rFonts w:ascii="Segoe UI" w:eastAsia="Times New Roman" w:hAnsi="Segoe UI" w:cs="Segoe UI"/>
      <w:sz w:val="16"/>
      <w:szCs w:val="16"/>
      <w:lang w:eastAsia="ru-RU"/>
    </w:rPr>
  </w:style>
  <w:style w:type="character" w:styleId="af7">
    <w:name w:val="Strong"/>
    <w:basedOn w:val="a0"/>
    <w:qFormat/>
    <w:rsid w:val="002D4E30"/>
    <w:rPr>
      <w:b/>
      <w:bCs/>
    </w:rPr>
  </w:style>
  <w:style w:type="paragraph" w:styleId="af8">
    <w:name w:val="List Paragraph"/>
    <w:basedOn w:val="a"/>
    <w:uiPriority w:val="34"/>
    <w:qFormat/>
    <w:rsid w:val="002D4E30"/>
    <w:pPr>
      <w:ind w:left="720"/>
      <w:contextualSpacing/>
    </w:pPr>
    <w:rPr>
      <w:sz w:val="20"/>
      <w:szCs w:val="20"/>
    </w:rPr>
  </w:style>
  <w:style w:type="paragraph" w:styleId="21">
    <w:name w:val="Body Text Indent 2"/>
    <w:basedOn w:val="a"/>
    <w:link w:val="22"/>
    <w:rsid w:val="002D4E30"/>
    <w:pPr>
      <w:ind w:firstLine="7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2D4E3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1">
    <w:name w:val="Знак Знак4"/>
    <w:basedOn w:val="a0"/>
    <w:rsid w:val="002D4E30"/>
    <w:rPr>
      <w:rFonts w:ascii="Times New Roman" w:hAnsi="Times New Roman"/>
    </w:rPr>
  </w:style>
  <w:style w:type="paragraph" w:styleId="af9">
    <w:name w:val="No Spacing"/>
    <w:uiPriority w:val="1"/>
    <w:qFormat/>
    <w:rsid w:val="002D4E30"/>
    <w:pPr>
      <w:spacing w:after="0" w:line="240" w:lineRule="auto"/>
    </w:pPr>
    <w:rPr>
      <w:rFonts w:ascii="Calibri" w:eastAsia="Calibri" w:hAnsi="Calibri" w:cs="Times New Roman"/>
    </w:rPr>
  </w:style>
  <w:style w:type="character" w:styleId="afa">
    <w:name w:val="page number"/>
    <w:basedOn w:val="a0"/>
    <w:rsid w:val="002D4E30"/>
  </w:style>
  <w:style w:type="paragraph" w:customStyle="1" w:styleId="Default">
    <w:name w:val="Default"/>
    <w:rsid w:val="002D4E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b">
    <w:name w:val="Знак"/>
    <w:basedOn w:val="a"/>
    <w:rsid w:val="002D4E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pelle">
    <w:name w:val="spelle"/>
    <w:basedOn w:val="a0"/>
    <w:rsid w:val="002D4E30"/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2D4E3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13">
    <w:name w:val="Font Style13"/>
    <w:basedOn w:val="a0"/>
    <w:rsid w:val="002D4E30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rsid w:val="002D4E30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2D4E30"/>
  </w:style>
  <w:style w:type="character" w:customStyle="1" w:styleId="Zag11">
    <w:name w:val="Zag_11"/>
    <w:rsid w:val="002D4E30"/>
  </w:style>
  <w:style w:type="character" w:styleId="afc">
    <w:name w:val="Emphasis"/>
    <w:basedOn w:val="a0"/>
    <w:qFormat/>
    <w:rsid w:val="002D4E30"/>
    <w:rPr>
      <w:i/>
      <w:iCs/>
    </w:rPr>
  </w:style>
  <w:style w:type="paragraph" w:styleId="23">
    <w:name w:val="Body Text 2"/>
    <w:basedOn w:val="a"/>
    <w:link w:val="24"/>
    <w:rsid w:val="002D4E30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2D4E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D4E30"/>
  </w:style>
  <w:style w:type="character" w:customStyle="1" w:styleId="c42">
    <w:name w:val="c42"/>
    <w:basedOn w:val="a0"/>
    <w:rsid w:val="002D4E30"/>
  </w:style>
  <w:style w:type="paragraph" w:customStyle="1" w:styleId="c36">
    <w:name w:val="c36"/>
    <w:basedOn w:val="a"/>
    <w:rsid w:val="002D4E30"/>
    <w:pPr>
      <w:spacing w:before="100" w:beforeAutospacing="1" w:after="100" w:afterAutospacing="1"/>
    </w:pPr>
  </w:style>
  <w:style w:type="character" w:customStyle="1" w:styleId="c1">
    <w:name w:val="c1"/>
    <w:basedOn w:val="a0"/>
    <w:rsid w:val="002D4E30"/>
  </w:style>
  <w:style w:type="character" w:customStyle="1" w:styleId="c8">
    <w:name w:val="c8"/>
    <w:basedOn w:val="a0"/>
    <w:rsid w:val="002D4E30"/>
  </w:style>
  <w:style w:type="paragraph" w:customStyle="1" w:styleId="c20">
    <w:name w:val="c20"/>
    <w:basedOn w:val="a"/>
    <w:rsid w:val="002D4E30"/>
    <w:pPr>
      <w:spacing w:before="100" w:beforeAutospacing="1" w:after="100" w:afterAutospacing="1"/>
    </w:pPr>
  </w:style>
  <w:style w:type="paragraph" w:customStyle="1" w:styleId="c26">
    <w:name w:val="c26"/>
    <w:basedOn w:val="a"/>
    <w:rsid w:val="002D4E30"/>
    <w:pPr>
      <w:spacing w:before="100" w:beforeAutospacing="1" w:after="100" w:afterAutospacing="1"/>
    </w:pPr>
  </w:style>
  <w:style w:type="paragraph" w:styleId="31">
    <w:name w:val="Body Text 3"/>
    <w:basedOn w:val="a"/>
    <w:link w:val="32"/>
    <w:rsid w:val="002D4E3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4E3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andard">
    <w:name w:val="Standard"/>
    <w:rsid w:val="002D4E3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ejaVu Sans" w:hAnsi="Arial" w:cs="Tahoma"/>
      <w:kern w:val="3"/>
      <w:sz w:val="21"/>
      <w:szCs w:val="24"/>
      <w:lang w:eastAsia="ru-RU"/>
    </w:rPr>
  </w:style>
  <w:style w:type="paragraph" w:styleId="z-">
    <w:name w:val="HTML Top of Form"/>
    <w:basedOn w:val="a"/>
    <w:next w:val="a"/>
    <w:link w:val="z-0"/>
    <w:hidden/>
    <w:rsid w:val="002D4E30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customStyle="1" w:styleId="z-0">
    <w:name w:val="z-Начало формы Знак"/>
    <w:basedOn w:val="a0"/>
    <w:link w:val="z-"/>
    <w:rsid w:val="002D4E30"/>
    <w:rPr>
      <w:rFonts w:ascii="Arial" w:eastAsia="Times New Roman" w:hAnsi="Arial" w:cs="Arial"/>
      <w:vanish/>
      <w:color w:val="000000"/>
      <w:sz w:val="16"/>
      <w:szCs w:val="16"/>
      <w:lang w:eastAsia="ru-RU"/>
    </w:rPr>
  </w:style>
  <w:style w:type="paragraph" w:customStyle="1" w:styleId="Style87">
    <w:name w:val="Style87"/>
    <w:basedOn w:val="a"/>
    <w:rsid w:val="002D4E30"/>
    <w:pPr>
      <w:widowControl w:val="0"/>
      <w:autoSpaceDE w:val="0"/>
      <w:autoSpaceDN w:val="0"/>
      <w:adjustRightInd w:val="0"/>
      <w:spacing w:line="238" w:lineRule="exact"/>
      <w:ind w:firstLine="350"/>
      <w:jc w:val="both"/>
    </w:pPr>
    <w:rPr>
      <w:rFonts w:ascii="Century Gothic" w:hAnsi="Century Gothic"/>
    </w:rPr>
  </w:style>
  <w:style w:type="character" w:customStyle="1" w:styleId="FontStyle104">
    <w:name w:val="Font Style104"/>
    <w:basedOn w:val="a0"/>
    <w:rsid w:val="002D4E30"/>
    <w:rPr>
      <w:rFonts w:ascii="Times New Roman" w:hAnsi="Times New Roman" w:cs="Times New Roman"/>
      <w:sz w:val="18"/>
      <w:szCs w:val="18"/>
    </w:rPr>
  </w:style>
  <w:style w:type="character" w:customStyle="1" w:styleId="FontStyle95">
    <w:name w:val="Font Style95"/>
    <w:basedOn w:val="a0"/>
    <w:rsid w:val="002D4E3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43">
    <w:name w:val="Font Style143"/>
    <w:basedOn w:val="a0"/>
    <w:rsid w:val="002D4E30"/>
    <w:rPr>
      <w:rFonts w:ascii="Times New Roman" w:hAnsi="Times New Roman" w:cs="Times New Roman"/>
      <w:b/>
      <w:bCs/>
      <w:sz w:val="18"/>
      <w:szCs w:val="18"/>
    </w:rPr>
  </w:style>
  <w:style w:type="paragraph" w:customStyle="1" w:styleId="Style6">
    <w:name w:val="Style6"/>
    <w:basedOn w:val="a"/>
    <w:rsid w:val="002D4E30"/>
    <w:pPr>
      <w:widowControl w:val="0"/>
      <w:autoSpaceDE w:val="0"/>
      <w:autoSpaceDN w:val="0"/>
      <w:adjustRightInd w:val="0"/>
    </w:pPr>
    <w:rPr>
      <w:rFonts w:ascii="Century Gothic" w:hAnsi="Century Gothic"/>
    </w:rPr>
  </w:style>
  <w:style w:type="character" w:customStyle="1" w:styleId="FontStyle29">
    <w:name w:val="Font Style29"/>
    <w:basedOn w:val="a0"/>
    <w:rsid w:val="002D4E30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a0"/>
    <w:rsid w:val="002D4E3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a"/>
    <w:rsid w:val="002D4E30"/>
    <w:pPr>
      <w:widowControl w:val="0"/>
      <w:autoSpaceDE w:val="0"/>
      <w:autoSpaceDN w:val="0"/>
      <w:adjustRightInd w:val="0"/>
      <w:spacing w:line="504" w:lineRule="exact"/>
      <w:ind w:firstLine="384"/>
    </w:pPr>
    <w:rPr>
      <w:rFonts w:ascii="Century Gothic" w:hAnsi="Century Gothic"/>
    </w:rPr>
  </w:style>
  <w:style w:type="character" w:customStyle="1" w:styleId="FontStyle31">
    <w:name w:val="Font Style31"/>
    <w:basedOn w:val="a0"/>
    <w:rsid w:val="002D4E30"/>
    <w:rPr>
      <w:rFonts w:ascii="Times New Roman" w:hAnsi="Times New Roman" w:cs="Times New Roman"/>
      <w:i/>
      <w:iCs/>
      <w:sz w:val="20"/>
      <w:szCs w:val="20"/>
    </w:rPr>
  </w:style>
  <w:style w:type="paragraph" w:customStyle="1" w:styleId="Style7">
    <w:name w:val="Style7"/>
    <w:basedOn w:val="a"/>
    <w:rsid w:val="002D4E30"/>
    <w:pPr>
      <w:widowControl w:val="0"/>
      <w:autoSpaceDE w:val="0"/>
      <w:autoSpaceDN w:val="0"/>
      <w:adjustRightInd w:val="0"/>
      <w:spacing w:line="384" w:lineRule="exact"/>
      <w:jc w:val="center"/>
    </w:pPr>
    <w:rPr>
      <w:rFonts w:ascii="Century Gothic" w:hAnsi="Century Gothic"/>
    </w:rPr>
  </w:style>
  <w:style w:type="paragraph" w:customStyle="1" w:styleId="Style14">
    <w:name w:val="Style14"/>
    <w:basedOn w:val="a"/>
    <w:rsid w:val="002D4E30"/>
    <w:pPr>
      <w:widowControl w:val="0"/>
      <w:autoSpaceDE w:val="0"/>
      <w:autoSpaceDN w:val="0"/>
      <w:adjustRightInd w:val="0"/>
      <w:spacing w:line="211" w:lineRule="exact"/>
      <w:jc w:val="both"/>
    </w:pPr>
    <w:rPr>
      <w:rFonts w:ascii="Century Gothic" w:hAnsi="Century Gothic"/>
    </w:rPr>
  </w:style>
  <w:style w:type="table" w:customStyle="1" w:styleId="13">
    <w:name w:val="Сетка таблицы1"/>
    <w:basedOn w:val="a1"/>
    <w:next w:val="a6"/>
    <w:rsid w:val="00AB0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3">
    <w:name w:val="c13"/>
    <w:basedOn w:val="a"/>
    <w:rsid w:val="00ED37C8"/>
    <w:pPr>
      <w:spacing w:before="100" w:beforeAutospacing="1" w:after="100" w:afterAutospacing="1"/>
    </w:pPr>
  </w:style>
  <w:style w:type="character" w:customStyle="1" w:styleId="c46">
    <w:name w:val="c46"/>
    <w:basedOn w:val="a0"/>
    <w:rsid w:val="00ED37C8"/>
  </w:style>
  <w:style w:type="paragraph" w:customStyle="1" w:styleId="c4">
    <w:name w:val="c4"/>
    <w:basedOn w:val="a"/>
    <w:rsid w:val="00003D25"/>
    <w:pPr>
      <w:spacing w:before="100" w:beforeAutospacing="1" w:after="100" w:afterAutospacing="1"/>
    </w:pPr>
  </w:style>
  <w:style w:type="paragraph" w:customStyle="1" w:styleId="c19">
    <w:name w:val="c19"/>
    <w:basedOn w:val="a"/>
    <w:rsid w:val="009127F2"/>
    <w:pPr>
      <w:spacing w:before="100" w:beforeAutospacing="1" w:after="100" w:afterAutospacing="1"/>
    </w:pPr>
  </w:style>
  <w:style w:type="paragraph" w:customStyle="1" w:styleId="c10">
    <w:name w:val="c10"/>
    <w:basedOn w:val="a"/>
    <w:rsid w:val="009127F2"/>
    <w:pPr>
      <w:spacing w:before="100" w:beforeAutospacing="1" w:after="100" w:afterAutospacing="1"/>
    </w:pPr>
  </w:style>
  <w:style w:type="paragraph" w:customStyle="1" w:styleId="c15">
    <w:name w:val="c15"/>
    <w:basedOn w:val="a"/>
    <w:rsid w:val="009127F2"/>
    <w:pPr>
      <w:spacing w:before="100" w:beforeAutospacing="1" w:after="100" w:afterAutospacing="1"/>
    </w:pPr>
  </w:style>
  <w:style w:type="paragraph" w:customStyle="1" w:styleId="c7">
    <w:name w:val="c7"/>
    <w:basedOn w:val="a"/>
    <w:rsid w:val="009127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45D14-7924-475B-963F-E475AF6C7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11613</Words>
  <Characters>66195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namsaraeva_1985@mail.ru</cp:lastModifiedBy>
  <cp:revision>12</cp:revision>
  <dcterms:created xsi:type="dcterms:W3CDTF">2017-09-17T06:24:00Z</dcterms:created>
  <dcterms:modified xsi:type="dcterms:W3CDTF">2021-11-14T09:42:00Z</dcterms:modified>
</cp:coreProperties>
</file>