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77D" w:rsidRPr="00144B17" w:rsidRDefault="002A677D" w:rsidP="002A677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537A36" w:rsidRDefault="00E72BB5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Республики Бурятия</w:t>
      </w:r>
    </w:p>
    <w:p w:rsidR="00E72BB5" w:rsidRPr="00537A36" w:rsidRDefault="00E72BB5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МБОУ «Чесанская средняя общеобразов</w:t>
      </w:r>
      <w:r w:rsidR="003C207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>тельная школа»</w:t>
      </w:r>
    </w:p>
    <w:p w:rsidR="00537A36" w:rsidRPr="00537A36" w:rsidRDefault="00537A36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26"/>
        <w:tblW w:w="10840" w:type="dxa"/>
        <w:tblLook w:val="04A0"/>
      </w:tblPr>
      <w:tblGrid>
        <w:gridCol w:w="10840"/>
      </w:tblGrid>
      <w:tr w:rsidR="00537A36" w:rsidRPr="00537A36" w:rsidTr="00537A36">
        <w:trPr>
          <w:trHeight w:val="269"/>
        </w:trPr>
        <w:tc>
          <w:tcPr>
            <w:tcW w:w="10840" w:type="dxa"/>
          </w:tcPr>
          <w:p w:rsidR="00537A36" w:rsidRPr="00537A36" w:rsidRDefault="00E72BB5" w:rsidP="00E72BB5">
            <w:pPr>
              <w:ind w:left="72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Рекомендована к утверждению                                       Утверждена приказом</w:t>
            </w:r>
          </w:p>
        </w:tc>
      </w:tr>
      <w:tr w:rsidR="00537A36" w:rsidRPr="00537A36" w:rsidTr="00537A36">
        <w:trPr>
          <w:trHeight w:val="269"/>
        </w:trPr>
        <w:tc>
          <w:tcPr>
            <w:tcW w:w="10840" w:type="dxa"/>
          </w:tcPr>
          <w:p w:rsidR="00E72BB5" w:rsidRDefault="00537A36" w:rsidP="00537A36">
            <w:pPr>
              <w:tabs>
                <w:tab w:val="left" w:pos="7245"/>
              </w:tabs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7A36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</w:t>
            </w:r>
            <w:r w:rsidR="00E72BB5">
              <w:rPr>
                <w:rFonts w:ascii="Times New Roman" w:hAnsi="Times New Roman" w:cs="Times New Roman"/>
                <w:sz w:val="24"/>
                <w:szCs w:val="24"/>
              </w:rPr>
              <w:t>МО №_____                                                            МБОУ «Чесанская СОШ»</w:t>
            </w:r>
          </w:p>
          <w:p w:rsidR="00E72BB5" w:rsidRDefault="005A1005" w:rsidP="00537A36">
            <w:pPr>
              <w:tabs>
                <w:tab w:val="left" w:pos="7245"/>
              </w:tabs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«___»______2020</w:t>
            </w:r>
            <w:r w:rsidR="00537A36" w:rsidRPr="00537A36"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  <w:r w:rsidR="00E72BB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№ ___ от </w:t>
            </w:r>
            <w:r w:rsidR="00E72BB5" w:rsidRPr="00537A36">
              <w:rPr>
                <w:rFonts w:ascii="Times New Roman" w:hAnsi="Times New Roman" w:cs="Times New Roman"/>
                <w:sz w:val="24"/>
                <w:szCs w:val="24"/>
              </w:rPr>
              <w:t>«___»_______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E72B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537A36" w:rsidRPr="00537A36" w:rsidRDefault="00537A36" w:rsidP="00537A36">
            <w:pPr>
              <w:tabs>
                <w:tab w:val="left" w:pos="7245"/>
              </w:tabs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7A36" w:rsidRPr="00537A36" w:rsidRDefault="00537A36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A36" w:rsidRPr="00537A36" w:rsidRDefault="00537A36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A36" w:rsidRPr="00537A36" w:rsidRDefault="00537A36" w:rsidP="00537A36">
      <w:pPr>
        <w:rPr>
          <w:rFonts w:ascii="Times New Roman" w:hAnsi="Times New Roman" w:cs="Times New Roman"/>
          <w:b/>
          <w:sz w:val="24"/>
          <w:szCs w:val="24"/>
        </w:rPr>
      </w:pPr>
    </w:p>
    <w:p w:rsidR="00E72BB5" w:rsidRDefault="00537A36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A36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537A36" w:rsidRPr="00537A36" w:rsidRDefault="00E72BB5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УЧЕБНОМУ</w:t>
      </w:r>
      <w:r w:rsidR="00537A36" w:rsidRPr="00537A36">
        <w:rPr>
          <w:rFonts w:ascii="Times New Roman" w:hAnsi="Times New Roman" w:cs="Times New Roman"/>
          <w:b/>
          <w:sz w:val="24"/>
          <w:szCs w:val="24"/>
        </w:rPr>
        <w:t xml:space="preserve"> ПРЕ</w:t>
      </w:r>
      <w:r>
        <w:rPr>
          <w:rFonts w:ascii="Times New Roman" w:hAnsi="Times New Roman" w:cs="Times New Roman"/>
          <w:b/>
          <w:sz w:val="24"/>
          <w:szCs w:val="24"/>
        </w:rPr>
        <w:t>ДМЕТУ</w:t>
      </w:r>
    </w:p>
    <w:p w:rsidR="00537A36" w:rsidRPr="00E72BB5" w:rsidRDefault="00537A36" w:rsidP="00537A3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A36">
        <w:rPr>
          <w:rFonts w:ascii="Times New Roman" w:hAnsi="Times New Roman" w:cs="Times New Roman"/>
          <w:b/>
          <w:sz w:val="24"/>
          <w:szCs w:val="24"/>
        </w:rPr>
        <w:t>«</w:t>
      </w:r>
      <w:r w:rsidRPr="00E72BB5">
        <w:rPr>
          <w:rFonts w:ascii="Times New Roman" w:hAnsi="Times New Roman" w:cs="Times New Roman"/>
          <w:b/>
          <w:sz w:val="24"/>
          <w:szCs w:val="24"/>
          <w:u w:val="single"/>
        </w:rPr>
        <w:t>МАТЕМАТИКА»</w:t>
      </w:r>
    </w:p>
    <w:p w:rsidR="00537A36" w:rsidRDefault="00E72BB5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Pr="00E72BB5">
        <w:rPr>
          <w:rFonts w:ascii="Times New Roman" w:hAnsi="Times New Roman" w:cs="Times New Roman"/>
          <w:b/>
          <w:sz w:val="24"/>
          <w:szCs w:val="24"/>
          <w:u w:val="single"/>
        </w:rPr>
        <w:t>третьего</w:t>
      </w:r>
      <w:r w:rsidR="00537A36" w:rsidRPr="00537A36">
        <w:rPr>
          <w:rFonts w:ascii="Times New Roman" w:hAnsi="Times New Roman" w:cs="Times New Roman"/>
          <w:b/>
          <w:sz w:val="24"/>
          <w:szCs w:val="24"/>
        </w:rPr>
        <w:t xml:space="preserve">класса </w:t>
      </w:r>
    </w:p>
    <w:p w:rsidR="00E72BB5" w:rsidRPr="00537A36" w:rsidRDefault="00E72BB5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период </w:t>
      </w:r>
      <w:r w:rsidR="00ED3020">
        <w:rPr>
          <w:rFonts w:ascii="Times New Roman" w:hAnsi="Times New Roman" w:cs="Times New Roman"/>
          <w:b/>
          <w:sz w:val="24"/>
          <w:szCs w:val="24"/>
          <w:u w:val="single"/>
        </w:rPr>
        <w:t>2021</w:t>
      </w:r>
      <w:r w:rsidR="005A1005">
        <w:rPr>
          <w:rFonts w:ascii="Times New Roman" w:hAnsi="Times New Roman" w:cs="Times New Roman"/>
          <w:b/>
          <w:sz w:val="24"/>
          <w:szCs w:val="24"/>
          <w:u w:val="single"/>
        </w:rPr>
        <w:t>-202</w:t>
      </w:r>
      <w:r w:rsidR="00ED302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537A36" w:rsidRDefault="00537A36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2BB5" w:rsidRDefault="00E72BB5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17F" w:rsidRDefault="005A1005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</w:t>
      </w:r>
      <w:r w:rsidR="00ED3020">
        <w:rPr>
          <w:rFonts w:ascii="Times New Roman" w:hAnsi="Times New Roman" w:cs="Times New Roman"/>
          <w:b/>
          <w:sz w:val="24"/>
          <w:szCs w:val="24"/>
        </w:rPr>
        <w:t>р (составитель): Намсараева С.Г.</w:t>
      </w:r>
    </w:p>
    <w:p w:rsidR="0015017F" w:rsidRDefault="005A1005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учитель начальных классов</w:t>
      </w:r>
    </w:p>
    <w:p w:rsidR="00537A36" w:rsidRPr="00537A36" w:rsidRDefault="00537A36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A36" w:rsidRPr="00537A36" w:rsidRDefault="00537A36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A36" w:rsidRPr="00537A36" w:rsidRDefault="00537A36" w:rsidP="00537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14" w:type="dxa"/>
        <w:tblLook w:val="04A0"/>
      </w:tblPr>
      <w:tblGrid>
        <w:gridCol w:w="4644"/>
        <w:gridCol w:w="5670"/>
      </w:tblGrid>
      <w:tr w:rsidR="00537A36" w:rsidRPr="00537A36" w:rsidTr="00886A6A">
        <w:tc>
          <w:tcPr>
            <w:tcW w:w="4644" w:type="dxa"/>
          </w:tcPr>
          <w:p w:rsidR="00537A36" w:rsidRPr="00537A36" w:rsidRDefault="00537A36" w:rsidP="00886A6A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537A36" w:rsidRPr="00537A36" w:rsidRDefault="00537A36" w:rsidP="0015017F">
            <w:pPr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7A36" w:rsidRPr="00537A36" w:rsidRDefault="00537A36" w:rsidP="00537A36">
      <w:pPr>
        <w:rPr>
          <w:rFonts w:ascii="Times New Roman" w:hAnsi="Times New Roman" w:cs="Times New Roman"/>
          <w:b/>
          <w:sz w:val="24"/>
          <w:szCs w:val="24"/>
        </w:rPr>
      </w:pPr>
    </w:p>
    <w:p w:rsidR="00537A36" w:rsidRPr="00537A36" w:rsidRDefault="00537A36" w:rsidP="00537A36">
      <w:pPr>
        <w:rPr>
          <w:rFonts w:ascii="Times New Roman" w:hAnsi="Times New Roman" w:cs="Times New Roman"/>
          <w:b/>
          <w:sz w:val="24"/>
          <w:szCs w:val="24"/>
        </w:rPr>
      </w:pPr>
    </w:p>
    <w:p w:rsidR="00537A36" w:rsidRPr="00537A36" w:rsidRDefault="00537A36" w:rsidP="00537A36">
      <w:pPr>
        <w:rPr>
          <w:rFonts w:ascii="Times New Roman" w:hAnsi="Times New Roman" w:cs="Times New Roman"/>
          <w:b/>
          <w:sz w:val="24"/>
          <w:szCs w:val="24"/>
        </w:rPr>
      </w:pPr>
    </w:p>
    <w:p w:rsidR="00537A36" w:rsidRPr="00537A36" w:rsidRDefault="00537A36" w:rsidP="00537A36">
      <w:pPr>
        <w:rPr>
          <w:rFonts w:ascii="Times New Roman" w:hAnsi="Times New Roman" w:cs="Times New Roman"/>
          <w:b/>
          <w:sz w:val="24"/>
          <w:szCs w:val="24"/>
        </w:rPr>
      </w:pPr>
    </w:p>
    <w:p w:rsidR="005A1005" w:rsidRDefault="005A1005" w:rsidP="00150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005" w:rsidRDefault="005A1005" w:rsidP="00150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005" w:rsidRDefault="005A1005" w:rsidP="00150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677D" w:rsidRPr="00ED3020" w:rsidRDefault="00ED3020" w:rsidP="00ED30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2021 </w:t>
      </w:r>
      <w:r w:rsidR="0015017F">
        <w:rPr>
          <w:rFonts w:ascii="Times New Roman" w:hAnsi="Times New Roman" w:cs="Times New Roman"/>
          <w:b/>
          <w:sz w:val="24"/>
          <w:szCs w:val="24"/>
        </w:rPr>
        <w:t>г</w:t>
      </w:r>
    </w:p>
    <w:p w:rsidR="002425F4" w:rsidRPr="00461BA7" w:rsidRDefault="002425F4" w:rsidP="00EB3EAA">
      <w:pPr>
        <w:pStyle w:val="af9"/>
        <w:numPr>
          <w:ilvl w:val="0"/>
          <w:numId w:val="29"/>
        </w:numPr>
        <w:spacing w:after="0"/>
        <w:jc w:val="center"/>
        <w:rPr>
          <w:b/>
          <w:sz w:val="24"/>
          <w:szCs w:val="24"/>
        </w:rPr>
      </w:pPr>
      <w:r w:rsidRPr="00461BA7">
        <w:rPr>
          <w:b/>
          <w:sz w:val="24"/>
          <w:szCs w:val="24"/>
        </w:rPr>
        <w:lastRenderedPageBreak/>
        <w:t>Пояснительная записка</w:t>
      </w:r>
    </w:p>
    <w:p w:rsidR="002425F4" w:rsidRPr="00461BA7" w:rsidRDefault="002425F4" w:rsidP="008D08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Рабочая программа по математике в начальных классах разработана на основе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</w:t>
      </w:r>
      <w:r w:rsidR="008224F9" w:rsidRPr="00461BA7">
        <w:rPr>
          <w:rFonts w:ascii="Times New Roman" w:hAnsi="Times New Roman" w:cs="Times New Roman"/>
          <w:sz w:val="24"/>
          <w:szCs w:val="24"/>
        </w:rPr>
        <w:t>начального общего образования, п</w:t>
      </w:r>
      <w:r w:rsidRPr="00461BA7">
        <w:rPr>
          <w:rFonts w:ascii="Times New Roman" w:hAnsi="Times New Roman" w:cs="Times New Roman"/>
          <w:sz w:val="24"/>
          <w:szCs w:val="24"/>
        </w:rPr>
        <w:t>рограммы Министерства образования РФ: Начальное общее образование, авторской программы М. И. Моро, Ю. М. Колягина, М. А. Бантовой, Г. В. Бельтюковой, С. И. Волковой, С. В. Степановой «Математика», утвержденной МО РФ в соответствии с требованиями Федерального компонента государственного стандарта начального образования</w:t>
      </w:r>
      <w:r w:rsidR="008224F9" w:rsidRPr="00461BA7">
        <w:rPr>
          <w:rFonts w:ascii="Times New Roman" w:hAnsi="Times New Roman" w:cs="Times New Roman"/>
          <w:sz w:val="24"/>
          <w:szCs w:val="24"/>
        </w:rPr>
        <w:t>, п</w:t>
      </w:r>
      <w:r w:rsidR="00842407" w:rsidRPr="00461BA7">
        <w:rPr>
          <w:rFonts w:ascii="Times New Roman" w:hAnsi="Times New Roman" w:cs="Times New Roman"/>
          <w:sz w:val="24"/>
          <w:szCs w:val="24"/>
        </w:rPr>
        <w:t>риказ</w:t>
      </w:r>
      <w:r w:rsidR="00E7446A" w:rsidRPr="00461BA7">
        <w:rPr>
          <w:rFonts w:ascii="Times New Roman" w:hAnsi="Times New Roman" w:cs="Times New Roman"/>
          <w:sz w:val="24"/>
          <w:szCs w:val="24"/>
        </w:rPr>
        <w:t>а</w:t>
      </w:r>
      <w:r w:rsidR="00842407" w:rsidRPr="00461BA7">
        <w:rPr>
          <w:rFonts w:ascii="Times New Roman" w:hAnsi="Times New Roman" w:cs="Times New Roman"/>
          <w:sz w:val="24"/>
          <w:szCs w:val="24"/>
        </w:rPr>
        <w:t xml:space="preserve"> Министерства образования и науки Российской Федерации от 31 марта 2014 г.  № 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</w:t>
      </w:r>
      <w:r w:rsidR="00BF6E79" w:rsidRPr="00461BA7">
        <w:rPr>
          <w:rFonts w:ascii="Times New Roman" w:hAnsi="Times New Roman" w:cs="Times New Roman"/>
          <w:sz w:val="24"/>
          <w:szCs w:val="24"/>
        </w:rPr>
        <w:t>. Для изучения рабочей учебной программы используется учебно-методический комплект М.И.Моро, С.И.Волкова</w:t>
      </w:r>
    </w:p>
    <w:p w:rsidR="008224F9" w:rsidRPr="00461BA7" w:rsidRDefault="00E7446A" w:rsidP="008D08B0">
      <w:pPr>
        <w:pStyle w:val="af4"/>
        <w:tabs>
          <w:tab w:val="left" w:pos="426"/>
        </w:tabs>
        <w:ind w:firstLine="567"/>
        <w:jc w:val="both"/>
        <w:rPr>
          <w:rFonts w:ascii="Times New Roman" w:hAnsi="Times New Roman" w:cs="Times New Roman"/>
          <w:w w:val="105"/>
        </w:rPr>
      </w:pPr>
      <w:r w:rsidRPr="00461BA7">
        <w:rPr>
          <w:rFonts w:ascii="Times New Roman" w:hAnsi="Times New Roman" w:cs="Times New Roman"/>
          <w:w w:val="105"/>
        </w:rPr>
        <w:t>Концепция начального</w:t>
      </w:r>
      <w:r w:rsidR="008224F9" w:rsidRPr="00461BA7">
        <w:rPr>
          <w:rFonts w:ascii="Times New Roman" w:hAnsi="Times New Roman" w:cs="Times New Roman"/>
          <w:w w:val="105"/>
        </w:rPr>
        <w:t xml:space="preserve"> курс</w:t>
      </w:r>
      <w:r w:rsidRPr="00461BA7">
        <w:rPr>
          <w:rFonts w:ascii="Times New Roman" w:hAnsi="Times New Roman" w:cs="Times New Roman"/>
          <w:w w:val="105"/>
        </w:rPr>
        <w:t>а</w:t>
      </w:r>
      <w:r w:rsidR="008224F9" w:rsidRPr="00461BA7">
        <w:rPr>
          <w:rFonts w:ascii="Times New Roman" w:hAnsi="Times New Roman" w:cs="Times New Roman"/>
          <w:w w:val="105"/>
        </w:rPr>
        <w:t xml:space="preserve"> математики - интегрированный: в нем объединены арифметический, алгебраический и геометрический материалы. При этом основу начального курса составляют пред</w:t>
      </w:r>
      <w:r w:rsidR="008224F9" w:rsidRPr="00461BA7">
        <w:rPr>
          <w:rFonts w:ascii="Times New Roman" w:hAnsi="Times New Roman" w:cs="Times New Roman"/>
          <w:w w:val="105"/>
        </w:rPr>
        <w:softHyphen/>
        <w:t>ставления о натуральном числе и нуле, о четырех арифметических действиях с целыми неотрицательными числами и важнейших их свойствах, а также основанное на этих знаниях осознанное и прочное усвоение приемов устных и письменных вычислений. Наряду с этим важное место в курсе занимает ознакомление с величинами и их измерением. Курс предполагает также формирование у детей пространст</w:t>
      </w:r>
      <w:r w:rsidR="008224F9" w:rsidRPr="00461BA7">
        <w:rPr>
          <w:rFonts w:ascii="Times New Roman" w:hAnsi="Times New Roman" w:cs="Times New Roman"/>
          <w:w w:val="105"/>
        </w:rPr>
        <w:softHyphen/>
        <w:t>венных представлений, ознакомление учащихся с различными геометрическими фигурами и некоторыми их свойствами, с про</w:t>
      </w:r>
      <w:r w:rsidR="008224F9" w:rsidRPr="00461BA7">
        <w:rPr>
          <w:rFonts w:ascii="Times New Roman" w:hAnsi="Times New Roman" w:cs="Times New Roman"/>
          <w:w w:val="105"/>
        </w:rPr>
        <w:softHyphen/>
        <w:t xml:space="preserve">стейшими чертежными и измерительными приборами. </w:t>
      </w:r>
    </w:p>
    <w:p w:rsidR="008224F9" w:rsidRPr="00461BA7" w:rsidRDefault="008224F9" w:rsidP="0067567E">
      <w:pPr>
        <w:pStyle w:val="af4"/>
        <w:tabs>
          <w:tab w:val="left" w:pos="426"/>
        </w:tabs>
        <w:ind w:firstLine="567"/>
        <w:jc w:val="both"/>
        <w:rPr>
          <w:rFonts w:ascii="Times New Roman" w:hAnsi="Times New Roman" w:cs="Times New Roman"/>
          <w:w w:val="105"/>
        </w:rPr>
      </w:pPr>
      <w:r w:rsidRPr="00461BA7">
        <w:rPr>
          <w:rFonts w:ascii="Times New Roman" w:hAnsi="Times New Roman" w:cs="Times New Roman"/>
          <w:w w:val="105"/>
        </w:rPr>
        <w:t>Включение в программу элементов алгебраической пропедев</w:t>
      </w:r>
      <w:r w:rsidRPr="00461BA7">
        <w:rPr>
          <w:rFonts w:ascii="Times New Roman" w:hAnsi="Times New Roman" w:cs="Times New Roman"/>
          <w:w w:val="105"/>
        </w:rPr>
        <w:softHyphen/>
        <w:t>тики позволяет повысить уровень формируемых обобщений, спо</w:t>
      </w:r>
      <w:r w:rsidRPr="00461BA7">
        <w:rPr>
          <w:rFonts w:ascii="Times New Roman" w:hAnsi="Times New Roman" w:cs="Times New Roman"/>
          <w:w w:val="105"/>
        </w:rPr>
        <w:softHyphen/>
        <w:t xml:space="preserve">собствует развитию абстрактного мышления у учащихся. </w:t>
      </w:r>
    </w:p>
    <w:p w:rsidR="008224F9" w:rsidRPr="00461BA7" w:rsidRDefault="008224F9" w:rsidP="00675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Цель рабочей программы:</w:t>
      </w:r>
    </w:p>
    <w:p w:rsidR="008224F9" w:rsidRPr="00461BA7" w:rsidRDefault="008224F9" w:rsidP="00675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•    математическое развитие младших школьников;</w:t>
      </w:r>
    </w:p>
    <w:p w:rsidR="008224F9" w:rsidRPr="00461BA7" w:rsidRDefault="008224F9" w:rsidP="00675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•    формирование системы начальных математических знаний;</w:t>
      </w:r>
    </w:p>
    <w:p w:rsidR="008224F9" w:rsidRPr="00461BA7" w:rsidRDefault="008224F9" w:rsidP="00675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•    воспитание интереса к математике, к умственной деятельности.</w:t>
      </w:r>
    </w:p>
    <w:p w:rsidR="008224F9" w:rsidRPr="00461BA7" w:rsidRDefault="008224F9" w:rsidP="00675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1BA7">
        <w:rPr>
          <w:rFonts w:ascii="Times New Roman" w:hAnsi="Times New Roman" w:cs="Times New Roman"/>
          <w:b/>
          <w:sz w:val="24"/>
          <w:szCs w:val="24"/>
        </w:rPr>
        <w:t xml:space="preserve">     Задачи реализации программы:</w:t>
      </w:r>
    </w:p>
    <w:p w:rsidR="008224F9" w:rsidRPr="00461BA7" w:rsidRDefault="008224F9" w:rsidP="00EB3EAA">
      <w:pPr>
        <w:pStyle w:val="af9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61BA7">
        <w:rPr>
          <w:color w:val="000000"/>
          <w:sz w:val="24"/>
          <w:szCs w:val="24"/>
        </w:rPr>
        <w:t>Формирование элементов самостоятельной интеллектуальной деятельности на основе овладения несложными математическими методами познания окружающего (умения устанавливать, описывать, моделировать и объяснять количественные и пространственные отношения);</w:t>
      </w:r>
    </w:p>
    <w:p w:rsidR="008224F9" w:rsidRPr="00461BA7" w:rsidRDefault="008224F9" w:rsidP="00EB3EAA">
      <w:pPr>
        <w:pStyle w:val="af9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61BA7">
        <w:rPr>
          <w:color w:val="000000"/>
          <w:sz w:val="24"/>
          <w:szCs w:val="24"/>
        </w:rPr>
        <w:t>Развитие основ логического, знаково-символического и алгоритмического мышления;</w:t>
      </w:r>
    </w:p>
    <w:p w:rsidR="008224F9" w:rsidRPr="00461BA7" w:rsidRDefault="008224F9" w:rsidP="00EB3EAA">
      <w:pPr>
        <w:pStyle w:val="af9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61BA7">
        <w:rPr>
          <w:color w:val="000000"/>
          <w:sz w:val="24"/>
          <w:szCs w:val="24"/>
        </w:rPr>
        <w:t>Развитие пространственного воображения;</w:t>
      </w:r>
    </w:p>
    <w:p w:rsidR="008224F9" w:rsidRPr="00461BA7" w:rsidRDefault="008224F9" w:rsidP="00EB3EAA">
      <w:pPr>
        <w:pStyle w:val="af9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61BA7">
        <w:rPr>
          <w:color w:val="000000"/>
          <w:sz w:val="24"/>
          <w:szCs w:val="24"/>
        </w:rPr>
        <w:t>Развитие математической речи;</w:t>
      </w:r>
    </w:p>
    <w:p w:rsidR="008224F9" w:rsidRPr="00461BA7" w:rsidRDefault="008224F9" w:rsidP="00EB3EAA">
      <w:pPr>
        <w:pStyle w:val="af9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61BA7">
        <w:rPr>
          <w:color w:val="000000"/>
          <w:sz w:val="24"/>
          <w:szCs w:val="24"/>
        </w:rPr>
        <w:t>Формирование системы начальных математических знаний и умений их применять для решения учебно-познавательных и практических задач;</w:t>
      </w:r>
    </w:p>
    <w:p w:rsidR="008224F9" w:rsidRPr="00461BA7" w:rsidRDefault="008224F9" w:rsidP="00EB3EAA">
      <w:pPr>
        <w:pStyle w:val="af9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61BA7">
        <w:rPr>
          <w:color w:val="000000"/>
          <w:sz w:val="24"/>
          <w:szCs w:val="24"/>
        </w:rPr>
        <w:t>Формирование умения вести поиск информации и работать с ней;</w:t>
      </w:r>
    </w:p>
    <w:p w:rsidR="008224F9" w:rsidRPr="00461BA7" w:rsidRDefault="008224F9" w:rsidP="00EB3EAA">
      <w:pPr>
        <w:pStyle w:val="af9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61BA7">
        <w:rPr>
          <w:color w:val="000000"/>
          <w:sz w:val="24"/>
          <w:szCs w:val="24"/>
        </w:rPr>
        <w:t>Формирование первоначальных представлений о компьютерной грамотности;</w:t>
      </w:r>
    </w:p>
    <w:p w:rsidR="008224F9" w:rsidRPr="00461BA7" w:rsidRDefault="008224F9" w:rsidP="00EB3EAA">
      <w:pPr>
        <w:pStyle w:val="af9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61BA7">
        <w:rPr>
          <w:color w:val="000000"/>
          <w:sz w:val="24"/>
          <w:szCs w:val="24"/>
        </w:rPr>
        <w:t>Развитие познавательных способностей;</w:t>
      </w:r>
    </w:p>
    <w:p w:rsidR="008224F9" w:rsidRPr="00461BA7" w:rsidRDefault="008224F9" w:rsidP="00EB3EAA">
      <w:pPr>
        <w:pStyle w:val="af9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61BA7">
        <w:rPr>
          <w:color w:val="000000"/>
          <w:sz w:val="24"/>
          <w:szCs w:val="24"/>
        </w:rPr>
        <w:t>Воспитание стремления к расширению математических знаний;</w:t>
      </w:r>
    </w:p>
    <w:p w:rsidR="008224F9" w:rsidRPr="00461BA7" w:rsidRDefault="008224F9" w:rsidP="00EB3EAA">
      <w:pPr>
        <w:pStyle w:val="af9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61BA7">
        <w:rPr>
          <w:color w:val="000000"/>
          <w:sz w:val="24"/>
          <w:szCs w:val="24"/>
        </w:rPr>
        <w:t>Формирование критичности мышления;</w:t>
      </w:r>
    </w:p>
    <w:p w:rsidR="00461BA7" w:rsidRPr="00461BA7" w:rsidRDefault="00461BA7" w:rsidP="00461BA7">
      <w:pPr>
        <w:pStyle w:val="af9"/>
        <w:spacing w:line="240" w:lineRule="auto"/>
        <w:jc w:val="both"/>
        <w:rPr>
          <w:sz w:val="24"/>
          <w:szCs w:val="24"/>
        </w:rPr>
      </w:pPr>
    </w:p>
    <w:p w:rsidR="005A1005" w:rsidRDefault="005A1005" w:rsidP="00461BA7">
      <w:pPr>
        <w:pStyle w:val="af9"/>
        <w:spacing w:line="240" w:lineRule="auto"/>
        <w:jc w:val="center"/>
        <w:rPr>
          <w:b/>
          <w:sz w:val="24"/>
          <w:szCs w:val="24"/>
        </w:rPr>
      </w:pPr>
    </w:p>
    <w:p w:rsidR="005A1005" w:rsidRDefault="005A1005" w:rsidP="00461BA7">
      <w:pPr>
        <w:pStyle w:val="af9"/>
        <w:spacing w:line="240" w:lineRule="auto"/>
        <w:jc w:val="center"/>
        <w:rPr>
          <w:b/>
          <w:sz w:val="24"/>
          <w:szCs w:val="24"/>
        </w:rPr>
      </w:pPr>
    </w:p>
    <w:p w:rsidR="00517C81" w:rsidRPr="00517C81" w:rsidRDefault="00517C81" w:rsidP="00517C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17C8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Общая характеристика курса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По учебному предмету «Математика» решению названных задач обеспечит осознание младшими школьниками универсальности математических способов познания мира, усвоение начальных математических знаний, связей математики с окружающей действительностью и с другими школьными предметами, а также личностную заинтересованность в расширении математических знаний.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Начальный курс математики является курсом интегрированным: в нём объединён арифметический, геометрический и алгебраический материал. </w:t>
      </w:r>
    </w:p>
    <w:p w:rsidR="00517C81" w:rsidRPr="00461BA7" w:rsidRDefault="00517C81" w:rsidP="00517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Содержание обучения представлено в программе разделами: «Числа и величины», «Арифметические действия», «Текстовые задачи», «Пространственные отношения. Геометрические фигуры», «Геометрические величины», «Работа с информацией».</w:t>
      </w:r>
    </w:p>
    <w:p w:rsidR="00517C81" w:rsidRPr="00461BA7" w:rsidRDefault="00517C81" w:rsidP="00517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Арифметическим ядром программы является учебный материал, который, с одной стороны, представляет основы математической науки, а с другой – содержание, отобранное и проверенное многолетней педагогической практикой, подтвердившей необходимость его изучения в начальной школе для успешного продолжения образования.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Основа арифметического содержания – представления о натуральном числе и нуле, арифметических действиях (сложение, вычитание, умножение и деление). На уроках математики у младших школьников будут сформированы представления о числе как результате счёта, о принципах образования, записи и сравнения целых неотрицательных чисел. Учащиеся научатся выполнять устно и письменно арифметические действия с целыми неотрицательными числами в пределах миллиона; узнают, как связаны между собой компоненты и результаты арифметических действий; научатся находить неизвестный компонент арифметического действия по известному компоненту и результату действия; усвоят связи между сложением и вычитанием, умножением и делением; освоят различные приёмы проверки выполненных вычислений. Младшие школьники познакомятся с калькулятором и научатся пользоваться им при выполнении некоторых вычислений, в частности при проверке результатов арифметических действий с многозначными числами. 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Программа предусматривает ознакомление с величинами (длина, площадь, масса, вместимость, время) и их измерением, с единицами измерения однородных величин и соотношениями между ними.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Важной особенностью программы является включение в неё элементов алгебраической пропедевтики (выражения с буквой, уравнения и их решение). Как показывает многолетняя школьная практика, такой материал в начальном курсе математики позволяет повысить уровень формируемых обобщений, способствует более глубокому осознанию взаимосвязей между компонентами и результатом арифметических действий, расширяет основу для восприятия функциональной зависимости между величинами, обеспечивает готовность выпускников начальных классов к дальнейшему освоению алгебраического содержания школьного курса математики.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Особое место в содержании начального математического образования занимают текстовые задачи. Работа с ними в данном курсе имеет свою специфику и требует более детального рассмотрения.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Система подбора задач, определение времени и последовательности введения задач того или иного вида обеспечивают благоприятные условия для сопоставления, сравнения, противопоставления задач, сходных в том или ином отношении, а также для рассмотрения взаимообратных задач. При таком подходе дети с самого начала приучаются проводить анализ задачи, устанавливая связь между данными и искомым, и осознанно выбирать правильное действие для её решения. Решение некоторых задач основано на моделировании описанных в них взаимосвязей между данными и искомым.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Решение текстовых задач связано с формированием целого ряда умений: осознанно читать и анализировать содержание задачи (что известно и что неизвестно, что можно </w:t>
      </w:r>
      <w:r w:rsidRPr="00461BA7">
        <w:rPr>
          <w:rFonts w:ascii="Times New Roman" w:hAnsi="Times New Roman" w:cs="Times New Roman"/>
          <w:sz w:val="24"/>
          <w:szCs w:val="24"/>
        </w:rPr>
        <w:lastRenderedPageBreak/>
        <w:t>узнать по данному условию и что нужно знать для ответа на вопрос задачи); моделировать представленную в тексте ситуацию; видеть различные способы решения задачи и сознательно выбирать наиболее рациональные; составлять план решения, обосновывая выбор каждого арифметического действия; записывать решение (сначала по действиям, а в дальнейшем составляя выражение); производить необходимые вычисления; устно давать полный ответ на вопрос задачи и проверять правильность её решения; самостоятельно составлять задачи.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Работа с текстовыми задачами оказывает большое влияние на развитие у детей воображения, логического мышления, речи. Решение задач укрепляет связь обучения с жизнью, углубляет понимание практического значения математических знаний, пробуждает у учащихся интерес к математике и усиливает мотивацию к её изучению. Сюжетное содержание текстовых задач, связанное, как правило, с жизнью семьи, класса, школы, событиями в стране, городе или селе, знакомит детей с разными сторонами окружающей действительности; способствует их духовно-нравственному развитию и воспитанию: формирует чувство гордости за свою Родину, уважительное отношение к семейным ценностям, бережное отношение к окружающему миру, природе, духовным ценностям; развивает интерес к занятиям в различных кружках и спортивных секциях; формирует установку на здоровый образ жизни. 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При решении текстовых задач используется и совершенствуется знание основных математических понятий, отношений, взаимосвязей и закономерностей. Работа с текстовыми задачами способствует осознанию смысла арифметических действий и математических отношений, пониманию взаимосвязи между компонентами и результатами действий, осознанному использованию действий. 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Программа включает рассмотрение пространственных отношений между объектами, ознакомление с различными геометрическими фигурами и геометрическими величинами. Учащиеся научатся распознавать и изображать точку, прямую и кривую линии, отрезок, луч, угол, ломаную, многоугольник, различать окружность и круг. Они овладеют навыками работы с измерительными и чертёжными инструментами (линейка, чертёжный угольник, циркуль). В содержание включено знакомство с простейшими геометрическими телами: шаром, кубом, пирамидой. Изучение геометрического содержания создаёт условия для развития пространственного воображения детей и закладывает фундамент успешного изучения систематического курса геометрии в основной школе.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Программой предусмотрено целенаправленное формирование совокупности умений работать с информацией. Эти умения формируются как на уроках, так и во внеурочной деятельности — на факультативных и кружковых занятиях. Освоение содержания курса связано не только с поиском, обработкой, представлением новой информации, но и с созданием информационных объектов: стенгазет, книг, справочников. Новые информационные объекты создаются в основном в рамках проектной деятельности. Проектная деятельность позволяет закрепить, расширить и углубить полученные на уроках знания, создаёт условия для творческого развития детей, формирования позитивной самооценки, навыков совместной деятельности с взрослыми и сверстниками, умений сотрудничать друг с другом, совместно планировать свои действия и реализовывать планы, вести поиск и систематизировать нужную информацию.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Предметное содержание программы направлено на последовательное формирование и отработку универсальных учебных действий, развитие логического и алгоритмического мышления, пространственного воображения и математической речи. </w:t>
      </w:r>
    </w:p>
    <w:p w:rsidR="00517C81" w:rsidRPr="00461BA7" w:rsidRDefault="00517C81" w:rsidP="00517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Большое внимание в программе уделяется формированию умений сравнивать математические объекты (числа, числовые выражения, различные величины, геометрические фигуры и т. д.), выделять их существенные признаки и свойства, проводить на этой основе классификацию, анализировать различные задачи, моделировать процессы и ситуации, отражающие смысл арифметических действий, а </w:t>
      </w:r>
      <w:r w:rsidRPr="00461BA7">
        <w:rPr>
          <w:rFonts w:ascii="Times New Roman" w:hAnsi="Times New Roman" w:cs="Times New Roman"/>
          <w:sz w:val="24"/>
          <w:szCs w:val="24"/>
        </w:rPr>
        <w:lastRenderedPageBreak/>
        <w:t>также отношения и взаимосвязи между величинами, формулировать выводы, делать обобщения, переносить освоенные способы действий в изменённые условия.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Знание и понимание математических отношений и взаимозависимостей между различными объектами (соотношение целого и части, пропорциональные зависимости величин, взаимное расположение объектов в пространстве и др.), их обобщение и распространение на расширенную область приложений выступают как средство познания закономерностей, происходящих в природе и в обществе. Это стимулирует развитие познавательного интереса школьников, стремление к постоянному расширению знаний, совершенствованию освоенных способов действий.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Изучение математики способствует развитию алгоритмического мышления младших школьников. Программа предусматривает формирование умений действовать по предложенному алгоритму, самостоятельно составлять план действий и следовать ему при решении учебных и практических задач, осуществлять поиск нужной информации, дополнять ею решаемую задачу, делать прикидку и оценивать реальность предполагаемого результата. Развитие алгоритмического мышления послужит базой для успешного овладения компьютерной грамотностью.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В процессе освоения программного материала младшие школьники знакомятся с языком математики, осваивают некоторые математические термины, учатся читать математический текст, высказывать суждения с использованием математических терминов и понятий, задавать вопросы по ходу выполнения заданий, обосновывать правильность выполненных действий, характеризовать результаты своего учебного труда и свои достижения в изучении этого предмета.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Овладение математическим языком, усвоение алгоритмов выполнения действий, умения строить планы решения различных задач и прогнозировать результат являются основой для формирования умений рассуждать, обосновывать свою точку зрения, аргументированно подтверждать или опровергать истинность высказанного предположения. Освоение математического содержания создаёт условия для повышения логической культуры и совершенствования коммуникативной деятельности учащихся. </w:t>
      </w:r>
    </w:p>
    <w:p w:rsidR="00517C81" w:rsidRPr="00461BA7" w:rsidRDefault="00517C81" w:rsidP="00517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Содержание программы предоставляет значительные возможности для развития умений работать в паре или в группе. Формированию умений распределять роли и обязанности, сотрудничать и согласовывать свои действия с действиями одноклассников, оценивать собственные действия и действия отдельных учеников (пар, групп) в большой степени способствует содержание, связанное с поиском и сбором информации. 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Программа ориентирована на формирование умений использовать полученные знания для самостоятельного поиска новых знаний, для решения задач, возникающих в процессе различных видов деятельности, в том числе и в ходе изучения других школьных дисциплин.</w:t>
      </w:r>
    </w:p>
    <w:p w:rsidR="00517C81" w:rsidRPr="00461BA7" w:rsidRDefault="00517C81" w:rsidP="00517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Математические знания и представления о числах, величинах,</w:t>
      </w:r>
    </w:p>
    <w:p w:rsidR="00517C81" w:rsidRPr="00461BA7" w:rsidRDefault="00517C81" w:rsidP="00517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 xml:space="preserve">геометрических фигурах лежат в основе формирования общей картины мира и познания законов его развития. Именно эти знания и представления необходимы для целостного восприятия объектов и явлений природы, многочисленных памятников культуры, сокровищ искусства. 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Обучение младших школьников математике на основе данной программы способствует развитию и совершенствованию основных познавательных процессов (включая воображение и мышление, память и речь). Дети научатся не только самостоятельно решать поставленные задачи математическими способами, но и описывать на языке математики выполненные действия и их результаты, планировать, контролировать и оценивать способы действий и сами действия, делать выводы и обобщения, доказывать их правильность. Освоение курса обеспечивает развитие творческих способностей, формирует интерес к математическим знаниям и потребность в их расширении, способствует продвижению учащихся начальных классов в познании окружающего мира.</w:t>
      </w:r>
    </w:p>
    <w:p w:rsidR="00517C81" w:rsidRPr="00461BA7" w:rsidRDefault="00517C81" w:rsidP="0051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lastRenderedPageBreak/>
        <w:t>Содержание курса имеет концентрическое строение, отражающее последовательное расширение области чисел. Такая структура позволяет соблюдать необходимую постепенность в нарастании сложности учебного материала, создаёт хорошие условия для углубления формируемых знаний, отработки умений и навыков, для увеличения степени самостоятельности (при освоении новых знаний, проведении обобщений, формулировании выводов), для постоянного совершенствования универсальных учебных действий.</w:t>
      </w:r>
    </w:p>
    <w:p w:rsidR="00517C81" w:rsidRPr="00517C81" w:rsidRDefault="00517C81" w:rsidP="00461BA7">
      <w:pPr>
        <w:pStyle w:val="af9"/>
        <w:numPr>
          <w:ilvl w:val="0"/>
          <w:numId w:val="28"/>
        </w:numPr>
        <w:spacing w:line="240" w:lineRule="auto"/>
        <w:jc w:val="both"/>
        <w:rPr>
          <w:b/>
          <w:sz w:val="24"/>
          <w:szCs w:val="24"/>
        </w:rPr>
      </w:pPr>
    </w:p>
    <w:p w:rsidR="00517C81" w:rsidRPr="00461BA7" w:rsidRDefault="00517C81" w:rsidP="00461BA7">
      <w:pPr>
        <w:pStyle w:val="af9"/>
        <w:numPr>
          <w:ilvl w:val="0"/>
          <w:numId w:val="28"/>
        </w:numPr>
        <w:spacing w:line="240" w:lineRule="auto"/>
        <w:jc w:val="both"/>
        <w:rPr>
          <w:sz w:val="24"/>
          <w:szCs w:val="24"/>
        </w:rPr>
      </w:pPr>
    </w:p>
    <w:p w:rsidR="000C52C7" w:rsidRPr="00517C81" w:rsidRDefault="000C52C7" w:rsidP="00ED3020">
      <w:pPr>
        <w:pStyle w:val="af9"/>
        <w:spacing w:after="0" w:line="240" w:lineRule="auto"/>
        <w:ind w:left="1800"/>
        <w:jc w:val="both"/>
        <w:rPr>
          <w:b/>
          <w:sz w:val="24"/>
          <w:szCs w:val="24"/>
        </w:rPr>
      </w:pPr>
      <w:r w:rsidRPr="00517C81">
        <w:rPr>
          <w:b/>
          <w:sz w:val="24"/>
          <w:szCs w:val="24"/>
        </w:rPr>
        <w:t xml:space="preserve">Описание места учебного предмета </w:t>
      </w:r>
    </w:p>
    <w:p w:rsidR="00517C81" w:rsidRDefault="00461BA7" w:rsidP="00461BA7">
      <w:pPr>
        <w:shd w:val="clear" w:color="auto" w:fill="FFFFFF"/>
        <w:spacing w:after="0" w:line="240" w:lineRule="auto"/>
        <w:ind w:firstLine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Программой на изучение математики в начальной школе с 1-4 классах выделяется 540 ч. В настоящей рабочей программе на урок математики в 3 классе отводится 136 часов (4 ч в неделю, 34 учебные недели).</w:t>
      </w:r>
    </w:p>
    <w:p w:rsidR="00461BA7" w:rsidRPr="00461BA7" w:rsidRDefault="00461BA7" w:rsidP="00461BA7">
      <w:pPr>
        <w:shd w:val="clear" w:color="auto" w:fill="FFFFFF"/>
        <w:spacing w:after="0" w:line="240" w:lineRule="auto"/>
        <w:ind w:firstLine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3F38" w:rsidRPr="00ED3020" w:rsidRDefault="00517C81" w:rsidP="00ED3020">
      <w:pPr>
        <w:pStyle w:val="af9"/>
        <w:numPr>
          <w:ilvl w:val="0"/>
          <w:numId w:val="29"/>
        </w:numPr>
        <w:spacing w:after="0"/>
        <w:rPr>
          <w:b/>
          <w:sz w:val="24"/>
          <w:szCs w:val="24"/>
        </w:rPr>
      </w:pPr>
      <w:r w:rsidRPr="00ED3020">
        <w:rPr>
          <w:b/>
          <w:sz w:val="24"/>
          <w:szCs w:val="24"/>
        </w:rPr>
        <w:t>Планируемые результаты изучения учебного курса, предмета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Программа обеспечивает достижение выпускниками начальной школы следующих личностных, метапредметных и предметных результатов.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1BA7">
        <w:rPr>
          <w:rFonts w:ascii="Times New Roman" w:hAnsi="Times New Roman" w:cs="Times New Roman"/>
          <w:b/>
          <w:bCs/>
          <w:sz w:val="24"/>
          <w:szCs w:val="24"/>
        </w:rPr>
        <w:t>Личностные результаты.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— Развитую мотивацию учебной деятельности и личностного смысла учения, заинтересованность в приобретении и расширении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знаний и способов действий, творческий подход к выполнению заданий.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— Рефлексивную самооценку, умение анализировать свои действия и управлять ими.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— Навыки сотрудничества со взрослыми и сверстниками.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— Установку наздоровый образ жизни, наличие мотивации к творческому труду, к работе на результат.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1BA7">
        <w:rPr>
          <w:rFonts w:ascii="Times New Roman" w:hAnsi="Times New Roman" w:cs="Times New Roman"/>
          <w:b/>
          <w:bCs/>
          <w:sz w:val="24"/>
          <w:szCs w:val="24"/>
        </w:rPr>
        <w:t>Метапредметные результаты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1BA7">
        <w:rPr>
          <w:rFonts w:ascii="Times New Roman" w:hAnsi="Times New Roman" w:cs="Times New Roman"/>
          <w:b/>
          <w:bCs/>
          <w:sz w:val="24"/>
          <w:szCs w:val="24"/>
        </w:rPr>
        <w:t>Регулятивные УУД: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1)Определять цель деятельности на уроке с помощью учителя и самостоятельно.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2)Учиться, совместно с учителем обнаруживать и формулировать учебную проблему.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3)Учиться планировать учебную деятельность на уроке, контролировать и оценивать учебные действия в соответствии с поставленной задачей и условиями её выполнения.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4)Высказывать свою версию, пытаться предлагать способ её проверки, работая по предложенному плану. Использовать необходимые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средства (учебник, простейшие приборы и инструменты).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5) Определять успешность выполнения своего задания в диалоге с учителем.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1BA7">
        <w:rPr>
          <w:rFonts w:ascii="Times New Roman" w:hAnsi="Times New Roman" w:cs="Times New Roman"/>
          <w:b/>
          <w:bCs/>
          <w:sz w:val="24"/>
          <w:szCs w:val="24"/>
        </w:rPr>
        <w:t>Познавательные УУД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1)Добывать новые знания: находить необходимую информацию, как в учебнике, так и в предложенных учителем словарях и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энциклопедиях.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2)Извлекать информацию, представленную в разных формах (текст, таблица, схема, иллюстрация и др.)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3)Перерабатывать полученную информацию: наблюдать и делать самостоятельно выводы.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4)Ориентироваться в своей системе знаний: понимать, что нужна дополнительная информация (знания) для решения учебной задачи.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5) Делать предварительный отбор информации для решения учебной задачи.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6)Анализировать (выделять главное и составные части); классифицировать (группировать): сравнивать.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1BA7">
        <w:rPr>
          <w:rFonts w:ascii="Times New Roman" w:hAnsi="Times New Roman" w:cs="Times New Roman"/>
          <w:b/>
          <w:bCs/>
          <w:sz w:val="24"/>
          <w:szCs w:val="24"/>
        </w:rPr>
        <w:t>Коммуникативные УУД.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1)Донести свою позицию до других: оформлять свою мысль в устной и письменной речи (на уровне одного предложения иои небольшого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текста).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2)Понимать позицию других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lastRenderedPageBreak/>
        <w:t>3)Участвовать в диалоге: слушать и слышать другого.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4)Работать в паре, группе в разных ролях.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5)Быть готовым изменить свою точку зрения под воздействием аргументов.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1BA7">
        <w:rPr>
          <w:rFonts w:ascii="Times New Roman" w:hAnsi="Times New Roman" w:cs="Times New Roman"/>
          <w:b/>
          <w:bCs/>
          <w:sz w:val="24"/>
          <w:szCs w:val="24"/>
        </w:rPr>
        <w:t>Предметные результаты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1)Использовать приобретённые математические знания для описания и объяснения окружающих предметов, процессов, явлений.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2)Овладеть основами логического и алгоритмического мышления, пространственного воображения и математической речи, основами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счёта.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3)Применять полученные математические знания для решения учебно-познавательных и учебно-практических задач.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4)Уметь выполнять устно и письменно арифметические действия с числами и числовыми выражениями.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5)Решать текстовые задачи.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6)Исследовать, распознавать и изображать геометрические фигуры.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6)Работать с таблицами, схемами, графиками, представлять и анализировать данные.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1BA7">
        <w:rPr>
          <w:rFonts w:ascii="Times New Roman" w:hAnsi="Times New Roman" w:cs="Times New Roman"/>
          <w:b/>
          <w:bCs/>
          <w:sz w:val="24"/>
          <w:szCs w:val="24"/>
        </w:rPr>
        <w:t>Планируемый результат на момент окончания 3 класса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-использовать при выполнении заданий названия и последовательность чисел от 1 до 1000;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выполнять устно и письменно арифметические действия с числами;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использовать при вычислениях знания на уровне навыка табличных случаев сложения и вычитания в пределах 20;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знать таблицу умножения и соответствующие случаи деления, применять знания таблицы умножения для выполнения вычислений;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-вычислять значения числовых выражений в 2-3 действия со скобками и без скобок.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находить площадь прямоугольника (квадрата), знать единицы площади (квадратный сантиметр, квадратный дециметр, квадратный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метр);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знать единицы массы, единицы времени, единицы длины; переводить одни единицы в другие: мелкие в более крупные и крупные в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более мелкие.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чертить окружность (круг) с помощью циркуля; знать элементы окружности (круга), радиус, диаметр, центр круга;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находить долю величины и величину по её доле; сравнивать разные доли одной и той же величины;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уметь выполнять внетабличное умножение и деление в пределах 100 разными способами;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уметь делить с остатком;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решать уравнения на нахождение неизвестного слагаемого, неизвестного уменьшаемого, неизвестного вычитаемого, неизвестного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множителя, неизвестного делимого неизвестного делителя.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использовать математических знаний для описания и объяснения окружающих предметов, процессов, явлений, а также для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оценки их количественных и пространственных отношений.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овладевать основами логического и алгоритмического мышления,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пространственного воображения и математической речи.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-применять математические знания для решения учебно-познавательных и учебно-практических задач.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усвоить смысл отношений «больше (меньше) на…», «больше (меньше) в …раз».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t>- решать текстовые задачи: простые и составные в 1, 2, 3 действия, исследовать, распознавать и изображать геометрические фигуры,</w:t>
      </w:r>
    </w:p>
    <w:p w:rsidR="00517C81" w:rsidRPr="00461BA7" w:rsidRDefault="00517C81" w:rsidP="00517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sz w:val="24"/>
          <w:szCs w:val="24"/>
        </w:rPr>
        <w:lastRenderedPageBreak/>
        <w:t>работать с таблицами, схемами, графиками и цепочками, представлять, анализировать и интерпретировать данные.</w:t>
      </w:r>
    </w:p>
    <w:p w:rsidR="00517C81" w:rsidRPr="009B3982" w:rsidRDefault="00517C81" w:rsidP="00517C81">
      <w:pPr>
        <w:spacing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517C81" w:rsidRPr="00461BA7" w:rsidRDefault="00517C81" w:rsidP="00517C81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b/>
          <w:sz w:val="24"/>
          <w:szCs w:val="24"/>
        </w:rPr>
        <w:t>Личностными результатами</w:t>
      </w:r>
      <w:r w:rsidRPr="00461BA7">
        <w:rPr>
          <w:rFonts w:ascii="Times New Roman" w:hAnsi="Times New Roman" w:cs="Times New Roman"/>
          <w:sz w:val="24"/>
          <w:szCs w:val="24"/>
        </w:rPr>
        <w:t xml:space="preserve"> изучения учебно-методического курса «Математика» в 3- ем классе является формирование следующих умений: </w:t>
      </w:r>
    </w:p>
    <w:p w:rsidR="00517C81" w:rsidRPr="00461BA7" w:rsidRDefault="00517C81" w:rsidP="009B3982">
      <w:pPr>
        <w:pStyle w:val="31"/>
        <w:numPr>
          <w:ilvl w:val="0"/>
          <w:numId w:val="33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Самостоятельно определять и высказывать самые простые общие для всех людей правила поведения при общении и сотрудничестве (этические нормы общения и сотрудничества).</w:t>
      </w:r>
    </w:p>
    <w:p w:rsidR="00517C81" w:rsidRPr="00461BA7" w:rsidRDefault="00517C81" w:rsidP="009B3982">
      <w:pPr>
        <w:pStyle w:val="31"/>
        <w:numPr>
          <w:ilvl w:val="0"/>
          <w:numId w:val="33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В самостоятельно созданных ситуациях общения и сотрудничества, опираясь на общие для всех простые правила поведения,  делатьвыбор, какой поступок совершить.</w:t>
      </w:r>
    </w:p>
    <w:p w:rsidR="00517C81" w:rsidRPr="00461BA7" w:rsidRDefault="00517C81" w:rsidP="00517C81">
      <w:pPr>
        <w:spacing w:before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461BA7">
        <w:rPr>
          <w:rFonts w:ascii="Times New Roman" w:hAnsi="Times New Roman" w:cs="Times New Roman"/>
          <w:b/>
          <w:sz w:val="24"/>
          <w:szCs w:val="24"/>
        </w:rPr>
        <w:t>Метапредметными результатами</w:t>
      </w:r>
      <w:r w:rsidRPr="00461BA7">
        <w:rPr>
          <w:rFonts w:ascii="Times New Roman" w:hAnsi="Times New Roman" w:cs="Times New Roman"/>
          <w:sz w:val="24"/>
          <w:szCs w:val="24"/>
        </w:rPr>
        <w:t xml:space="preserve"> изучения учебно-методического курса «Математика» в 3-ем классе являются формирование следующих универсальных учебных действий. </w:t>
      </w:r>
    </w:p>
    <w:p w:rsidR="00517C81" w:rsidRPr="009B3982" w:rsidRDefault="00517C81" w:rsidP="00517C81">
      <w:pPr>
        <w:pStyle w:val="31"/>
        <w:spacing w:before="0"/>
        <w:ind w:firstLine="284"/>
        <w:jc w:val="left"/>
        <w:rPr>
          <w:sz w:val="24"/>
          <w:szCs w:val="24"/>
        </w:rPr>
      </w:pPr>
      <w:r w:rsidRPr="009B3982">
        <w:rPr>
          <w:sz w:val="24"/>
          <w:szCs w:val="24"/>
        </w:rPr>
        <w:t>Регулятивные УУД:</w:t>
      </w:r>
    </w:p>
    <w:p w:rsidR="00517C81" w:rsidRPr="00461BA7" w:rsidRDefault="00517C81" w:rsidP="009B3982">
      <w:pPr>
        <w:pStyle w:val="31"/>
        <w:numPr>
          <w:ilvl w:val="0"/>
          <w:numId w:val="34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Самостоятельно формулировать цели урока после предварительного обсуждения.</w:t>
      </w:r>
    </w:p>
    <w:p w:rsidR="00517C81" w:rsidRPr="00461BA7" w:rsidRDefault="00517C81" w:rsidP="009B3982">
      <w:pPr>
        <w:pStyle w:val="31"/>
        <w:numPr>
          <w:ilvl w:val="0"/>
          <w:numId w:val="34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Учиться, совместно с учителем, обнаруживать и формулировать учебную проблему.</w:t>
      </w:r>
    </w:p>
    <w:p w:rsidR="00517C81" w:rsidRPr="00461BA7" w:rsidRDefault="00517C81" w:rsidP="009B3982">
      <w:pPr>
        <w:pStyle w:val="31"/>
        <w:numPr>
          <w:ilvl w:val="0"/>
          <w:numId w:val="34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Составлять план решения проблемы (задачи) совместно с учителем.</w:t>
      </w:r>
    </w:p>
    <w:p w:rsidR="00517C81" w:rsidRPr="00461BA7" w:rsidRDefault="00517C81" w:rsidP="009B3982">
      <w:pPr>
        <w:pStyle w:val="31"/>
        <w:numPr>
          <w:ilvl w:val="0"/>
          <w:numId w:val="34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Работая по плану, сверять свои действия с целью и, при необходимости, исправлять ошибки с помощью учителя.</w:t>
      </w:r>
    </w:p>
    <w:p w:rsidR="00517C81" w:rsidRPr="009B3982" w:rsidRDefault="00517C81" w:rsidP="00517C81">
      <w:pPr>
        <w:pStyle w:val="31"/>
        <w:spacing w:before="120"/>
        <w:ind w:firstLine="284"/>
        <w:jc w:val="left"/>
        <w:rPr>
          <w:sz w:val="24"/>
          <w:szCs w:val="24"/>
        </w:rPr>
      </w:pPr>
      <w:r w:rsidRPr="009B3982">
        <w:rPr>
          <w:sz w:val="24"/>
          <w:szCs w:val="24"/>
        </w:rPr>
        <w:t>Познавательные УУД: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Ориентироваться в своей системе знаний: самостоятельно предполагать, какая информация нужна для решения учебной задачи в один шаг.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Отбирать необходимые для решения учебной задачи  источники информации среди предложенных учителем словарей, энциклопедий, справочников.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Добывать новые знания: извлекать информацию, представленную в разных формах (текст, таблица, схема, иллюстрация и др.).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Перерабатывать полученную информацию: сравнивать и  группировать факты и явления;определять причины явлений, событий.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Перерабатывать полученную информацию: делатьвыводы на основе обобщения   знаний.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 xml:space="preserve">Преобразовывать информацию из одной формы в другую:  составлять простой план учебно-научного текста. </w:t>
      </w:r>
    </w:p>
    <w:p w:rsidR="00517C81" w:rsidRPr="009B3982" w:rsidRDefault="00517C81" w:rsidP="009B3982">
      <w:pPr>
        <w:pStyle w:val="31"/>
        <w:spacing w:before="120"/>
        <w:ind w:left="720"/>
        <w:jc w:val="left"/>
        <w:rPr>
          <w:sz w:val="24"/>
          <w:szCs w:val="24"/>
        </w:rPr>
      </w:pPr>
      <w:r w:rsidRPr="009B3982">
        <w:rPr>
          <w:sz w:val="24"/>
          <w:szCs w:val="24"/>
        </w:rPr>
        <w:t>Коммуникативные УУД: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Донести свою позицию до других:оформлять свои мысли в устной и письменной речи с учётом своих учебных и жизненных речевых ситуаций.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Донести свою позицию до других:высказывать свою точку зрения и пытаться её обосновать, приводя аргументы.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Слушать других, пытаться принимать другую точку зрения, быть готовым изменить свою точку зрения.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 xml:space="preserve">Читать вслух и про себя тексты учебников и при этом: вести «диалог с автором» (прогнозировать будущее чтение; ставить вопросы к тексту и искать ответы; проверять себя); отделять новое от известного; выделять главное; составлять план. </w:t>
      </w:r>
    </w:p>
    <w:p w:rsidR="00517C81" w:rsidRPr="00461BA7" w:rsidRDefault="00517C81" w:rsidP="009B3982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Договариваться с людьми: выполняя различные роли в группе, сотрудничать в совместном решении проблемы (задачи).</w:t>
      </w:r>
    </w:p>
    <w:p w:rsidR="00A441B5" w:rsidRPr="00ED3020" w:rsidRDefault="00517C81" w:rsidP="00517C81">
      <w:pPr>
        <w:pStyle w:val="31"/>
        <w:numPr>
          <w:ilvl w:val="0"/>
          <w:numId w:val="35"/>
        </w:numPr>
        <w:spacing w:before="0"/>
        <w:jc w:val="left"/>
        <w:rPr>
          <w:b w:val="0"/>
          <w:sz w:val="24"/>
          <w:szCs w:val="24"/>
        </w:rPr>
      </w:pPr>
      <w:r w:rsidRPr="00461BA7">
        <w:rPr>
          <w:b w:val="0"/>
          <w:sz w:val="24"/>
          <w:szCs w:val="24"/>
        </w:rPr>
        <w:t>Учиться уважительно относиться к позиции другого, пытаться договариваться.</w:t>
      </w:r>
    </w:p>
    <w:p w:rsidR="00517C81" w:rsidRPr="00517C81" w:rsidRDefault="00A441B5" w:rsidP="00517C81">
      <w:pPr>
        <w:pStyle w:val="af9"/>
        <w:numPr>
          <w:ilvl w:val="0"/>
          <w:numId w:val="31"/>
        </w:numPr>
        <w:spacing w:before="240" w:after="0" w:line="240" w:lineRule="auto"/>
        <w:jc w:val="center"/>
        <w:rPr>
          <w:b/>
          <w:sz w:val="24"/>
          <w:szCs w:val="24"/>
        </w:rPr>
      </w:pPr>
      <w:r w:rsidRPr="00461BA7">
        <w:rPr>
          <w:b/>
          <w:sz w:val="24"/>
          <w:szCs w:val="24"/>
        </w:rPr>
        <w:lastRenderedPageBreak/>
        <w:t>Содержание тем учебного предмета</w:t>
      </w:r>
    </w:p>
    <w:p w:rsidR="00517C81" w:rsidRDefault="00517C81" w:rsidP="007B355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:rsidR="007B3552" w:rsidRPr="00461BA7" w:rsidRDefault="007B3552" w:rsidP="007B355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Числа от 1 до 100 (продолжение)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3552" w:rsidRPr="00461BA7" w:rsidRDefault="007B3552" w:rsidP="007B355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Табличное умножение и деление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B3552" w:rsidRPr="00461BA7" w:rsidRDefault="007B3552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Таблица умножения однозначных чисел и соответствующие случаи деления.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Умножение числа 1 и на 1. Умножение числа 0 и на 0, деление числа 0, невозможность деления на 0.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Нахождение числа, которое в несколько раз больше или меньше данного; сравнение чисел с помощью деления.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Примеры взаимосвязей между величинами (цена, количество, стоимость и др.).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Решение уравнений вида 58 –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= 27,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– 36 = 23,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+ 38 = 70 на основе знания взаимосвязей между компонентами и результатами действий.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Решение подбором уравнений вида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· 3=21,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: 4 = 9, 27 :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= 9. Площадь. Единицы площади: квадратный сантиметр, квадратный дециметр, квадратный метр. Соотношения между ними.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Площадь прямоугольника (квадрата).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Обозначение геометрических фигур буквами.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Единицы времени: год, месяц, сутки. Соотношения между ними.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Круг. Окружность. Центр, радиус, диаметр окружности (круга).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Нахождение доли числа и числа по его доле. Сравнение долей.</w:t>
      </w:r>
    </w:p>
    <w:p w:rsidR="007B3552" w:rsidRPr="00461BA7" w:rsidRDefault="007B3552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Внетабличное умножение и деление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(28 ч)</w:t>
      </w:r>
    </w:p>
    <w:p w:rsidR="007B3552" w:rsidRPr="00461BA7" w:rsidRDefault="007B3552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Умножение суммы на число. Деление суммы на число.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Устные приемы внетабличного умножения и деления.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Деление с остатком.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Проверка умножения и деления. Проверка деления с остатком.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Выражения с двумя переменными вида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+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b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,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–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b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,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a · b, с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: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d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; нахождение их значений при заданных числовых значениях входящих в них букв.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Уравнения вида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· 6 = 72,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: 8 = 12, 64 : </w:t>
      </w:r>
      <w:r w:rsidRPr="00461B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= 16 и их решение на основе знания взаимосвязей между результатами и компонентами действий.</w:t>
      </w:r>
    </w:p>
    <w:p w:rsidR="007B3552" w:rsidRPr="00461BA7" w:rsidRDefault="007B3552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Числа от 1 до 1000</w:t>
      </w:r>
    </w:p>
    <w:p w:rsidR="007B3552" w:rsidRPr="00461BA7" w:rsidRDefault="007B3552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Нумерация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(12 ч)</w:t>
      </w:r>
    </w:p>
    <w:p w:rsidR="007B3552" w:rsidRPr="00461BA7" w:rsidRDefault="007B3552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Образование и названия трехзначных чисел. Порядок следования чисел при счете.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Запись и чтение трехзначных чисел. Представление трехзначного числа в виде суммы разрядных слагаемых. Сравнение чисел.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Увеличение и уменьшение числа в 10, 100 раз.</w:t>
      </w:r>
    </w:p>
    <w:p w:rsidR="007B3552" w:rsidRPr="00461BA7" w:rsidRDefault="007B3552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Арифметические действия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> (36 ч)</w:t>
      </w:r>
    </w:p>
    <w:p w:rsidR="007B3552" w:rsidRPr="00461BA7" w:rsidRDefault="007B3552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Устные приемы сложения и вычитания, умножения и деления чисел в случаях, сводимых к действиям в пределах 100.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Письменные приемы сложения и вычитания. Письменные приемы умножения и деления на однозначное число.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Единицы массы: грамм, килограмм. Соотношение между ними.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Виды треугольников: разносторонние, равнобедренные (равносторонние); прямоугольные, остроугольные, тупоугольные.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 Решение задач в 1—3 действия на сложение, вычитание, умножение и деление в течение года.</w:t>
      </w:r>
    </w:p>
    <w:p w:rsidR="007B3552" w:rsidRDefault="007B3552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Итоговое повторение </w:t>
      </w:r>
      <w:r w:rsidRPr="00461B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(4 ч) </w:t>
      </w:r>
    </w:p>
    <w:p w:rsidR="009B3982" w:rsidRDefault="009B3982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ED3020" w:rsidRDefault="00ED3020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ED3020" w:rsidRDefault="00ED3020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ED3020" w:rsidRDefault="00ED3020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ED3020" w:rsidRPr="00ED3020" w:rsidRDefault="00ED3020" w:rsidP="007B355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A441B5" w:rsidRPr="000E7286" w:rsidRDefault="000E7286" w:rsidP="00ED3020">
      <w:pPr>
        <w:pStyle w:val="af9"/>
        <w:spacing w:line="240" w:lineRule="auto"/>
        <w:ind w:left="1800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lastRenderedPageBreak/>
        <w:t>Тематическое планирование</w:t>
      </w:r>
    </w:p>
    <w:tbl>
      <w:tblPr>
        <w:tblW w:w="10055" w:type="dxa"/>
        <w:tblInd w:w="-436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65"/>
        <w:gridCol w:w="5880"/>
        <w:gridCol w:w="1602"/>
        <w:gridCol w:w="1308"/>
      </w:tblGrid>
      <w:tr w:rsidR="000E7286" w:rsidRPr="00461BA7" w:rsidTr="00512EEE">
        <w:trPr>
          <w:trHeight w:val="398"/>
        </w:trPr>
        <w:tc>
          <w:tcPr>
            <w:tcW w:w="12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п/п</w:t>
            </w:r>
          </w:p>
        </w:tc>
        <w:tc>
          <w:tcPr>
            <w:tcW w:w="58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Разделы</w:t>
            </w:r>
          </w:p>
        </w:tc>
        <w:tc>
          <w:tcPr>
            <w:tcW w:w="16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308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Контрольные работы</w:t>
            </w:r>
          </w:p>
        </w:tc>
      </w:tr>
      <w:tr w:rsidR="000E7286" w:rsidRPr="00461BA7" w:rsidTr="00512EEE">
        <w:trPr>
          <w:trHeight w:val="598"/>
        </w:trPr>
        <w:tc>
          <w:tcPr>
            <w:tcW w:w="12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E7286" w:rsidRPr="00461BA7" w:rsidTr="00512EEE">
        <w:trPr>
          <w:trHeight w:val="397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Числа от 1 до 100. Сложение и вычитание.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7286" w:rsidRPr="00461BA7" w:rsidTr="00512EEE">
        <w:trPr>
          <w:trHeight w:val="370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Числа от 1 до 100. Табличное умножение и деление.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7286" w:rsidRPr="00461BA7" w:rsidTr="00512EEE">
        <w:trPr>
          <w:trHeight w:val="321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Числа от 1 до 100. Внетабличное умножение и деление.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7286" w:rsidRPr="00461BA7" w:rsidTr="00512EEE">
        <w:trPr>
          <w:trHeight w:val="397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Числа от 1 до 1000. Нумерация.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7286" w:rsidRPr="00461BA7" w:rsidTr="00512EEE">
        <w:trPr>
          <w:trHeight w:val="397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Числа от 1 до 1000. Сложение и вычитание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7286" w:rsidRPr="00461BA7" w:rsidTr="00512EEE">
        <w:trPr>
          <w:trHeight w:val="397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Числа от 1 до 1000. Умножение и деление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E7286" w:rsidRPr="00461BA7" w:rsidTr="00512EEE">
        <w:trPr>
          <w:trHeight w:val="397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Приёмы письменных вычислений.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7286" w:rsidRPr="00461BA7" w:rsidTr="00512EEE">
        <w:trPr>
          <w:trHeight w:val="203"/>
        </w:trPr>
        <w:tc>
          <w:tcPr>
            <w:tcW w:w="71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286" w:rsidRPr="00461BA7" w:rsidRDefault="000E7286" w:rsidP="0051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</w:tbl>
    <w:p w:rsidR="000E7286" w:rsidRDefault="000E7286" w:rsidP="000E7286">
      <w:pPr>
        <w:pStyle w:val="af9"/>
        <w:spacing w:line="240" w:lineRule="auto"/>
        <w:ind w:left="1800"/>
        <w:rPr>
          <w:b/>
          <w:sz w:val="24"/>
          <w:szCs w:val="24"/>
        </w:rPr>
      </w:pPr>
    </w:p>
    <w:p w:rsidR="000E7286" w:rsidRDefault="000E7286" w:rsidP="000E7286">
      <w:pPr>
        <w:spacing w:line="240" w:lineRule="auto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0E7286" w:rsidRDefault="000E7286" w:rsidP="000E7286">
      <w:pPr>
        <w:spacing w:line="240" w:lineRule="auto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0E7286" w:rsidRDefault="000E7286" w:rsidP="000E7286">
      <w:pPr>
        <w:spacing w:line="240" w:lineRule="auto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0E7286" w:rsidRDefault="000E7286" w:rsidP="000E7286">
      <w:pPr>
        <w:spacing w:line="240" w:lineRule="auto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0E7286" w:rsidRDefault="000E7286" w:rsidP="000E7286">
      <w:pPr>
        <w:spacing w:line="240" w:lineRule="auto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0E7286" w:rsidRDefault="000E7286" w:rsidP="000E7286">
      <w:pPr>
        <w:spacing w:line="240" w:lineRule="auto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0E7286" w:rsidRDefault="000E7286" w:rsidP="000E7286">
      <w:pPr>
        <w:pStyle w:val="aa"/>
        <w:rPr>
          <w:rStyle w:val="c1"/>
          <w:bCs/>
          <w:color w:val="000000"/>
        </w:rPr>
      </w:pPr>
    </w:p>
    <w:p w:rsidR="000E7286" w:rsidRDefault="000E7286" w:rsidP="000E7286">
      <w:pPr>
        <w:pStyle w:val="aa"/>
        <w:jc w:val="right"/>
        <w:rPr>
          <w:rStyle w:val="c1"/>
          <w:bCs/>
          <w:color w:val="000000"/>
        </w:rPr>
      </w:pPr>
    </w:p>
    <w:p w:rsidR="000E7286" w:rsidRDefault="000E7286" w:rsidP="000E7286">
      <w:pPr>
        <w:pStyle w:val="aa"/>
        <w:jc w:val="right"/>
        <w:rPr>
          <w:rStyle w:val="c1"/>
          <w:bCs/>
          <w:color w:val="000000"/>
        </w:rPr>
      </w:pPr>
    </w:p>
    <w:p w:rsidR="000E7286" w:rsidRDefault="000E7286" w:rsidP="000E7286">
      <w:pPr>
        <w:pStyle w:val="aa"/>
        <w:jc w:val="right"/>
        <w:rPr>
          <w:rStyle w:val="c1"/>
          <w:bCs/>
          <w:color w:val="000000"/>
        </w:rPr>
      </w:pPr>
    </w:p>
    <w:p w:rsidR="000E7286" w:rsidRDefault="000E7286" w:rsidP="000E7286">
      <w:pPr>
        <w:pStyle w:val="aa"/>
        <w:jc w:val="right"/>
        <w:rPr>
          <w:rStyle w:val="c1"/>
          <w:bCs/>
          <w:color w:val="000000"/>
        </w:rPr>
      </w:pPr>
    </w:p>
    <w:p w:rsidR="000E7286" w:rsidRDefault="000E7286" w:rsidP="000E7286">
      <w:pPr>
        <w:pStyle w:val="aa"/>
        <w:jc w:val="right"/>
        <w:rPr>
          <w:rStyle w:val="c1"/>
          <w:bCs/>
          <w:color w:val="000000"/>
        </w:rPr>
      </w:pPr>
    </w:p>
    <w:p w:rsidR="000E7286" w:rsidRDefault="000E7286" w:rsidP="000E7286">
      <w:pPr>
        <w:pStyle w:val="aa"/>
        <w:jc w:val="right"/>
        <w:rPr>
          <w:rStyle w:val="c1"/>
          <w:bCs/>
          <w:color w:val="000000"/>
        </w:rPr>
      </w:pPr>
    </w:p>
    <w:p w:rsidR="000E7286" w:rsidRDefault="000E7286" w:rsidP="000E7286">
      <w:pPr>
        <w:pStyle w:val="aa"/>
        <w:jc w:val="right"/>
        <w:rPr>
          <w:rStyle w:val="c1"/>
          <w:bCs/>
          <w:color w:val="000000"/>
        </w:rPr>
      </w:pPr>
    </w:p>
    <w:p w:rsidR="000E7286" w:rsidRPr="009B3982" w:rsidRDefault="000E7286" w:rsidP="000E7286">
      <w:pPr>
        <w:spacing w:line="240" w:lineRule="auto"/>
        <w:rPr>
          <w:b/>
          <w:sz w:val="24"/>
          <w:szCs w:val="24"/>
        </w:rPr>
      </w:pPr>
    </w:p>
    <w:p w:rsidR="00A441B5" w:rsidRPr="00461BA7" w:rsidRDefault="00A441B5" w:rsidP="00A441B5">
      <w:pPr>
        <w:tabs>
          <w:tab w:val="left" w:pos="2115"/>
        </w:tabs>
        <w:rPr>
          <w:sz w:val="24"/>
          <w:szCs w:val="24"/>
        </w:rPr>
      </w:pPr>
    </w:p>
    <w:p w:rsidR="00A441B5" w:rsidRPr="00461BA7" w:rsidRDefault="00A441B5" w:rsidP="00A441B5">
      <w:pPr>
        <w:rPr>
          <w:sz w:val="24"/>
          <w:szCs w:val="24"/>
        </w:rPr>
      </w:pPr>
    </w:p>
    <w:p w:rsidR="00282576" w:rsidRPr="00A441B5" w:rsidRDefault="00282576" w:rsidP="00A441B5">
      <w:pPr>
        <w:rPr>
          <w:sz w:val="24"/>
          <w:szCs w:val="24"/>
        </w:rPr>
        <w:sectPr w:rsidR="00282576" w:rsidRPr="00A441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E7286" w:rsidRPr="00ED3020" w:rsidRDefault="000E7286" w:rsidP="000E7286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282576" w:rsidRPr="00ED3020" w:rsidRDefault="00A441B5" w:rsidP="00ED3020">
      <w:pPr>
        <w:pStyle w:val="af9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 w:rsidRPr="00ED3020">
        <w:rPr>
          <w:b/>
          <w:bCs/>
        </w:rPr>
        <w:t>Календарно-тематическое планирование</w:t>
      </w:r>
    </w:p>
    <w:tbl>
      <w:tblPr>
        <w:tblW w:w="15876" w:type="dxa"/>
        <w:tblInd w:w="108" w:type="dxa"/>
        <w:tblLayout w:type="fixed"/>
        <w:tblLook w:val="0000"/>
      </w:tblPr>
      <w:tblGrid>
        <w:gridCol w:w="710"/>
        <w:gridCol w:w="2551"/>
        <w:gridCol w:w="992"/>
        <w:gridCol w:w="2127"/>
        <w:gridCol w:w="2551"/>
        <w:gridCol w:w="3827"/>
        <w:gridCol w:w="1984"/>
        <w:gridCol w:w="1134"/>
      </w:tblGrid>
      <w:tr w:rsidR="000E7286" w:rsidRPr="00820194" w:rsidTr="007F4B78">
        <w:trPr>
          <w:trHeight w:val="144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7286" w:rsidRPr="00820194" w:rsidRDefault="000E7286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  <w:p w:rsidR="000E7286" w:rsidRPr="00820194" w:rsidRDefault="000E7286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</w:t>
            </w:r>
            <w:r w:rsidRPr="0082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/</w:t>
            </w:r>
            <w:r w:rsidRPr="0082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7286" w:rsidRPr="00820194" w:rsidRDefault="000E7286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Тема урока</w:t>
            </w:r>
          </w:p>
          <w:p w:rsidR="000E7286" w:rsidRPr="00820194" w:rsidRDefault="000E7286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7286" w:rsidRPr="00820194" w:rsidRDefault="000E7286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Кол-во часов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7286" w:rsidRPr="00820194" w:rsidRDefault="000E7286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E7286" w:rsidRPr="00820194" w:rsidRDefault="000E7286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Планируемые результаты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E7286" w:rsidRPr="00820194" w:rsidRDefault="000E7286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286" w:rsidRPr="00820194" w:rsidRDefault="000E7286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124BDC" w:rsidRPr="00820194" w:rsidTr="007F4B78">
        <w:trPr>
          <w:trHeight w:val="144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Предметные результаты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Личностные</w:t>
            </w:r>
          </w:p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результаты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УУД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НРК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BDC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Дата</w:t>
            </w:r>
          </w:p>
        </w:tc>
      </w:tr>
      <w:tr w:rsidR="00124BDC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4BDC" w:rsidRPr="00EF272A" w:rsidRDefault="00124BDC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1</w:t>
            </w:r>
          </w:p>
          <w:p w:rsidR="00124BDC" w:rsidRPr="00820194" w:rsidRDefault="00124BDC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Повторение. Нумерация чисел. Устные и письменные приёмы сложения и вычитания.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4BDC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последовательность чисел от 1 до 100.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BDC" w:rsidRPr="00820194" w:rsidRDefault="00124BDC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Повторение. Нумерация чисел. Устные и письменные приёмы сложения и вычитания.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 и сравнивать числа в пределах 100.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Default="00512EEE" w:rsidP="00512E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с.5, задача №4</w:t>
            </w:r>
          </w:p>
          <w:p w:rsidR="00512EEE" w:rsidRPr="008E649E" w:rsidRDefault="00512EEE" w:rsidP="00512E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(привести пример в Кижингинском лагере)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Выражения с переменной.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представлять число в виде суммы разрядных слагаемых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название компонентов и результата сложения и вычитания.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название компонентов и результата сложения и вычитания.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уравнений. Обозначение геометрических фигур буквами.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чертить с помощью линенйки отрезок заданной длины, измерять длину заданного отрезка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Странички для </w:t>
            </w:r>
            <w:r w:rsidRPr="008201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любознательных.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Знает приемы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вычисления при сложении и вычитании.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Р.Научиться контролировать свою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8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 по теме «Повторение: сложение и вычитание».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сложение и вычитание, решать уравнения, чертить отрезки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 контроль и результата деятельности.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П.Уметь применять правила и пользоваться инструкцией.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сложение и вычитание, решать уравнения, чертить отрезки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1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Связь умножения и сложения.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Знают таблицу умножения и деления однозначных чисел.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102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1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Связь между компонентами и результатом умножения. Чётные и нечётные числа.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взаимосвязь между компонентами.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различать четные и нечетные числа.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Таблица умножения и деления с числом 3.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составлять таблицу умножения и деления на 3.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задач с величинами «цена», «количество», «стоимость».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Понимает зависимость между величинами: ЦКС.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DC4A15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с понятиями «масса» и </w:t>
            </w:r>
            <w:r w:rsidRPr="008201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«количество».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решать задачи для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нахождения массы одного пакета.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DC4A15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lastRenderedPageBreak/>
              <w:t>1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Порядок выполнения действий.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применять правила при решении примеров на порядок действия.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с. 23, задача № 5 (ремонт дома в с. Загустай, включить сюда пилораму)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Порядок выполнения действий.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применять правила при решении примеров на порядок действия.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Порядок выполнения действий.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применять правила при решении примеров на порядок действия.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Странички для любознательных. Что узнали. Чему научились.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примеры на порядок действия, решать задачи и уравнения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№2 по теме «Умножение и деление на 2 и 3».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примеры на порядок действия, решать задачи и уравнения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 контроль и результата деятельности.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П.Уметь применять правила и пользоваться инструкцией.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2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Таблица умножения и деления с числом 4.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примеры на порядок действия, решать задачи и уравнения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составлять таблицу умножения и деления на 4.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2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Закрепление </w:t>
            </w:r>
            <w:r w:rsidRPr="008201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изученного.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Знает таблицу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умножения и деления на 4.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Р.Научиться контролировать свою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="00ED1FC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lastRenderedPageBreak/>
              <w:t>2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Задачи на увеличение числа в несколько раз.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задачи на увеличение числа в несколько раз.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2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Задачи на увеличение числа в несколько раз.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задачи на увеличение числа в несколько раз.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Задачи на уменьшение числа в несколько раз.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задачи на уменьшение числа в несколько раз.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</w:t>
            </w:r>
            <w:bookmarkStart w:id="0" w:name="_GoBack"/>
            <w:bookmarkEnd w:id="0"/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задачи на уменьшение числа в несколько раз.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26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Таблица умножения и деления с числом 5.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на 5.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Задачи на кратное сравнение.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задачи на сравнение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 Проводить сравнение.  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28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Задачи на кратное сравнение.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задачи на сравнение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 Проводить сравнение.  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29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задачи на сравнение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П.Проводитьсравнение. 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Таблица умножения и деления с числом 6.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на6.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31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задачи при помощи схем.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П.Выполнять задания на основе </w:t>
            </w:r>
            <w:r w:rsidR="005A1005"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схем.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32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задачи на уменьшение числа в несколько раз.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33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 xml:space="preserve">Итоговая контрольная работа №3 за </w:t>
            </w:r>
            <w:r w:rsidRPr="008201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однозначных чисел?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 контроль и результата деятельности.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П.Уметь применять правила и пользоваться инструкцией.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однозначных чисел?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однозначных чисел?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Таблица умножения и деления с числом 7.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на 7.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37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Странички для любознательных. Наши проекты.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на 7.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на 7.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Площадь. Сравнение площадей фигур.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Имеет представление о площади фигуры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Площадь. Сравнение площадей фигур.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Знаком с понятием квадратный сантиметр.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41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Квадратный сантиметр.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Знаком с понятием квадратный сантиметр.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42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Площадь прямоугольника.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свойства прямоуг</w:t>
            </w:r>
            <w:r w:rsidR="005A100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льника.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П.Выполнять задания на основе рисунков и схем. 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43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Таблица умножения и деления с числом 8.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на 8.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№4 по теме </w:t>
            </w:r>
            <w:r w:rsidRPr="008201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«Табличное умножение и деление».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Знает таблицу умножения и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деления однозначных чисел?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Р.Осуществлятьконтроль и результата деятельности.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П.Уметь применять правила и пользоваться инструкцией.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45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Закрепление изученного.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на 6,7,8.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задачи при помощи схем.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П.Выполнять задания на основе </w:t>
            </w:r>
            <w:r w:rsidR="005A1005"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схем.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Таблица умножения и деления с числом 9.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на8.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Квадратный дециметр.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Знает, что такое квадратный дециметр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Таблица умножения. Закрепление.</w:t>
            </w:r>
            <w:r w:rsidRPr="00A738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однозначных чисел?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с. 67, задача №7 (привести примеры грибов родного края)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50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Квадратный метр.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Знает, что такое квадратный метр.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51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обратные задачи.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52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Странички для любознательных.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обратные задачи.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53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текстовые задачи в два действия.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54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Умножение на 1.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правило умножения на 1.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Умножение на 0.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правило умножения на 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Умножение и деление с числами 1, 0. Деление нуля на число.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правило деления числа на это же число.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0EA9">
              <w:rPr>
                <w:rFonts w:ascii="Times New Roman" w:hAnsi="Times New Roman" w:cs="Times New Roman"/>
                <w:sz w:val="24"/>
                <w:szCs w:val="24"/>
              </w:rPr>
              <w:t>Итоговая контрольная работа за II четверть.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F70EA9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Знает таблицу умножения и деления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однозначных чисел.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F70EA9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Р.Осуществлятьконтроль и результата деятельности.</w:t>
            </w:r>
          </w:p>
          <w:p w:rsidR="00512EEE" w:rsidRPr="00F70EA9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П.Уметь применять правила и пользоваться инструкцией.</w:t>
            </w:r>
          </w:p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6F5B">
              <w:rPr>
                <w:rFonts w:ascii="Times New Roman" w:hAnsi="Times New Roman" w:cs="Times New Roman"/>
                <w:sz w:val="24"/>
                <w:szCs w:val="24"/>
              </w:rPr>
              <w:t>Анализ контрольной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</w:t>
            </w:r>
            <w:r w:rsidRPr="00CF6F5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Доли.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Умеют распознавать окружность и круг.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Окружность. Круг.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Умеют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распознавать окружность и кру.г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Р.Научиться контролировать свою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60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Диаметр круга.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Распознают геометрические фигуры.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</w:t>
            </w:r>
            <w:r w:rsidRPr="009276AE">
              <w:rPr>
                <w:rFonts w:ascii="Times New Roman" w:hAnsi="Times New Roman" w:cs="Times New Roman"/>
                <w:sz w:val="24"/>
                <w:szCs w:val="24"/>
              </w:rPr>
              <w:t>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Знает таблицу умножения и деления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однозначных чисел.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F70EA9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F70EA9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 контроль и результата деятельности.</w:t>
            </w:r>
          </w:p>
          <w:p w:rsidR="00512EEE" w:rsidRPr="00F70EA9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П.Уметь применять правила и пользоваться инструкцией.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0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 xml:space="preserve">Единицы времени.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Умеют использовать приобретенные знания и умения в практической деятельности и повседневной жизни для определения времени по часам.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Умножение и деление круглых чисел.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и деления однозначных чисел?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Деление вида 80:20.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и деления однозначных чисел?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Умножение суммы на число.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пользоваться изученной математической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терминологией.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66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Умножение суммы на число.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пользоваться изученной математической терминологией.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C2FFF">
              <w:rPr>
                <w:rFonts w:ascii="Times New Roman" w:hAnsi="Times New Roman" w:cs="Times New Roman"/>
                <w:sz w:val="24"/>
                <w:szCs w:val="24"/>
              </w:rPr>
              <w:t>Умножение двузначного числа на однозначное.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умножать двузначное число на однозначное.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Умножение двузначного числа на</w:t>
            </w:r>
            <w:r w:rsidR="00BC64EA" w:rsidRPr="00BC64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однозначное.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умножать двузначное число на однозначное.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решать текстовые задачи.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Как проверить правильность выполнения вычислений?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Деление суммы на число.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делить сумму на число.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Деление суммы на число.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делить сумму на число.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Деление двузначного числа на однозначное.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делить двузначное число на однозначное.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Делимое. Делитель.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Понимает взаимосвязь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компонентов деления и результата деления.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Р.Научитьсяконтролировать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74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Проверка деления.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способы проверки правильности вычислений.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Случаи деления вида 87:29.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Знает, как делить двузначные числа.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Проверка умножения.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Понимает взаимосвязь между компонентами и результатом умножения.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77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Понимает взаимосвязь между компонентами и результатом умножения и деления.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78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Понимает взаимосвязь между </w:t>
            </w:r>
            <w:r w:rsidR="00CB12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компонентами и р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езультатом умножения и деления.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Понимает взаимосвязь между компонентами и результатом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умножения и деления.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80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№6 по теме «Решение уравнений».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Понимает взаимосвязь между компонентами и результатом умножения и деления.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 контроль и результата деятельности.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П.Строить логическую цепь рассуждения.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Деление с остатком.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устно выполнять арифметические действия над числами в пределах 100.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формулировать правило.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Деление с остатком.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устно выполнять арифметические действия над числами в пределах 100.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1-в. (Выставка в музее Сампилова ) </w:t>
            </w:r>
          </w:p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2-в (новогодние подарки в магазине Д.А.Цыбжитов)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Деление с остатком.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Понимает взаимосвязь между компонентами и результатом умножения.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Решение задач на деление с остатком.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текстовые задачи арифметическим способом.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Случаи деления, когда делитель больше делимого.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пользоваться математической терминологией.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86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Проверка деления с остатком.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проверять правильность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выполнения вычислений.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87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проверять правильность выполнения вычислений.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88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Наши проекты.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вести запись римскими цифрами.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№7 по теме «Деление с остатком».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проверять правильность выполнения вычислений.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 контроль и результата деятельности.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П.Уметь применять правила и пользоваться инструкцией.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Тысяча.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Понимает последовательность чисел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Образование и названия трёхзначных чисел.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 числа в пределах 100.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Запись трёхзначных чисел.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Письменная нумерация в пределах 1000.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Понимает последовательность чисел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94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Увеличение и уменьшение чисел в 10 раз, в 100 раз.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Представление трёхзначных чисел в виде суммы разрядных слагаемых.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представлять многозначное число в виде сумы разрядных слагаемых.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 xml:space="preserve">Итоговая контрольная работа №8 за </w:t>
            </w:r>
            <w:r w:rsidRPr="008201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 контроль и результата деятельности.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П.Уметь применять правила и пользоваться инструкцией.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Письменная нумерация в пределах 1000. Приёмы устных вычислений.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Сравнение трёхзначных чисел.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представлять многозначное число в виде сумы разрядных слагаемых.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1-в (цветочный магазин «Крон» г. Улан-Удэ), </w:t>
            </w:r>
          </w:p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2-в (Школьный огород ЧСОШ)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Письменная нумерация в пределах 1000.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 xml:space="preserve">Единицы массы. </w:t>
            </w:r>
            <w:r w:rsidRPr="008201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Грамм.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сравнивать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величины по их числовым значениям.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Р.Научиться контролировать свою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102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Приёмы устных вычислений.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Приёмы устных вычислений вида 450+30, 620-200.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Приёмы устных вычислений вида 470+80, 560-90.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представлять многозначное число в виде суммы разрядных слагаемых.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Приёмы устных вычислений вида 260+310, 670-140.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записывать, сравнивать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№9 по теме «Нумерация в </w:t>
            </w:r>
            <w:r w:rsidRPr="008201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пределах 1000».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читать, записывать, сравнивать числа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Р.Осуществлять контроль и результата деятельности.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П.Уметь применять правила и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пользоваться инструкцией.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108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записывать, сравнивать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Прием устных вычислений на родном языке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hAnsi="Times New Roman" w:cs="Times New Roman"/>
                <w:sz w:val="24"/>
                <w:szCs w:val="24"/>
              </w:rPr>
              <w:t>Приёмы письменных вычислений.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6A30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письменные вычисления.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Алгоритм сложения трёхзначных чисел.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6A30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сложения и вычитания однозначных чисел.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Алгоритм вычитания трёхзначных чисел.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6A30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записывать, сравнивать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Виды треугольников.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6A302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распознавать изученные фигуры.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12EEE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распознавать изученные фигуры.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E649E" w:rsidRDefault="00512EEE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EEE" w:rsidRPr="00820194" w:rsidRDefault="00512EEE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821B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читать, записывать, сравнивать числа в пределах 1000.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распознавать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изученные фигуры.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821B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читать, записывать, сравнивать числа в пределах 1000. 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распознавать изученные фигуры.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№10 по теме «Сложение и вычитание».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821B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записывать, сравнивать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 контроль и результата деятельности.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П.Уметь применять правила и пользоваться инструкцией.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821B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читать, записывать, сравнивать числа в пределах 1000.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hAnsi="Times New Roman" w:cs="Times New Roman"/>
                <w:sz w:val="24"/>
                <w:szCs w:val="24"/>
              </w:rPr>
              <w:t>Приёмы устных вычислений.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09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FF09D5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Приёмы устных вычислений.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Приёмы устных вычислений.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Знает таблицу умножения и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деления однозначных чисел.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</w:t>
            </w: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Виды треугольников.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распознавать изученные фигуры.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таблицу умножения и деления однозначных чисел. Умеет решать текстовые задачи арифметическим способом.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Приёмы письменного умножения в пределах 1000.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Прием устных вычислений на  родном языке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Алгоритм письменного умножения трёхзначного числа на однозначное.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Знает, как умножить трехзначное число на однозначное.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Знает, как умножить трехзначное число на однозначное.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Проверка деления.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Знает способы проверки деления.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Р.Научитьсяконтролировать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127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Приёмы письменного деления в пределах 1000.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Алгоритм деления трёхзначного числа на однозначное.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познаватель-ных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 Знакомство с калькулятором.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70BEA">
              <w:rPr>
                <w:rFonts w:ascii="Times New Roman" w:hAnsi="Times New Roman" w:cs="Times New Roman"/>
                <w:sz w:val="24"/>
                <w:szCs w:val="24"/>
              </w:rPr>
              <w:t xml:space="preserve">Итоговая контрольная работа №11 за </w:t>
            </w:r>
            <w:r w:rsidRPr="00870B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870BEA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70BEA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 контроль и результата деятельности.</w:t>
            </w:r>
          </w:p>
          <w:p w:rsidR="00CB1209" w:rsidRPr="00870BEA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П.Уметь применять правила и пользоваться инструкцией.</w:t>
            </w:r>
          </w:p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70BEA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Умеет выполнять устно арифметические действия над числами в пределах 100 и с </w:t>
            </w: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Развитие познавательных интересов, </w:t>
            </w:r>
          </w:p>
          <w:p w:rsidR="00CB1209" w:rsidRPr="00870BEA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70BEA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70B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70BEA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132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№12 по теме «Приёмы письменных вычислений».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выполнять устно арифметические действия над числами в пределах 100 и с большими числами.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Р.Осуществлять контроль и результата деятельности.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П.Уметь применять правила и пользоваться инструкцией.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К.Задавать вопросы и формулировать свои затруднения.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текстовые задачи арифметическим способом.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Знает способы проверки деления.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0194">
              <w:rPr>
                <w:rFonts w:ascii="Times New Roman" w:hAnsi="Times New Roman" w:cs="Times New Roman"/>
                <w:sz w:val="24"/>
                <w:szCs w:val="24"/>
              </w:rPr>
              <w:t>Обобщающий урок. Игра «По океану математики».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текстовые задачи арифметическим способом.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Знает способы проверки деления.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Устный счет на родном языке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B1209" w:rsidRPr="00721122" w:rsidTr="007F4B78">
        <w:trPr>
          <w:trHeight w:val="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 (резервный)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Default="00CB1209">
            <w:r w:rsidRPr="001E22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решать текстовые задачи арифметическим способом.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Знает способы проверки деления.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познавательных интересов,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учебных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Р.Научиться контролировать свою деятельность.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П.Поиск и выделение необходимой информации. </w:t>
            </w:r>
          </w:p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20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К.Взаимодействие с партнером.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E649E" w:rsidRDefault="00CB1209" w:rsidP="00512EEE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209" w:rsidRPr="00820194" w:rsidRDefault="00CB1209" w:rsidP="004B4020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4B4020" w:rsidRDefault="004B4020" w:rsidP="004B402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B4020" w:rsidRDefault="004B4020" w:rsidP="00A441B5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282576" w:rsidRPr="00D56380" w:rsidRDefault="00282576" w:rsidP="00D56380">
      <w:pPr>
        <w:pStyle w:val="aa"/>
        <w:sectPr w:rsidR="00282576" w:rsidRPr="00D56380" w:rsidSect="003B7EF2">
          <w:pgSz w:w="16838" w:h="11906" w:orient="landscape"/>
          <w:pgMar w:top="454" w:right="510" w:bottom="454" w:left="510" w:header="709" w:footer="709" w:gutter="0"/>
          <w:cols w:space="708"/>
          <w:docGrid w:linePitch="360"/>
        </w:sectPr>
      </w:pPr>
    </w:p>
    <w:p w:rsidR="00ED3020" w:rsidRPr="00ED3020" w:rsidRDefault="00ED3020" w:rsidP="00ED3020">
      <w:pPr>
        <w:pStyle w:val="af9"/>
        <w:numPr>
          <w:ilvl w:val="0"/>
          <w:numId w:val="31"/>
        </w:numPr>
        <w:spacing w:line="240" w:lineRule="auto"/>
        <w:rPr>
          <w:b/>
          <w:sz w:val="24"/>
          <w:szCs w:val="24"/>
        </w:rPr>
      </w:pPr>
      <w:r w:rsidRPr="00ED3020">
        <w:rPr>
          <w:b/>
          <w:sz w:val="24"/>
          <w:szCs w:val="24"/>
        </w:rPr>
        <w:lastRenderedPageBreak/>
        <w:t>Материально-техническое обеспечение учебного предмета</w:t>
      </w:r>
    </w:p>
    <w:tbl>
      <w:tblPr>
        <w:tblW w:w="10599" w:type="dxa"/>
        <w:tblInd w:w="-71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1"/>
        <w:gridCol w:w="8788"/>
      </w:tblGrid>
      <w:tr w:rsidR="00ED3020" w:rsidRPr="000E7286" w:rsidTr="00DB33CA">
        <w:trPr>
          <w:trHeight w:val="5320"/>
        </w:trPr>
        <w:tc>
          <w:tcPr>
            <w:tcW w:w="1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3020" w:rsidRPr="000E7286" w:rsidRDefault="00ED3020" w:rsidP="00DB33CA">
            <w:pPr>
              <w:pStyle w:val="c25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0E7286">
              <w:rPr>
                <w:rStyle w:val="c1"/>
                <w:rFonts w:eastAsia="Calibri"/>
                <w:color w:val="000000"/>
              </w:rPr>
              <w:t>Печатные пособия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Fonts w:ascii="Times New Roman" w:hAnsi="Times New Roman" w:cs="Times New Roman"/>
                <w:b/>
                <w:bCs/>
                <w:color w:val="000000"/>
              </w:rPr>
              <w:t>Для учащихся: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1. Математика. Учебник для 3 класса  начальной школы в 2 ч. /  Моро М. И. и  др. - М.: Просвещение, 2013.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2. Тетрадь по математике для 3 класса начальной школы в 2 ч. / Моро М. И.,  Волкова С. И. - М.: Просвещение, 2013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3. Электронное приложение к учебнику «Математика»,  3 класс (диск CD-RUM), авторы Волкова С. И., Максимова С. П.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4. Рудницкая В.Н. ФГОС Тесты по математике к учебному комплекту М.И. Моро, М.А.Бантовой и др. 3 класс. В 2 ч. Ч.1, 2.  –  Изд.: «Экзамен» 2014.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5. Волкова С.И. Математика: Проверочные работы: 3 класс.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Fonts w:ascii="Times New Roman" w:hAnsi="Times New Roman" w:cs="Times New Roman"/>
                <w:b/>
                <w:bCs/>
                <w:color w:val="000000"/>
              </w:rPr>
              <w:t>Для учителя:</w:t>
            </w:r>
          </w:p>
          <w:p w:rsidR="00ED3020" w:rsidRPr="000E7286" w:rsidRDefault="00ED3020" w:rsidP="00DB33CA">
            <w:pPr>
              <w:pStyle w:val="c39"/>
              <w:spacing w:before="0" w:beforeAutospacing="0" w:after="0" w:afterAutospacing="0"/>
              <w:ind w:right="14"/>
              <w:jc w:val="both"/>
              <w:rPr>
                <w:color w:val="000000"/>
                <w:sz w:val="22"/>
                <w:szCs w:val="22"/>
              </w:rPr>
            </w:pPr>
            <w:r w:rsidRPr="000E7286">
              <w:rPr>
                <w:rStyle w:val="c1"/>
                <w:rFonts w:eastAsia="Calibri"/>
                <w:color w:val="000000"/>
              </w:rPr>
              <w:t>1. Сборник рабочих  программ к УМК «Школа России» 1-4 классы. Изд.: Просвещение, 2011.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2. Математика. Учебник для 3 класса  начальной школы в 2 ч. /  Моро М. И. и  др. - М.: Просвещение, 2013.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Fonts w:ascii="Times New Roman" w:hAnsi="Times New Roman" w:cs="Times New Roman"/>
                <w:i/>
                <w:iCs/>
                <w:color w:val="000000"/>
              </w:rPr>
              <w:t>3.</w:t>
            </w: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 Волкова С.И. Контрольные работы по математике: 1-4 классы -160 с.: ил. -. М.: Просвещение, 2014.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4.Ситникова Т.Н., Яценко И.Ф. Поурочные разработки по математике к учебному комплекту М.И. Моро, М.А.Бантовой и др. – М.: ВАКО, 2013.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</w:rPr>
              <w:t xml:space="preserve">5. </w:t>
            </w: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Ситникова Т.Н . Самостоятельные и контрольные работы по математике к учебному комплекту М.И. Моро, М.А.Бантовой и др. – М.: ВАКО, 2013.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6.Контрольно – измерительные материалы.  Математика 3 класс Москва «Вако”2011 г</w:t>
            </w:r>
          </w:p>
        </w:tc>
      </w:tr>
      <w:tr w:rsidR="00ED3020" w:rsidRPr="000E7286" w:rsidTr="00DB33CA">
        <w:trPr>
          <w:trHeight w:val="2820"/>
        </w:trPr>
        <w:tc>
          <w:tcPr>
            <w:tcW w:w="1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3020" w:rsidRPr="000E7286" w:rsidRDefault="00ED3020" w:rsidP="00DB33CA">
            <w:pPr>
              <w:pStyle w:val="c25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0E7286">
              <w:rPr>
                <w:rStyle w:val="c1"/>
                <w:rFonts w:eastAsia="Calibri"/>
                <w:color w:val="000000"/>
              </w:rPr>
              <w:t>Цифровые образовательные ресурсы</w:t>
            </w:r>
          </w:p>
        </w:tc>
        <w:tc>
          <w:tcPr>
            <w:tcW w:w="8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  <w:lang w:val="en-US"/>
              </w:rPr>
              <w:t>1. school-collection.edu.ru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  <w:lang w:val="en-US"/>
              </w:rPr>
              <w:t>2. www.openclass.ru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Fonts w:ascii="Times New Roman" w:hAnsi="Times New Roman" w:cs="Times New Roman"/>
                <w:color w:val="000000"/>
              </w:rPr>
              <w:t>3. Сеть творческих учителей </w:t>
            </w:r>
            <w:hyperlink r:id="rId8" w:history="1">
              <w:r w:rsidRPr="000E7286">
                <w:rPr>
                  <w:rStyle w:val="aff"/>
                  <w:rFonts w:ascii="Times New Roman" w:hAnsi="Times New Roman" w:cs="Times New Roman"/>
                </w:rPr>
                <w:t>www.it-n.ru</w:t>
              </w:r>
            </w:hyperlink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4. Архив учебных программ и презентаций www.rusedu.ru</w:t>
            </w:r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Fonts w:ascii="Times New Roman" w:hAnsi="Times New Roman" w:cs="Times New Roman"/>
                <w:color w:val="000000"/>
              </w:rPr>
              <w:t>5. Завуч.инфо</w:t>
            </w:r>
            <w:hyperlink r:id="rId9" w:history="1">
              <w:r w:rsidRPr="000E7286">
                <w:rPr>
                  <w:rStyle w:val="aff"/>
                  <w:rFonts w:ascii="Times New Roman" w:hAnsi="Times New Roman" w:cs="Times New Roman"/>
                </w:rPr>
                <w:t>www</w:t>
              </w:r>
            </w:hyperlink>
            <w:hyperlink r:id="rId10" w:history="1">
              <w:r w:rsidRPr="000E7286">
                <w:rPr>
                  <w:rStyle w:val="aff"/>
                  <w:rFonts w:ascii="Times New Roman" w:hAnsi="Times New Roman" w:cs="Times New Roman"/>
                  <w:b/>
                  <w:bCs/>
                </w:rPr>
                <w:t>.</w:t>
              </w:r>
            </w:hyperlink>
            <w:hyperlink r:id="rId11" w:history="1">
              <w:r w:rsidRPr="000E7286">
                <w:rPr>
                  <w:rStyle w:val="aff"/>
                  <w:rFonts w:ascii="Times New Roman" w:hAnsi="Times New Roman" w:cs="Times New Roman"/>
                </w:rPr>
                <w:t>zavuch.info</w:t>
              </w:r>
            </w:hyperlink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Fonts w:ascii="Times New Roman" w:hAnsi="Times New Roman" w:cs="Times New Roman"/>
                <w:color w:val="000000"/>
              </w:rPr>
              <w:t>6.</w:t>
            </w:r>
            <w:hyperlink r:id="rId12" w:history="1">
              <w:r w:rsidRPr="000E7286">
                <w:rPr>
                  <w:rStyle w:val="aff"/>
                  <w:rFonts w:ascii="Times New Roman" w:hAnsi="Times New Roman" w:cs="Times New Roman"/>
                </w:rPr>
                <w:t>www.pedsovet.su</w:t>
              </w:r>
            </w:hyperlink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Fonts w:ascii="Times New Roman" w:hAnsi="Times New Roman" w:cs="Times New Roman"/>
                <w:color w:val="000000"/>
              </w:rPr>
              <w:t>7.</w:t>
            </w:r>
            <w:hyperlink r:id="rId13" w:history="1">
              <w:r w:rsidRPr="000E7286">
                <w:rPr>
                  <w:rStyle w:val="aff"/>
                  <w:rFonts w:ascii="Times New Roman" w:hAnsi="Times New Roman" w:cs="Times New Roman"/>
                </w:rPr>
                <w:t>http://www.zavuch.info/component/mtree/nachal/okrnach/nachokrdidact/q-q.html</w:t>
              </w:r>
            </w:hyperlink>
          </w:p>
          <w:p w:rsidR="00ED3020" w:rsidRPr="000E7286" w:rsidRDefault="00ED3020" w:rsidP="00DB33C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E7286">
              <w:rPr>
                <w:rStyle w:val="c1"/>
                <w:rFonts w:ascii="Times New Roman" w:hAnsi="Times New Roman" w:cs="Times New Roman"/>
                <w:color w:val="000000"/>
              </w:rPr>
              <w:t>8.http://www.zavuch.info/component/mtree/nachal/okrnach/nachokrdidact/raznoobrazie.html</w:t>
            </w:r>
          </w:p>
          <w:p w:rsidR="00ED3020" w:rsidRPr="000E7286" w:rsidRDefault="00ED3020" w:rsidP="00DB33CA">
            <w:pPr>
              <w:pStyle w:val="c25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0E7286">
              <w:rPr>
                <w:color w:val="000000"/>
              </w:rPr>
              <w:t>9.Электронное приложение к учебнику «Математика», 3 класс, авт.</w:t>
            </w:r>
            <w:r w:rsidRPr="000E7286">
              <w:rPr>
                <w:rFonts w:eastAsia="Calibri"/>
                <w:b/>
                <w:bCs/>
                <w:color w:val="000000"/>
              </w:rPr>
              <w:t>Моро М. И. и  др.</w:t>
            </w:r>
          </w:p>
        </w:tc>
      </w:tr>
    </w:tbl>
    <w:p w:rsidR="00ED3020" w:rsidRPr="00ED3020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D3020" w:rsidRPr="00BC64EA" w:rsidRDefault="00ED3020" w:rsidP="000E7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224F9" w:rsidRPr="008224F9" w:rsidRDefault="008224F9" w:rsidP="000E7286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Контрольно-измерительные материалы</w:t>
      </w:r>
    </w:p>
    <w:p w:rsidR="008224F9" w:rsidRPr="008224F9" w:rsidRDefault="008224F9" w:rsidP="008224F9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Контрольная работа №1</w:t>
      </w:r>
    </w:p>
    <w:p w:rsidR="008224F9" w:rsidRPr="008224F9" w:rsidRDefault="008224F9" w:rsidP="008224F9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вариант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1.Решите задачу: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Под одной яблоней было 14 яблок, под другой – 23 яблока. Ёжик утащил 12 яблок. Сколько яблок осталось?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Реши задачу: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Длина одного отрезка 5 см, а другого 12 см. На сколько сантиметров длина второго отрезка больше, чем длина второго?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Реши примеры, записывая их столбиком: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93 – 15=       80 – 24 =       48 + 19 =       16 + 84 =       62 – 37=       34 + 17 =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Решите уравнения: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65 – х = 58      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Сравните (поставьте знак «&lt;», «&gt;», «=») 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28 + 7 … 41 – 7           4 см 2 мм … 40 мм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7 + 7 + 7 … 7 + 7         3 см 6 мм … 4 см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Задача на смекалку 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В болоте жила-была лягушка Квакушка и её мама Кваквакушка. На обед Кваквакушка съедала 16 комаров, а Квакушка на 7 меньше, на ужин 15 комаров, Квакушка на 5 меньше. Сколько комаров нужно лягушкам в день, если они не завтракают?</w:t>
      </w:r>
    </w:p>
    <w:p w:rsidR="008224F9" w:rsidRPr="008224F9" w:rsidRDefault="008224F9" w:rsidP="008224F9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вариант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1.Решите задачу: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В магазин в первый день прислали 45 курток, а второй 35 курток. Продали 29 курток. Сколько курток осталось продать?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Реши задачу: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Длина одного куска провода 8 м, а другого 17 м. На сколько метров меньше  длина первого куска, чем второго?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Реши примеры, записывая их столбиком: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52 – 27 =       70 – 18 =       48 + 36 =       37 + 63 =       94 – 69=       66 + 38 =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Решите уравнения: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Х – 14 = 50      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Сравните (поставьте знак «&lt;», «&gt;», «=») :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31 - 5 … 19  + 8           5 см 1 мм … 50 мм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9 + 9  … 9 + 9 + 9         2 см 8 мм … 3 см</w:t>
      </w:r>
    </w:p>
    <w:p w:rsidR="008224F9" w:rsidRPr="008224F9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Задача на смекалку :</w:t>
      </w:r>
    </w:p>
    <w:p w:rsidR="008224F9" w:rsidRPr="009B3982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Мышка-норушка и 2  лягушки-квакушки весят столько же, сколько 2 мышки-норушки и одна лягушка квакушка. Кто тяжелей: мышка или лягушка?</w:t>
      </w:r>
    </w:p>
    <w:p w:rsidR="000E7286" w:rsidRPr="009B3982" w:rsidRDefault="000E7286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8224F9" w:rsidRPr="008224F9" w:rsidRDefault="008224F9" w:rsidP="008224F9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Контрольная работа №2  </w:t>
      </w:r>
      <w:r w:rsidRPr="008224F9">
        <w:rPr>
          <w:rFonts w:ascii="Times New Roman" w:eastAsia="Times New Roman" w:hAnsi="Times New Roman" w:cs="Times New Roman"/>
          <w:color w:val="000000"/>
          <w:sz w:val="32"/>
          <w:lang w:eastAsia="ru-RU"/>
        </w:rPr>
        <w:t>(за 1 четверть)</w:t>
      </w:r>
    </w:p>
    <w:p w:rsidR="008224F9" w:rsidRPr="008224F9" w:rsidRDefault="008224F9" w:rsidP="008224F9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вариант</w:t>
      </w:r>
    </w:p>
    <w:p w:rsidR="008224F9" w:rsidRPr="00512EEE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Решите задачу:</w:t>
      </w:r>
    </w:p>
    <w:p w:rsidR="008224F9" w:rsidRPr="00512EEE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В куске было 54 м ткани. Из этой ткани сшили 9 курток, расходуя по 3 метра на каждую. Сколько метров ткани осталось в куске?</w:t>
      </w:r>
    </w:p>
    <w:p w:rsidR="008224F9" w:rsidRPr="00512EEE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Решите примеры:</w:t>
      </w:r>
    </w:p>
    <w:p w:rsidR="008224F9" w:rsidRPr="00512EEE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24 : 4 х 7 =       15 : 3 – 9 =       14 : 2 х 4 =</w:t>
      </w:r>
    </w:p>
    <w:p w:rsidR="008224F9" w:rsidRPr="00512EEE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3. Решите уравнения:</w:t>
      </w:r>
    </w:p>
    <w:p w:rsidR="008224F9" w:rsidRPr="00512EEE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90 – х = 54           х + 62 = 89</w:t>
      </w:r>
    </w:p>
    <w:p w:rsidR="008224F9" w:rsidRPr="00512EEE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4. Начертите квадрат со сторонами 4 см. Найдите его периметр.</w:t>
      </w:r>
    </w:p>
    <w:p w:rsidR="008224F9" w:rsidRPr="00512EEE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vertAlign w:val="superscript"/>
          <w:lang w:eastAsia="ru-RU"/>
        </w:rPr>
        <w:t>5*</w:t>
      </w: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.Дополнительное задание.</w:t>
      </w:r>
    </w:p>
    <w:p w:rsidR="008224F9" w:rsidRPr="00512EEE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63 : 7 х 4 =       49 : 7 х 5 =       54 : 9 х 8 =       ( 40 – 39 ) х ( 6 х 9 ) =</w:t>
      </w:r>
    </w:p>
    <w:p w:rsidR="008224F9" w:rsidRPr="00512EEE" w:rsidRDefault="008224F9" w:rsidP="008224F9">
      <w:pPr>
        <w:spacing w:after="0" w:line="240" w:lineRule="auto"/>
        <w:ind w:left="1416" w:firstLine="708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вариант</w:t>
      </w:r>
    </w:p>
    <w:p w:rsidR="008224F9" w:rsidRPr="00512EEE" w:rsidRDefault="008224F9" w:rsidP="008224F9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Решите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изготовления папок ребята приготовили 50 листов бумаги. Они сделали 8 папок, расходуя на каждую по 4 листа бумаги. Сколько листов бумаги у ребят осталось?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Решите примеры: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28 : 4 х 6 =       45 : 5 – 6 =       32 : 8 х 4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3. Обозначьте порядок действий и выполните действия: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80  - х =  26         х + 54 = 79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4.Начертите прямоугольник  со сторонами 5 см и 2 см. Найдите его периметр.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5</w:t>
      </w: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vertAlign w:val="superscript"/>
          <w:lang w:eastAsia="ru-RU"/>
        </w:rPr>
        <w:t>*</w:t>
      </w:r>
      <w:r w:rsidRPr="00512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.Дополнительное задание.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21 : 3 х 8 =       54 : 6 х 7 =       28 : 4 х 9 =       ( 40 – 39 ) х ( 6 х 9 ) =</w:t>
      </w:r>
    </w:p>
    <w:p w:rsidR="000E7286" w:rsidRPr="00512EEE" w:rsidRDefault="000E7286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Контрольная работа № 3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вариант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1.Решите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Девочка прочитала в первый день 16 страниц, а во второй – 14. После этого ей осталось прочитать 18 страниц. Сколько всего страниц в этой книге?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2.Решите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Карандаш стоит 3 рубля. Сколько стоят 9 таких карандашей?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Решите примеры: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( 17 – 8 ) х 2 =               82 – 66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( 21 – 6 ) : 3 =                49 + 26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18 : 6 х 3 =                     28 + 11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8 х 3 – 5 =                      94 – 50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4.Сравните: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38 + 12 … 12 + 39          7 + 7 + 7 + 7 … 7 + 7 + 7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5.Найдите периметр прямоугольника со сторонами 4 см и 2 см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II вариант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1.Решите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В первый день школьники окопали 18 деревьев, а во второй – 12 деревьев. После этого им осталось окопать 14 деревьев. Сколько всего деревьев нужно было окопать?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2.Решите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В пакете 7 кг картофеля. Сколько килограмм картофеля в 3 таких пакетах?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Решите примеры: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( 23 – 6 ) : 2 =               87 – 38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( 15 – 8 ) х 3 =              26 + 18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12 : 6 х 9 =                    73 + 17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3 х 7 – 12 =                   93 – 40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4.Сравните: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46 + 14 … 46 + 15          5 + 5 + 5  … 5 + 5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5.Найдите периметр прямоугольника со сторонами 3 см и 5 см</w:t>
      </w:r>
    </w:p>
    <w:p w:rsidR="000E7286" w:rsidRPr="00512EEE" w:rsidRDefault="000E7286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Контрольная работа № 4 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 2 четверть)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вариант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В театре ученики первого класса заняли 2 ряда по 9 мест, а ученики второго класса 13 мест. Сколько всего мест заняли ученики первого и второго классов вместе?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2.Реши примеры: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72 – 64 : 8              36 + ( 50 – 13 )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( 37 + 5 ) : 7            25 : 5 х 9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63 : 9 х 8                 72 : 9 х 4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3.Найдите площадь огорода прямоугольной формы, если длина 8 метров, а ширина 5 метров.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Вставьте вместо точек арифметические знаки, так чтобы равенства были верными: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6 … 3 … 9 = 18             8 … 4 … 9 = 18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*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Папа разделил 12 хлопушек между сыном и его тремя друзьями поровну. Сколько хлопушек получил каждый мальчик?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вариант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Актовый зал освещает 6 люстр по 8 лампочек в каждой, да ещё 7 лампочек перед сценой. Сколько всего лампочек освещает актовый зал?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2.Реши примеры: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75 – 32 : 8               81 : 9 х 5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8 х ( 92 – 86 )         42 : 7 х 3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( 56 + 7 ) : 9            64 : 8 х 7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3.Найдите площадь сада квадратной формы, если его сторона равна 4 метра.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Вставьте вместо точек арифметические знаки, так чтобы равенства были верными: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9 … 3 … 6 = 18             4 … 2 … 8 = 16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*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Катя разложила 18 пельменей брату Толе и двум его друзьям поровну. Сколько пельменей было на каждой тарелке?        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Контрольная работа № 5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вариант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Оля собирает календарики. Все календарики она  разложила в два альбома: в большой на 9 страниц по 6 календариков на каждую страницу и в маленький на 4 страницы, по 3 календаря на каждую. Сколько календариков у Оли?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2.Найди значения выражений: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5 х 7        6 х ( 9 : 3 )        21 : 1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36 : 6       56 : 7 х 8           0 : 1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27 : 3       9 х ( 64 : 8 )       18 : 18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3.Начертите квадрат со стороной 6 см.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а) Найдите периметр и площадь;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б) разделите квадрат на четыре равные части, и закрасьте одну четвёртую часть.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4.Выполните преобразования: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1 м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 … дм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8 дм 2 см = … см               35 мм = … см … мм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* 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Торт разрезали на 12 частей. Сколько частей торта съели, если их осталось в 6 раз меньше, чем было?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  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II вариант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На дачном участке мама посадила 5 грядок помидор одного сорта по 9 кустов на каждой грядке и 3 грядки другого сорта по 8 кустов на каждой грядке. Сколько всего кустов помидоров посадила мама на этих грядках?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2.Найди значения выражений: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0 х 4        3 х ( 14 : 2 )        10 : 1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21 : 3       42 : 6 х 5             0 х 5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56 : 7       8 х ( 48 : 8 )        0 : 20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3.Начертите прямоугольник со сторонами 6 см и 3см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а) Найдите периметр и площадь;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б) разделите прямоугольник на четыре равные части, и закрасьте одну четвёртую часть.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4.Выполните преобразования: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1 дм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= … см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5 см 7 мм = … мм               43 дм = … м … дм</w:t>
      </w:r>
    </w:p>
    <w:p w:rsidR="008224F9" w:rsidRPr="00BC64EA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* 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В холодильнике 48 пельменей. Сколько пельменей сварили. Если их осталось в 6 раз меньше, чем было?</w:t>
      </w:r>
    </w:p>
    <w:p w:rsidR="00ED3020" w:rsidRPr="00BC64EA" w:rsidRDefault="00ED3020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020" w:rsidRPr="00BC64EA" w:rsidRDefault="00ED3020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020" w:rsidRPr="00BC64EA" w:rsidRDefault="00ED3020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Контрольная работа № 6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вариант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1.Решите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У дежурных в столовой 48 глубоких тарелок и столько же мелких. Все тарелки дежурные должны расставить на 12 столов, поровну на каждый стол. Сколько тарелок они должны поставить на каждый стол?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2.Выполните деление с остатком и проверьте: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50 : 15 =          100 : 30 =          9 : 13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Заполните пропуски: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42 = 2 х 3 х …          12 = 2 х 3 х …          70 = 2 х … х 5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Запишите не менее трёх двузначных чисел, которые при делении на 7 дают остаток 5.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Найдите периметр прямоугольника, у которого длина 28 см, а ширина на 4 см меньше.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вариант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1.Решите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У Саши 49 рублей, а у Пети столько же. На все деньги они могут  купить 14 одинаковых тетрадей. Сколько стоит одна тетрадь?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2.Выполните деление с остатком и проверьте: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40 : 9 =          80 : 12 =          8 : 9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Заполните пропуски: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48 = 2 х 3 х …          18 = 2 х 3 х …          60 = 2 х … х 5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Запишите не менее трёх двузначных чисел, которые при делении на 8 дают остаток 6.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Найдите периметр прямоугольника, у которого длина 26 см, а ширина на 5 см меньше.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Контрольная работа № 7 (за 3 четверть)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вариант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1.Решите задачу.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В букете 20 красных роз, а белых в 4 раза меньше, чем красных. Сколько всего роз в букете?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2.Укажите порядок действий и найдите значения выражений: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85 + 35 : 5 =          ( 92 – 87 ) х 9 =          96 – 72 : 12 + 15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3.Вставьте вместо точек числа так, чтобы равенства стали верными: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… м 14 см = 714 см          400 см = … дм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4.Найдите частное и остаток: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17 : 6          48 : 9          57 : 6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5.Длина прямоугольника равна 20 см, а ширина в 4 раза меньше, Найдите площадь этого прямоугольника.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6.Решите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Муха Цокотуха купила самовар и пригласила гостей. Она испекла к чаю 60 очень вкусных крендельков. Каждому гостю досталось по целому крендельку и по половинке, да ещё 3 кренделька осталось. Сколько было гостей?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7*. Дополнительное задание:</w:t>
      </w:r>
    </w:p>
    <w:p w:rsidR="008224F9" w:rsidRPr="00512EEE" w:rsidRDefault="00963BA3" w:rsidP="00822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B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="t" fillcolor="#b4b4b4" stroked="f"/>
        </w:pic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45 : 15          6 х 100</w:t>
      </w:r>
    </w:p>
    <w:p w:rsidR="008224F9" w:rsidRPr="00512EEE" w:rsidRDefault="00963BA3" w:rsidP="00822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B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align="center" o:hrstd="t" o:hr="t" fillcolor="#b4b4b4" stroked="f"/>
        </w:pic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18 х 4           570 – 70</w:t>
      </w:r>
    </w:p>
    <w:p w:rsidR="008224F9" w:rsidRPr="00512EEE" w:rsidRDefault="00963BA3" w:rsidP="00822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B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.75pt" o:hralign="center" o:hrstd="t" o:hr="t" fillcolor="#b4b4b4" stroked="f"/>
        </w:pic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90 : 10          605 – 600</w:t>
      </w:r>
    </w:p>
    <w:p w:rsidR="008224F9" w:rsidRPr="00512EEE" w:rsidRDefault="00963BA3" w:rsidP="00822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B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.75pt" o:hralign="center" o:hrstd="t" o:hr="t" fillcolor="#b4b4b4" stroked="f"/>
        </w:pic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84 : 7            864 – 4</w:t>
      </w:r>
    </w:p>
    <w:p w:rsidR="008224F9" w:rsidRPr="00512EEE" w:rsidRDefault="00963BA3" w:rsidP="00822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B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.75pt" o:hralign="center" o:hrstd="t" o:hr="t" fillcolor="#b4b4b4" stroked="f"/>
        </w:pict>
      </w:r>
    </w:p>
    <w:p w:rsidR="008224F9" w:rsidRPr="00512EEE" w:rsidRDefault="008224F9" w:rsidP="008224F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вариант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1.Решите задачу.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В пакет положили 6 репок, а в сумку в 4  раза меньше, чем в пакет. Сколько всего репок положили в сумку и в пакет?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2.Укажите порядок действий и найдите значения выражений: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78 + 42 : 7 =          ( 65 – 58 ) х 8 =          78 – 19 х 2 + 34 =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3.Вставьте вместо точек числа так, чтобы равенства стали верными: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… м 16 см = 916 см          700 см = … дм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4.Найдите частное и остаток: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47 : 5          63 : 8          71 : 9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5.Длина прямоугольника равна 40 см, а ширина в 20 раз меньше, Найдите площадь этого прямоугольника.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6.Решите задачу: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Испугались Три Толстяка, что похудели, бросились к весам. Встали втроём на весы – всё в порядке, 750 кг. Встал на весы Первый Толстяк и Второй Толстяк – 450 кг. Второй и Третий Толстяки – 550 кг. Вздохнули с облегчением: «Не похудели». Найдите вес каждого Толстяка.</w: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7*. Дополнительное задание:</w:t>
      </w:r>
    </w:p>
    <w:p w:rsidR="008224F9" w:rsidRPr="00512EEE" w:rsidRDefault="00963BA3" w:rsidP="00822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B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.75pt" o:hralign="center" o:hrstd="t" o:hr="t" fillcolor="#b4b4b4" stroked="f"/>
        </w:pic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72 : 2          5 х 100</w:t>
      </w:r>
    </w:p>
    <w:p w:rsidR="008224F9" w:rsidRPr="00512EEE" w:rsidRDefault="00963BA3" w:rsidP="00822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B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.75pt" o:hralign="center" o:hrstd="t" o:hr="t" fillcolor="#b4b4b4" stroked="f"/>
        </w:pic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19 х 5          320 – 20</w:t>
      </w:r>
    </w:p>
    <w:p w:rsidR="008224F9" w:rsidRPr="00512EEE" w:rsidRDefault="00963BA3" w:rsidP="00822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B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.75pt" o:hralign="center" o:hrstd="t" o:hr="t" fillcolor="#b4b4b4" stroked="f"/>
        </w:pic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30 : 10         701 – 700</w:t>
      </w:r>
    </w:p>
    <w:p w:rsidR="008224F9" w:rsidRPr="00512EEE" w:rsidRDefault="00963BA3" w:rsidP="00822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B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.75pt" o:hralign="center" o:hrstd="t" o:hr="t" fillcolor="#b4b4b4" stroked="f"/>
        </w:pict>
      </w:r>
    </w:p>
    <w:p w:rsidR="008224F9" w:rsidRPr="00512EEE" w:rsidRDefault="008224F9" w:rsidP="008224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36 : 12         455 – 55</w:t>
      </w:r>
    </w:p>
    <w:p w:rsidR="008224F9" w:rsidRPr="00512EEE" w:rsidRDefault="00963BA3" w:rsidP="00822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B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4" style="width:0;height:.75pt" o:hralign="center" o:hrstd="t" o:hr="t" fillcolor="#b4b4b4" stroked="f"/>
        </w:pict>
      </w:r>
    </w:p>
    <w:p w:rsidR="000E7286" w:rsidRPr="00512EEE" w:rsidRDefault="000E7286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Контрольная работа № 8 (за 4 четверть)</w:t>
      </w:r>
    </w:p>
    <w:p w:rsidR="008224F9" w:rsidRPr="00512EEE" w:rsidRDefault="008224F9" w:rsidP="008224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№1</w:t>
      </w:r>
    </w:p>
    <w:p w:rsidR="008224F9" w:rsidRPr="00512EEE" w:rsidRDefault="008224F9" w:rsidP="00EB3EAA">
      <w:pPr>
        <w:numPr>
          <w:ilvl w:val="0"/>
          <w:numId w:val="19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Решите задачу: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Утром в кассе было 813 рублей. Днем из нее выдали 508 руб., а приняли 280 руб. Сколько денег стало в кассе к концу дня?</w:t>
      </w:r>
    </w:p>
    <w:p w:rsidR="008224F9" w:rsidRPr="00512EEE" w:rsidRDefault="008224F9" w:rsidP="00EB3EAA">
      <w:pPr>
        <w:numPr>
          <w:ilvl w:val="0"/>
          <w:numId w:val="19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Запишите число, состоящее:</w:t>
      </w:r>
    </w:p>
    <w:p w:rsidR="008224F9" w:rsidRPr="00512EEE" w:rsidRDefault="008224F9" w:rsidP="00822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из 6 сот 2 дес 4 ед.;</w:t>
      </w:r>
    </w:p>
    <w:p w:rsidR="008224F9" w:rsidRPr="00512EEE" w:rsidRDefault="008224F9" w:rsidP="00822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из 8 сот и 3 дес.;</w:t>
      </w:r>
    </w:p>
    <w:p w:rsidR="008224F9" w:rsidRPr="00512EEE" w:rsidRDefault="008224F9" w:rsidP="00822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из 5 ед. первого разряда, 2 ед. второго разряда и 4 ед. третьего разряда.</w:t>
      </w:r>
    </w:p>
    <w:p w:rsidR="008224F9" w:rsidRPr="00512EEE" w:rsidRDefault="008224F9" w:rsidP="00EB3EAA">
      <w:pPr>
        <w:numPr>
          <w:ilvl w:val="0"/>
          <w:numId w:val="20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Реши примеры:</w:t>
      </w:r>
    </w:p>
    <w:tbl>
      <w:tblPr>
        <w:tblW w:w="9543" w:type="dxa"/>
        <w:tblCellMar>
          <w:left w:w="0" w:type="dxa"/>
          <w:right w:w="0" w:type="dxa"/>
        </w:tblCellMar>
        <w:tblLook w:val="04A0"/>
      </w:tblPr>
      <w:tblGrid>
        <w:gridCol w:w="2030"/>
        <w:gridCol w:w="1984"/>
        <w:gridCol w:w="2694"/>
        <w:gridCol w:w="2835"/>
      </w:tblGrid>
      <w:tr w:rsidR="008224F9" w:rsidRPr="00512EEE" w:rsidTr="00D62374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" w:name="cb17db3c224a80bb018c2eaaab02bd0a0cc5d01b"/>
            <w:bookmarkStart w:id="2" w:name="2"/>
            <w:bookmarkEnd w:id="1"/>
            <w:bookmarkEnd w:id="2"/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3 5 4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2 2 8</w:t>
            </w:r>
          </w:p>
          <w:p w:rsidR="008224F9" w:rsidRPr="00512EEE" w:rsidRDefault="008224F9" w:rsidP="008224F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5 0 5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  <w:p w:rsidR="008224F9" w:rsidRPr="00512EEE" w:rsidRDefault="008224F9" w:rsidP="00D62374">
            <w:pPr>
              <w:spacing w:after="0" w:line="240" w:lineRule="auto"/>
              <w:ind w:left="-3285" w:firstLine="3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3 3 7</w:t>
            </w:r>
          </w:p>
          <w:p w:rsidR="008224F9" w:rsidRPr="00512EEE" w:rsidRDefault="008224F9" w:rsidP="008224F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8 6 7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3 4 9</w:t>
            </w:r>
          </w:p>
          <w:p w:rsidR="008224F9" w:rsidRPr="00512EEE" w:rsidRDefault="008224F9" w:rsidP="008224F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_____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6 5 0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3 7 0</w:t>
            </w:r>
          </w:p>
          <w:p w:rsidR="008224F9" w:rsidRPr="00512EEE" w:rsidRDefault="008224F9" w:rsidP="008224F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</w:t>
            </w:r>
          </w:p>
        </w:tc>
      </w:tr>
    </w:tbl>
    <w:p w:rsidR="008224F9" w:rsidRPr="00512EEE" w:rsidRDefault="008224F9" w:rsidP="00EB3EAA">
      <w:pPr>
        <w:numPr>
          <w:ilvl w:val="0"/>
          <w:numId w:val="21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Начерти прямоугольник, длина которого 7 см, а ширина на 3 см меньше. Найди его периметр и площадь.</w:t>
      </w:r>
    </w:p>
    <w:p w:rsidR="008224F9" w:rsidRPr="00512EEE" w:rsidRDefault="008224F9" w:rsidP="00EB3EAA">
      <w:pPr>
        <w:numPr>
          <w:ilvl w:val="0"/>
          <w:numId w:val="21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Выполни действия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(87 : 29 + 1) * 18</w:t>
      </w:r>
    </w:p>
    <w:p w:rsidR="008224F9" w:rsidRPr="00512EEE" w:rsidRDefault="008224F9" w:rsidP="00EB3EAA">
      <w:pPr>
        <w:numPr>
          <w:ilvl w:val="0"/>
          <w:numId w:val="21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Вставь пропущенные числа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                                     </w:t>
      </w:r>
      <w:r w:rsidR="00963BA3" w:rsidRPr="00963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" style="width:160.2pt;height:22.05pt"/>
        </w:pict>
      </w:r>
      <w:r w:rsidR="00963BA3" w:rsidRPr="00963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shape id="_x0000_i1036" type="#_x0000_t75" alt="" style="width:160.2pt;height:22.05pt"/>
        </w:pict>
      </w:r>
    </w:p>
    <w:p w:rsidR="008224F9" w:rsidRPr="00512EEE" w:rsidRDefault="008224F9" w:rsidP="008224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7*.Сориентируйся во времени: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Маленькая Маша родилась в среду 19 апреля 2000 года. Определите, в какой день недели ей исполнится 10 лет.</w:t>
      </w:r>
    </w:p>
    <w:p w:rsidR="008224F9" w:rsidRPr="00512EEE" w:rsidRDefault="008224F9" w:rsidP="008224F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№2</w:t>
      </w:r>
    </w:p>
    <w:p w:rsidR="008224F9" w:rsidRPr="00512EEE" w:rsidRDefault="008224F9" w:rsidP="00EB3EAA">
      <w:pPr>
        <w:numPr>
          <w:ilvl w:val="0"/>
          <w:numId w:val="22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Решите задачу: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трех домах 385 жильцов. В первом доме 134 жильца, во втором 117. Сколько жильцов в третьем доме?</w:t>
      </w:r>
    </w:p>
    <w:p w:rsidR="008224F9" w:rsidRPr="00512EEE" w:rsidRDefault="008224F9" w:rsidP="00EB3EAA">
      <w:pPr>
        <w:numPr>
          <w:ilvl w:val="0"/>
          <w:numId w:val="22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Запишите число, состоящее:</w:t>
      </w:r>
    </w:p>
    <w:p w:rsidR="008224F9" w:rsidRPr="00512EEE" w:rsidRDefault="008224F9" w:rsidP="00822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из 3 сот 1 дес 8 ед.;</w:t>
      </w:r>
    </w:p>
    <w:p w:rsidR="008224F9" w:rsidRPr="00512EEE" w:rsidRDefault="008224F9" w:rsidP="00822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из 6 сот и 2 дес.;</w:t>
      </w:r>
    </w:p>
    <w:p w:rsidR="008224F9" w:rsidRPr="00512EEE" w:rsidRDefault="008224F9" w:rsidP="008224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из 5 ед. третьего разряда, 1 ед. второго разряда и 7 ед. первого разряда.</w:t>
      </w:r>
    </w:p>
    <w:p w:rsidR="008224F9" w:rsidRPr="00512EEE" w:rsidRDefault="008224F9" w:rsidP="00EB3EAA">
      <w:pPr>
        <w:numPr>
          <w:ilvl w:val="0"/>
          <w:numId w:val="23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Реши примеры:</w:t>
      </w:r>
    </w:p>
    <w:tbl>
      <w:tblPr>
        <w:tblW w:w="91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463"/>
        <w:gridCol w:w="1701"/>
        <w:gridCol w:w="2326"/>
        <w:gridCol w:w="3686"/>
      </w:tblGrid>
      <w:tr w:rsidR="008224F9" w:rsidRPr="00512EEE" w:rsidTr="001F31EC"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" w:name="d8db46ccf67bccd4a9f1f8d676ce2c8432028438"/>
            <w:bookmarkStart w:id="4" w:name="3"/>
            <w:bookmarkEnd w:id="3"/>
            <w:bookmarkEnd w:id="4"/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7 4 4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1 8 0</w:t>
            </w:r>
          </w:p>
          <w:p w:rsidR="008224F9" w:rsidRPr="00512EEE" w:rsidRDefault="008224F9" w:rsidP="008224F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6 2 3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1F31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  <w:p w:rsidR="008224F9" w:rsidRPr="00512EEE" w:rsidRDefault="008224F9" w:rsidP="001F31EC">
            <w:pPr>
              <w:spacing w:after="0" w:line="240" w:lineRule="auto"/>
              <w:ind w:right="19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9 2 5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3 0 7</w:t>
            </w:r>
          </w:p>
          <w:p w:rsidR="008224F9" w:rsidRPr="00512EEE" w:rsidRDefault="008224F9" w:rsidP="008224F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_____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1 3 6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8224F9" w:rsidRPr="00512EEE" w:rsidRDefault="008224F9" w:rsidP="008224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9 8</w:t>
            </w:r>
          </w:p>
          <w:p w:rsidR="008224F9" w:rsidRPr="00512EEE" w:rsidRDefault="008224F9" w:rsidP="008224F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</w:t>
            </w:r>
          </w:p>
        </w:tc>
      </w:tr>
    </w:tbl>
    <w:p w:rsidR="008224F9" w:rsidRPr="00512EEE" w:rsidRDefault="008224F9" w:rsidP="00EB3EAA">
      <w:pPr>
        <w:numPr>
          <w:ilvl w:val="0"/>
          <w:numId w:val="24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Начерти прямоугольник, длина которого 9 см, а ширина на 3 см меньше. Найди его периметр и площадь.</w:t>
      </w:r>
    </w:p>
    <w:p w:rsidR="008224F9" w:rsidRPr="00512EEE" w:rsidRDefault="008224F9" w:rsidP="00EB3EAA">
      <w:pPr>
        <w:numPr>
          <w:ilvl w:val="0"/>
          <w:numId w:val="24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Выполни действия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(57 : 19 + 1) * 16</w:t>
      </w:r>
    </w:p>
    <w:p w:rsidR="008224F9" w:rsidRPr="00512EEE" w:rsidRDefault="008224F9" w:rsidP="00EB3EAA">
      <w:pPr>
        <w:numPr>
          <w:ilvl w:val="0"/>
          <w:numId w:val="24"/>
        </w:num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Вставь пропущенные числа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                                      </w:t>
      </w:r>
      <w:r w:rsidR="00963BA3" w:rsidRPr="00963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shape id="_x0000_i1037" type="#_x0000_t75" alt="" style="width:160.2pt;height:22.05pt"/>
        </w:pict>
      </w:r>
      <w:r w:rsidR="00963BA3" w:rsidRPr="00963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shape id="_x0000_i1038" type="#_x0000_t75" alt="" style="width:160.2pt;height:22.05pt"/>
        </w:pict>
      </w:r>
    </w:p>
    <w:p w:rsidR="008224F9" w:rsidRPr="00512EEE" w:rsidRDefault="008224F9" w:rsidP="008224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2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7*.Сориентируйся во времени:</w:t>
      </w:r>
      <w:r w:rsidRPr="00512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субботу, 13 января 2001 года Марии исполнилось ровно двадцать лет. В какой день недели она родилась?</w:t>
      </w:r>
    </w:p>
    <w:p w:rsidR="00117E03" w:rsidRPr="00512EEE" w:rsidRDefault="00117E03">
      <w:pPr>
        <w:rPr>
          <w:rFonts w:ascii="Times New Roman" w:hAnsi="Times New Roman" w:cs="Times New Roman"/>
          <w:sz w:val="24"/>
          <w:szCs w:val="24"/>
        </w:rPr>
      </w:pPr>
    </w:p>
    <w:sectPr w:rsidR="00117E03" w:rsidRPr="00512EEE" w:rsidSect="0028257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1CE" w:rsidRDefault="001F01CE" w:rsidP="002425F4">
      <w:pPr>
        <w:spacing w:after="0" w:line="240" w:lineRule="auto"/>
      </w:pPr>
      <w:r>
        <w:separator/>
      </w:r>
    </w:p>
  </w:endnote>
  <w:endnote w:type="continuationSeparator" w:id="1">
    <w:p w:rsidR="001F01CE" w:rsidRDefault="001F01CE" w:rsidP="00242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1CE" w:rsidRDefault="001F01CE" w:rsidP="002425F4">
      <w:pPr>
        <w:spacing w:after="0" w:line="240" w:lineRule="auto"/>
      </w:pPr>
      <w:r>
        <w:separator/>
      </w:r>
    </w:p>
  </w:footnote>
  <w:footnote w:type="continuationSeparator" w:id="1">
    <w:p w:rsidR="001F01CE" w:rsidRDefault="001F01CE" w:rsidP="002425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1375281"/>
    <w:multiLevelType w:val="hybridMultilevel"/>
    <w:tmpl w:val="835A72D6"/>
    <w:lvl w:ilvl="0" w:tplc="203E45B4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2B47062"/>
    <w:multiLevelType w:val="multilevel"/>
    <w:tmpl w:val="3AA67F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B84414"/>
    <w:multiLevelType w:val="multilevel"/>
    <w:tmpl w:val="D47AC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FC1A30"/>
    <w:multiLevelType w:val="hybridMultilevel"/>
    <w:tmpl w:val="96C22B52"/>
    <w:lvl w:ilvl="0" w:tplc="D144BF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426D6"/>
    <w:multiLevelType w:val="hybridMultilevel"/>
    <w:tmpl w:val="563C95E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1C4B4B"/>
    <w:multiLevelType w:val="hybridMultilevel"/>
    <w:tmpl w:val="7378395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0E277E"/>
    <w:multiLevelType w:val="hybridMultilevel"/>
    <w:tmpl w:val="7AD26C6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7B4FAE"/>
    <w:multiLevelType w:val="hybridMultilevel"/>
    <w:tmpl w:val="FB0238EE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>
    <w:nsid w:val="129761DB"/>
    <w:multiLevelType w:val="hybridMultilevel"/>
    <w:tmpl w:val="903AA9C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6EB7030"/>
    <w:multiLevelType w:val="hybridMultilevel"/>
    <w:tmpl w:val="742AC93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122B9A"/>
    <w:multiLevelType w:val="hybridMultilevel"/>
    <w:tmpl w:val="C7EC2B84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B81770"/>
    <w:multiLevelType w:val="multilevel"/>
    <w:tmpl w:val="A5844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C02264C"/>
    <w:multiLevelType w:val="hybridMultilevel"/>
    <w:tmpl w:val="835A72D6"/>
    <w:lvl w:ilvl="0" w:tplc="203E45B4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DA455EA"/>
    <w:multiLevelType w:val="multilevel"/>
    <w:tmpl w:val="67300B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6F449E"/>
    <w:multiLevelType w:val="multilevel"/>
    <w:tmpl w:val="4BFEE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3913B16"/>
    <w:multiLevelType w:val="hybridMultilevel"/>
    <w:tmpl w:val="E9DAD8D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3D43555"/>
    <w:multiLevelType w:val="hybridMultilevel"/>
    <w:tmpl w:val="995029E4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C60DB0"/>
    <w:multiLevelType w:val="hybridMultilevel"/>
    <w:tmpl w:val="94FAB2C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93503F"/>
    <w:multiLevelType w:val="hybridMultilevel"/>
    <w:tmpl w:val="F04880CE"/>
    <w:lvl w:ilvl="0" w:tplc="04190013">
      <w:start w:val="1"/>
      <w:numFmt w:val="upperRoman"/>
      <w:lvlText w:val="%1."/>
      <w:lvlJc w:val="righ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0934388"/>
    <w:multiLevelType w:val="hybridMultilevel"/>
    <w:tmpl w:val="0D0AB49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1CE5916"/>
    <w:multiLevelType w:val="hybridMultilevel"/>
    <w:tmpl w:val="B988212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46E247F"/>
    <w:multiLevelType w:val="hybridMultilevel"/>
    <w:tmpl w:val="A6CC8B1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602371E"/>
    <w:multiLevelType w:val="hybridMultilevel"/>
    <w:tmpl w:val="7CBA745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6917E45"/>
    <w:multiLevelType w:val="hybridMultilevel"/>
    <w:tmpl w:val="C084133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A37ACE"/>
    <w:multiLevelType w:val="multilevel"/>
    <w:tmpl w:val="1382AF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7BB164D"/>
    <w:multiLevelType w:val="hybridMultilevel"/>
    <w:tmpl w:val="8EBC46A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2164B16"/>
    <w:multiLevelType w:val="hybridMultilevel"/>
    <w:tmpl w:val="C35EA71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DA00DE"/>
    <w:multiLevelType w:val="hybridMultilevel"/>
    <w:tmpl w:val="C418717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>
    <w:nsid w:val="5DF3791F"/>
    <w:multiLevelType w:val="multilevel"/>
    <w:tmpl w:val="DA72F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48B0178"/>
    <w:multiLevelType w:val="hybridMultilevel"/>
    <w:tmpl w:val="F624835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C7103C6"/>
    <w:multiLevelType w:val="hybridMultilevel"/>
    <w:tmpl w:val="E0FEFDE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E101C7A"/>
    <w:multiLevelType w:val="hybridMultilevel"/>
    <w:tmpl w:val="99CA4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EC7351"/>
    <w:multiLevelType w:val="hybridMultilevel"/>
    <w:tmpl w:val="53320E50"/>
    <w:lvl w:ilvl="0" w:tplc="E4B82336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4C1061"/>
    <w:multiLevelType w:val="hybridMultilevel"/>
    <w:tmpl w:val="0EE85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74525E"/>
    <w:multiLevelType w:val="hybridMultilevel"/>
    <w:tmpl w:val="56C0573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153FBE"/>
    <w:multiLevelType w:val="multilevel"/>
    <w:tmpl w:val="53E6FA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A55599A"/>
    <w:multiLevelType w:val="multilevel"/>
    <w:tmpl w:val="74F2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"/>
  </w:num>
  <w:num w:numId="21">
    <w:abstractNumId w:val="36"/>
  </w:num>
  <w:num w:numId="22">
    <w:abstractNumId w:val="15"/>
  </w:num>
  <w:num w:numId="23">
    <w:abstractNumId w:val="14"/>
  </w:num>
  <w:num w:numId="24">
    <w:abstractNumId w:val="25"/>
  </w:num>
  <w:num w:numId="25">
    <w:abstractNumId w:val="29"/>
  </w:num>
  <w:num w:numId="26">
    <w:abstractNumId w:val="12"/>
  </w:num>
  <w:num w:numId="27">
    <w:abstractNumId w:val="37"/>
  </w:num>
  <w:num w:numId="28">
    <w:abstractNumId w:val="33"/>
  </w:num>
  <w:num w:numId="29">
    <w:abstractNumId w:val="4"/>
  </w:num>
  <w:num w:numId="30">
    <w:abstractNumId w:val="32"/>
  </w:num>
  <w:num w:numId="31">
    <w:abstractNumId w:val="1"/>
  </w:num>
  <w:num w:numId="32">
    <w:abstractNumId w:val="5"/>
  </w:num>
  <w:num w:numId="33">
    <w:abstractNumId w:val="28"/>
  </w:num>
  <w:num w:numId="34">
    <w:abstractNumId w:val="8"/>
  </w:num>
  <w:num w:numId="35">
    <w:abstractNumId w:val="34"/>
  </w:num>
  <w:num w:numId="36">
    <w:abstractNumId w:val="26"/>
  </w:num>
  <w:num w:numId="37">
    <w:abstractNumId w:val="19"/>
  </w:num>
  <w:num w:numId="38">
    <w:abstractNumId w:val="13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677D"/>
    <w:rsid w:val="00021A7A"/>
    <w:rsid w:val="000255E5"/>
    <w:rsid w:val="00071539"/>
    <w:rsid w:val="00071725"/>
    <w:rsid w:val="000A563F"/>
    <w:rsid w:val="000C1C00"/>
    <w:rsid w:val="000C52C7"/>
    <w:rsid w:val="000C5370"/>
    <w:rsid w:val="000C7FAA"/>
    <w:rsid w:val="000D513F"/>
    <w:rsid w:val="000E581C"/>
    <w:rsid w:val="000E7286"/>
    <w:rsid w:val="0010293B"/>
    <w:rsid w:val="001053BE"/>
    <w:rsid w:val="00117E03"/>
    <w:rsid w:val="00124BDC"/>
    <w:rsid w:val="001345A1"/>
    <w:rsid w:val="0015017F"/>
    <w:rsid w:val="00152F37"/>
    <w:rsid w:val="00164B46"/>
    <w:rsid w:val="00180865"/>
    <w:rsid w:val="001B350E"/>
    <w:rsid w:val="001C074B"/>
    <w:rsid w:val="001C6865"/>
    <w:rsid w:val="001E3406"/>
    <w:rsid w:val="001F01CE"/>
    <w:rsid w:val="001F31EC"/>
    <w:rsid w:val="001F5BD2"/>
    <w:rsid w:val="0020293C"/>
    <w:rsid w:val="0020416E"/>
    <w:rsid w:val="002425F4"/>
    <w:rsid w:val="00274318"/>
    <w:rsid w:val="00282576"/>
    <w:rsid w:val="00293F38"/>
    <w:rsid w:val="002A677D"/>
    <w:rsid w:val="002B3864"/>
    <w:rsid w:val="002D1B2C"/>
    <w:rsid w:val="002E36BE"/>
    <w:rsid w:val="003317DD"/>
    <w:rsid w:val="00355560"/>
    <w:rsid w:val="003642E6"/>
    <w:rsid w:val="00390F95"/>
    <w:rsid w:val="003A033E"/>
    <w:rsid w:val="003A1E12"/>
    <w:rsid w:val="003A5D0F"/>
    <w:rsid w:val="003B03A0"/>
    <w:rsid w:val="003B7EF2"/>
    <w:rsid w:val="003C16B0"/>
    <w:rsid w:val="003C2071"/>
    <w:rsid w:val="003E2DAE"/>
    <w:rsid w:val="004404C0"/>
    <w:rsid w:val="00461BA7"/>
    <w:rsid w:val="004770AC"/>
    <w:rsid w:val="00480232"/>
    <w:rsid w:val="00496E7C"/>
    <w:rsid w:val="004B4020"/>
    <w:rsid w:val="004D6AD7"/>
    <w:rsid w:val="004F3160"/>
    <w:rsid w:val="004F5485"/>
    <w:rsid w:val="00512EEE"/>
    <w:rsid w:val="00517C81"/>
    <w:rsid w:val="00521880"/>
    <w:rsid w:val="00533483"/>
    <w:rsid w:val="00537A36"/>
    <w:rsid w:val="005671C1"/>
    <w:rsid w:val="005A1005"/>
    <w:rsid w:val="005B1438"/>
    <w:rsid w:val="005E1BDE"/>
    <w:rsid w:val="005E28DA"/>
    <w:rsid w:val="006134A4"/>
    <w:rsid w:val="00647458"/>
    <w:rsid w:val="0065589E"/>
    <w:rsid w:val="00661FDC"/>
    <w:rsid w:val="0066591A"/>
    <w:rsid w:val="0067567E"/>
    <w:rsid w:val="00695A91"/>
    <w:rsid w:val="006B56D2"/>
    <w:rsid w:val="006D0C61"/>
    <w:rsid w:val="0071631F"/>
    <w:rsid w:val="007200D0"/>
    <w:rsid w:val="00732ADE"/>
    <w:rsid w:val="007378F0"/>
    <w:rsid w:val="00763F2D"/>
    <w:rsid w:val="007A36C2"/>
    <w:rsid w:val="007A72AF"/>
    <w:rsid w:val="007B3552"/>
    <w:rsid w:val="007B6197"/>
    <w:rsid w:val="007C1EAF"/>
    <w:rsid w:val="007C55A6"/>
    <w:rsid w:val="007E1F09"/>
    <w:rsid w:val="007F4B78"/>
    <w:rsid w:val="008224F9"/>
    <w:rsid w:val="0082320E"/>
    <w:rsid w:val="00842407"/>
    <w:rsid w:val="00854611"/>
    <w:rsid w:val="00886A6A"/>
    <w:rsid w:val="008926A8"/>
    <w:rsid w:val="008B4A07"/>
    <w:rsid w:val="008B66E0"/>
    <w:rsid w:val="008C0867"/>
    <w:rsid w:val="008D08B0"/>
    <w:rsid w:val="008D1680"/>
    <w:rsid w:val="009312E0"/>
    <w:rsid w:val="0093528D"/>
    <w:rsid w:val="009409B4"/>
    <w:rsid w:val="00963BA3"/>
    <w:rsid w:val="00965863"/>
    <w:rsid w:val="00971363"/>
    <w:rsid w:val="00971B86"/>
    <w:rsid w:val="00984719"/>
    <w:rsid w:val="00987221"/>
    <w:rsid w:val="009B3982"/>
    <w:rsid w:val="009D7871"/>
    <w:rsid w:val="009F408D"/>
    <w:rsid w:val="00A326FF"/>
    <w:rsid w:val="00A441B5"/>
    <w:rsid w:val="00A81146"/>
    <w:rsid w:val="00A95176"/>
    <w:rsid w:val="00AC0926"/>
    <w:rsid w:val="00AD5777"/>
    <w:rsid w:val="00AF3AE1"/>
    <w:rsid w:val="00B15706"/>
    <w:rsid w:val="00B22857"/>
    <w:rsid w:val="00B81CEA"/>
    <w:rsid w:val="00BC64EA"/>
    <w:rsid w:val="00BF6E79"/>
    <w:rsid w:val="00C00DD0"/>
    <w:rsid w:val="00C054FE"/>
    <w:rsid w:val="00CB1209"/>
    <w:rsid w:val="00CF3092"/>
    <w:rsid w:val="00CF6E94"/>
    <w:rsid w:val="00D4212A"/>
    <w:rsid w:val="00D56380"/>
    <w:rsid w:val="00D62374"/>
    <w:rsid w:val="00DB0084"/>
    <w:rsid w:val="00DC6988"/>
    <w:rsid w:val="00DE5631"/>
    <w:rsid w:val="00E04786"/>
    <w:rsid w:val="00E258E4"/>
    <w:rsid w:val="00E26C0D"/>
    <w:rsid w:val="00E36CD3"/>
    <w:rsid w:val="00E504BF"/>
    <w:rsid w:val="00E603AC"/>
    <w:rsid w:val="00E72BB5"/>
    <w:rsid w:val="00E7446A"/>
    <w:rsid w:val="00EB3EAA"/>
    <w:rsid w:val="00ED1FC8"/>
    <w:rsid w:val="00ED3020"/>
    <w:rsid w:val="00ED5888"/>
    <w:rsid w:val="00EF0009"/>
    <w:rsid w:val="00EF7395"/>
    <w:rsid w:val="00F224B2"/>
    <w:rsid w:val="00F5578B"/>
    <w:rsid w:val="00F85ABF"/>
    <w:rsid w:val="00FA35B5"/>
    <w:rsid w:val="00FB48D1"/>
    <w:rsid w:val="00FC79B7"/>
    <w:rsid w:val="00FD666F"/>
    <w:rsid w:val="00FE1BDB"/>
    <w:rsid w:val="00FE6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oa heading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77D"/>
  </w:style>
  <w:style w:type="paragraph" w:styleId="1">
    <w:name w:val="heading 1"/>
    <w:basedOn w:val="a"/>
    <w:next w:val="a"/>
    <w:link w:val="10"/>
    <w:qFormat/>
    <w:rsid w:val="00282576"/>
    <w:pPr>
      <w:keepNext/>
      <w:spacing w:before="240" w:after="60" w:line="240" w:lineRule="auto"/>
      <w:outlineLvl w:val="0"/>
    </w:pPr>
    <w:rPr>
      <w:rFonts w:ascii="Arial" w:eastAsia="Calibri" w:hAnsi="Arial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282576"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4B402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8257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282576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A677D"/>
    <w:pPr>
      <w:spacing w:before="240" w:after="60" w:line="240" w:lineRule="auto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2A677D"/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paragraph" w:customStyle="1" w:styleId="31">
    <w:name w:val="Заголовок 3+"/>
    <w:basedOn w:val="a"/>
    <w:rsid w:val="002A677D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82576"/>
    <w:rPr>
      <w:rFonts w:ascii="Arial" w:eastAsia="Calibri" w:hAnsi="Arial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282576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28257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28257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82576"/>
  </w:style>
  <w:style w:type="numbering" w:customStyle="1" w:styleId="110">
    <w:name w:val="Нет списка11"/>
    <w:next w:val="a2"/>
    <w:uiPriority w:val="99"/>
    <w:semiHidden/>
    <w:unhideWhenUsed/>
    <w:rsid w:val="00282576"/>
  </w:style>
  <w:style w:type="paragraph" w:styleId="a5">
    <w:name w:val="footer"/>
    <w:basedOn w:val="a"/>
    <w:link w:val="a6"/>
    <w:uiPriority w:val="99"/>
    <w:rsid w:val="00282576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82576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282576"/>
  </w:style>
  <w:style w:type="paragraph" w:styleId="a8">
    <w:name w:val="Body Text Indent"/>
    <w:basedOn w:val="a"/>
    <w:link w:val="a9"/>
    <w:rsid w:val="00282576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282576"/>
    <w:rPr>
      <w:rFonts w:ascii="Times New Roman" w:eastAsia="Calibri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282576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28257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No Spacing"/>
    <w:link w:val="ab"/>
    <w:uiPriority w:val="1"/>
    <w:qFormat/>
    <w:rsid w:val="00282576"/>
    <w:pPr>
      <w:spacing w:after="0" w:line="240" w:lineRule="auto"/>
    </w:pPr>
    <w:rPr>
      <w:rFonts w:ascii="Calibri" w:eastAsia="Calibri" w:hAnsi="Calibri" w:cs="Calibri"/>
    </w:rPr>
  </w:style>
  <w:style w:type="character" w:customStyle="1" w:styleId="ac">
    <w:name w:val="Текст Знак"/>
    <w:link w:val="ad"/>
    <w:uiPriority w:val="99"/>
    <w:locked/>
    <w:rsid w:val="00282576"/>
    <w:rPr>
      <w:rFonts w:ascii="Consolas" w:hAnsi="Consolas" w:cs="Consolas"/>
      <w:sz w:val="21"/>
      <w:szCs w:val="21"/>
    </w:rPr>
  </w:style>
  <w:style w:type="paragraph" w:styleId="ad">
    <w:name w:val="Plain Text"/>
    <w:basedOn w:val="a"/>
    <w:link w:val="ac"/>
    <w:uiPriority w:val="99"/>
    <w:rsid w:val="0028257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12">
    <w:name w:val="Текст Знак1"/>
    <w:basedOn w:val="a0"/>
    <w:uiPriority w:val="99"/>
    <w:semiHidden/>
    <w:rsid w:val="00282576"/>
    <w:rPr>
      <w:rFonts w:ascii="Consolas" w:hAnsi="Consolas" w:cs="Consolas"/>
      <w:sz w:val="21"/>
      <w:szCs w:val="21"/>
    </w:rPr>
  </w:style>
  <w:style w:type="character" w:customStyle="1" w:styleId="PlainTextChar1">
    <w:name w:val="Plain Text Char1"/>
    <w:uiPriority w:val="99"/>
    <w:semiHidden/>
    <w:locked/>
    <w:rsid w:val="00282576"/>
    <w:rPr>
      <w:rFonts w:ascii="Courier New" w:hAnsi="Courier New" w:cs="Courier New"/>
      <w:sz w:val="20"/>
      <w:szCs w:val="20"/>
    </w:rPr>
  </w:style>
  <w:style w:type="paragraph" w:customStyle="1" w:styleId="ae">
    <w:name w:val="Знак"/>
    <w:basedOn w:val="a"/>
    <w:uiPriority w:val="99"/>
    <w:rsid w:val="002825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">
    <w:name w:val="header"/>
    <w:basedOn w:val="a"/>
    <w:link w:val="af0"/>
    <w:uiPriority w:val="99"/>
    <w:rsid w:val="00282576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282576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Знак1"/>
    <w:basedOn w:val="a"/>
    <w:uiPriority w:val="99"/>
    <w:rsid w:val="002825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b">
    <w:name w:val="Без интервала Знак"/>
    <w:link w:val="aa"/>
    <w:uiPriority w:val="1"/>
    <w:locked/>
    <w:rsid w:val="00282576"/>
    <w:rPr>
      <w:rFonts w:ascii="Calibri" w:eastAsia="Calibri" w:hAnsi="Calibri" w:cs="Calibri"/>
    </w:rPr>
  </w:style>
  <w:style w:type="character" w:customStyle="1" w:styleId="32">
    <w:name w:val="Знак Знак3"/>
    <w:uiPriority w:val="99"/>
    <w:rsid w:val="00282576"/>
    <w:rPr>
      <w:b/>
      <w:bCs/>
      <w:sz w:val="28"/>
      <w:szCs w:val="28"/>
      <w:lang w:val="ru-RU" w:eastAsia="en-US"/>
    </w:rPr>
  </w:style>
  <w:style w:type="character" w:customStyle="1" w:styleId="23">
    <w:name w:val="Знак Знак2"/>
    <w:uiPriority w:val="99"/>
    <w:rsid w:val="00282576"/>
    <w:rPr>
      <w:sz w:val="24"/>
      <w:szCs w:val="24"/>
      <w:lang w:val="ru-RU" w:eastAsia="ru-RU"/>
    </w:rPr>
  </w:style>
  <w:style w:type="paragraph" w:customStyle="1" w:styleId="14">
    <w:name w:val="Без интервала1"/>
    <w:uiPriority w:val="99"/>
    <w:rsid w:val="00282576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15">
    <w:name w:val="Знак Знак1"/>
    <w:uiPriority w:val="99"/>
    <w:locked/>
    <w:rsid w:val="00282576"/>
    <w:rPr>
      <w:rFonts w:ascii="Consolas" w:eastAsia="Times New Roman" w:hAnsi="Consolas" w:cs="Consolas"/>
      <w:sz w:val="21"/>
      <w:szCs w:val="21"/>
      <w:lang w:val="ru-RU" w:eastAsia="en-US"/>
    </w:rPr>
  </w:style>
  <w:style w:type="paragraph" w:customStyle="1" w:styleId="24">
    <w:name w:val="Знак2"/>
    <w:basedOn w:val="a"/>
    <w:uiPriority w:val="99"/>
    <w:rsid w:val="00282576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  <w:style w:type="table" w:styleId="af1">
    <w:name w:val="Table Grid"/>
    <w:basedOn w:val="a1"/>
    <w:uiPriority w:val="59"/>
    <w:rsid w:val="0028257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uiPriority w:val="99"/>
    <w:semiHidden/>
    <w:rsid w:val="00282576"/>
    <w:pPr>
      <w:spacing w:after="0" w:line="240" w:lineRule="auto"/>
    </w:pPr>
    <w:rPr>
      <w:rFonts w:ascii="Times New Roman" w:eastAsia="Times New Roman" w:hAnsi="Times New Roman" w:cs="Times New Roman"/>
      <w:sz w:val="0"/>
      <w:szCs w:val="0"/>
    </w:rPr>
  </w:style>
  <w:style w:type="character" w:customStyle="1" w:styleId="af3">
    <w:name w:val="Текст выноски Знак"/>
    <w:basedOn w:val="a0"/>
    <w:link w:val="af2"/>
    <w:uiPriority w:val="99"/>
    <w:semiHidden/>
    <w:rsid w:val="00282576"/>
    <w:rPr>
      <w:rFonts w:ascii="Times New Roman" w:eastAsia="Times New Roman" w:hAnsi="Times New Roman" w:cs="Times New Roman"/>
      <w:sz w:val="0"/>
      <w:szCs w:val="0"/>
    </w:rPr>
  </w:style>
  <w:style w:type="character" w:customStyle="1" w:styleId="BalloonTextChar">
    <w:name w:val="Balloon Text Char"/>
    <w:uiPriority w:val="99"/>
    <w:semiHidden/>
    <w:rsid w:val="00282576"/>
    <w:rPr>
      <w:rFonts w:ascii="Times New Roman" w:eastAsia="Times New Roman" w:hAnsi="Times New Roman"/>
      <w:sz w:val="0"/>
      <w:szCs w:val="0"/>
    </w:rPr>
  </w:style>
  <w:style w:type="paragraph" w:customStyle="1" w:styleId="af4">
    <w:name w:val="Стиль"/>
    <w:rsid w:val="002825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282576"/>
  </w:style>
  <w:style w:type="numbering" w:customStyle="1" w:styleId="111">
    <w:name w:val="Нет списка111"/>
    <w:next w:val="a2"/>
    <w:uiPriority w:val="99"/>
    <w:semiHidden/>
    <w:rsid w:val="00282576"/>
  </w:style>
  <w:style w:type="table" w:customStyle="1" w:styleId="16">
    <w:name w:val="Сетка таблицы1"/>
    <w:basedOn w:val="a1"/>
    <w:next w:val="af1"/>
    <w:rsid w:val="00282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rsid w:val="002825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rsid w:val="0028257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5">
    <w:name w:val="Normal (Web)"/>
    <w:basedOn w:val="a"/>
    <w:rsid w:val="00282576"/>
    <w:pPr>
      <w:spacing w:before="150" w:after="150" w:line="240" w:lineRule="auto"/>
      <w:ind w:left="300" w:right="3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basedOn w:val="a0"/>
    <w:qFormat/>
    <w:rsid w:val="00282576"/>
    <w:rPr>
      <w:b/>
      <w:bCs/>
    </w:rPr>
  </w:style>
  <w:style w:type="character" w:styleId="af7">
    <w:name w:val="Emphasis"/>
    <w:basedOn w:val="a0"/>
    <w:qFormat/>
    <w:rsid w:val="00282576"/>
    <w:rPr>
      <w:i/>
      <w:iCs/>
    </w:rPr>
  </w:style>
  <w:style w:type="character" w:customStyle="1" w:styleId="af8">
    <w:name w:val="Без интервала Знак Знак"/>
    <w:basedOn w:val="a0"/>
    <w:rsid w:val="00282576"/>
    <w:rPr>
      <w:rFonts w:ascii="Calibri" w:hAnsi="Calibri"/>
      <w:sz w:val="22"/>
      <w:szCs w:val="22"/>
      <w:lang w:val="ru-RU" w:eastAsia="ru-RU" w:bidi="ar-SA"/>
    </w:rPr>
  </w:style>
  <w:style w:type="numbering" w:customStyle="1" w:styleId="35">
    <w:name w:val="Нет списка3"/>
    <w:next w:val="a2"/>
    <w:uiPriority w:val="99"/>
    <w:semiHidden/>
    <w:unhideWhenUsed/>
    <w:rsid w:val="00282576"/>
  </w:style>
  <w:style w:type="numbering" w:customStyle="1" w:styleId="120">
    <w:name w:val="Нет списка12"/>
    <w:next w:val="a2"/>
    <w:uiPriority w:val="99"/>
    <w:semiHidden/>
    <w:rsid w:val="00282576"/>
  </w:style>
  <w:style w:type="table" w:customStyle="1" w:styleId="26">
    <w:name w:val="Сетка таблицы2"/>
    <w:basedOn w:val="a1"/>
    <w:next w:val="af1"/>
    <w:uiPriority w:val="59"/>
    <w:rsid w:val="00282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34"/>
    <w:qFormat/>
    <w:rsid w:val="00282576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0">
    <w:name w:val="c0"/>
    <w:basedOn w:val="a"/>
    <w:rsid w:val="00716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1631F"/>
  </w:style>
  <w:style w:type="character" w:customStyle="1" w:styleId="apple-converted-space">
    <w:name w:val="apple-converted-space"/>
    <w:basedOn w:val="a0"/>
    <w:rsid w:val="0071631F"/>
  </w:style>
  <w:style w:type="table" w:customStyle="1" w:styleId="36">
    <w:name w:val="Сетка таблицы3"/>
    <w:basedOn w:val="a1"/>
    <w:next w:val="af1"/>
    <w:uiPriority w:val="59"/>
    <w:rsid w:val="007C55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-2-msonormal">
    <w:name w:val="u-2-msonormal"/>
    <w:basedOn w:val="a"/>
    <w:rsid w:val="00242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242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425F4"/>
  </w:style>
  <w:style w:type="paragraph" w:customStyle="1" w:styleId="c9">
    <w:name w:val="c9"/>
    <w:basedOn w:val="a"/>
    <w:rsid w:val="00647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47458"/>
  </w:style>
  <w:style w:type="paragraph" w:customStyle="1" w:styleId="c2">
    <w:name w:val="c2"/>
    <w:basedOn w:val="a"/>
    <w:rsid w:val="00647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1F5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822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224F9"/>
  </w:style>
  <w:style w:type="paragraph" w:customStyle="1" w:styleId="c30">
    <w:name w:val="c30"/>
    <w:basedOn w:val="a"/>
    <w:rsid w:val="00822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224F9"/>
  </w:style>
  <w:style w:type="character" w:customStyle="1" w:styleId="c40">
    <w:name w:val="c40"/>
    <w:basedOn w:val="a0"/>
    <w:rsid w:val="008224F9"/>
  </w:style>
  <w:style w:type="character" w:customStyle="1" w:styleId="c8">
    <w:name w:val="c8"/>
    <w:basedOn w:val="a0"/>
    <w:rsid w:val="008224F9"/>
  </w:style>
  <w:style w:type="character" w:customStyle="1" w:styleId="c23">
    <w:name w:val="c23"/>
    <w:basedOn w:val="a0"/>
    <w:rsid w:val="008224F9"/>
  </w:style>
  <w:style w:type="character" w:customStyle="1" w:styleId="c47">
    <w:name w:val="c47"/>
    <w:basedOn w:val="a0"/>
    <w:rsid w:val="008224F9"/>
  </w:style>
  <w:style w:type="paragraph" w:customStyle="1" w:styleId="c18">
    <w:name w:val="c18"/>
    <w:basedOn w:val="a"/>
    <w:rsid w:val="00822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822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822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940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940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204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204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20416E"/>
  </w:style>
  <w:style w:type="character" w:customStyle="1" w:styleId="c54">
    <w:name w:val="c54"/>
    <w:basedOn w:val="a0"/>
    <w:rsid w:val="0020416E"/>
  </w:style>
  <w:style w:type="character" w:customStyle="1" w:styleId="30">
    <w:name w:val="Заголовок 3 Знак"/>
    <w:basedOn w:val="a0"/>
    <w:link w:val="3"/>
    <w:semiHidden/>
    <w:rsid w:val="004B4020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7">
    <w:name w:val="Основной шрифт абзаца2"/>
    <w:rsid w:val="004B4020"/>
  </w:style>
  <w:style w:type="character" w:customStyle="1" w:styleId="WW8Num2z0">
    <w:name w:val="WW8Num2z0"/>
    <w:rsid w:val="004B4020"/>
    <w:rPr>
      <w:rFonts w:ascii="Symbol" w:hAnsi="Symbol"/>
    </w:rPr>
  </w:style>
  <w:style w:type="character" w:customStyle="1" w:styleId="WW8Num3z0">
    <w:name w:val="WW8Num3z0"/>
    <w:rsid w:val="004B4020"/>
    <w:rPr>
      <w:rFonts w:ascii="Symbol" w:hAnsi="Symbol"/>
    </w:rPr>
  </w:style>
  <w:style w:type="character" w:customStyle="1" w:styleId="WW8Num3z1">
    <w:name w:val="WW8Num3z1"/>
    <w:rsid w:val="004B4020"/>
    <w:rPr>
      <w:rFonts w:ascii="Courier New" w:hAnsi="Courier New" w:cs="Courier New"/>
    </w:rPr>
  </w:style>
  <w:style w:type="character" w:customStyle="1" w:styleId="WW8Num3z2">
    <w:name w:val="WW8Num3z2"/>
    <w:rsid w:val="004B4020"/>
    <w:rPr>
      <w:rFonts w:ascii="Wingdings" w:hAnsi="Wingdings"/>
    </w:rPr>
  </w:style>
  <w:style w:type="character" w:customStyle="1" w:styleId="17">
    <w:name w:val="Основной шрифт абзаца1"/>
    <w:rsid w:val="004B4020"/>
  </w:style>
  <w:style w:type="character" w:customStyle="1" w:styleId="WW8Num5z0">
    <w:name w:val="WW8Num5z0"/>
    <w:rsid w:val="004B4020"/>
    <w:rPr>
      <w:rFonts w:ascii="Times New Roman" w:hAnsi="Times New Roman" w:cs="Times New Roman"/>
    </w:rPr>
  </w:style>
  <w:style w:type="character" w:customStyle="1" w:styleId="FontStyle32">
    <w:name w:val="Font Style32"/>
    <w:basedOn w:val="17"/>
    <w:rsid w:val="004B4020"/>
    <w:rPr>
      <w:rFonts w:ascii="Times New Roman" w:hAnsi="Times New Roman" w:cs="Times New Roman"/>
      <w:sz w:val="22"/>
      <w:szCs w:val="22"/>
    </w:rPr>
  </w:style>
  <w:style w:type="paragraph" w:customStyle="1" w:styleId="18">
    <w:name w:val="Заголовок1"/>
    <w:basedOn w:val="a"/>
    <w:next w:val="afa"/>
    <w:rsid w:val="004B4020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a">
    <w:name w:val="Body Text"/>
    <w:basedOn w:val="a"/>
    <w:link w:val="afb"/>
    <w:rsid w:val="004B4020"/>
    <w:pPr>
      <w:suppressAutoHyphens/>
      <w:spacing w:after="120"/>
    </w:pPr>
    <w:rPr>
      <w:rFonts w:ascii="Calibri" w:eastAsia="Times New Roman" w:hAnsi="Calibri" w:cs="Calibri"/>
      <w:lang w:eastAsia="ar-SA"/>
    </w:rPr>
  </w:style>
  <w:style w:type="character" w:customStyle="1" w:styleId="afb">
    <w:name w:val="Основной текст Знак"/>
    <w:basedOn w:val="a0"/>
    <w:link w:val="afa"/>
    <w:rsid w:val="004B4020"/>
    <w:rPr>
      <w:rFonts w:ascii="Calibri" w:eastAsia="Times New Roman" w:hAnsi="Calibri" w:cs="Calibri"/>
      <w:lang w:eastAsia="ar-SA"/>
    </w:rPr>
  </w:style>
  <w:style w:type="paragraph" w:styleId="afc">
    <w:name w:val="List"/>
    <w:basedOn w:val="afa"/>
    <w:rsid w:val="004B4020"/>
    <w:rPr>
      <w:rFonts w:cs="Tahoma"/>
    </w:rPr>
  </w:style>
  <w:style w:type="paragraph" w:customStyle="1" w:styleId="19">
    <w:name w:val="Название1"/>
    <w:basedOn w:val="a"/>
    <w:rsid w:val="004B4020"/>
    <w:pPr>
      <w:suppressLineNumbers/>
      <w:suppressAutoHyphens/>
      <w:spacing w:before="120" w:after="120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4B4020"/>
    <w:pPr>
      <w:suppressLineNumbers/>
      <w:suppressAutoHyphens/>
    </w:pPr>
    <w:rPr>
      <w:rFonts w:ascii="Calibri" w:eastAsia="Times New Roman" w:hAnsi="Calibri" w:cs="Tahoma"/>
      <w:lang w:eastAsia="ar-SA"/>
    </w:rPr>
  </w:style>
  <w:style w:type="character" w:customStyle="1" w:styleId="1b">
    <w:name w:val="Верхний колонтитул Знак1"/>
    <w:basedOn w:val="a0"/>
    <w:uiPriority w:val="99"/>
    <w:rsid w:val="004B4020"/>
    <w:rPr>
      <w:rFonts w:ascii="Calibri" w:eastAsia="Times New Roman" w:hAnsi="Calibri" w:cs="Calibri"/>
      <w:lang w:eastAsia="ar-SA"/>
    </w:rPr>
  </w:style>
  <w:style w:type="character" w:customStyle="1" w:styleId="1c">
    <w:name w:val="Нижний колонтитул Знак1"/>
    <w:basedOn w:val="a0"/>
    <w:uiPriority w:val="99"/>
    <w:rsid w:val="004B4020"/>
    <w:rPr>
      <w:rFonts w:ascii="Calibri" w:eastAsia="Times New Roman" w:hAnsi="Calibri" w:cs="Calibri"/>
      <w:lang w:eastAsia="ar-SA"/>
    </w:rPr>
  </w:style>
  <w:style w:type="paragraph" w:customStyle="1" w:styleId="afd">
    <w:name w:val="Содержимое таблицы"/>
    <w:basedOn w:val="a"/>
    <w:rsid w:val="004B4020"/>
    <w:pPr>
      <w:suppressLineNumbers/>
      <w:suppressAutoHyphens/>
    </w:pPr>
    <w:rPr>
      <w:rFonts w:ascii="Calibri" w:eastAsia="Times New Roman" w:hAnsi="Calibri" w:cs="Calibri"/>
      <w:lang w:eastAsia="ar-SA"/>
    </w:rPr>
  </w:style>
  <w:style w:type="paragraph" w:customStyle="1" w:styleId="afe">
    <w:name w:val="Заголовок таблицы"/>
    <w:basedOn w:val="afd"/>
    <w:rsid w:val="004B4020"/>
    <w:pPr>
      <w:jc w:val="center"/>
    </w:pPr>
    <w:rPr>
      <w:b/>
      <w:bCs/>
    </w:rPr>
  </w:style>
  <w:style w:type="paragraph" w:customStyle="1" w:styleId="Style11">
    <w:name w:val="Style11"/>
    <w:basedOn w:val="a"/>
    <w:rsid w:val="004B4020"/>
    <w:pPr>
      <w:widowControl w:val="0"/>
      <w:suppressAutoHyphens/>
      <w:autoSpaceDE w:val="0"/>
      <w:spacing w:line="283" w:lineRule="exact"/>
      <w:ind w:firstLine="350"/>
      <w:jc w:val="both"/>
    </w:pPr>
    <w:rPr>
      <w:rFonts w:ascii="Calibri" w:eastAsia="Times New Roman" w:hAnsi="Calibri" w:cs="Calibri"/>
      <w:lang w:eastAsia="ar-SA"/>
    </w:rPr>
  </w:style>
  <w:style w:type="paragraph" w:customStyle="1" w:styleId="Style9">
    <w:name w:val="Style9"/>
    <w:basedOn w:val="a"/>
    <w:rsid w:val="004B4020"/>
    <w:pPr>
      <w:widowControl w:val="0"/>
      <w:suppressAutoHyphens/>
      <w:autoSpaceDE w:val="0"/>
    </w:pPr>
    <w:rPr>
      <w:rFonts w:ascii="Calibri" w:eastAsia="Times New Roman" w:hAnsi="Calibri" w:cs="Calibri"/>
      <w:lang w:eastAsia="ar-SA"/>
    </w:rPr>
  </w:style>
  <w:style w:type="character" w:styleId="aff">
    <w:name w:val="Hyperlink"/>
    <w:basedOn w:val="a0"/>
    <w:uiPriority w:val="99"/>
    <w:semiHidden/>
    <w:unhideWhenUsed/>
    <w:rsid w:val="004B4020"/>
    <w:rPr>
      <w:color w:val="0000FF"/>
      <w:u w:val="single"/>
    </w:rPr>
  </w:style>
  <w:style w:type="character" w:customStyle="1" w:styleId="c7">
    <w:name w:val="c7"/>
    <w:basedOn w:val="a0"/>
    <w:rsid w:val="004B4020"/>
  </w:style>
  <w:style w:type="character" w:customStyle="1" w:styleId="c14">
    <w:name w:val="c14"/>
    <w:basedOn w:val="a0"/>
    <w:rsid w:val="004B4020"/>
  </w:style>
  <w:style w:type="paragraph" w:customStyle="1" w:styleId="ParagraphStyle">
    <w:name w:val="Paragraph Style"/>
    <w:rsid w:val="004B40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Zag11">
    <w:name w:val="Zag_11"/>
    <w:uiPriority w:val="99"/>
    <w:rsid w:val="004B4020"/>
  </w:style>
  <w:style w:type="table" w:customStyle="1" w:styleId="112">
    <w:name w:val="Сетка таблицы11"/>
    <w:basedOn w:val="a1"/>
    <w:uiPriority w:val="59"/>
    <w:rsid w:val="004B40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toa heading"/>
    <w:basedOn w:val="a"/>
    <w:next w:val="a"/>
    <w:unhideWhenUsed/>
    <w:rsid w:val="004B4020"/>
    <w:pPr>
      <w:spacing w:before="120" w:after="0" w:line="240" w:lineRule="auto"/>
    </w:pPr>
    <w:rPr>
      <w:rFonts w:ascii="Times New Roman" w:eastAsia="Times New Roman" w:hAnsi="Times New Roman" w:cs="Arial"/>
      <w:bCs/>
      <w:kern w:val="32"/>
      <w:sz w:val="24"/>
      <w:szCs w:val="24"/>
      <w:lang w:eastAsia="ru-RU"/>
    </w:rPr>
  </w:style>
  <w:style w:type="paragraph" w:styleId="aff1">
    <w:name w:val="endnote text"/>
    <w:basedOn w:val="a"/>
    <w:link w:val="aff2"/>
    <w:uiPriority w:val="99"/>
    <w:semiHidden/>
    <w:unhideWhenUsed/>
    <w:rsid w:val="004B4020"/>
    <w:pPr>
      <w:spacing w:after="0" w:line="240" w:lineRule="auto"/>
    </w:pPr>
    <w:rPr>
      <w:sz w:val="20"/>
      <w:szCs w:val="20"/>
    </w:rPr>
  </w:style>
  <w:style w:type="character" w:customStyle="1" w:styleId="aff2">
    <w:name w:val="Текст концевой сноски Знак"/>
    <w:basedOn w:val="a0"/>
    <w:link w:val="aff1"/>
    <w:uiPriority w:val="99"/>
    <w:semiHidden/>
    <w:rsid w:val="004B4020"/>
    <w:rPr>
      <w:sz w:val="20"/>
      <w:szCs w:val="20"/>
    </w:rPr>
  </w:style>
  <w:style w:type="character" w:styleId="aff3">
    <w:name w:val="endnote reference"/>
    <w:basedOn w:val="a0"/>
    <w:uiPriority w:val="99"/>
    <w:semiHidden/>
    <w:unhideWhenUsed/>
    <w:rsid w:val="004B4020"/>
    <w:rPr>
      <w:vertAlign w:val="superscript"/>
    </w:rPr>
  </w:style>
  <w:style w:type="numbering" w:customStyle="1" w:styleId="41">
    <w:name w:val="Нет списка4"/>
    <w:next w:val="a2"/>
    <w:uiPriority w:val="99"/>
    <w:semiHidden/>
    <w:unhideWhenUsed/>
    <w:rsid w:val="004B4020"/>
  </w:style>
  <w:style w:type="numbering" w:customStyle="1" w:styleId="210">
    <w:name w:val="Нет списка21"/>
    <w:next w:val="a2"/>
    <w:uiPriority w:val="99"/>
    <w:semiHidden/>
    <w:unhideWhenUsed/>
    <w:rsid w:val="004B4020"/>
  </w:style>
  <w:style w:type="numbering" w:customStyle="1" w:styleId="1120">
    <w:name w:val="Нет списка112"/>
    <w:next w:val="a2"/>
    <w:uiPriority w:val="99"/>
    <w:semiHidden/>
    <w:unhideWhenUsed/>
    <w:rsid w:val="004B4020"/>
  </w:style>
  <w:style w:type="table" w:customStyle="1" w:styleId="121">
    <w:name w:val="Сетка таблицы12"/>
    <w:basedOn w:val="a1"/>
    <w:next w:val="af1"/>
    <w:rsid w:val="004B40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uiPriority w:val="59"/>
    <w:rsid w:val="004B40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0">
    <w:name w:val="Нет списка31"/>
    <w:next w:val="a2"/>
    <w:uiPriority w:val="99"/>
    <w:semiHidden/>
    <w:unhideWhenUsed/>
    <w:rsid w:val="004B4020"/>
  </w:style>
  <w:style w:type="table" w:customStyle="1" w:styleId="211">
    <w:name w:val="Сетка таблицы21"/>
    <w:basedOn w:val="a1"/>
    <w:next w:val="af1"/>
    <w:uiPriority w:val="59"/>
    <w:rsid w:val="004B4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1">
    <w:name w:val="Нет списка5"/>
    <w:next w:val="a2"/>
    <w:uiPriority w:val="99"/>
    <w:semiHidden/>
    <w:unhideWhenUsed/>
    <w:rsid w:val="004B4020"/>
  </w:style>
  <w:style w:type="table" w:customStyle="1" w:styleId="42">
    <w:name w:val="Сетка таблицы4"/>
    <w:basedOn w:val="a1"/>
    <w:next w:val="af1"/>
    <w:uiPriority w:val="59"/>
    <w:rsid w:val="004B40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4B4020"/>
  </w:style>
  <w:style w:type="numbering" w:customStyle="1" w:styleId="220">
    <w:name w:val="Нет списка22"/>
    <w:next w:val="a2"/>
    <w:uiPriority w:val="99"/>
    <w:semiHidden/>
    <w:unhideWhenUsed/>
    <w:rsid w:val="004B4020"/>
  </w:style>
  <w:style w:type="numbering" w:customStyle="1" w:styleId="113">
    <w:name w:val="Нет списка113"/>
    <w:next w:val="a2"/>
    <w:uiPriority w:val="99"/>
    <w:semiHidden/>
    <w:unhideWhenUsed/>
    <w:rsid w:val="004B4020"/>
  </w:style>
  <w:style w:type="table" w:customStyle="1" w:styleId="131">
    <w:name w:val="Сетка таблицы13"/>
    <w:basedOn w:val="a1"/>
    <w:next w:val="af1"/>
    <w:rsid w:val="004B40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1">
    <w:name w:val="Сетка таблицы112"/>
    <w:basedOn w:val="a1"/>
    <w:uiPriority w:val="59"/>
    <w:rsid w:val="004B40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20">
    <w:name w:val="Нет списка32"/>
    <w:next w:val="a2"/>
    <w:uiPriority w:val="99"/>
    <w:semiHidden/>
    <w:unhideWhenUsed/>
    <w:rsid w:val="004B4020"/>
  </w:style>
  <w:style w:type="table" w:customStyle="1" w:styleId="221">
    <w:name w:val="Сетка таблицы22"/>
    <w:basedOn w:val="a1"/>
    <w:next w:val="af1"/>
    <w:uiPriority w:val="59"/>
    <w:rsid w:val="004B4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1"/>
    <w:next w:val="af1"/>
    <w:uiPriority w:val="59"/>
    <w:rsid w:val="004B40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1"/>
    <w:next w:val="a2"/>
    <w:uiPriority w:val="99"/>
    <w:semiHidden/>
    <w:unhideWhenUsed/>
    <w:rsid w:val="004B4020"/>
  </w:style>
  <w:style w:type="character" w:customStyle="1" w:styleId="hometaskitem">
    <w:name w:val="hometaskitem"/>
    <w:basedOn w:val="a0"/>
    <w:rsid w:val="004B4020"/>
  </w:style>
  <w:style w:type="paragraph" w:customStyle="1" w:styleId="c25">
    <w:name w:val="c25"/>
    <w:basedOn w:val="a"/>
    <w:rsid w:val="00E72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E72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0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www.it-n.ru&amp;sa=D&amp;ust=1476996155141000&amp;usg=AFQjCNEeaJ1zNe6Bn0MwqS2cwt7OKRQtWw" TargetMode="External"/><Relationship Id="rId13" Type="http://schemas.openxmlformats.org/officeDocument/2006/relationships/hyperlink" Target="https://www.google.com/url?q=http://www.zavuch.info/component/mtree/nachal/okrnach/nachokrdidact/q-q.html&amp;sa=D&amp;ust=1476996155146000&amp;usg=AFQjCNGJgf1fPb1ODgHJKZIhqgfbwenDf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com/url?q=http://www.pedsovet.su&amp;sa=D&amp;ust=1476996155145000&amp;usg=AFQjCNGJRKN1Ks3er6_7x1ie4STfUb4Sq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url?q=http://www.zavuch.info&amp;sa=D&amp;ust=1476996155144000&amp;usg=AFQjCNEvKN9XMyK9nqXH-PT-WkPDzg81Q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ogle.com/url?q=http://www.zavuch.info&amp;sa=D&amp;ust=1476996155143000&amp;usg=AFQjCNEaf9PEez4s0rEtTdUl5AemP-EDG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://www.zavuch.info&amp;sa=D&amp;ust=1476996155143000&amp;usg=AFQjCNEaf9PEez4s0rEtTdUl5AemP-EDG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465B6-BA7D-4EF8-A1AA-ED71EC565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37</Pages>
  <Words>11687</Words>
  <Characters>66619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2013-10-27T21:36:00Z</cp:lastPrinted>
  <dcterms:created xsi:type="dcterms:W3CDTF">2019-02-25T02:24:00Z</dcterms:created>
  <dcterms:modified xsi:type="dcterms:W3CDTF">2022-01-18T18:24:00Z</dcterms:modified>
</cp:coreProperties>
</file>