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Конспект педагогического мероприятия с детьми старшей группы детского сада «Доброта всем людям нужна»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bookmarkStart w:id="0" w:name="_GoBack"/>
      <w:bookmarkEnd w:id="0"/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Цель:</w:t>
      </w:r>
      <w:r>
        <w:rPr>
          <w:rFonts w:ascii="Arial" w:hAnsi="Arial" w:cs="Arial"/>
          <w:color w:val="000000"/>
          <w:sz w:val="20"/>
          <w:szCs w:val="20"/>
          <w:bdr w:val="none" w:sz="0" w:space="0" w:color="auto" w:frame="1"/>
        </w:rPr>
        <w:t> Научить детей сочувствовать, сопереживать, помогать друг другу.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Задачи: Обучающие:</w:t>
      </w:r>
      <w:r>
        <w:rPr>
          <w:rFonts w:ascii="Arial" w:hAnsi="Arial" w:cs="Arial"/>
          <w:color w:val="000000"/>
          <w:sz w:val="20"/>
          <w:szCs w:val="20"/>
        </w:rPr>
        <w:t> Познакомить детей с понятиями «доброта», «добрые дела». Научиться договариваться с другими детьми, оценивать свое поведение. Формировать у детей нравственно – этические представления о взаимодействии в ситуации общения.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Развивающиеся:</w:t>
      </w:r>
      <w:r>
        <w:rPr>
          <w:rFonts w:ascii="Arial" w:hAnsi="Arial" w:cs="Arial"/>
          <w:color w:val="000000"/>
          <w:sz w:val="20"/>
          <w:szCs w:val="20"/>
        </w:rPr>
        <w:t> Развивать связную речь детей. Развивать коммуникативные способности.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Воспитательные:</w:t>
      </w:r>
      <w:r>
        <w:rPr>
          <w:rFonts w:ascii="Arial" w:hAnsi="Arial" w:cs="Arial"/>
          <w:color w:val="000000"/>
          <w:sz w:val="20"/>
          <w:szCs w:val="20"/>
        </w:rPr>
        <w:t> Воспитывать уважение к старшим и друг другу, чувства доброты, вежливости, внимания и любовь к природе.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Предварительная работа: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Беседа «Что такое дружба»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Чтение художественных произведений: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В.Катаев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«Цветик –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семицветик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>»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С.Маршак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«Рассказ о неизвестном герое»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В.Осеева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«Плохо»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Оборудование: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Телевизор, запись сказки «Про Танечку и Ванечку», сундучок с клубком ниток, мяч, листы бумаги с человечками, игрушка кота Леопольда, лучики – слова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Ход занятия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Дети вместе с воспитателем становятся в круг.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Круг широкий, вижу я,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Встали все мои друзья.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Мы сейчас пойдем направо,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А теперь пойдем налево,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В центре круга соберемся,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И на место все вернемся.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Улыбнемся, подмигнем,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Заниматься мы начнем.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Звучит запись отрывка сказки «Про Танечку и Ванечку»: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«Жили – были Ванечка и Танечка. Были они замечательными детьми: всем всегда помогали, со всеми дружили и все их очень любили. Однажды вышли они на улицу погулять. Налетела на них тучка – злючка и унесла Танечку и Ванечку в королевство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Зловредина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.».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 xml:space="preserve"> Ребята, а какими стали Танечка и Ванечка, попав в королевство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Зловредина</w:t>
      </w:r>
      <w:proofErr w:type="spellEnd"/>
      <w:r>
        <w:rPr>
          <w:rFonts w:ascii="Arial" w:hAnsi="Arial" w:cs="Arial"/>
          <w:color w:val="000000"/>
          <w:sz w:val="20"/>
          <w:szCs w:val="20"/>
        </w:rPr>
        <w:t>?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Как живется на свете злым людям? Почему? (ответы детей).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А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как можно победить тучку – злючку? (ответы детей).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Правильно, зло можно победить только добром.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Ой, ребята, посмотрите, какой красивый сундучок стоит. Что же в нем? Давайте посмотрим.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Вот волшебный сундучок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В нем серебряный клубок.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По дорожке доброты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Побежим все вместе мы.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Пусть клубок поведет нас по дорожке доброты, а вы ему расскажете какая она доброта. С чем ее можно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сравнить ?</w:t>
      </w:r>
      <w:proofErr w:type="gramEnd"/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(с красивым цветком, маминым поцелуем, заботливыми бабушкиными руками, солнечным лучиком и т.д.).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Добрым людям в общении помогают вежливые волшебные слова. Я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Я приглашаю поиграть в игру «Солнышко». Вы будете называть волшебные слова и выкладывать лучики – слова на доску.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( ответы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детей)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Молодцы! Много волшебных слов знаете. Какое солнышко у нас получилось? (лучистое, теплое, яркое, золотое, веселое).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Ребята, давайте подойдем к столам и найдем рисунки с человечками. С какими из человечков вы хотели бы поздороваться? Кто нуждается в вашей помощи? Почему? А с каким из человечков вы не стали бы дружить? Почему? (ответы детей)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Раздается стук в дверь.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Ребята, кто к нам пришел? (ответы детей). К нам пришел кот Леопольд. Он очень внимательно слушал вас и хотел дать свой совет.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Кот Леопольд:</w:t>
      </w:r>
      <w:r>
        <w:rPr>
          <w:rFonts w:ascii="Arial" w:hAnsi="Arial" w:cs="Arial"/>
          <w:color w:val="000000"/>
          <w:sz w:val="20"/>
          <w:szCs w:val="20"/>
        </w:rPr>
        <w:t> Здравствуйте, ребята! Я хочу познакомить вас с моим правилом. Послушайте: «Ребята! Давайте жить дружно!» Как вы его понимаете? (ответы детей). Приведите пример из своей жизни о важности дружбы (помогать друг другу, не обижать, не обманывать).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В:</w:t>
      </w:r>
      <w:r>
        <w:rPr>
          <w:rFonts w:ascii="Arial" w:hAnsi="Arial" w:cs="Arial"/>
          <w:color w:val="000000"/>
          <w:sz w:val="20"/>
          <w:szCs w:val="20"/>
        </w:rPr>
        <w:t> Молодцы! Вы все правильно сказали. Детям всем надо дружить, чтобы не было ссор, драк, войны. И я предлагаю игру «Доскажи словечко», а кот Леопольд послушает. Я начну, вы дружно отвечайте.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Воспитатель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Растает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даже ледяная глыба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От слова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теплого….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(спасибо!)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Воспитатель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Зазеленеет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старый пень,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Когда услышит…. (добрый день!)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Воспитатель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Если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больше есть не в силах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Скажем маме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мы….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(спасибо!)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Когда нас бранят за шалости,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Говорим </w:t>
      </w:r>
      <w:proofErr w:type="gramStart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мы….</w:t>
      </w:r>
      <w:proofErr w:type="gramEnd"/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>(простите, пожалуйста)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Чего же мы желаем людям, когда мы говорим эти слова?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(ответы детей)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Давайте вместе с котом Леопольдом встанем в круг и по очереди будем передавать вот этот красивый мяч и говорить ласковые слова друг другу.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Style w:val="a4"/>
          <w:rFonts w:ascii="Arial" w:hAnsi="Arial" w:cs="Arial"/>
          <w:color w:val="000000"/>
          <w:sz w:val="20"/>
          <w:szCs w:val="20"/>
          <w:bdr w:val="none" w:sz="0" w:space="0" w:color="auto" w:frame="1"/>
        </w:rPr>
        <w:t>Воспитатель:</w:t>
      </w:r>
      <w:r>
        <w:rPr>
          <w:rFonts w:ascii="Arial" w:hAnsi="Arial" w:cs="Arial"/>
          <w:color w:val="000000"/>
          <w:sz w:val="20"/>
          <w:szCs w:val="20"/>
        </w:rPr>
        <w:t> Кот Леопольд, тебе понравилось наше занятие?</w:t>
      </w:r>
    </w:p>
    <w:p w:rsidR="00351EB9" w:rsidRDefault="00351EB9" w:rsidP="00351EB9">
      <w:pPr>
        <w:pStyle w:val="a3"/>
        <w:shd w:val="clear" w:color="auto" w:fill="FFFFFF"/>
        <w:spacing w:before="0" w:beforeAutospacing="0" w:after="3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Кот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Леопольд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а, очень понравилось. Спасибо вам большое!</w:t>
      </w:r>
    </w:p>
    <w:p w:rsidR="00351EB9" w:rsidRDefault="00351EB9" w:rsidP="00351EB9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И хочу я вам подарить вот эти медальки «Самые дружные ребята».</w:t>
      </w:r>
    </w:p>
    <w:p w:rsidR="003D317B" w:rsidRDefault="003D317B"/>
    <w:sectPr w:rsidR="003D31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EB9"/>
    <w:rsid w:val="00351EB9"/>
    <w:rsid w:val="003D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72A89"/>
  <w15:chartTrackingRefBased/>
  <w15:docId w15:val="{894E0903-C220-4FDE-A6FE-800761CF9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1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1EB9"/>
    <w:rPr>
      <w:b/>
      <w:bCs/>
    </w:rPr>
  </w:style>
  <w:style w:type="character" w:styleId="a5">
    <w:name w:val="Emphasis"/>
    <w:basedOn w:val="a0"/>
    <w:uiPriority w:val="20"/>
    <w:qFormat/>
    <w:rsid w:val="00351EB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13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2022-03-29T18:52:00Z</dcterms:created>
  <dcterms:modified xsi:type="dcterms:W3CDTF">2022-03-29T18:52:00Z</dcterms:modified>
</cp:coreProperties>
</file>