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6BF1" w:rsidRPr="002025C3" w:rsidRDefault="002025C3" w:rsidP="00B924CD">
      <w:pPr>
        <w:shd w:val="clear" w:color="auto" w:fill="F8F8F8"/>
        <w:spacing w:after="0" w:line="240" w:lineRule="auto"/>
        <w:rPr>
          <w:rFonts w:ascii="Times New Roman" w:eastAsia="Times New Roman" w:hAnsi="Times New Roman" w:cs="Times New Roman"/>
          <w:color w:val="0D0D0D" w:themeColor="text1" w:themeTint="F2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D0D0D" w:themeColor="text1" w:themeTint="F2"/>
          <w:sz w:val="36"/>
          <w:szCs w:val="36"/>
          <w:lang w:eastAsia="ru-RU"/>
        </w:rPr>
        <w:t xml:space="preserve">                   </w:t>
      </w:r>
      <w:r w:rsidR="00B924CD" w:rsidRPr="002025C3">
        <w:rPr>
          <w:rFonts w:ascii="Times New Roman" w:eastAsia="Times New Roman" w:hAnsi="Times New Roman" w:cs="Times New Roman"/>
          <w:b/>
          <w:bCs/>
          <w:color w:val="0D0D0D" w:themeColor="text1" w:themeTint="F2"/>
          <w:sz w:val="36"/>
          <w:szCs w:val="36"/>
          <w:lang w:eastAsia="ru-RU"/>
        </w:rPr>
        <w:t xml:space="preserve"> </w:t>
      </w:r>
      <w:r w:rsidR="00896BF1" w:rsidRPr="002025C3">
        <w:rPr>
          <w:rFonts w:ascii="Times New Roman" w:eastAsia="Times New Roman" w:hAnsi="Times New Roman" w:cs="Times New Roman"/>
          <w:b/>
          <w:bCs/>
          <w:color w:val="0D0D0D" w:themeColor="text1" w:themeTint="F2"/>
          <w:sz w:val="36"/>
          <w:szCs w:val="36"/>
          <w:lang w:eastAsia="ru-RU"/>
        </w:rPr>
        <w:t>Закрепление ритмических групп</w:t>
      </w:r>
    </w:p>
    <w:p w:rsidR="00896BF1" w:rsidRDefault="00896BF1" w:rsidP="00896BF1">
      <w:pPr>
        <w:shd w:val="clear" w:color="auto" w:fill="F8F8F8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</w:pPr>
    </w:p>
    <w:p w:rsidR="00896BF1" w:rsidRPr="00896BF1" w:rsidRDefault="00B924E3" w:rsidP="00B924CD">
      <w:pPr>
        <w:shd w:val="clear" w:color="auto" w:fill="F8F8F8"/>
        <w:spacing w:after="0" w:line="240" w:lineRule="auto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  <w:t xml:space="preserve">                    </w:t>
      </w:r>
      <w:r w:rsidR="00B924CD"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  <w:t xml:space="preserve">Метод. </w:t>
      </w:r>
      <w:proofErr w:type="gramStart"/>
      <w:r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  <w:t xml:space="preserve">азработка урока </w:t>
      </w:r>
      <w:r w:rsidR="00896BF1" w:rsidRPr="00896BF1"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  <w:t xml:space="preserve"> по сольфеджио, 1 класс</w:t>
      </w:r>
    </w:p>
    <w:p w:rsidR="00B924CD" w:rsidRDefault="00896BF1" w:rsidP="00190095">
      <w:pPr>
        <w:spacing w:before="240" w:line="360" w:lineRule="auto"/>
        <w:rPr>
          <w:rFonts w:ascii="Verdana" w:eastAsia="Times New Roman" w:hAnsi="Verdana" w:cs="Times New Roman"/>
          <w:b/>
          <w:bCs/>
          <w:color w:val="0D0D0D" w:themeColor="text1" w:themeTint="F2"/>
          <w:sz w:val="24"/>
          <w:szCs w:val="24"/>
          <w:shd w:val="clear" w:color="auto" w:fill="F8F8F8"/>
          <w:lang w:eastAsia="ru-RU"/>
        </w:rPr>
      </w:pPr>
      <w:r w:rsidRPr="00896BF1">
        <w:rPr>
          <w:rFonts w:ascii="Verdana" w:eastAsia="Times New Roman" w:hAnsi="Verdana" w:cs="Times New Roman"/>
          <w:color w:val="0D0D0D" w:themeColor="text1" w:themeTint="F2"/>
          <w:sz w:val="20"/>
          <w:szCs w:val="20"/>
          <w:shd w:val="clear" w:color="auto" w:fill="F8F8F8"/>
          <w:lang w:eastAsia="ru-RU"/>
        </w:rPr>
        <w:br/>
      </w:r>
      <w:r w:rsidRPr="00896BF1">
        <w:rPr>
          <w:rFonts w:ascii="Verdana" w:eastAsia="Times New Roman" w:hAnsi="Verdana" w:cs="Times New Roman"/>
          <w:b/>
          <w:bCs/>
          <w:color w:val="0D0D0D" w:themeColor="text1" w:themeTint="F2"/>
          <w:sz w:val="24"/>
          <w:szCs w:val="24"/>
          <w:shd w:val="clear" w:color="auto" w:fill="F8F8F8"/>
          <w:lang w:eastAsia="ru-RU"/>
        </w:rPr>
        <w:t>Цель:</w:t>
      </w:r>
      <w:r w:rsidRPr="00896BF1">
        <w:rPr>
          <w:rFonts w:ascii="Verdana" w:eastAsia="Times New Roman" w:hAnsi="Verdana" w:cs="Times New Roman"/>
          <w:color w:val="0D0D0D" w:themeColor="text1" w:themeTint="F2"/>
          <w:sz w:val="24"/>
          <w:szCs w:val="24"/>
          <w:shd w:val="clear" w:color="auto" w:fill="F8F8F8"/>
          <w:lang w:eastAsia="ru-RU"/>
        </w:rPr>
        <w:t> Свободно ориентироваться и владеть пройденными ритмическими группами.</w:t>
      </w:r>
      <w:r w:rsidRPr="00896BF1">
        <w:rPr>
          <w:rFonts w:ascii="Verdana" w:eastAsia="Times New Roman" w:hAnsi="Verdana" w:cs="Times New Roman"/>
          <w:color w:val="0D0D0D" w:themeColor="text1" w:themeTint="F2"/>
          <w:sz w:val="24"/>
          <w:szCs w:val="24"/>
          <w:shd w:val="clear" w:color="auto" w:fill="F8F8F8"/>
          <w:lang w:eastAsia="ru-RU"/>
        </w:rPr>
        <w:br/>
      </w:r>
      <w:r w:rsidRPr="00896BF1">
        <w:rPr>
          <w:rFonts w:ascii="Verdana" w:eastAsia="Times New Roman" w:hAnsi="Verdana" w:cs="Times New Roman"/>
          <w:b/>
          <w:bCs/>
          <w:color w:val="0D0D0D" w:themeColor="text1" w:themeTint="F2"/>
          <w:sz w:val="24"/>
          <w:szCs w:val="24"/>
          <w:shd w:val="clear" w:color="auto" w:fill="F8F8F8"/>
          <w:lang w:eastAsia="ru-RU"/>
        </w:rPr>
        <w:t>Задачи:</w:t>
      </w:r>
      <w:r w:rsidRPr="00896BF1">
        <w:rPr>
          <w:rFonts w:ascii="Verdana" w:eastAsia="Times New Roman" w:hAnsi="Verdana" w:cs="Times New Roman"/>
          <w:color w:val="0D0D0D" w:themeColor="text1" w:themeTint="F2"/>
          <w:sz w:val="24"/>
          <w:szCs w:val="24"/>
          <w:shd w:val="clear" w:color="auto" w:fill="F8F8F8"/>
          <w:lang w:eastAsia="ru-RU"/>
        </w:rPr>
        <w:br/>
        <w:t>1. Научится свободно воспроизводить пройденные ритмические группы.</w:t>
      </w:r>
      <w:r w:rsidRPr="00896BF1">
        <w:rPr>
          <w:rFonts w:ascii="Verdana" w:eastAsia="Times New Roman" w:hAnsi="Verdana" w:cs="Times New Roman"/>
          <w:color w:val="0D0D0D" w:themeColor="text1" w:themeTint="F2"/>
          <w:sz w:val="24"/>
          <w:szCs w:val="24"/>
          <w:shd w:val="clear" w:color="auto" w:fill="F8F8F8"/>
          <w:lang w:eastAsia="ru-RU"/>
        </w:rPr>
        <w:br/>
        <w:t>2. Уметь записать ритмический рисунок стихотворения и мелодии на слух.</w:t>
      </w:r>
      <w:r w:rsidRPr="00896BF1">
        <w:rPr>
          <w:rFonts w:ascii="Verdana" w:eastAsia="Times New Roman" w:hAnsi="Verdana" w:cs="Times New Roman"/>
          <w:color w:val="0D0D0D" w:themeColor="text1" w:themeTint="F2"/>
          <w:sz w:val="24"/>
          <w:szCs w:val="24"/>
          <w:shd w:val="clear" w:color="auto" w:fill="F8F8F8"/>
          <w:lang w:eastAsia="ru-RU"/>
        </w:rPr>
        <w:br/>
        <w:t>3. Закрепить полученные навыки на творческих заданиях.</w:t>
      </w:r>
      <w:r w:rsidRPr="00896BF1">
        <w:rPr>
          <w:rFonts w:ascii="Verdana" w:eastAsia="Times New Roman" w:hAnsi="Verdana" w:cs="Times New Roman"/>
          <w:color w:val="0D0D0D" w:themeColor="text1" w:themeTint="F2"/>
          <w:sz w:val="24"/>
          <w:szCs w:val="24"/>
          <w:shd w:val="clear" w:color="auto" w:fill="F8F8F8"/>
          <w:lang w:eastAsia="ru-RU"/>
        </w:rPr>
        <w:br/>
      </w:r>
      <w:r w:rsidRPr="00896BF1">
        <w:rPr>
          <w:rFonts w:ascii="Verdana" w:eastAsia="Times New Roman" w:hAnsi="Verdana" w:cs="Times New Roman"/>
          <w:b/>
          <w:bCs/>
          <w:color w:val="0D0D0D" w:themeColor="text1" w:themeTint="F2"/>
          <w:sz w:val="24"/>
          <w:szCs w:val="24"/>
          <w:shd w:val="clear" w:color="auto" w:fill="F8F8F8"/>
          <w:lang w:eastAsia="ru-RU"/>
        </w:rPr>
        <w:t>План урока:</w:t>
      </w:r>
      <w:r w:rsidRPr="00896BF1">
        <w:rPr>
          <w:rFonts w:ascii="Verdana" w:eastAsia="Times New Roman" w:hAnsi="Verdana" w:cs="Times New Roman"/>
          <w:color w:val="0D0D0D" w:themeColor="text1" w:themeTint="F2"/>
          <w:sz w:val="24"/>
          <w:szCs w:val="24"/>
          <w:shd w:val="clear" w:color="auto" w:fill="F8F8F8"/>
          <w:lang w:eastAsia="ru-RU"/>
        </w:rPr>
        <w:br/>
        <w:t>1.    </w:t>
      </w:r>
      <w:proofErr w:type="spellStart"/>
      <w:r w:rsidRPr="00896BF1">
        <w:rPr>
          <w:rFonts w:ascii="Verdana" w:eastAsia="Times New Roman" w:hAnsi="Verdana" w:cs="Times New Roman"/>
          <w:color w:val="0D0D0D" w:themeColor="text1" w:themeTint="F2"/>
          <w:sz w:val="24"/>
          <w:szCs w:val="24"/>
          <w:shd w:val="clear" w:color="auto" w:fill="F8F8F8"/>
          <w:lang w:eastAsia="ru-RU"/>
        </w:rPr>
        <w:t>Распевка</w:t>
      </w:r>
      <w:proofErr w:type="spellEnd"/>
      <w:r w:rsidRPr="00896BF1">
        <w:rPr>
          <w:rFonts w:ascii="Verdana" w:eastAsia="Times New Roman" w:hAnsi="Verdana" w:cs="Times New Roman"/>
          <w:color w:val="0D0D0D" w:themeColor="text1" w:themeTint="F2"/>
          <w:sz w:val="24"/>
          <w:szCs w:val="24"/>
          <w:shd w:val="clear" w:color="auto" w:fill="F8F8F8"/>
          <w:lang w:eastAsia="ru-RU"/>
        </w:rPr>
        <w:t xml:space="preserve">: пение </w:t>
      </w:r>
      <w:r>
        <w:rPr>
          <w:rFonts w:ascii="Verdana" w:eastAsia="Times New Roman" w:hAnsi="Verdana" w:cs="Times New Roman"/>
          <w:color w:val="0D0D0D" w:themeColor="text1" w:themeTint="F2"/>
          <w:sz w:val="24"/>
          <w:szCs w:val="24"/>
          <w:shd w:val="clear" w:color="auto" w:fill="F8F8F8"/>
          <w:lang w:eastAsia="ru-RU"/>
        </w:rPr>
        <w:t xml:space="preserve">гаммы, </w:t>
      </w:r>
      <w:proofErr w:type="spellStart"/>
      <w:r>
        <w:rPr>
          <w:rFonts w:ascii="Verdana" w:eastAsia="Times New Roman" w:hAnsi="Verdana" w:cs="Times New Roman"/>
          <w:color w:val="0D0D0D" w:themeColor="text1" w:themeTint="F2"/>
          <w:sz w:val="24"/>
          <w:szCs w:val="24"/>
          <w:shd w:val="clear" w:color="auto" w:fill="F8F8F8"/>
          <w:lang w:eastAsia="ru-RU"/>
        </w:rPr>
        <w:t>опевание</w:t>
      </w:r>
      <w:proofErr w:type="spellEnd"/>
      <w:r>
        <w:rPr>
          <w:rFonts w:ascii="Verdana" w:eastAsia="Times New Roman" w:hAnsi="Verdana" w:cs="Times New Roman"/>
          <w:color w:val="0D0D0D" w:themeColor="text1" w:themeTint="F2"/>
          <w:sz w:val="24"/>
          <w:szCs w:val="24"/>
          <w:shd w:val="clear" w:color="auto" w:fill="F8F8F8"/>
          <w:lang w:eastAsia="ru-RU"/>
        </w:rPr>
        <w:t>, Т5/3.</w:t>
      </w:r>
      <w:r w:rsidRPr="00896BF1">
        <w:rPr>
          <w:rFonts w:ascii="Verdana" w:eastAsia="Times New Roman" w:hAnsi="Verdana" w:cs="Times New Roman"/>
          <w:color w:val="0D0D0D" w:themeColor="text1" w:themeTint="F2"/>
          <w:sz w:val="24"/>
          <w:szCs w:val="24"/>
          <w:shd w:val="clear" w:color="auto" w:fill="F8F8F8"/>
          <w:lang w:eastAsia="ru-RU"/>
        </w:rPr>
        <w:br/>
        <w:t xml:space="preserve">2.  Ритмические загадки. </w:t>
      </w:r>
      <w:proofErr w:type="gramStart"/>
      <w:r w:rsidRPr="00896BF1">
        <w:rPr>
          <w:rFonts w:ascii="Verdana" w:eastAsia="Times New Roman" w:hAnsi="Verdana" w:cs="Times New Roman"/>
          <w:color w:val="0D0D0D" w:themeColor="text1" w:themeTint="F2"/>
          <w:sz w:val="24"/>
          <w:szCs w:val="24"/>
          <w:shd w:val="clear" w:color="auto" w:fill="F8F8F8"/>
          <w:lang w:eastAsia="ru-RU"/>
        </w:rPr>
        <w:t>Прохлопать</w:t>
      </w:r>
      <w:proofErr w:type="gramEnd"/>
      <w:r w:rsidRPr="00896BF1">
        <w:rPr>
          <w:rFonts w:ascii="Verdana" w:eastAsia="Times New Roman" w:hAnsi="Verdana" w:cs="Times New Roman"/>
          <w:color w:val="0D0D0D" w:themeColor="text1" w:themeTint="F2"/>
          <w:sz w:val="24"/>
          <w:szCs w:val="24"/>
          <w:shd w:val="clear" w:color="auto" w:fill="F8F8F8"/>
          <w:lang w:eastAsia="ru-RU"/>
        </w:rPr>
        <w:t xml:space="preserve"> ритм. Угадать, ка</w:t>
      </w:r>
      <w:r>
        <w:rPr>
          <w:rFonts w:ascii="Verdana" w:eastAsia="Times New Roman" w:hAnsi="Verdana" w:cs="Times New Roman"/>
          <w:color w:val="0D0D0D" w:themeColor="text1" w:themeTint="F2"/>
          <w:sz w:val="24"/>
          <w:szCs w:val="24"/>
          <w:shd w:val="clear" w:color="auto" w:fill="F8F8F8"/>
          <w:lang w:eastAsia="ru-RU"/>
        </w:rPr>
        <w:t xml:space="preserve">кая мелодия спряталась в ритмическом </w:t>
      </w:r>
      <w:r w:rsidRPr="00896BF1">
        <w:rPr>
          <w:rFonts w:ascii="Verdana" w:eastAsia="Times New Roman" w:hAnsi="Verdana" w:cs="Times New Roman"/>
          <w:color w:val="0D0D0D" w:themeColor="text1" w:themeTint="F2"/>
          <w:sz w:val="24"/>
          <w:szCs w:val="24"/>
          <w:shd w:val="clear" w:color="auto" w:fill="F8F8F8"/>
          <w:lang w:eastAsia="ru-RU"/>
        </w:rPr>
        <w:t>тексте: «Маленькой елочке», «Во поле</w:t>
      </w:r>
      <w:r>
        <w:rPr>
          <w:rFonts w:ascii="Verdana" w:eastAsia="Times New Roman" w:hAnsi="Verdana" w:cs="Times New Roman"/>
          <w:color w:val="0D0D0D" w:themeColor="text1" w:themeTint="F2"/>
          <w:sz w:val="24"/>
          <w:szCs w:val="24"/>
          <w:shd w:val="clear" w:color="auto" w:fill="F8F8F8"/>
          <w:lang w:eastAsia="ru-RU"/>
        </w:rPr>
        <w:t xml:space="preserve"> береза стояла».</w:t>
      </w:r>
      <w:r w:rsidRPr="00896BF1">
        <w:rPr>
          <w:rFonts w:ascii="Verdana" w:eastAsia="Times New Roman" w:hAnsi="Verdana" w:cs="Times New Roman"/>
          <w:color w:val="0D0D0D" w:themeColor="text1" w:themeTint="F2"/>
          <w:sz w:val="24"/>
          <w:szCs w:val="24"/>
          <w:shd w:val="clear" w:color="auto" w:fill="F8F8F8"/>
          <w:lang w:eastAsia="ru-RU"/>
        </w:rPr>
        <w:br/>
        <w:t xml:space="preserve">3.    Записать ритм стиха и сочинить мелодию, используя движение по гамме, трезвучие, </w:t>
      </w:r>
      <w:proofErr w:type="spellStart"/>
      <w:r w:rsidRPr="00896BF1">
        <w:rPr>
          <w:rFonts w:ascii="Verdana" w:eastAsia="Times New Roman" w:hAnsi="Verdana" w:cs="Times New Roman"/>
          <w:color w:val="0D0D0D" w:themeColor="text1" w:themeTint="F2"/>
          <w:sz w:val="24"/>
          <w:szCs w:val="24"/>
          <w:shd w:val="clear" w:color="auto" w:fill="F8F8F8"/>
          <w:lang w:eastAsia="ru-RU"/>
        </w:rPr>
        <w:t>опевание</w:t>
      </w:r>
      <w:proofErr w:type="spellEnd"/>
      <w:r w:rsidRPr="00896BF1">
        <w:rPr>
          <w:rFonts w:ascii="Verdana" w:eastAsia="Times New Roman" w:hAnsi="Verdana" w:cs="Times New Roman"/>
          <w:color w:val="0D0D0D" w:themeColor="text1" w:themeTint="F2"/>
          <w:sz w:val="24"/>
          <w:szCs w:val="24"/>
          <w:shd w:val="clear" w:color="auto" w:fill="F8F8F8"/>
          <w:lang w:eastAsia="ru-RU"/>
        </w:rPr>
        <w:t>.</w:t>
      </w:r>
      <w:r w:rsidRPr="00896BF1">
        <w:rPr>
          <w:rFonts w:ascii="Verdana" w:eastAsia="Times New Roman" w:hAnsi="Verdana" w:cs="Times New Roman"/>
          <w:color w:val="0D0D0D" w:themeColor="text1" w:themeTint="F2"/>
          <w:sz w:val="24"/>
          <w:szCs w:val="24"/>
          <w:shd w:val="clear" w:color="auto" w:fill="F8F8F8"/>
          <w:lang w:eastAsia="ru-RU"/>
        </w:rPr>
        <w:br/>
        <w:t>Я купила кошке</w:t>
      </w:r>
      <w:proofErr w:type="gramStart"/>
      <w:r w:rsidRPr="00896BF1">
        <w:rPr>
          <w:rFonts w:ascii="Verdana" w:eastAsia="Times New Roman" w:hAnsi="Verdana" w:cs="Times New Roman"/>
          <w:color w:val="0D0D0D" w:themeColor="text1" w:themeTint="F2"/>
          <w:sz w:val="24"/>
          <w:szCs w:val="24"/>
          <w:shd w:val="clear" w:color="auto" w:fill="F8F8F8"/>
          <w:lang w:eastAsia="ru-RU"/>
        </w:rPr>
        <w:br/>
        <w:t>К</w:t>
      </w:r>
      <w:proofErr w:type="gramEnd"/>
      <w:r w:rsidRPr="00896BF1">
        <w:rPr>
          <w:rFonts w:ascii="Verdana" w:eastAsia="Times New Roman" w:hAnsi="Verdana" w:cs="Times New Roman"/>
          <w:color w:val="0D0D0D" w:themeColor="text1" w:themeTint="F2"/>
          <w:sz w:val="24"/>
          <w:szCs w:val="24"/>
          <w:shd w:val="clear" w:color="auto" w:fill="F8F8F8"/>
          <w:lang w:eastAsia="ru-RU"/>
        </w:rPr>
        <w:t xml:space="preserve"> празднику сапожки.</w:t>
      </w:r>
      <w:r w:rsidRPr="00896BF1">
        <w:rPr>
          <w:rFonts w:ascii="Verdana" w:eastAsia="Times New Roman" w:hAnsi="Verdana" w:cs="Times New Roman"/>
          <w:color w:val="0D0D0D" w:themeColor="text1" w:themeTint="F2"/>
          <w:sz w:val="24"/>
          <w:szCs w:val="24"/>
          <w:shd w:val="clear" w:color="auto" w:fill="F8F8F8"/>
          <w:lang w:eastAsia="ru-RU"/>
        </w:rPr>
        <w:br/>
        <w:t>4.  </w:t>
      </w:r>
      <w:r>
        <w:rPr>
          <w:rFonts w:ascii="Verdana" w:eastAsia="Times New Roman" w:hAnsi="Verdana" w:cs="Times New Roman"/>
          <w:color w:val="0D0D0D" w:themeColor="text1" w:themeTint="F2"/>
          <w:sz w:val="24"/>
          <w:szCs w:val="24"/>
          <w:shd w:val="clear" w:color="auto" w:fill="F8F8F8"/>
          <w:lang w:eastAsia="ru-RU"/>
        </w:rPr>
        <w:t xml:space="preserve">  </w:t>
      </w:r>
      <w:r w:rsidRPr="00896BF1">
        <w:rPr>
          <w:rFonts w:ascii="Verdana" w:eastAsia="Times New Roman" w:hAnsi="Verdana" w:cs="Times New Roman"/>
          <w:color w:val="0D0D0D" w:themeColor="text1" w:themeTint="F2"/>
          <w:sz w:val="24"/>
          <w:szCs w:val="24"/>
          <w:shd w:val="clear" w:color="auto" w:fill="F8F8F8"/>
          <w:lang w:eastAsia="ru-RU"/>
        </w:rPr>
        <w:t xml:space="preserve">Пение с листа с </w:t>
      </w:r>
      <w:proofErr w:type="spellStart"/>
      <w:r w:rsidRPr="00896BF1">
        <w:rPr>
          <w:rFonts w:ascii="Verdana" w:eastAsia="Times New Roman" w:hAnsi="Verdana" w:cs="Times New Roman"/>
          <w:color w:val="0D0D0D" w:themeColor="text1" w:themeTint="F2"/>
          <w:sz w:val="24"/>
          <w:szCs w:val="24"/>
          <w:shd w:val="clear" w:color="auto" w:fill="F8F8F8"/>
          <w:lang w:eastAsia="ru-RU"/>
        </w:rPr>
        <w:t>дирижирован</w:t>
      </w:r>
      <w:r>
        <w:rPr>
          <w:rFonts w:ascii="Verdana" w:eastAsia="Times New Roman" w:hAnsi="Verdana" w:cs="Times New Roman"/>
          <w:color w:val="0D0D0D" w:themeColor="text1" w:themeTint="F2"/>
          <w:sz w:val="24"/>
          <w:szCs w:val="24"/>
          <w:shd w:val="clear" w:color="auto" w:fill="F8F8F8"/>
          <w:lang w:eastAsia="ru-RU"/>
        </w:rPr>
        <w:t>ием</w:t>
      </w:r>
      <w:proofErr w:type="spellEnd"/>
      <w:r>
        <w:rPr>
          <w:rFonts w:ascii="Verdana" w:eastAsia="Times New Roman" w:hAnsi="Verdana" w:cs="Times New Roman"/>
          <w:color w:val="0D0D0D" w:themeColor="text1" w:themeTint="F2"/>
          <w:sz w:val="24"/>
          <w:szCs w:val="24"/>
          <w:shd w:val="clear" w:color="auto" w:fill="F8F8F8"/>
          <w:lang w:eastAsia="ru-RU"/>
        </w:rPr>
        <w:t xml:space="preserve">. </w:t>
      </w:r>
      <w:proofErr w:type="spellStart"/>
      <w:r>
        <w:rPr>
          <w:rFonts w:ascii="Verdana" w:eastAsia="Times New Roman" w:hAnsi="Verdana" w:cs="Times New Roman"/>
          <w:color w:val="0D0D0D" w:themeColor="text1" w:themeTint="F2"/>
          <w:sz w:val="24"/>
          <w:szCs w:val="24"/>
          <w:shd w:val="clear" w:color="auto" w:fill="F8F8F8"/>
          <w:lang w:eastAsia="ru-RU"/>
        </w:rPr>
        <w:t>Барабошкина</w:t>
      </w:r>
      <w:proofErr w:type="spellEnd"/>
      <w:r>
        <w:rPr>
          <w:rFonts w:ascii="Verdana" w:eastAsia="Times New Roman" w:hAnsi="Verdana" w:cs="Times New Roman"/>
          <w:color w:val="0D0D0D" w:themeColor="text1" w:themeTint="F2"/>
          <w:sz w:val="24"/>
          <w:szCs w:val="24"/>
          <w:shd w:val="clear" w:color="auto" w:fill="F8F8F8"/>
          <w:lang w:eastAsia="ru-RU"/>
        </w:rPr>
        <w:t xml:space="preserve">, 1 </w:t>
      </w:r>
      <w:proofErr w:type="spellStart"/>
      <w:r>
        <w:rPr>
          <w:rFonts w:ascii="Verdana" w:eastAsia="Times New Roman" w:hAnsi="Verdana" w:cs="Times New Roman"/>
          <w:color w:val="0D0D0D" w:themeColor="text1" w:themeTint="F2"/>
          <w:sz w:val="24"/>
          <w:szCs w:val="24"/>
          <w:shd w:val="clear" w:color="auto" w:fill="F8F8F8"/>
          <w:lang w:eastAsia="ru-RU"/>
        </w:rPr>
        <w:t>кл</w:t>
      </w:r>
      <w:proofErr w:type="spellEnd"/>
      <w:r>
        <w:rPr>
          <w:rFonts w:ascii="Verdana" w:eastAsia="Times New Roman" w:hAnsi="Verdana" w:cs="Times New Roman"/>
          <w:color w:val="0D0D0D" w:themeColor="text1" w:themeTint="F2"/>
          <w:sz w:val="24"/>
          <w:szCs w:val="24"/>
          <w:shd w:val="clear" w:color="auto" w:fill="F8F8F8"/>
          <w:lang w:eastAsia="ru-RU"/>
        </w:rPr>
        <w:t>. №42.</w:t>
      </w:r>
      <w:r>
        <w:rPr>
          <w:rFonts w:ascii="Verdana" w:eastAsia="Times New Roman" w:hAnsi="Verdana" w:cs="Times New Roman"/>
          <w:color w:val="0D0D0D" w:themeColor="text1" w:themeTint="F2"/>
          <w:sz w:val="24"/>
          <w:szCs w:val="24"/>
          <w:shd w:val="clear" w:color="auto" w:fill="F8F8F8"/>
          <w:lang w:eastAsia="ru-RU"/>
        </w:rPr>
        <w:br/>
        <w:t>5</w:t>
      </w:r>
      <w:r w:rsidRPr="00896BF1">
        <w:rPr>
          <w:rFonts w:ascii="Verdana" w:eastAsia="Times New Roman" w:hAnsi="Verdana" w:cs="Times New Roman"/>
          <w:color w:val="0D0D0D" w:themeColor="text1" w:themeTint="F2"/>
          <w:sz w:val="24"/>
          <w:szCs w:val="24"/>
          <w:shd w:val="clear" w:color="auto" w:fill="F8F8F8"/>
          <w:lang w:eastAsia="ru-RU"/>
        </w:rPr>
        <w:t>.    Ритмический дикт</w:t>
      </w:r>
      <w:r>
        <w:rPr>
          <w:rFonts w:ascii="Verdana" w:eastAsia="Times New Roman" w:hAnsi="Verdana" w:cs="Times New Roman"/>
          <w:color w:val="0D0D0D" w:themeColor="text1" w:themeTint="F2"/>
          <w:sz w:val="24"/>
          <w:szCs w:val="24"/>
          <w:shd w:val="clear" w:color="auto" w:fill="F8F8F8"/>
          <w:lang w:eastAsia="ru-RU"/>
        </w:rPr>
        <w:t xml:space="preserve">ант. </w:t>
      </w:r>
      <w:proofErr w:type="spellStart"/>
      <w:r>
        <w:rPr>
          <w:rFonts w:ascii="Verdana" w:eastAsia="Times New Roman" w:hAnsi="Verdana" w:cs="Times New Roman"/>
          <w:color w:val="0D0D0D" w:themeColor="text1" w:themeTint="F2"/>
          <w:sz w:val="24"/>
          <w:szCs w:val="24"/>
          <w:shd w:val="clear" w:color="auto" w:fill="F8F8F8"/>
          <w:lang w:eastAsia="ru-RU"/>
        </w:rPr>
        <w:t>Металлиди</w:t>
      </w:r>
      <w:proofErr w:type="spellEnd"/>
      <w:r>
        <w:rPr>
          <w:rFonts w:ascii="Verdana" w:eastAsia="Times New Roman" w:hAnsi="Verdana" w:cs="Times New Roman"/>
          <w:color w:val="0D0D0D" w:themeColor="text1" w:themeTint="F2"/>
          <w:sz w:val="24"/>
          <w:szCs w:val="24"/>
          <w:shd w:val="clear" w:color="auto" w:fill="F8F8F8"/>
          <w:lang w:eastAsia="ru-RU"/>
        </w:rPr>
        <w:t xml:space="preserve">, </w:t>
      </w:r>
      <w:proofErr w:type="spellStart"/>
      <w:r>
        <w:rPr>
          <w:rFonts w:ascii="Verdana" w:eastAsia="Times New Roman" w:hAnsi="Verdana" w:cs="Times New Roman"/>
          <w:color w:val="0D0D0D" w:themeColor="text1" w:themeTint="F2"/>
          <w:sz w:val="24"/>
          <w:szCs w:val="24"/>
          <w:shd w:val="clear" w:color="auto" w:fill="F8F8F8"/>
          <w:lang w:eastAsia="ru-RU"/>
        </w:rPr>
        <w:t>Перцовская</w:t>
      </w:r>
      <w:proofErr w:type="spellEnd"/>
      <w:r>
        <w:rPr>
          <w:rFonts w:ascii="Verdana" w:eastAsia="Times New Roman" w:hAnsi="Verdana" w:cs="Times New Roman"/>
          <w:color w:val="0D0D0D" w:themeColor="text1" w:themeTint="F2"/>
          <w:sz w:val="24"/>
          <w:szCs w:val="24"/>
          <w:shd w:val="clear" w:color="auto" w:fill="F8F8F8"/>
          <w:lang w:eastAsia="ru-RU"/>
        </w:rPr>
        <w:t>. №3</w:t>
      </w:r>
      <w:r>
        <w:rPr>
          <w:rFonts w:ascii="Verdana" w:eastAsia="Times New Roman" w:hAnsi="Verdana" w:cs="Times New Roman"/>
          <w:color w:val="0D0D0D" w:themeColor="text1" w:themeTint="F2"/>
          <w:sz w:val="24"/>
          <w:szCs w:val="24"/>
          <w:shd w:val="clear" w:color="auto" w:fill="F8F8F8"/>
          <w:lang w:eastAsia="ru-RU"/>
        </w:rPr>
        <w:br/>
        <w:t>6</w:t>
      </w:r>
      <w:r w:rsidRPr="00896BF1">
        <w:rPr>
          <w:rFonts w:ascii="Verdana" w:eastAsia="Times New Roman" w:hAnsi="Verdana" w:cs="Times New Roman"/>
          <w:color w:val="0D0D0D" w:themeColor="text1" w:themeTint="F2"/>
          <w:sz w:val="24"/>
          <w:szCs w:val="24"/>
          <w:shd w:val="clear" w:color="auto" w:fill="F8F8F8"/>
          <w:lang w:eastAsia="ru-RU"/>
        </w:rPr>
        <w:t xml:space="preserve">.    Шумовой оркестр. </w:t>
      </w:r>
      <w:proofErr w:type="spellStart"/>
      <w:r w:rsidRPr="00896BF1">
        <w:rPr>
          <w:rFonts w:ascii="Verdana" w:eastAsia="Times New Roman" w:hAnsi="Verdana" w:cs="Times New Roman"/>
          <w:color w:val="0D0D0D" w:themeColor="text1" w:themeTint="F2"/>
          <w:sz w:val="24"/>
          <w:szCs w:val="24"/>
          <w:shd w:val="clear" w:color="auto" w:fill="F8F8F8"/>
          <w:lang w:eastAsia="ru-RU"/>
        </w:rPr>
        <w:t>Балтин</w:t>
      </w:r>
      <w:proofErr w:type="spellEnd"/>
      <w:r w:rsidRPr="00896BF1">
        <w:rPr>
          <w:rFonts w:ascii="Verdana" w:eastAsia="Times New Roman" w:hAnsi="Verdana" w:cs="Times New Roman"/>
          <w:color w:val="0D0D0D" w:themeColor="text1" w:themeTint="F2"/>
          <w:sz w:val="24"/>
          <w:szCs w:val="24"/>
          <w:shd w:val="clear" w:color="auto" w:fill="F8F8F8"/>
          <w:lang w:eastAsia="ru-RU"/>
        </w:rPr>
        <w:t xml:space="preserve"> «Дождь танцует» // </w:t>
      </w:r>
      <w:proofErr w:type="spellStart"/>
      <w:r w:rsidRPr="00896BF1">
        <w:rPr>
          <w:rFonts w:ascii="Verdana" w:eastAsia="Times New Roman" w:hAnsi="Verdana" w:cs="Times New Roman"/>
          <w:color w:val="0D0D0D" w:themeColor="text1" w:themeTint="F2"/>
          <w:sz w:val="24"/>
          <w:szCs w:val="24"/>
          <w:shd w:val="clear" w:color="auto" w:fill="F8F8F8"/>
          <w:lang w:eastAsia="ru-RU"/>
        </w:rPr>
        <w:t>Металлиди</w:t>
      </w:r>
      <w:proofErr w:type="spellEnd"/>
      <w:r w:rsidRPr="00896BF1">
        <w:rPr>
          <w:rFonts w:ascii="Verdana" w:eastAsia="Times New Roman" w:hAnsi="Verdana" w:cs="Times New Roman"/>
          <w:color w:val="0D0D0D" w:themeColor="text1" w:themeTint="F2"/>
          <w:sz w:val="24"/>
          <w:szCs w:val="24"/>
          <w:shd w:val="clear" w:color="auto" w:fill="F8F8F8"/>
          <w:lang w:eastAsia="ru-RU"/>
        </w:rPr>
        <w:t xml:space="preserve">, </w:t>
      </w:r>
      <w:proofErr w:type="spellStart"/>
      <w:r w:rsidRPr="00896BF1">
        <w:rPr>
          <w:rFonts w:ascii="Verdana" w:eastAsia="Times New Roman" w:hAnsi="Verdana" w:cs="Times New Roman"/>
          <w:color w:val="0D0D0D" w:themeColor="text1" w:themeTint="F2"/>
          <w:sz w:val="24"/>
          <w:szCs w:val="24"/>
          <w:shd w:val="clear" w:color="auto" w:fill="F8F8F8"/>
          <w:lang w:eastAsia="ru-RU"/>
        </w:rPr>
        <w:t>Перцовск</w:t>
      </w:r>
      <w:r>
        <w:rPr>
          <w:rFonts w:ascii="Verdana" w:eastAsia="Times New Roman" w:hAnsi="Verdana" w:cs="Times New Roman"/>
          <w:color w:val="0D0D0D" w:themeColor="text1" w:themeTint="F2"/>
          <w:sz w:val="24"/>
          <w:szCs w:val="24"/>
          <w:shd w:val="clear" w:color="auto" w:fill="F8F8F8"/>
          <w:lang w:eastAsia="ru-RU"/>
        </w:rPr>
        <w:t>ая</w:t>
      </w:r>
      <w:proofErr w:type="spellEnd"/>
      <w:r>
        <w:rPr>
          <w:rFonts w:ascii="Verdana" w:eastAsia="Times New Roman" w:hAnsi="Verdana" w:cs="Times New Roman"/>
          <w:color w:val="0D0D0D" w:themeColor="text1" w:themeTint="F2"/>
          <w:sz w:val="24"/>
          <w:szCs w:val="24"/>
          <w:shd w:val="clear" w:color="auto" w:fill="F8F8F8"/>
          <w:lang w:eastAsia="ru-RU"/>
        </w:rPr>
        <w:t xml:space="preserve"> «Сольфеджио 1 </w:t>
      </w:r>
      <w:proofErr w:type="spellStart"/>
      <w:r>
        <w:rPr>
          <w:rFonts w:ascii="Verdana" w:eastAsia="Times New Roman" w:hAnsi="Verdana" w:cs="Times New Roman"/>
          <w:color w:val="0D0D0D" w:themeColor="text1" w:themeTint="F2"/>
          <w:sz w:val="24"/>
          <w:szCs w:val="24"/>
          <w:shd w:val="clear" w:color="auto" w:fill="F8F8F8"/>
          <w:lang w:eastAsia="ru-RU"/>
        </w:rPr>
        <w:t>кл</w:t>
      </w:r>
      <w:proofErr w:type="spellEnd"/>
      <w:r>
        <w:rPr>
          <w:rFonts w:ascii="Verdana" w:eastAsia="Times New Roman" w:hAnsi="Verdana" w:cs="Times New Roman"/>
          <w:color w:val="0D0D0D" w:themeColor="text1" w:themeTint="F2"/>
          <w:sz w:val="24"/>
          <w:szCs w:val="24"/>
          <w:shd w:val="clear" w:color="auto" w:fill="F8F8F8"/>
          <w:lang w:eastAsia="ru-RU"/>
        </w:rPr>
        <w:t>.», стр.67.</w:t>
      </w:r>
      <w:r>
        <w:rPr>
          <w:rFonts w:ascii="Verdana" w:eastAsia="Times New Roman" w:hAnsi="Verdana" w:cs="Times New Roman"/>
          <w:color w:val="0D0D0D" w:themeColor="text1" w:themeTint="F2"/>
          <w:sz w:val="24"/>
          <w:szCs w:val="24"/>
          <w:shd w:val="clear" w:color="auto" w:fill="F8F8F8"/>
          <w:lang w:eastAsia="ru-RU"/>
        </w:rPr>
        <w:br/>
        <w:t>7</w:t>
      </w:r>
      <w:r w:rsidRPr="00896BF1">
        <w:rPr>
          <w:rFonts w:ascii="Verdana" w:eastAsia="Times New Roman" w:hAnsi="Verdana" w:cs="Times New Roman"/>
          <w:color w:val="0D0D0D" w:themeColor="text1" w:themeTint="F2"/>
          <w:sz w:val="24"/>
          <w:szCs w:val="24"/>
          <w:shd w:val="clear" w:color="auto" w:fill="F8F8F8"/>
          <w:lang w:eastAsia="ru-RU"/>
        </w:rPr>
        <w:t xml:space="preserve">.    Домашнее задание. Придумай песенку на стихотворение, используя движение по гамме, трезвучию или </w:t>
      </w:r>
      <w:proofErr w:type="spellStart"/>
      <w:r w:rsidRPr="00896BF1">
        <w:rPr>
          <w:rFonts w:ascii="Verdana" w:eastAsia="Times New Roman" w:hAnsi="Verdana" w:cs="Times New Roman"/>
          <w:color w:val="0D0D0D" w:themeColor="text1" w:themeTint="F2"/>
          <w:sz w:val="24"/>
          <w:szCs w:val="24"/>
          <w:shd w:val="clear" w:color="auto" w:fill="F8F8F8"/>
          <w:lang w:eastAsia="ru-RU"/>
        </w:rPr>
        <w:t>опевание</w:t>
      </w:r>
      <w:proofErr w:type="spellEnd"/>
      <w:r w:rsidRPr="00896BF1">
        <w:rPr>
          <w:rFonts w:ascii="Verdana" w:eastAsia="Times New Roman" w:hAnsi="Verdana" w:cs="Times New Roman"/>
          <w:color w:val="0D0D0D" w:themeColor="text1" w:themeTint="F2"/>
          <w:sz w:val="24"/>
          <w:szCs w:val="24"/>
          <w:shd w:val="clear" w:color="auto" w:fill="F8F8F8"/>
          <w:lang w:eastAsia="ru-RU"/>
        </w:rPr>
        <w:t>:  </w:t>
      </w:r>
      <w:r w:rsidRPr="00896BF1">
        <w:rPr>
          <w:rFonts w:ascii="Verdana" w:eastAsia="Times New Roman" w:hAnsi="Verdana" w:cs="Times New Roman"/>
          <w:color w:val="0D0D0D" w:themeColor="text1" w:themeTint="F2"/>
          <w:sz w:val="24"/>
          <w:szCs w:val="24"/>
          <w:shd w:val="clear" w:color="auto" w:fill="F8F8F8"/>
          <w:lang w:eastAsia="ru-RU"/>
        </w:rPr>
        <w:br/>
        <w:t>Выпал снег на поля,</w:t>
      </w:r>
      <w:r w:rsidRPr="00896BF1">
        <w:rPr>
          <w:rFonts w:ascii="Verdana" w:eastAsia="Times New Roman" w:hAnsi="Verdana" w:cs="Times New Roman"/>
          <w:color w:val="0D0D0D" w:themeColor="text1" w:themeTint="F2"/>
          <w:sz w:val="24"/>
          <w:szCs w:val="24"/>
          <w:shd w:val="clear" w:color="auto" w:fill="F8F8F8"/>
          <w:lang w:eastAsia="ru-RU"/>
        </w:rPr>
        <w:br/>
        <w:t>Побелела вся земля.</w:t>
      </w:r>
      <w:r w:rsidRPr="00896BF1">
        <w:rPr>
          <w:rFonts w:ascii="Verdana" w:eastAsia="Times New Roman" w:hAnsi="Verdana" w:cs="Times New Roman"/>
          <w:color w:val="0D0D0D" w:themeColor="text1" w:themeTint="F2"/>
          <w:sz w:val="24"/>
          <w:szCs w:val="24"/>
          <w:shd w:val="clear" w:color="auto" w:fill="F8F8F8"/>
          <w:lang w:eastAsia="ru-RU"/>
        </w:rPr>
        <w:br/>
      </w:r>
      <w:r w:rsidRPr="00896BF1">
        <w:rPr>
          <w:rFonts w:ascii="Verdana" w:eastAsia="Times New Roman" w:hAnsi="Verdana" w:cs="Times New Roman"/>
          <w:b/>
          <w:bCs/>
          <w:color w:val="0D0D0D" w:themeColor="text1" w:themeTint="F2"/>
          <w:sz w:val="24"/>
          <w:szCs w:val="24"/>
          <w:shd w:val="clear" w:color="auto" w:fill="F8F8F8"/>
          <w:lang w:eastAsia="ru-RU"/>
        </w:rPr>
        <w:br/>
      </w:r>
    </w:p>
    <w:p w:rsidR="00B924CD" w:rsidRDefault="00B924CD" w:rsidP="00190095">
      <w:pPr>
        <w:spacing w:before="240" w:line="360" w:lineRule="auto"/>
        <w:rPr>
          <w:rFonts w:ascii="Verdana" w:eastAsia="Times New Roman" w:hAnsi="Verdana" w:cs="Times New Roman"/>
          <w:b/>
          <w:bCs/>
          <w:color w:val="0D0D0D" w:themeColor="text1" w:themeTint="F2"/>
          <w:sz w:val="24"/>
          <w:szCs w:val="24"/>
          <w:shd w:val="clear" w:color="auto" w:fill="F8F8F8"/>
          <w:lang w:eastAsia="ru-RU"/>
        </w:rPr>
      </w:pPr>
    </w:p>
    <w:p w:rsidR="00896BF1" w:rsidRPr="00896BF1" w:rsidRDefault="00896BF1" w:rsidP="00190095">
      <w:pPr>
        <w:spacing w:before="240" w:line="360" w:lineRule="auto"/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</w:pPr>
      <w:r w:rsidRPr="00896BF1">
        <w:rPr>
          <w:rFonts w:ascii="Verdana" w:eastAsia="Times New Roman" w:hAnsi="Verdana" w:cs="Times New Roman"/>
          <w:b/>
          <w:bCs/>
          <w:color w:val="0D0D0D" w:themeColor="text1" w:themeTint="F2"/>
          <w:sz w:val="24"/>
          <w:szCs w:val="24"/>
          <w:shd w:val="clear" w:color="auto" w:fill="F8F8F8"/>
          <w:lang w:eastAsia="ru-RU"/>
        </w:rPr>
        <w:lastRenderedPageBreak/>
        <w:t>Ход урока:</w:t>
      </w:r>
      <w:r w:rsidRPr="00896BF1">
        <w:rPr>
          <w:rFonts w:ascii="Verdana" w:eastAsia="Times New Roman" w:hAnsi="Verdana" w:cs="Times New Roman"/>
          <w:b/>
          <w:bCs/>
          <w:color w:val="0D0D0D" w:themeColor="text1" w:themeTint="F2"/>
          <w:sz w:val="24"/>
          <w:szCs w:val="24"/>
          <w:shd w:val="clear" w:color="auto" w:fill="F8F8F8"/>
          <w:lang w:eastAsia="ru-RU"/>
        </w:rPr>
        <w:br/>
      </w:r>
      <w:r w:rsidRPr="00896BF1">
        <w:rPr>
          <w:rFonts w:ascii="Verdana" w:hAnsi="Verdana"/>
          <w:color w:val="0D0D0D" w:themeColor="text1" w:themeTint="F2"/>
          <w:sz w:val="24"/>
          <w:szCs w:val="24"/>
        </w:rPr>
        <w:br/>
      </w:r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>1.    </w:t>
      </w:r>
      <w:proofErr w:type="spellStart"/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>Распевка</w:t>
      </w:r>
      <w:proofErr w:type="spellEnd"/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 xml:space="preserve">: пение гаммы, </w:t>
      </w:r>
      <w:proofErr w:type="spellStart"/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>опевание</w:t>
      </w:r>
      <w:proofErr w:type="spellEnd"/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>, Т5/3</w:t>
      </w:r>
      <w:r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>.</w:t>
      </w:r>
      <w:r w:rsidRPr="00896BF1">
        <w:rPr>
          <w:rFonts w:ascii="Verdana" w:hAnsi="Verdana"/>
          <w:color w:val="0D0D0D" w:themeColor="text1" w:themeTint="F2"/>
          <w:sz w:val="24"/>
          <w:szCs w:val="24"/>
        </w:rPr>
        <w:br/>
      </w:r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>Учитель: Ребята, давайте с вами распоемся на уже знакомых нам элементах мелодии:</w:t>
      </w:r>
      <w:r w:rsidRPr="00896BF1">
        <w:rPr>
          <w:rFonts w:ascii="Verdana" w:hAnsi="Verdana"/>
          <w:color w:val="0D0D0D" w:themeColor="text1" w:themeTint="F2"/>
          <w:sz w:val="24"/>
          <w:szCs w:val="24"/>
        </w:rPr>
        <w:br/>
      </w:r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>•    Пение гаммы с аккомпанементом.</w:t>
      </w:r>
      <w:r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 xml:space="preserve"> Пение песни «Качели» и Т5/3</w:t>
      </w:r>
      <w:r w:rsidRPr="00896BF1">
        <w:rPr>
          <w:rFonts w:ascii="Verdana" w:hAnsi="Verdana"/>
          <w:color w:val="0D0D0D" w:themeColor="text1" w:themeTint="F2"/>
          <w:sz w:val="24"/>
          <w:szCs w:val="24"/>
        </w:rPr>
        <w:br/>
      </w:r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>•    </w:t>
      </w:r>
      <w:r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 xml:space="preserve">Пение </w:t>
      </w:r>
      <w:proofErr w:type="spellStart"/>
      <w:r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>попевок</w:t>
      </w:r>
      <w:proofErr w:type="spellEnd"/>
      <w:r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>: «Солнце взошло</w:t>
      </w:r>
      <w:proofErr w:type="gramStart"/>
      <w:r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 xml:space="preserve">..»  </w:t>
      </w:r>
      <w:proofErr w:type="gramEnd"/>
      <w:r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 xml:space="preserve">и «Мы поем, окружая..», затем </w:t>
      </w:r>
      <w:proofErr w:type="spellStart"/>
      <w:r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>опевание</w:t>
      </w:r>
      <w:proofErr w:type="spellEnd"/>
      <w:r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 xml:space="preserve"> устоев.</w:t>
      </w:r>
      <w:r w:rsidRPr="00896BF1">
        <w:rPr>
          <w:rFonts w:ascii="Verdana" w:hAnsi="Verdana"/>
          <w:color w:val="0D0D0D" w:themeColor="text1" w:themeTint="F2"/>
          <w:sz w:val="24"/>
          <w:szCs w:val="24"/>
        </w:rPr>
        <w:br/>
      </w:r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>2.    Ритмические загадки.</w:t>
      </w:r>
      <w:r w:rsidRPr="00896BF1">
        <w:rPr>
          <w:rFonts w:ascii="Verdana" w:hAnsi="Verdana"/>
          <w:color w:val="0D0D0D" w:themeColor="text1" w:themeTint="F2"/>
          <w:sz w:val="24"/>
          <w:szCs w:val="24"/>
        </w:rPr>
        <w:br/>
      </w:r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>Угадать, какая мелодия спряталась: «Маленькой елочке», «Во поле береза стояла»</w:t>
      </w:r>
      <w:r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>.</w:t>
      </w:r>
      <w:r w:rsidRPr="00896BF1">
        <w:rPr>
          <w:rFonts w:ascii="Verdana" w:hAnsi="Verdana"/>
          <w:color w:val="0D0D0D" w:themeColor="text1" w:themeTint="F2"/>
          <w:sz w:val="24"/>
          <w:szCs w:val="24"/>
        </w:rPr>
        <w:br/>
      </w:r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 xml:space="preserve">Учитель: Вначале самостоятельно попробуйте </w:t>
      </w:r>
      <w:proofErr w:type="gramStart"/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>прохлопать</w:t>
      </w:r>
      <w:proofErr w:type="gramEnd"/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 xml:space="preserve"> ритм и угадать мелодию. Не забудем, что четверти мы хлопаем в ладоши, а восьмые – кулачками.</w:t>
      </w:r>
      <w:r w:rsidRPr="00896BF1">
        <w:rPr>
          <w:rFonts w:ascii="Verdana" w:hAnsi="Verdana"/>
          <w:color w:val="0D0D0D" w:themeColor="text1" w:themeTint="F2"/>
          <w:sz w:val="24"/>
          <w:szCs w:val="24"/>
        </w:rPr>
        <w:br/>
      </w:r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>Если не получается: вместе прохлопать и постараться угадать.</w:t>
      </w:r>
      <w:r w:rsidRPr="00896BF1">
        <w:rPr>
          <w:rFonts w:ascii="Verdana" w:hAnsi="Verdana"/>
          <w:color w:val="0D0D0D" w:themeColor="text1" w:themeTint="F2"/>
          <w:sz w:val="24"/>
          <w:szCs w:val="24"/>
        </w:rPr>
        <w:br/>
      </w:r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 xml:space="preserve">3.    Записать ритм стиха и сочинить мелодию, используя движение по гамме, трезвучие, </w:t>
      </w:r>
      <w:proofErr w:type="spellStart"/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>опевание</w:t>
      </w:r>
      <w:proofErr w:type="spellEnd"/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>.</w:t>
      </w:r>
      <w:r w:rsidRPr="00896BF1">
        <w:rPr>
          <w:rFonts w:ascii="Verdana" w:hAnsi="Verdana"/>
          <w:color w:val="0D0D0D" w:themeColor="text1" w:themeTint="F2"/>
          <w:sz w:val="24"/>
          <w:szCs w:val="24"/>
        </w:rPr>
        <w:br/>
      </w:r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> Я купила кошке</w:t>
      </w:r>
      <w:proofErr w:type="gramStart"/>
      <w:r w:rsidRPr="00896BF1">
        <w:rPr>
          <w:rFonts w:ascii="Verdana" w:hAnsi="Verdana"/>
          <w:color w:val="0D0D0D" w:themeColor="text1" w:themeTint="F2"/>
          <w:sz w:val="24"/>
          <w:szCs w:val="24"/>
        </w:rPr>
        <w:br/>
      </w:r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>К</w:t>
      </w:r>
      <w:proofErr w:type="gramEnd"/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 xml:space="preserve"> празднику сапожки.</w:t>
      </w:r>
      <w:r w:rsidRPr="00896BF1">
        <w:rPr>
          <w:rFonts w:ascii="Verdana" w:hAnsi="Verdana"/>
          <w:color w:val="0D0D0D" w:themeColor="text1" w:themeTint="F2"/>
          <w:sz w:val="24"/>
          <w:szCs w:val="24"/>
        </w:rPr>
        <w:br/>
      </w:r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 xml:space="preserve">Учитель: Для начала выучим стихотворение и </w:t>
      </w:r>
      <w:proofErr w:type="gramStart"/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>прохлопаем</w:t>
      </w:r>
      <w:proofErr w:type="gramEnd"/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 xml:space="preserve"> ритм.</w:t>
      </w:r>
      <w:r w:rsidRPr="00896BF1">
        <w:rPr>
          <w:rFonts w:ascii="Verdana" w:hAnsi="Verdana"/>
          <w:color w:val="0D0D0D" w:themeColor="text1" w:themeTint="F2"/>
          <w:sz w:val="24"/>
          <w:szCs w:val="24"/>
        </w:rPr>
        <w:br/>
      </w:r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>Хорошо. Теперь постараемся отличить длинные и короткие хлопки.</w:t>
      </w:r>
      <w:r w:rsidRPr="00896BF1">
        <w:rPr>
          <w:rFonts w:ascii="Verdana" w:hAnsi="Verdana"/>
          <w:color w:val="0D0D0D" w:themeColor="text1" w:themeTint="F2"/>
          <w:sz w:val="24"/>
          <w:szCs w:val="24"/>
        </w:rPr>
        <w:br/>
      </w:r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>Давайте запишем.</w:t>
      </w:r>
      <w:r w:rsidRPr="00896BF1">
        <w:rPr>
          <w:rFonts w:ascii="Verdana" w:hAnsi="Verdana"/>
          <w:color w:val="0D0D0D" w:themeColor="text1" w:themeTint="F2"/>
          <w:sz w:val="24"/>
          <w:szCs w:val="24"/>
        </w:rPr>
        <w:br/>
      </w:r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>Теперь давайте оформим ритмическую запись в размере 2/4:</w:t>
      </w:r>
      <w:r w:rsidRPr="00896BF1">
        <w:rPr>
          <w:rFonts w:ascii="Verdana" w:hAnsi="Verdana"/>
          <w:color w:val="0D0D0D" w:themeColor="text1" w:themeTint="F2"/>
          <w:sz w:val="24"/>
          <w:szCs w:val="24"/>
        </w:rPr>
        <w:br/>
      </w:r>
      <w:r w:rsidRPr="00896BF1">
        <w:rPr>
          <w:noProof/>
          <w:color w:val="0D0D0D" w:themeColor="text1" w:themeTint="F2"/>
          <w:sz w:val="24"/>
          <w:szCs w:val="24"/>
          <w:lang w:eastAsia="ru-RU"/>
        </w:rPr>
        <w:drawing>
          <wp:inline distT="0" distB="0" distL="0" distR="0">
            <wp:extent cx="4391025" cy="523875"/>
            <wp:effectExtent l="19050" t="0" r="9525" b="0"/>
            <wp:docPr id="1" name="Рисунок 1" descr="http://as-sol.net/Images/metodika/kuptsova_ritm/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s-sol.net/Images/metodika/kuptsova_ritm/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6BF1" w:rsidRPr="00B924CD" w:rsidRDefault="00896BF1" w:rsidP="00190095">
      <w:pPr>
        <w:spacing w:line="360" w:lineRule="auto"/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</w:pPr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 xml:space="preserve">Молодцы. А теперь на полученную ритмическую запись давайте сочиним мелодию, используя движение по гамме, трезвучию, </w:t>
      </w:r>
      <w:proofErr w:type="spellStart"/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>опевание</w:t>
      </w:r>
      <w:proofErr w:type="spellEnd"/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>.</w:t>
      </w:r>
      <w:r w:rsidRPr="00896BF1">
        <w:rPr>
          <w:rFonts w:ascii="Verdana" w:hAnsi="Verdana"/>
          <w:color w:val="0D0D0D" w:themeColor="text1" w:themeTint="F2"/>
          <w:sz w:val="24"/>
          <w:szCs w:val="24"/>
        </w:rPr>
        <w:br/>
      </w:r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>Дети предлагают свои варианты.</w:t>
      </w:r>
      <w:r w:rsidRPr="00896BF1">
        <w:rPr>
          <w:rFonts w:ascii="Verdana" w:hAnsi="Verdana"/>
          <w:color w:val="0D0D0D" w:themeColor="text1" w:themeTint="F2"/>
          <w:sz w:val="24"/>
          <w:szCs w:val="24"/>
        </w:rPr>
        <w:br/>
      </w:r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>Молодцы, теперь давайте выберем вариант, который получился лучше и запишем.</w:t>
      </w:r>
      <w:r w:rsidRPr="00896BF1">
        <w:rPr>
          <w:rFonts w:ascii="Verdana" w:hAnsi="Verdana"/>
          <w:color w:val="0D0D0D" w:themeColor="text1" w:themeTint="F2"/>
          <w:sz w:val="24"/>
          <w:szCs w:val="24"/>
        </w:rPr>
        <w:br/>
      </w:r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>А теперь споем получившуюся песенку.</w:t>
      </w:r>
      <w:r w:rsidRPr="00896BF1">
        <w:rPr>
          <w:rFonts w:ascii="Verdana" w:hAnsi="Verdana"/>
          <w:color w:val="0D0D0D" w:themeColor="text1" w:themeTint="F2"/>
          <w:sz w:val="24"/>
          <w:szCs w:val="24"/>
        </w:rPr>
        <w:br/>
      </w:r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>4. </w:t>
      </w:r>
      <w:r w:rsidR="00190095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> </w:t>
      </w:r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 xml:space="preserve">Пение с листа с </w:t>
      </w:r>
      <w:proofErr w:type="spellStart"/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>дирижированием</w:t>
      </w:r>
      <w:proofErr w:type="spellEnd"/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 xml:space="preserve">. </w:t>
      </w:r>
      <w:proofErr w:type="spellStart"/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>Барабошкина</w:t>
      </w:r>
      <w:proofErr w:type="spellEnd"/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 xml:space="preserve">, 1 </w:t>
      </w:r>
      <w:proofErr w:type="spellStart"/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>кл</w:t>
      </w:r>
      <w:proofErr w:type="spellEnd"/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>. №42, 44.</w:t>
      </w:r>
      <w:r w:rsidRPr="00896BF1">
        <w:rPr>
          <w:rFonts w:ascii="Verdana" w:hAnsi="Verdana"/>
          <w:color w:val="0D0D0D" w:themeColor="text1" w:themeTint="F2"/>
          <w:sz w:val="24"/>
          <w:szCs w:val="24"/>
        </w:rPr>
        <w:br/>
      </w:r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lastRenderedPageBreak/>
        <w:t xml:space="preserve">Учитель: № 42. Все внимательно посмотрели в нотную запись и постарались самостоятельно  проговорить нотки с </w:t>
      </w:r>
      <w:proofErr w:type="spellStart"/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>дирижированием</w:t>
      </w:r>
      <w:proofErr w:type="spellEnd"/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>.</w:t>
      </w:r>
      <w:r w:rsidRPr="00896BF1">
        <w:rPr>
          <w:rFonts w:ascii="Verdana" w:hAnsi="Verdana"/>
          <w:color w:val="0D0D0D" w:themeColor="text1" w:themeTint="F2"/>
          <w:sz w:val="24"/>
          <w:szCs w:val="24"/>
        </w:rPr>
        <w:br/>
      </w:r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>Давайте посмотрим, какой размер у этой мелодии.</w:t>
      </w:r>
      <w:r w:rsidRPr="00896BF1">
        <w:rPr>
          <w:rFonts w:ascii="Verdana" w:hAnsi="Verdana"/>
          <w:color w:val="0D0D0D" w:themeColor="text1" w:themeTint="F2"/>
          <w:sz w:val="24"/>
          <w:szCs w:val="24"/>
        </w:rPr>
        <w:br/>
      </w:r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>Дети: 2/4.</w:t>
      </w:r>
      <w:r w:rsidRPr="00896BF1">
        <w:rPr>
          <w:rFonts w:ascii="Verdana" w:hAnsi="Verdana"/>
          <w:color w:val="0D0D0D" w:themeColor="text1" w:themeTint="F2"/>
          <w:sz w:val="24"/>
          <w:szCs w:val="24"/>
        </w:rPr>
        <w:br/>
      </w:r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>Молодцы. Посмотрите внимательно, какие длительности здесь встретились?</w:t>
      </w:r>
      <w:r w:rsidRPr="00896BF1">
        <w:rPr>
          <w:rFonts w:ascii="Verdana" w:hAnsi="Verdana"/>
          <w:color w:val="0D0D0D" w:themeColor="text1" w:themeTint="F2"/>
          <w:sz w:val="24"/>
          <w:szCs w:val="24"/>
        </w:rPr>
        <w:br/>
      </w:r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 xml:space="preserve">Дети: четверти, восьмые, </w:t>
      </w:r>
      <w:proofErr w:type="gramStart"/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>половинная</w:t>
      </w:r>
      <w:proofErr w:type="gramEnd"/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>.</w:t>
      </w:r>
      <w:r w:rsidRPr="00896BF1">
        <w:rPr>
          <w:rFonts w:ascii="Verdana" w:hAnsi="Verdana"/>
          <w:color w:val="0D0D0D" w:themeColor="text1" w:themeTint="F2"/>
          <w:sz w:val="24"/>
          <w:szCs w:val="24"/>
        </w:rPr>
        <w:br/>
      </w:r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>Учитель: Давайте вспомним, как мы дирижируем эти длительности.</w:t>
      </w:r>
      <w:r w:rsidRPr="00896BF1">
        <w:rPr>
          <w:rFonts w:ascii="Verdana" w:hAnsi="Verdana"/>
          <w:color w:val="0D0D0D" w:themeColor="text1" w:themeTint="F2"/>
          <w:sz w:val="24"/>
          <w:szCs w:val="24"/>
        </w:rPr>
        <w:br/>
      </w:r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 xml:space="preserve">Четверти у нас идут одновременно с движением рук – вниз или вверх. Две восьмые попадают на один взмах, а </w:t>
      </w:r>
      <w:proofErr w:type="gramStart"/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>половинная</w:t>
      </w:r>
      <w:proofErr w:type="gramEnd"/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 xml:space="preserve"> захватывает полностью движение рук вниз и вверх.</w:t>
      </w:r>
      <w:r w:rsidRPr="00896BF1">
        <w:rPr>
          <w:rFonts w:ascii="Verdana" w:hAnsi="Verdana"/>
          <w:color w:val="0D0D0D" w:themeColor="text1" w:themeTint="F2"/>
          <w:sz w:val="24"/>
          <w:szCs w:val="24"/>
        </w:rPr>
        <w:br/>
      </w:r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 xml:space="preserve">Теперь проговорим нотки вместе с </w:t>
      </w:r>
      <w:proofErr w:type="spellStart"/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>дирижированием</w:t>
      </w:r>
      <w:proofErr w:type="spellEnd"/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>.</w:t>
      </w:r>
      <w:r w:rsidRPr="00896BF1">
        <w:rPr>
          <w:rFonts w:ascii="Verdana" w:hAnsi="Verdana"/>
          <w:color w:val="0D0D0D" w:themeColor="text1" w:themeTint="F2"/>
          <w:sz w:val="24"/>
          <w:szCs w:val="24"/>
        </w:rPr>
        <w:br/>
      </w:r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>Хорошо. Теперь рассмотрим, как развивается мелодия? Есть ли повторы?</w:t>
      </w:r>
      <w:r w:rsidRPr="00896BF1">
        <w:rPr>
          <w:rFonts w:ascii="Verdana" w:hAnsi="Verdana"/>
          <w:color w:val="0D0D0D" w:themeColor="text1" w:themeTint="F2"/>
          <w:sz w:val="24"/>
          <w:szCs w:val="24"/>
        </w:rPr>
        <w:br/>
      </w:r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 xml:space="preserve">Споем </w:t>
      </w:r>
      <w:proofErr w:type="spellStart"/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>настроечку</w:t>
      </w:r>
      <w:proofErr w:type="spellEnd"/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 xml:space="preserve"> на звуках мелодии и начнем петь.</w:t>
      </w:r>
      <w:r w:rsidRPr="00896BF1">
        <w:rPr>
          <w:rFonts w:ascii="Verdana" w:hAnsi="Verdana"/>
          <w:color w:val="0D0D0D" w:themeColor="text1" w:themeTint="F2"/>
          <w:sz w:val="24"/>
          <w:szCs w:val="24"/>
        </w:rPr>
        <w:br/>
      </w:r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>Молодцы.</w:t>
      </w:r>
      <w:r w:rsidRPr="00896BF1">
        <w:rPr>
          <w:rFonts w:ascii="Verdana" w:hAnsi="Verdana"/>
          <w:color w:val="0D0D0D" w:themeColor="text1" w:themeTint="F2"/>
          <w:sz w:val="24"/>
          <w:szCs w:val="24"/>
        </w:rPr>
        <w:br/>
      </w:r>
      <w:r w:rsidR="00190095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>5.  </w:t>
      </w:r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 xml:space="preserve">Ритмический диктант. </w:t>
      </w:r>
      <w:proofErr w:type="spellStart"/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>Металлиди</w:t>
      </w:r>
      <w:proofErr w:type="spellEnd"/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 xml:space="preserve">, </w:t>
      </w:r>
      <w:proofErr w:type="spellStart"/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>Перцовская</w:t>
      </w:r>
      <w:proofErr w:type="spellEnd"/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>. №3</w:t>
      </w:r>
      <w:r w:rsidRPr="00896BF1">
        <w:rPr>
          <w:rFonts w:ascii="Verdana" w:hAnsi="Verdana"/>
          <w:color w:val="0D0D0D" w:themeColor="text1" w:themeTint="F2"/>
          <w:sz w:val="24"/>
          <w:szCs w:val="24"/>
        </w:rPr>
        <w:br/>
      </w:r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>Учитель: Ребята, сейчас я вам раздам листочки. Посмотрите, чего в них не хватает?</w:t>
      </w:r>
      <w:r w:rsidRPr="00896BF1">
        <w:rPr>
          <w:rFonts w:ascii="Verdana" w:hAnsi="Verdana"/>
          <w:color w:val="0D0D0D" w:themeColor="text1" w:themeTint="F2"/>
          <w:sz w:val="24"/>
          <w:szCs w:val="24"/>
        </w:rPr>
        <w:br/>
      </w:r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>Дети: Ритма, тактовых черточек.</w:t>
      </w:r>
      <w:r w:rsidRPr="00896BF1">
        <w:rPr>
          <w:rFonts w:ascii="Verdana" w:hAnsi="Verdana"/>
          <w:color w:val="0D0D0D" w:themeColor="text1" w:themeTint="F2"/>
          <w:sz w:val="24"/>
          <w:szCs w:val="24"/>
        </w:rPr>
        <w:br/>
      </w:r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 xml:space="preserve">Учитель: Правильно. Сейчас я вам сыграю </w:t>
      </w:r>
      <w:proofErr w:type="gramStart"/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>мелодию</w:t>
      </w:r>
      <w:proofErr w:type="gramEnd"/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 xml:space="preserve"> и мы вместе постараемся записать ритм.</w:t>
      </w:r>
      <w:r w:rsidRPr="00896BF1">
        <w:rPr>
          <w:rFonts w:ascii="Verdana" w:hAnsi="Verdana"/>
          <w:color w:val="0D0D0D" w:themeColor="text1" w:themeTint="F2"/>
          <w:sz w:val="24"/>
          <w:szCs w:val="24"/>
        </w:rPr>
        <w:br/>
      </w:r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>(Проигрываю два раза).</w:t>
      </w:r>
      <w:r w:rsidRPr="00896BF1">
        <w:rPr>
          <w:rFonts w:ascii="Verdana" w:hAnsi="Verdana"/>
          <w:color w:val="0D0D0D" w:themeColor="text1" w:themeTint="F2"/>
          <w:sz w:val="24"/>
          <w:szCs w:val="24"/>
        </w:rPr>
        <w:br/>
      </w:r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 xml:space="preserve">Теперь давайте прохлопаем ритм этой мелодии и  постараемся отличить длинные звуки от </w:t>
      </w:r>
      <w:proofErr w:type="gramStart"/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>коротких</w:t>
      </w:r>
      <w:proofErr w:type="gramEnd"/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>.</w:t>
      </w:r>
      <w:r w:rsidRPr="00896BF1">
        <w:rPr>
          <w:rFonts w:ascii="Verdana" w:hAnsi="Verdana"/>
          <w:color w:val="0D0D0D" w:themeColor="text1" w:themeTint="F2"/>
          <w:sz w:val="24"/>
          <w:szCs w:val="24"/>
        </w:rPr>
        <w:br/>
      </w:r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>(Прохлопывают).</w:t>
      </w:r>
      <w:r w:rsidRPr="00896BF1">
        <w:rPr>
          <w:rFonts w:ascii="Verdana" w:hAnsi="Verdana"/>
          <w:color w:val="0D0D0D" w:themeColor="text1" w:themeTint="F2"/>
          <w:sz w:val="24"/>
          <w:szCs w:val="24"/>
        </w:rPr>
        <w:br/>
      </w:r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>Теперь скажите, ритм в мелодии где-нибудь повторяется?</w:t>
      </w:r>
      <w:r w:rsidRPr="00896BF1">
        <w:rPr>
          <w:rFonts w:ascii="Verdana" w:hAnsi="Verdana"/>
          <w:color w:val="0D0D0D" w:themeColor="text1" w:themeTint="F2"/>
          <w:sz w:val="24"/>
          <w:szCs w:val="24"/>
        </w:rPr>
        <w:br/>
      </w:r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>Если да, то где?</w:t>
      </w:r>
      <w:r w:rsidRPr="00896BF1">
        <w:rPr>
          <w:rFonts w:ascii="Verdana" w:hAnsi="Verdana"/>
          <w:color w:val="0D0D0D" w:themeColor="text1" w:themeTint="F2"/>
          <w:sz w:val="24"/>
          <w:szCs w:val="24"/>
        </w:rPr>
        <w:br/>
      </w:r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> Давайте запишем начало и сразу расставим тактовые черточки.</w:t>
      </w:r>
      <w:r w:rsidRPr="00896BF1">
        <w:rPr>
          <w:rFonts w:ascii="Verdana" w:hAnsi="Verdana"/>
          <w:color w:val="0D0D0D" w:themeColor="text1" w:themeTint="F2"/>
          <w:sz w:val="24"/>
          <w:szCs w:val="24"/>
        </w:rPr>
        <w:br/>
      </w:r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>(Учитель пишет на доске).</w:t>
      </w:r>
      <w:r w:rsidRPr="00896BF1">
        <w:rPr>
          <w:rFonts w:ascii="Verdana" w:hAnsi="Verdana"/>
          <w:color w:val="0D0D0D" w:themeColor="text1" w:themeTint="F2"/>
          <w:sz w:val="24"/>
          <w:szCs w:val="24"/>
        </w:rPr>
        <w:br/>
      </w:r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>Хорошо, теперь мы видим, что первые два такта повторяются. Дальше продолжите сами.</w:t>
      </w:r>
      <w:r w:rsidRPr="00896BF1">
        <w:rPr>
          <w:rFonts w:ascii="Verdana" w:hAnsi="Verdana"/>
          <w:color w:val="0D0D0D" w:themeColor="text1" w:themeTint="F2"/>
          <w:sz w:val="24"/>
          <w:szCs w:val="24"/>
        </w:rPr>
        <w:br/>
      </w:r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>(Записывают до конца).</w:t>
      </w:r>
      <w:r w:rsidRPr="00896BF1">
        <w:rPr>
          <w:rFonts w:ascii="Verdana" w:hAnsi="Verdana"/>
          <w:color w:val="0D0D0D" w:themeColor="text1" w:themeTint="F2"/>
          <w:sz w:val="24"/>
          <w:szCs w:val="24"/>
        </w:rPr>
        <w:br/>
      </w:r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>Что у кого получилось? Говорите, что мне писать.</w:t>
      </w:r>
      <w:r w:rsidRPr="00896BF1">
        <w:rPr>
          <w:rFonts w:ascii="Verdana" w:hAnsi="Verdana"/>
          <w:color w:val="0D0D0D" w:themeColor="text1" w:themeTint="F2"/>
          <w:sz w:val="24"/>
          <w:szCs w:val="24"/>
        </w:rPr>
        <w:br/>
      </w:r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lastRenderedPageBreak/>
        <w:t>(Учитель записывает до конца на доске).</w:t>
      </w:r>
      <w:r w:rsidRPr="00896BF1">
        <w:rPr>
          <w:rFonts w:ascii="Verdana" w:hAnsi="Verdana"/>
          <w:color w:val="0D0D0D" w:themeColor="text1" w:themeTint="F2"/>
          <w:sz w:val="24"/>
          <w:szCs w:val="24"/>
        </w:rPr>
        <w:br/>
      </w:r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>Теперь давайте проверим. (</w:t>
      </w:r>
      <w:proofErr w:type="spellStart"/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>Пропевают</w:t>
      </w:r>
      <w:proofErr w:type="spellEnd"/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 xml:space="preserve"> мелодию и хлопают).</w:t>
      </w:r>
      <w:r w:rsidRPr="00896BF1">
        <w:rPr>
          <w:rFonts w:ascii="Verdana" w:hAnsi="Verdana"/>
          <w:color w:val="0D0D0D" w:themeColor="text1" w:themeTint="F2"/>
          <w:sz w:val="24"/>
          <w:szCs w:val="24"/>
        </w:rPr>
        <w:br/>
      </w:r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 xml:space="preserve">Теперь споем мелодию с </w:t>
      </w:r>
      <w:proofErr w:type="spellStart"/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>дирижированием</w:t>
      </w:r>
      <w:proofErr w:type="spellEnd"/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>.</w:t>
      </w:r>
      <w:r w:rsidRPr="00896BF1">
        <w:rPr>
          <w:rFonts w:ascii="Verdana" w:hAnsi="Verdana"/>
          <w:color w:val="0D0D0D" w:themeColor="text1" w:themeTint="F2"/>
          <w:sz w:val="24"/>
          <w:szCs w:val="24"/>
        </w:rPr>
        <w:br/>
      </w:r>
      <w:r w:rsidR="00190095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>6.  </w:t>
      </w:r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 xml:space="preserve">Шумовой оркестр. </w:t>
      </w:r>
      <w:proofErr w:type="spellStart"/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>Балтин</w:t>
      </w:r>
      <w:proofErr w:type="spellEnd"/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 xml:space="preserve"> «Дождь танцует» // </w:t>
      </w:r>
      <w:proofErr w:type="spellStart"/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>Металлиди</w:t>
      </w:r>
      <w:proofErr w:type="spellEnd"/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 xml:space="preserve">, </w:t>
      </w:r>
      <w:proofErr w:type="spellStart"/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>Перцовская</w:t>
      </w:r>
      <w:proofErr w:type="spellEnd"/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 xml:space="preserve"> «Сольфеджио 1 </w:t>
      </w:r>
      <w:proofErr w:type="spellStart"/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>кл</w:t>
      </w:r>
      <w:proofErr w:type="spellEnd"/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>.», стр.67.</w:t>
      </w:r>
      <w:r w:rsidRPr="00896BF1">
        <w:rPr>
          <w:rFonts w:ascii="Verdana" w:hAnsi="Verdana"/>
          <w:color w:val="0D0D0D" w:themeColor="text1" w:themeTint="F2"/>
          <w:sz w:val="24"/>
          <w:szCs w:val="24"/>
        </w:rPr>
        <w:br/>
      </w:r>
      <w:r w:rsidRPr="00896BF1">
        <w:rPr>
          <w:rFonts w:ascii="Verdana" w:hAnsi="Verdana"/>
          <w:color w:val="0D0D0D" w:themeColor="text1" w:themeTint="F2"/>
          <w:sz w:val="24"/>
          <w:szCs w:val="24"/>
          <w:shd w:val="clear" w:color="auto" w:fill="F8F8F8"/>
        </w:rPr>
        <w:t>Группа делится на две команды.</w:t>
      </w:r>
      <w:r w:rsidRPr="00896BF1">
        <w:rPr>
          <w:rFonts w:ascii="Verdana" w:hAnsi="Verdana"/>
          <w:color w:val="0D0D0D" w:themeColor="text1" w:themeTint="F2"/>
          <w:sz w:val="24"/>
          <w:szCs w:val="24"/>
        </w:rPr>
        <w:br/>
      </w:r>
      <w:r w:rsidRPr="00896BF1">
        <w:rPr>
          <w:rFonts w:ascii="Verdana" w:eastAsia="Times New Roman" w:hAnsi="Verdana" w:cs="Times New Roman"/>
          <w:color w:val="0D0D0D" w:themeColor="text1" w:themeTint="F2"/>
          <w:sz w:val="24"/>
          <w:szCs w:val="24"/>
          <w:shd w:val="clear" w:color="auto" w:fill="F8F8F8"/>
          <w:lang w:eastAsia="ru-RU"/>
        </w:rPr>
        <w:t>Первая команда стучит:</w:t>
      </w:r>
      <w:r w:rsidRPr="00896BF1">
        <w:rPr>
          <w:rFonts w:ascii="Verdana" w:eastAsia="Times New Roman" w:hAnsi="Verdana" w:cs="Times New Roman"/>
          <w:color w:val="0D0D0D" w:themeColor="text1" w:themeTint="F2"/>
          <w:sz w:val="24"/>
          <w:szCs w:val="24"/>
          <w:shd w:val="clear" w:color="auto" w:fill="F8F8F8"/>
          <w:lang w:eastAsia="ru-RU"/>
        </w:rPr>
        <w:br/>
      </w:r>
      <w:r w:rsidRPr="00896BF1">
        <w:rPr>
          <w:rFonts w:ascii="Verdana" w:eastAsia="Times New Roman" w:hAnsi="Verdana" w:cs="Times New Roman"/>
          <w:noProof/>
          <w:color w:val="0D0D0D" w:themeColor="text1" w:themeTint="F2"/>
          <w:sz w:val="24"/>
          <w:szCs w:val="24"/>
          <w:shd w:val="clear" w:color="auto" w:fill="F8F8F8"/>
          <w:lang w:eastAsia="ru-RU"/>
        </w:rPr>
        <w:drawing>
          <wp:inline distT="0" distB="0" distL="0" distR="0">
            <wp:extent cx="3409950" cy="685800"/>
            <wp:effectExtent l="19050" t="0" r="0" b="0"/>
            <wp:docPr id="4" name="Рисунок 1" descr="http://as-sol.net/Images/metodika/kuptsova_ritm/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s-sol.net/Images/metodika/kuptsova_ritm/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96BF1">
        <w:rPr>
          <w:rFonts w:ascii="Verdana" w:eastAsia="Times New Roman" w:hAnsi="Verdana" w:cs="Times New Roman"/>
          <w:color w:val="0D0D0D" w:themeColor="text1" w:themeTint="F2"/>
          <w:sz w:val="24"/>
          <w:szCs w:val="24"/>
          <w:shd w:val="clear" w:color="auto" w:fill="F8F8F8"/>
          <w:lang w:eastAsia="ru-RU"/>
        </w:rPr>
        <w:br/>
        <w:t>Вторая:</w:t>
      </w:r>
      <w:r w:rsidRPr="00896BF1">
        <w:rPr>
          <w:rFonts w:ascii="Verdana" w:eastAsia="Times New Roman" w:hAnsi="Verdana" w:cs="Times New Roman"/>
          <w:color w:val="0D0D0D" w:themeColor="text1" w:themeTint="F2"/>
          <w:sz w:val="24"/>
          <w:szCs w:val="24"/>
          <w:shd w:val="clear" w:color="auto" w:fill="F8F8F8"/>
          <w:lang w:eastAsia="ru-RU"/>
        </w:rPr>
        <w:br/>
      </w:r>
      <w:r w:rsidRPr="00896BF1">
        <w:rPr>
          <w:rFonts w:ascii="Verdana" w:eastAsia="Times New Roman" w:hAnsi="Verdana" w:cs="Times New Roman"/>
          <w:noProof/>
          <w:color w:val="0D0D0D" w:themeColor="text1" w:themeTint="F2"/>
          <w:sz w:val="24"/>
          <w:szCs w:val="24"/>
          <w:shd w:val="clear" w:color="auto" w:fill="F8F8F8"/>
          <w:lang w:eastAsia="ru-RU"/>
        </w:rPr>
        <w:drawing>
          <wp:inline distT="0" distB="0" distL="0" distR="0">
            <wp:extent cx="3457575" cy="733425"/>
            <wp:effectExtent l="19050" t="0" r="9525" b="0"/>
            <wp:docPr id="3" name="Рисунок 2" descr="http://as-sol.net/Images/metodika/kuptsova_ritm/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as-sol.net/Images/metodika/kuptsova_ritm/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57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96BF1">
        <w:rPr>
          <w:rFonts w:ascii="Verdana" w:eastAsia="Times New Roman" w:hAnsi="Verdana" w:cs="Times New Roman"/>
          <w:color w:val="0D0D0D" w:themeColor="text1" w:themeTint="F2"/>
          <w:sz w:val="24"/>
          <w:szCs w:val="24"/>
          <w:shd w:val="clear" w:color="auto" w:fill="F8F8F8"/>
          <w:lang w:eastAsia="ru-RU"/>
        </w:rPr>
        <w:br/>
        <w:t>Ритм с каждой группой отрабатывается отдельно: вначале без музыки, затем с музыкой. После учитель просит, чтобы обе группы проиграли свои партии вместе, без сопровождения. Заключительный этап – играют все вместе</w:t>
      </w:r>
      <w:r w:rsidR="00190095">
        <w:rPr>
          <w:rFonts w:ascii="Verdana" w:eastAsia="Times New Roman" w:hAnsi="Verdana" w:cs="Times New Roman"/>
          <w:color w:val="0D0D0D" w:themeColor="text1" w:themeTint="F2"/>
          <w:sz w:val="24"/>
          <w:szCs w:val="24"/>
          <w:shd w:val="clear" w:color="auto" w:fill="F8F8F8"/>
          <w:lang w:eastAsia="ru-RU"/>
        </w:rPr>
        <w:t xml:space="preserve"> с музыкальным сопровождением.</w:t>
      </w:r>
      <w:r w:rsidR="00190095">
        <w:rPr>
          <w:rFonts w:ascii="Verdana" w:eastAsia="Times New Roman" w:hAnsi="Verdana" w:cs="Times New Roman"/>
          <w:color w:val="0D0D0D" w:themeColor="text1" w:themeTint="F2"/>
          <w:sz w:val="24"/>
          <w:szCs w:val="24"/>
          <w:shd w:val="clear" w:color="auto" w:fill="F8F8F8"/>
          <w:lang w:eastAsia="ru-RU"/>
        </w:rPr>
        <w:br/>
        <w:t>7. </w:t>
      </w:r>
      <w:r w:rsidRPr="00896BF1">
        <w:rPr>
          <w:rFonts w:ascii="Verdana" w:eastAsia="Times New Roman" w:hAnsi="Verdana" w:cs="Times New Roman"/>
          <w:color w:val="0D0D0D" w:themeColor="text1" w:themeTint="F2"/>
          <w:sz w:val="24"/>
          <w:szCs w:val="24"/>
          <w:shd w:val="clear" w:color="auto" w:fill="F8F8F8"/>
          <w:lang w:eastAsia="ru-RU"/>
        </w:rPr>
        <w:t> Оценки за урок. Домашнее задание.</w:t>
      </w:r>
      <w:r w:rsidRPr="00896BF1">
        <w:rPr>
          <w:rFonts w:ascii="Verdana" w:eastAsia="Times New Roman" w:hAnsi="Verdana" w:cs="Times New Roman"/>
          <w:color w:val="0D0D0D" w:themeColor="text1" w:themeTint="F2"/>
          <w:sz w:val="24"/>
          <w:szCs w:val="24"/>
          <w:shd w:val="clear" w:color="auto" w:fill="F8F8F8"/>
          <w:lang w:eastAsia="ru-RU"/>
        </w:rPr>
        <w:br/>
      </w:r>
      <w:r w:rsidRPr="00896BF1">
        <w:rPr>
          <w:rFonts w:ascii="Verdana" w:eastAsia="Times New Roman" w:hAnsi="Verdana" w:cs="Times New Roman"/>
          <w:color w:val="0D0D0D" w:themeColor="text1" w:themeTint="F2"/>
          <w:sz w:val="24"/>
          <w:szCs w:val="24"/>
          <w:shd w:val="clear" w:color="auto" w:fill="F8F8F8"/>
          <w:lang w:eastAsia="ru-RU"/>
        </w:rPr>
        <w:br/>
      </w:r>
    </w:p>
    <w:p w:rsidR="00AF77BF" w:rsidRPr="00896BF1" w:rsidRDefault="00AF77BF" w:rsidP="00190095">
      <w:pPr>
        <w:spacing w:line="360" w:lineRule="auto"/>
        <w:rPr>
          <w:color w:val="0D0D0D" w:themeColor="text1" w:themeTint="F2"/>
          <w:sz w:val="24"/>
          <w:szCs w:val="24"/>
        </w:rPr>
      </w:pPr>
    </w:p>
    <w:sectPr w:rsidR="00AF77BF" w:rsidRPr="00896BF1" w:rsidSect="00CF4D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96BF1"/>
    <w:rsid w:val="00063F4E"/>
    <w:rsid w:val="0008736A"/>
    <w:rsid w:val="00190095"/>
    <w:rsid w:val="002025C3"/>
    <w:rsid w:val="004C5EBD"/>
    <w:rsid w:val="00896BF1"/>
    <w:rsid w:val="00AF77BF"/>
    <w:rsid w:val="00B924CD"/>
    <w:rsid w:val="00B924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6B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6B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6BF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648</Words>
  <Characters>3699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Mama</dc:creator>
  <cp:keywords/>
  <dc:description/>
  <cp:lastModifiedBy>Mama</cp:lastModifiedBy>
  <cp:revision>7</cp:revision>
  <dcterms:created xsi:type="dcterms:W3CDTF">2022-03-30T10:19:00Z</dcterms:created>
  <dcterms:modified xsi:type="dcterms:W3CDTF">2022-03-31T09:16:00Z</dcterms:modified>
</cp:coreProperties>
</file>