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2B5" w:rsidRPr="00BD02B5" w:rsidRDefault="00BD02B5" w:rsidP="00BD02B5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1"/>
          <w:szCs w:val="21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Тема урока: </w:t>
      </w:r>
      <w:r w:rsidRPr="00BD02B5">
        <w:rPr>
          <w:rFonts w:ascii="Times New Roman" w:eastAsia="Times New Roman" w:hAnsi="Times New Roman" w:cs="Times New Roman"/>
          <w:b/>
          <w:bCs/>
          <w:i/>
          <w:color w:val="000000"/>
          <w:sz w:val="27"/>
          <w:szCs w:val="27"/>
          <w:u w:val="single"/>
          <w:lang w:eastAsia="ru-RU"/>
        </w:rPr>
        <w:t>Петлеобразные стежки.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Цели урока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организовать деятельность обучающихся по приобретению умений и навыков выполнять ручные швейные операции</w:t>
      </w:r>
    </w:p>
    <w:p w:rsidR="00BD02B5" w:rsidRPr="00BD02B5" w:rsidRDefault="00BD02B5" w:rsidP="00BD02B5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Образовательные цели: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Ознакомить с инструментами и приспособлениями для ручных швейных работ.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Сформировать понятие о стежке, строчке, шве, длине стежка.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Обучить рациональной организации рабочего места при ручных работах, соблюдение правил безопасности труда.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навык выполнения прямых стежков.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Научить переносить лини выкройки на детали кроя копировальным колесиком и копировальными стежками.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Сформировать навыки обметывания срезов петельными стежками, сметывания и заметывания деталей.</w:t>
      </w:r>
    </w:p>
    <w:p w:rsidR="00BD02B5" w:rsidRPr="00BD02B5" w:rsidRDefault="00BD02B5" w:rsidP="00BD02B5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Научить оценивать качества обметывания срезов, сметывания и заметывания деталей.</w:t>
      </w:r>
    </w:p>
    <w:p w:rsidR="00BD02B5" w:rsidRPr="00BD02B5" w:rsidRDefault="00BD02B5" w:rsidP="00BD02B5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Развивающие цели:</w:t>
      </w:r>
    </w:p>
    <w:p w:rsidR="00BD02B5" w:rsidRPr="00BD02B5" w:rsidRDefault="00BD02B5" w:rsidP="00BD02B5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Способствовать овладению всеми видами памяти.</w:t>
      </w:r>
    </w:p>
    <w:p w:rsidR="00BD02B5" w:rsidRPr="00BD02B5" w:rsidRDefault="00BD02B5" w:rsidP="00BD02B5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Способствовать формированию и развитию самостоятельности учащихся.</w:t>
      </w:r>
    </w:p>
    <w:p w:rsidR="00BD02B5" w:rsidRPr="00BD02B5" w:rsidRDefault="00BD02B5" w:rsidP="00BD02B5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творческих способностей, эстетического и художественного вкуса и инициативы ребенка.</w:t>
      </w:r>
    </w:p>
    <w:p w:rsidR="00BD02B5" w:rsidRPr="00BD02B5" w:rsidRDefault="00BD02B5" w:rsidP="00BD02B5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Воспитательные цели:</w:t>
      </w:r>
    </w:p>
    <w:p w:rsidR="00BD02B5" w:rsidRPr="00BD02B5" w:rsidRDefault="00BD02B5" w:rsidP="00BD02B5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аккуратность и внимательность в работе.</w:t>
      </w:r>
    </w:p>
    <w:p w:rsidR="00BD02B5" w:rsidRPr="00BD02B5" w:rsidRDefault="00BD02B5" w:rsidP="00BD02B5">
      <w:pPr>
        <w:numPr>
          <w:ilvl w:val="0"/>
          <w:numId w:val="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Воспитание культуры поведении и </w:t>
      </w:r>
      <w:proofErr w:type="spellStart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безконфликтного</w:t>
      </w:r>
      <w:proofErr w:type="spell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общения.</w:t>
      </w:r>
    </w:p>
    <w:p w:rsidR="00BD02B5" w:rsidRPr="00BD02B5" w:rsidRDefault="00BD02B5" w:rsidP="00BD02B5">
      <w:pPr>
        <w:numPr>
          <w:ilvl w:val="0"/>
          <w:numId w:val="7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Профориентационные</w:t>
      </w:r>
      <w:proofErr w:type="spell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цели:</w:t>
      </w:r>
    </w:p>
    <w:p w:rsidR="00BD02B5" w:rsidRPr="00BD02B5" w:rsidRDefault="00BD02B5" w:rsidP="00BD02B5">
      <w:pPr>
        <w:numPr>
          <w:ilvl w:val="0"/>
          <w:numId w:val="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Повысить интерес к профессии «портной».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Планируемы результаты:</w:t>
      </w:r>
    </w:p>
    <w:p w:rsidR="00BD02B5" w:rsidRPr="00BD02B5" w:rsidRDefault="00BD02B5" w:rsidP="00BD02B5">
      <w:pPr>
        <w:numPr>
          <w:ilvl w:val="0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Метапредметные</w:t>
      </w:r>
      <w:proofErr w:type="spell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результаты: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оценивание своей познавательно-трудовой деятельности по принятым критериям и показателям.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согласование и координация совместной познавательно-трудовой деятельности с другими ее участниками.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выбор для решения познавательных задач различных источников информации.</w:t>
      </w:r>
    </w:p>
    <w:p w:rsidR="00BD02B5" w:rsidRPr="00BD02B5" w:rsidRDefault="00BD02B5" w:rsidP="00BD02B5">
      <w:pPr>
        <w:numPr>
          <w:ilvl w:val="0"/>
          <w:numId w:val="1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Личностныее</w:t>
      </w:r>
      <w:proofErr w:type="spell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результаты: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трудолюбия и ответственности за качество своей деятельности.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Овладение установками, нормами и правилами организации умственного и физического труда.</w:t>
      </w:r>
    </w:p>
    <w:p w:rsidR="00BD02B5" w:rsidRPr="00BD02B5" w:rsidRDefault="00BD02B5" w:rsidP="00BD02B5">
      <w:pPr>
        <w:numPr>
          <w:ilvl w:val="0"/>
          <w:numId w:val="1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Предметные результаты: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Выполнять образцы ручных стежков.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Методическое оснащение урока:</w:t>
      </w:r>
    </w:p>
    <w:p w:rsidR="00BD02B5" w:rsidRPr="00BD02B5" w:rsidRDefault="00BD02B5" w:rsidP="00BD02B5">
      <w:pPr>
        <w:numPr>
          <w:ilvl w:val="0"/>
          <w:numId w:val="1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Материально-техническая база:</w:t>
      </w:r>
    </w:p>
    <w:p w:rsidR="00BD02B5" w:rsidRPr="00BD02B5" w:rsidRDefault="00BD02B5" w:rsidP="00BD02B5">
      <w:pPr>
        <w:numPr>
          <w:ilvl w:val="0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Кабинет технологии;</w:t>
      </w: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Оборудование: компьютер, проектор, презентация «Ручные швейные работы»;</w:t>
      </w: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Подкроенные лоскуты ткани для изготовления образцов ручных швов;</w:t>
      </w: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Игольницы с иглами и булавками;</w:t>
      </w: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Нитки для ручных швейных работ;</w:t>
      </w: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Копировальная бумага и копировальный ролик;</w:t>
      </w:r>
    </w:p>
    <w:p w:rsidR="00BD02B5" w:rsidRPr="00BD02B5" w:rsidRDefault="00BD02B5" w:rsidP="00BD02B5">
      <w:pPr>
        <w:numPr>
          <w:ilvl w:val="1"/>
          <w:numId w:val="1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Ученическая рабочая тетрадь.</w:t>
      </w:r>
    </w:p>
    <w:p w:rsidR="00BD02B5" w:rsidRPr="00BD02B5" w:rsidRDefault="00BD02B5" w:rsidP="00BD02B5">
      <w:pPr>
        <w:numPr>
          <w:ilvl w:val="0"/>
          <w:numId w:val="1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Дидактическое обеспечение:</w:t>
      </w:r>
    </w:p>
    <w:p w:rsidR="00BD02B5" w:rsidRPr="00BD02B5" w:rsidRDefault="00BD02B5" w:rsidP="00BD02B5">
      <w:pPr>
        <w:numPr>
          <w:ilvl w:val="0"/>
          <w:numId w:val="1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Образцы швов;</w:t>
      </w:r>
    </w:p>
    <w:p w:rsidR="00BD02B5" w:rsidRPr="00BD02B5" w:rsidRDefault="00BD02B5" w:rsidP="00BD02B5">
      <w:pPr>
        <w:numPr>
          <w:ilvl w:val="0"/>
          <w:numId w:val="1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Инструкционные карты;</w:t>
      </w:r>
    </w:p>
    <w:p w:rsidR="00BD02B5" w:rsidRPr="00BD02B5" w:rsidRDefault="00BD02B5" w:rsidP="00BD02B5">
      <w:pPr>
        <w:numPr>
          <w:ilvl w:val="0"/>
          <w:numId w:val="1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Задания для самоконтроля.</w:t>
      </w:r>
    </w:p>
    <w:p w:rsidR="00BD02B5" w:rsidRPr="00BD02B5" w:rsidRDefault="00BD02B5" w:rsidP="00BD02B5">
      <w:pPr>
        <w:numPr>
          <w:ilvl w:val="0"/>
          <w:numId w:val="1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Методы обучения: иллюстративный, словесный, проблемно-поисковый.</w:t>
      </w:r>
    </w:p>
    <w:p w:rsidR="00BD02B5" w:rsidRPr="00BD02B5" w:rsidRDefault="00BD02B5" w:rsidP="00BD02B5">
      <w:pPr>
        <w:numPr>
          <w:ilvl w:val="0"/>
          <w:numId w:val="1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Формы деятельности учащихся: практическая работа, фронтальная, индивидуальная.</w:t>
      </w:r>
    </w:p>
    <w:p w:rsidR="00BD02B5" w:rsidRPr="00BD02B5" w:rsidRDefault="00BD02B5" w:rsidP="00BD02B5">
      <w:pPr>
        <w:numPr>
          <w:ilvl w:val="0"/>
          <w:numId w:val="1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Словарная работа: сметывание, обметывание, копировальный шов, заметывание.</w:t>
      </w:r>
    </w:p>
    <w:p w:rsidR="00BD02B5" w:rsidRDefault="00BD02B5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Тип урока: комбинированный.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Ход урока.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BD02B5" w:rsidRDefault="00BD02B5" w:rsidP="00BD02B5">
      <w:pPr>
        <w:pStyle w:val="a3"/>
        <w:numPr>
          <w:ilvl w:val="1"/>
          <w:numId w:val="15"/>
        </w:num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Организационный момент (2 минуты)</w:t>
      </w:r>
    </w:p>
    <w:p w:rsidR="00BD02B5" w:rsidRPr="00BD02B5" w:rsidRDefault="00BD02B5" w:rsidP="00BD02B5">
      <w:pPr>
        <w:numPr>
          <w:ilvl w:val="0"/>
          <w:numId w:val="1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Приветствие</w:t>
      </w:r>
    </w:p>
    <w:p w:rsidR="00BD02B5" w:rsidRPr="00BD02B5" w:rsidRDefault="00BD02B5" w:rsidP="00BD02B5">
      <w:pPr>
        <w:numPr>
          <w:ilvl w:val="0"/>
          <w:numId w:val="1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Проверка явки учащихся</w:t>
      </w:r>
    </w:p>
    <w:p w:rsidR="00BD02B5" w:rsidRPr="00BD02B5" w:rsidRDefault="00BD02B5" w:rsidP="00BD02B5">
      <w:pPr>
        <w:numPr>
          <w:ilvl w:val="0"/>
          <w:numId w:val="1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Проверка готовности учащихся к уроку</w:t>
      </w:r>
    </w:p>
    <w:p w:rsidR="00BD02B5" w:rsidRPr="00BD02B5" w:rsidRDefault="00BD02B5" w:rsidP="00BD02B5">
      <w:pPr>
        <w:pStyle w:val="a3"/>
        <w:numPr>
          <w:ilvl w:val="1"/>
          <w:numId w:val="15"/>
        </w:num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Актуализация знаний учащихся (7 минут)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Вопросы:</w:t>
      </w:r>
    </w:p>
    <w:p w:rsidR="00BD02B5" w:rsidRPr="00BD02B5" w:rsidRDefault="00BD02B5" w:rsidP="00BD02B5">
      <w:pPr>
        <w:numPr>
          <w:ilvl w:val="0"/>
          <w:numId w:val="2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Какие работы требуются портному для изготовления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изделия?</w:t>
      </w:r>
    </w:p>
    <w:p w:rsidR="00BD02B5" w:rsidRPr="00BD02B5" w:rsidRDefault="00BD02B5" w:rsidP="00BD02B5">
      <w:pPr>
        <w:numPr>
          <w:ilvl w:val="0"/>
          <w:numId w:val="2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Что должны учитывать при работе с тканью?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n-US" w:eastAsia="ru-RU"/>
        </w:rPr>
        <w:t xml:space="preserve"> </w:t>
      </w:r>
    </w:p>
    <w:p w:rsidR="00BD02B5" w:rsidRPr="00BD02B5" w:rsidRDefault="00BD02B5" w:rsidP="00BD02B5">
      <w:pPr>
        <w:pStyle w:val="a3"/>
        <w:numPr>
          <w:ilvl w:val="1"/>
          <w:numId w:val="15"/>
        </w:num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Изложение нового материала: Историческая справка.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Как вы думаете, каким инструментом выполняют ручные швы (игла).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Ни одно орудие труда не прошло столь неизменным сквозь всю историю человечества. В первобытном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веке игла была изготовлена из р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ыбной кости, в тупом конце которой сделана дырка. Но этой же «костью», только из металла, мы пользуемся и сегодня. Спустя некоторое время после создания костяной иглы (очень уж она хрупкая!) стали искать ей замену. В дело пошли терновые шипы, затем иглы стали делать из бронзы, железа. Стальные в Европе появились в 14 веке, когда узнали тайну прочной дамасской стали.</w:t>
      </w:r>
    </w:p>
    <w:p w:rsidR="00BD02B5" w:rsidRPr="00BD02B5" w:rsidRDefault="00BD02B5" w:rsidP="00BD02B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Россию стальная игла была завезена в 17 веке из Германии ганзейскими купцами. А вскоре и русские мастера овладели искусством ее изготовления. Конечно, и ранее Русь знала иглы - их ковали из бронзы и железа, а для богатых домов и дворцов - серебряные. Но все-таки самыми лучшими оказались стальные.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Чтобы не раниться иглой придумали еще один предмет – какой? (наперсток).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Напёрсток — колпачок, который надевается на палец с целью его защиты от укола иголкой при шитье на руках и для проталкивания иглы сквозь толстый материал. Напёрстками начали пользоваться в древнейшие времена (например, более двух тысяч лет назад в Китае или даже ещё раньше в Египте). 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появлением швейной машинки напёрстки стали менее популярны. В Китае в III веке до нашей эры, придумали наперсток. От тех времен остались изящные, с 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богатой гравировкой и орнаментом наперстки-шедевры и легенды, связанные с их возникновением. 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Согласно одной из них, в далекие времена жил-был один очень трудолюбивый портной, который с раннего утра до позднего вечера корпел над своей работой и без конца прокалывал пальцы иглой. Однажды вечером, в полнолуние, он отвлекся от работы и взглянул на свой сад. Неожиданно среди любимых цветов, которые напоминали маленькие красные колокольчики, он увидел удивительную сценку: несколько гномов срывали колокольчики и бесшумно исчезали между грядками.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Таинственная тропка привела в подземное царство, и вот что он увидел: за длинным столом сидели малюсенькие эльфы, которые кроили и шили для гномов рубашки, штанишки и плащи. А на средний палец у всех были надеты красные колокольчики - цветочки из сада портного. 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Тогда-то он и вспомнил о своих исколотых пальцах. Вернулся к себе домой и на следующее утро, как всегда, принялся за работу. А когда повернул голову к окну, заметил на подоконнике сверкающий наперсток из чистого серебра, который идеально подходил к его пальцу. Это была награда от гномов за цветы, которые он вырастил, и за молчание. С наперстком работа пошла живее, а израненные пальцы вскоре зажили.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Самые первые наперстки изготавливали из толстой кожи. Позднее их стали делать из меди и бронзы. Самые древние дошедшие до нас наперстки были изготовлены из золота, из позолоченного серебра или бронзы традиционного желтого цвета - возможно, чтобы заметнее была игла, которая чаще всего делалась из белого металла. 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Какие правила безопасности нужно выполнять, когда работаешь с иголками, булавками, ножницами?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 каком положении должно быть положение тела во время швейных работ?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Изложение нового материала: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Технологии изготовления швейных изделий состоит из различных операций, которые выполняют с</w:t>
      </w:r>
      <w:r w:rsidR="009E18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применением швейной машины и в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ручную с помощью швейной иглы. На швейных фабриках ручного труда почти нет. Все операции выполняют швейные машины – спецмашины.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Ручной труд применяется при пошиве одежды в условиях ателье или дома, когда одежду изготавливают для конкретного заказчика. Есть ручные строчки </w:t>
      </w:r>
      <w:r w:rsidRPr="00BD02B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постоянного и временного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назначения (примеры).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уроках технологии секреты швейного мастерства начнем с ручных работ. Для выполнения ручных работ нужны специальные инструменты и приспособления:</w:t>
      </w:r>
    </w:p>
    <w:p w:rsidR="00BD02B5" w:rsidRPr="00BD02B5" w:rsidRDefault="00BD02B5" w:rsidP="00BD02B5">
      <w:pPr>
        <w:numPr>
          <w:ilvl w:val="0"/>
          <w:numId w:val="2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игла швейная</w:t>
      </w:r>
    </w:p>
    <w:p w:rsidR="00BD02B5" w:rsidRPr="00BD02B5" w:rsidRDefault="00BD02B5" w:rsidP="00BD02B5">
      <w:pPr>
        <w:numPr>
          <w:ilvl w:val="0"/>
          <w:numId w:val="2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наперсток</w:t>
      </w:r>
    </w:p>
    <w:p w:rsidR="00BD02B5" w:rsidRPr="00BD02B5" w:rsidRDefault="00BD02B5" w:rsidP="00BD02B5">
      <w:pPr>
        <w:numPr>
          <w:ilvl w:val="0"/>
          <w:numId w:val="2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ножницы</w:t>
      </w:r>
    </w:p>
    <w:p w:rsidR="00BD02B5" w:rsidRPr="00BD02B5" w:rsidRDefault="00BD02B5" w:rsidP="00BD02B5">
      <w:pPr>
        <w:numPr>
          <w:ilvl w:val="0"/>
          <w:numId w:val="2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колышек</w:t>
      </w:r>
    </w:p>
    <w:p w:rsidR="00BD02B5" w:rsidRPr="00BD02B5" w:rsidRDefault="00BD02B5" w:rsidP="00BD02B5">
      <w:pPr>
        <w:numPr>
          <w:ilvl w:val="0"/>
          <w:numId w:val="2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копировальный ролик</w:t>
      </w:r>
    </w:p>
    <w:p w:rsidR="00BD02B5" w:rsidRPr="00BD02B5" w:rsidRDefault="00BD02B5" w:rsidP="00BD02B5">
      <w:pPr>
        <w:numPr>
          <w:ilvl w:val="0"/>
          <w:numId w:val="2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портновский мел</w:t>
      </w:r>
    </w:p>
    <w:p w:rsidR="00BD02B5" w:rsidRPr="00BD02B5" w:rsidRDefault="00BD02B5" w:rsidP="009E18D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Для выполнения ручных работ необходимо правильно организовать рабочее место (помнить правила безопасного труда).</w:t>
      </w:r>
    </w:p>
    <w:p w:rsidR="00BD02B5" w:rsidRPr="00BD02B5" w:rsidRDefault="00BD02B5" w:rsidP="00BD02B5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Разъясняются понятия:</w:t>
      </w:r>
    </w:p>
    <w:p w:rsidR="00BD02B5" w:rsidRPr="00BD02B5" w:rsidRDefault="00BD02B5" w:rsidP="00BD02B5">
      <w:pPr>
        <w:numPr>
          <w:ilvl w:val="0"/>
          <w:numId w:val="2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Стежок</w:t>
      </w:r>
    </w:p>
    <w:p w:rsidR="00BD02B5" w:rsidRPr="00BD02B5" w:rsidRDefault="00BD02B5" w:rsidP="00BD02B5">
      <w:pPr>
        <w:numPr>
          <w:ilvl w:val="0"/>
          <w:numId w:val="2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Строчка</w:t>
      </w:r>
    </w:p>
    <w:p w:rsidR="00BD02B5" w:rsidRPr="00BD02B5" w:rsidRDefault="00BD02B5" w:rsidP="00BD02B5">
      <w:pPr>
        <w:numPr>
          <w:ilvl w:val="0"/>
          <w:numId w:val="2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Шов</w:t>
      </w:r>
    </w:p>
    <w:p w:rsidR="00BD02B5" w:rsidRPr="00BD02B5" w:rsidRDefault="00BD02B5" w:rsidP="00BD02B5">
      <w:pPr>
        <w:numPr>
          <w:ilvl w:val="0"/>
          <w:numId w:val="24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Длина стежка</w:t>
      </w:r>
    </w:p>
    <w:p w:rsidR="00BD02B5" w:rsidRPr="00BD02B5" w:rsidRDefault="00BD02B5" w:rsidP="009E18DE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Стежок 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повторяющаяся часть </w:t>
      </w: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строчки</w:t>
      </w:r>
    </w:p>
    <w:p w:rsidR="00BD02B5" w:rsidRPr="00BD02B5" w:rsidRDefault="00BD02B5" w:rsidP="009E18DE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Шов 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строчка прямых стежков (сметочный)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мы ознакомимся с тремя видам</w:t>
      </w:r>
      <w:r w:rsidR="009E18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стежков: сметочным, копировальным или петлеобразным и обметочным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Есть </w:t>
      </w: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общие требования</w:t>
      </w: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которые предъявляются к выполнению ручных работ:</w:t>
      </w:r>
    </w:p>
    <w:p w:rsidR="00BD02B5" w:rsidRPr="00BD02B5" w:rsidRDefault="00BD02B5" w:rsidP="00BD02B5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сметывания необходимо пользоваться хлопчатобумажными нитками контрастного цвета.</w:t>
      </w:r>
    </w:p>
    <w:p w:rsidR="00BD02B5" w:rsidRPr="00BD02B5" w:rsidRDefault="00BD02B5" w:rsidP="00BD02B5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Нить для сметывания заправляется в швейную иглу в одно сложение.</w:t>
      </w:r>
    </w:p>
    <w:p w:rsidR="00BD02B5" w:rsidRPr="00BD02B5" w:rsidRDefault="00BD02B5" w:rsidP="00BD02B5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Сметочные стежки выполняются длиной 0,8 -1 см.</w:t>
      </w:r>
    </w:p>
    <w:p w:rsidR="00BD02B5" w:rsidRPr="00BD02B5" w:rsidRDefault="00BD02B5" w:rsidP="00BD02B5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Техника выполнения сметывания - одним движением иглы выполняется два прокола с верхней части детали и нижней части детали, подхватывая иглу сверху. Правильное выполнение сметывания позволяет сэкономить время.</w:t>
      </w:r>
    </w:p>
    <w:p w:rsidR="00BD02B5" w:rsidRPr="00BD02B5" w:rsidRDefault="00BD02B5" w:rsidP="00BD02B5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Ткань при сметывании должна лежать на столе, а на средний палец правой руки надет наперсток.</w:t>
      </w:r>
    </w:p>
    <w:p w:rsidR="00BD02B5" w:rsidRPr="00BD02B5" w:rsidRDefault="00BD02B5" w:rsidP="00BD02B5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Строчка ручных стежков должна быть закреплена в начале и в конце шва ручной закрепкой – несколькими </w:t>
      </w:r>
      <w:proofErr w:type="gramStart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маленькими стежками</w:t>
      </w:r>
      <w:proofErr w:type="gram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выполненными на одном месте (шов назад).</w:t>
      </w:r>
    </w:p>
    <w:p w:rsidR="00BD02B5" w:rsidRPr="009E18DE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Выполнение требований обеспечить хорошее качество швейных работ.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F42081F" wp14:editId="017A8FBE">
            <wp:extent cx="4772025" cy="2476500"/>
            <wp:effectExtent l="0" t="0" r="9525" b="0"/>
            <wp:docPr id="6" name="Рисунок 6" descr="hello_html_m4e954f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4e954f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2B5" w:rsidRPr="00BD02B5" w:rsidRDefault="009E18DE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333E6D05" wp14:editId="4EA14A47">
            <wp:extent cx="3524250" cy="2438400"/>
            <wp:effectExtent l="0" t="0" r="0" b="0"/>
            <wp:docPr id="7" name="Рисунок 7" descr="hello_html_m60192d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60192d4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D02B5" w:rsidRPr="00BD02B5" w:rsidRDefault="009E18DE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8D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Петлеобразные или </w:t>
      </w:r>
      <w:r w:rsidRPr="009E18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</w:t>
      </w:r>
      <w:r w:rsidR="00BD02B5" w:rsidRPr="00BD0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опировальные стежки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Требования:</w:t>
      </w:r>
    </w:p>
    <w:p w:rsidR="00BD02B5" w:rsidRPr="00BD02B5" w:rsidRDefault="00BD02B5" w:rsidP="00BD02B5">
      <w:pPr>
        <w:numPr>
          <w:ilvl w:val="0"/>
          <w:numId w:val="2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Выполняется хлопчатобумажными нитками контрастного цвета в две нити.</w:t>
      </w:r>
    </w:p>
    <w:p w:rsidR="00BD02B5" w:rsidRPr="00BD02B5" w:rsidRDefault="00BD02B5" w:rsidP="00BD02B5">
      <w:pPr>
        <w:numPr>
          <w:ilvl w:val="0"/>
          <w:numId w:val="2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Сметочные стежки выполняются длиной 0,3 -0,5 см, с таким же расстоянием между стежками.</w:t>
      </w:r>
    </w:p>
    <w:p w:rsidR="00BD02B5" w:rsidRPr="00BD02B5" w:rsidRDefault="00BD02B5" w:rsidP="00BD02B5">
      <w:pPr>
        <w:numPr>
          <w:ilvl w:val="0"/>
          <w:numId w:val="2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Нить не закрепляется</w:t>
      </w:r>
    </w:p>
    <w:p w:rsidR="00BD02B5" w:rsidRPr="00BD02B5" w:rsidRDefault="00BD02B5" w:rsidP="00BD02B5">
      <w:pPr>
        <w:numPr>
          <w:ilvl w:val="0"/>
          <w:numId w:val="2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Сметывается с образованием петли стежка высотой 0,5-1 см.</w:t>
      </w:r>
    </w:p>
    <w:p w:rsidR="00BD02B5" w:rsidRPr="00BD02B5" w:rsidRDefault="00BD02B5" w:rsidP="00BD02B5">
      <w:pPr>
        <w:numPr>
          <w:ilvl w:val="0"/>
          <w:numId w:val="2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Ткань при сметывании должна лежать на столе, а на средний палец правой руки надет наперсток.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7CE937E6" wp14:editId="556A1B2F">
            <wp:extent cx="3600450" cy="2162175"/>
            <wp:effectExtent l="0" t="0" r="0" b="9525"/>
            <wp:docPr id="8" name="Рисунок 8" descr="hello_html_m44cbff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44cbff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18DE" w:rsidRDefault="009E18DE" w:rsidP="00BD02B5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Одна из проблем при пошиве осыпающиеся срезы ткани. Есть два способа обметывания:</w:t>
      </w:r>
    </w:p>
    <w:p w:rsidR="00BD02B5" w:rsidRPr="00BD02B5" w:rsidRDefault="00BD02B5" w:rsidP="00BD02B5">
      <w:pPr>
        <w:numPr>
          <w:ilvl w:val="0"/>
          <w:numId w:val="2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Ручной (петельный стежок)</w:t>
      </w:r>
    </w:p>
    <w:p w:rsidR="00BD02B5" w:rsidRPr="00BD02B5" w:rsidRDefault="00BD02B5" w:rsidP="00BD02B5">
      <w:pPr>
        <w:numPr>
          <w:ilvl w:val="0"/>
          <w:numId w:val="2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Машинный (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оверлок</w:t>
      </w:r>
      <w:proofErr w:type="spell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A125FA7" wp14:editId="66F58B0F">
            <wp:extent cx="2152650" cy="1438275"/>
            <wp:effectExtent l="0" t="0" r="0" b="9525"/>
            <wp:docPr id="9" name="Рисунок 9" descr="hello_html_m56e203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56e203c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2B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DEC4F20" wp14:editId="55421102">
            <wp:extent cx="2857500" cy="1685925"/>
            <wp:effectExtent l="0" t="0" r="0" b="9525"/>
            <wp:docPr id="10" name="Рисунок 10" descr="hello_html_m399adb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399adb8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Требования:</w:t>
      </w:r>
    </w:p>
    <w:p w:rsidR="00BD02B5" w:rsidRPr="00BD02B5" w:rsidRDefault="00BD02B5" w:rsidP="00BD02B5">
      <w:pPr>
        <w:numPr>
          <w:ilvl w:val="0"/>
          <w:numId w:val="3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обметывания срезов шва требуется использовать нитки в тон, желательно теми же, что и выполняются </w:t>
      </w:r>
      <w:proofErr w:type="spellStart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строчевые</w:t>
      </w:r>
      <w:proofErr w:type="spellEnd"/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швы, в одну нить.</w:t>
      </w:r>
    </w:p>
    <w:p w:rsidR="00BD02B5" w:rsidRPr="00BD02B5" w:rsidRDefault="00BD02B5" w:rsidP="00BD02B5">
      <w:pPr>
        <w:numPr>
          <w:ilvl w:val="0"/>
          <w:numId w:val="3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Расстояние между стежками в ручном обметывании 0,5 см, высота стежка 0,5-0,7 см.</w:t>
      </w:r>
    </w:p>
    <w:p w:rsidR="00BD02B5" w:rsidRPr="00BD02B5" w:rsidRDefault="00BD02B5" w:rsidP="00BD02B5">
      <w:pPr>
        <w:numPr>
          <w:ilvl w:val="0"/>
          <w:numId w:val="3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выполнении ручным способом обязательно закрепляется нить.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D02B5" w:rsidRPr="009E18DE" w:rsidRDefault="00BD02B5" w:rsidP="009E18DE">
      <w:pPr>
        <w:pStyle w:val="a3"/>
        <w:numPr>
          <w:ilvl w:val="1"/>
          <w:numId w:val="15"/>
        </w:num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8D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Практическая работа «Изготовление образцов ручных работ»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Вводный инструктаж учителя (правила работы, организация рабочего места и ТБ).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Выработка критериев оценки практической работы: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Соблюдение требований при обеспечении ТБ, организации рабочего пространства.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Подбор тональности ниток.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Соответствие сложений нити различным видам швов.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Наличие закрепки в определенных швах.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Соответствие требованиям по длине (высоте) стежка.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 задания по сметыванию, выполнению копировальных стежков, обметыванию.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02B5" w:rsidRPr="009E18DE" w:rsidRDefault="00BD02B5" w:rsidP="009E18DE">
      <w:pPr>
        <w:pStyle w:val="a3"/>
        <w:numPr>
          <w:ilvl w:val="1"/>
          <w:numId w:val="15"/>
        </w:num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8D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Рефлексия.  </w:t>
      </w:r>
    </w:p>
    <w:p w:rsidR="00BD02B5" w:rsidRPr="00BD02B5" w:rsidRDefault="00BD02B5" w:rsidP="00BD02B5">
      <w:pPr>
        <w:numPr>
          <w:ilvl w:val="0"/>
          <w:numId w:val="3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ручные швы сегодня были пройдены?</w:t>
      </w:r>
    </w:p>
    <w:p w:rsidR="00BD02B5" w:rsidRPr="00BD02B5" w:rsidRDefault="00BD02B5" w:rsidP="00BD02B5">
      <w:pPr>
        <w:numPr>
          <w:ilvl w:val="0"/>
          <w:numId w:val="3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каких швах необходимо учитывать одно сложение нити?</w:t>
      </w:r>
    </w:p>
    <w:p w:rsidR="00BD02B5" w:rsidRPr="00BD02B5" w:rsidRDefault="00BD02B5" w:rsidP="00BD02B5">
      <w:pPr>
        <w:numPr>
          <w:ilvl w:val="0"/>
          <w:numId w:val="3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выбираем нить по цвету: в тон, контраст?</w:t>
      </w:r>
    </w:p>
    <w:p w:rsidR="00BD02B5" w:rsidRPr="00BD02B5" w:rsidRDefault="00BD02B5" w:rsidP="00BD02B5">
      <w:pPr>
        <w:numPr>
          <w:ilvl w:val="0"/>
          <w:numId w:val="3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каком шве не делается закрепление нити (закрепка)?</w:t>
      </w:r>
    </w:p>
    <w:p w:rsidR="00BD02B5" w:rsidRPr="00BD02B5" w:rsidRDefault="00BD02B5" w:rsidP="00BD02B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D02B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D02B5" w:rsidRPr="009E18DE" w:rsidRDefault="00BD02B5" w:rsidP="009E18DE">
      <w:pPr>
        <w:pStyle w:val="a3"/>
        <w:numPr>
          <w:ilvl w:val="1"/>
          <w:numId w:val="15"/>
        </w:num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9E18D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</w:t>
      </w:r>
      <w:r w:rsidR="009E18DE" w:rsidRPr="009E18D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дведение итогов урока.</w:t>
      </w:r>
    </w:p>
    <w:p w:rsidR="00547729" w:rsidRDefault="00547729"/>
    <w:sectPr w:rsidR="00547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090A"/>
    <w:multiLevelType w:val="multilevel"/>
    <w:tmpl w:val="D01C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D0D57"/>
    <w:multiLevelType w:val="multilevel"/>
    <w:tmpl w:val="ED126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972"/>
    <w:multiLevelType w:val="multilevel"/>
    <w:tmpl w:val="12D6E3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5170D"/>
    <w:multiLevelType w:val="multilevel"/>
    <w:tmpl w:val="43B28D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C120C9"/>
    <w:multiLevelType w:val="multilevel"/>
    <w:tmpl w:val="0F4AF1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2C6985"/>
    <w:multiLevelType w:val="multilevel"/>
    <w:tmpl w:val="A1F6E40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65604"/>
    <w:multiLevelType w:val="multilevel"/>
    <w:tmpl w:val="56543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833E6B"/>
    <w:multiLevelType w:val="multilevel"/>
    <w:tmpl w:val="B99E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150F13"/>
    <w:multiLevelType w:val="multilevel"/>
    <w:tmpl w:val="0EC2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896744"/>
    <w:multiLevelType w:val="multilevel"/>
    <w:tmpl w:val="EB303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55638D"/>
    <w:multiLevelType w:val="multilevel"/>
    <w:tmpl w:val="C58C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1E1741"/>
    <w:multiLevelType w:val="multilevel"/>
    <w:tmpl w:val="7B8C354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6A3810"/>
    <w:multiLevelType w:val="multilevel"/>
    <w:tmpl w:val="E7D452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DF02E7"/>
    <w:multiLevelType w:val="multilevel"/>
    <w:tmpl w:val="0A5E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5C2971"/>
    <w:multiLevelType w:val="multilevel"/>
    <w:tmpl w:val="171CD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6A369C"/>
    <w:multiLevelType w:val="multilevel"/>
    <w:tmpl w:val="A02A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E15AAF"/>
    <w:multiLevelType w:val="multilevel"/>
    <w:tmpl w:val="8828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57081B"/>
    <w:multiLevelType w:val="multilevel"/>
    <w:tmpl w:val="43B28D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076655"/>
    <w:multiLevelType w:val="multilevel"/>
    <w:tmpl w:val="2F1A5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B244AC"/>
    <w:multiLevelType w:val="multilevel"/>
    <w:tmpl w:val="9F4CC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D127C9"/>
    <w:multiLevelType w:val="multilevel"/>
    <w:tmpl w:val="E7C0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9C5A37"/>
    <w:multiLevelType w:val="multilevel"/>
    <w:tmpl w:val="70CA748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8608D"/>
    <w:multiLevelType w:val="multilevel"/>
    <w:tmpl w:val="8A94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  <w:b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3B1576"/>
    <w:multiLevelType w:val="multilevel"/>
    <w:tmpl w:val="1098D9C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B47629"/>
    <w:multiLevelType w:val="multilevel"/>
    <w:tmpl w:val="9440D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EC3807"/>
    <w:multiLevelType w:val="hybridMultilevel"/>
    <w:tmpl w:val="59F2F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E6CFC"/>
    <w:multiLevelType w:val="multilevel"/>
    <w:tmpl w:val="BA56E9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14327A"/>
    <w:multiLevelType w:val="multilevel"/>
    <w:tmpl w:val="698A5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293042"/>
    <w:multiLevelType w:val="multilevel"/>
    <w:tmpl w:val="389E6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1D372B"/>
    <w:multiLevelType w:val="multilevel"/>
    <w:tmpl w:val="640CB5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1E71CE"/>
    <w:multiLevelType w:val="multilevel"/>
    <w:tmpl w:val="8B04B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9935DE"/>
    <w:multiLevelType w:val="multilevel"/>
    <w:tmpl w:val="9D92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F5A11"/>
    <w:multiLevelType w:val="multilevel"/>
    <w:tmpl w:val="FD52C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8D45A1"/>
    <w:multiLevelType w:val="multilevel"/>
    <w:tmpl w:val="C64A7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8D1689"/>
    <w:multiLevelType w:val="multilevel"/>
    <w:tmpl w:val="7916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00007F"/>
    <w:multiLevelType w:val="multilevel"/>
    <w:tmpl w:val="4C9EA5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E65643"/>
    <w:multiLevelType w:val="multilevel"/>
    <w:tmpl w:val="31ACFD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240240"/>
    <w:multiLevelType w:val="multilevel"/>
    <w:tmpl w:val="0292E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67234C"/>
    <w:multiLevelType w:val="hybridMultilevel"/>
    <w:tmpl w:val="A0DA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70811"/>
    <w:multiLevelType w:val="multilevel"/>
    <w:tmpl w:val="4C1C6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7"/>
  </w:num>
  <w:num w:numId="3">
    <w:abstractNumId w:val="5"/>
  </w:num>
  <w:num w:numId="4">
    <w:abstractNumId w:val="13"/>
  </w:num>
  <w:num w:numId="5">
    <w:abstractNumId w:val="23"/>
  </w:num>
  <w:num w:numId="6">
    <w:abstractNumId w:val="14"/>
  </w:num>
  <w:num w:numId="7">
    <w:abstractNumId w:val="21"/>
  </w:num>
  <w:num w:numId="8">
    <w:abstractNumId w:val="27"/>
  </w:num>
  <w:num w:numId="9">
    <w:abstractNumId w:val="18"/>
  </w:num>
  <w:num w:numId="10">
    <w:abstractNumId w:val="4"/>
  </w:num>
  <w:num w:numId="11">
    <w:abstractNumId w:val="35"/>
  </w:num>
  <w:num w:numId="12">
    <w:abstractNumId w:val="8"/>
  </w:num>
  <w:num w:numId="13">
    <w:abstractNumId w:val="16"/>
  </w:num>
  <w:num w:numId="14">
    <w:abstractNumId w:val="39"/>
  </w:num>
  <w:num w:numId="15">
    <w:abstractNumId w:val="22"/>
  </w:num>
  <w:num w:numId="16">
    <w:abstractNumId w:val="12"/>
  </w:num>
  <w:num w:numId="17">
    <w:abstractNumId w:val="9"/>
  </w:num>
  <w:num w:numId="18">
    <w:abstractNumId w:val="15"/>
  </w:num>
  <w:num w:numId="19">
    <w:abstractNumId w:val="33"/>
  </w:num>
  <w:num w:numId="20">
    <w:abstractNumId w:val="0"/>
  </w:num>
  <w:num w:numId="21">
    <w:abstractNumId w:val="10"/>
  </w:num>
  <w:num w:numId="22">
    <w:abstractNumId w:val="26"/>
  </w:num>
  <w:num w:numId="23">
    <w:abstractNumId w:val="20"/>
  </w:num>
  <w:num w:numId="24">
    <w:abstractNumId w:val="7"/>
  </w:num>
  <w:num w:numId="25">
    <w:abstractNumId w:val="31"/>
  </w:num>
  <w:num w:numId="26">
    <w:abstractNumId w:val="6"/>
  </w:num>
  <w:num w:numId="27">
    <w:abstractNumId w:val="19"/>
  </w:num>
  <w:num w:numId="28">
    <w:abstractNumId w:val="30"/>
  </w:num>
  <w:num w:numId="29">
    <w:abstractNumId w:val="1"/>
  </w:num>
  <w:num w:numId="30">
    <w:abstractNumId w:val="28"/>
  </w:num>
  <w:num w:numId="31">
    <w:abstractNumId w:val="17"/>
  </w:num>
  <w:num w:numId="32">
    <w:abstractNumId w:val="32"/>
  </w:num>
  <w:num w:numId="33">
    <w:abstractNumId w:val="24"/>
  </w:num>
  <w:num w:numId="34">
    <w:abstractNumId w:val="36"/>
  </w:num>
  <w:num w:numId="35">
    <w:abstractNumId w:val="2"/>
  </w:num>
  <w:num w:numId="36">
    <w:abstractNumId w:val="34"/>
  </w:num>
  <w:num w:numId="37">
    <w:abstractNumId w:val="29"/>
  </w:num>
  <w:num w:numId="38">
    <w:abstractNumId w:val="38"/>
  </w:num>
  <w:num w:numId="39">
    <w:abstractNumId w:val="25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B5"/>
    <w:rsid w:val="00547729"/>
    <w:rsid w:val="009E18DE"/>
    <w:rsid w:val="00BD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7E941-A436-4E11-82C2-36F75166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2021-10-11T15:12:00Z</dcterms:created>
  <dcterms:modified xsi:type="dcterms:W3CDTF">2021-10-11T15:30:00Z</dcterms:modified>
</cp:coreProperties>
</file>