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230" w:rsidRPr="00CD3D5C" w:rsidRDefault="00C26230" w:rsidP="00CD3D5C">
      <w:pPr>
        <w:pStyle w:val="a4"/>
        <w:jc w:val="center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CD3D5C">
        <w:rPr>
          <w:rFonts w:ascii="Times New Roman" w:hAnsi="Times New Roman"/>
          <w:kern w:val="36"/>
          <w:sz w:val="28"/>
          <w:szCs w:val="28"/>
          <w:lang w:eastAsia="ru-RU"/>
        </w:rPr>
        <w:t xml:space="preserve">Торжественная линейка, посвященная </w:t>
      </w:r>
      <w:r w:rsidRPr="00CD3D5C">
        <w:rPr>
          <w:rFonts w:ascii="Times New Roman" w:hAnsi="Times New Roman"/>
          <w:b/>
          <w:kern w:val="36"/>
          <w:sz w:val="28"/>
          <w:szCs w:val="28"/>
          <w:lang w:eastAsia="ru-RU"/>
        </w:rPr>
        <w:t>9 Мая</w:t>
      </w:r>
      <w:r w:rsidR="00857963">
        <w:rPr>
          <w:rFonts w:ascii="Times New Roman" w:hAnsi="Times New Roman"/>
          <w:b/>
          <w:kern w:val="36"/>
          <w:sz w:val="28"/>
          <w:szCs w:val="28"/>
          <w:lang w:eastAsia="ru-RU"/>
        </w:rPr>
        <w:t>,</w:t>
      </w:r>
    </w:p>
    <w:p w:rsidR="00C26230" w:rsidRPr="00857963" w:rsidRDefault="00C26230" w:rsidP="00CD3D5C">
      <w:pPr>
        <w:pStyle w:val="a4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857963">
        <w:rPr>
          <w:rFonts w:ascii="Times New Roman" w:hAnsi="Times New Roman"/>
          <w:b/>
          <w:kern w:val="36"/>
          <w:sz w:val="28"/>
          <w:szCs w:val="28"/>
          <w:lang w:eastAsia="ru-RU"/>
        </w:rPr>
        <w:t>«Я помню, значит, я живу!»</w:t>
      </w:r>
      <w:bookmarkStart w:id="0" w:name="_GoBack"/>
      <w:bookmarkEnd w:id="0"/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Цель: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ф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ормирование патриотических чувств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у 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школьников, чувства причастности к истории своей страны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.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Место проведения: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у памятника</w:t>
      </w:r>
      <w:r w:rsidR="00777F78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погибшим в Великой Отечественной войне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E75FEB">
        <w:rPr>
          <w:rFonts w:ascii="Times New Roman" w:hAnsi="Times New Roman"/>
          <w:b/>
          <w:color w:val="262626"/>
          <w:sz w:val="28"/>
          <w:szCs w:val="28"/>
          <w:lang w:eastAsia="ru-RU"/>
        </w:rPr>
        <w:t>Ответственные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за проведение торжественн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ой линейки, посвященной ко Дню П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обеды: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8 к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ласс (классный руководитель </w:t>
      </w:r>
      <w:proofErr w:type="spellStart"/>
      <w:r>
        <w:rPr>
          <w:rFonts w:ascii="Times New Roman" w:hAnsi="Times New Roman"/>
          <w:color w:val="262626"/>
          <w:sz w:val="28"/>
          <w:szCs w:val="28"/>
          <w:lang w:eastAsia="ru-RU"/>
        </w:rPr>
        <w:t>Балд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ина</w:t>
      </w:r>
      <w:proofErr w:type="spellEnd"/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Л.П.)</w:t>
      </w:r>
    </w:p>
    <w:p w:rsidR="00C26230" w:rsidRPr="00DE038F" w:rsidRDefault="00C26230" w:rsidP="00C26230">
      <w:pPr>
        <w:pStyle w:val="a4"/>
        <w:rPr>
          <w:rFonts w:ascii="Times New Roman" w:hAnsi="Times New Roman"/>
          <w:b/>
          <w:color w:val="262626"/>
          <w:sz w:val="32"/>
          <w:szCs w:val="32"/>
          <w:lang w:eastAsia="ru-RU"/>
        </w:rPr>
      </w:pPr>
      <w:r w:rsidRPr="00DE038F">
        <w:rPr>
          <w:rFonts w:ascii="Times New Roman" w:hAnsi="Times New Roman"/>
          <w:b/>
          <w:color w:val="262626"/>
          <w:sz w:val="32"/>
          <w:szCs w:val="32"/>
          <w:lang w:eastAsia="ru-RU"/>
        </w:rPr>
        <w:t>Ход мероприятия:</w:t>
      </w:r>
    </w:p>
    <w:p w:rsidR="00C26230" w:rsidRPr="00065E94" w:rsidRDefault="00C26230" w:rsidP="00C26230">
      <w:pPr>
        <w:pStyle w:val="a4"/>
        <w:rPr>
          <w:rFonts w:ascii="Times New Roman" w:hAnsi="Times New Roman"/>
          <w:b/>
          <w:color w:val="2F2F2F"/>
          <w:sz w:val="28"/>
          <w:szCs w:val="28"/>
        </w:rPr>
      </w:pPr>
      <w:r w:rsidRPr="00065E94">
        <w:rPr>
          <w:rFonts w:ascii="Times New Roman" w:hAnsi="Times New Roman"/>
          <w:color w:val="262626"/>
          <w:sz w:val="28"/>
          <w:szCs w:val="28"/>
        </w:rPr>
        <w:t> Построение.</w:t>
      </w:r>
      <w:r w:rsidRPr="00065E94">
        <w:rPr>
          <w:rFonts w:ascii="Times New Roman" w:hAnsi="Times New Roman"/>
          <w:b/>
          <w:color w:val="2F2F2F"/>
          <w:sz w:val="28"/>
          <w:szCs w:val="28"/>
        </w:rPr>
        <w:t xml:space="preserve"> 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1-й: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Память человеческая строго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2-й: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Дни считает, как бойцов в строю,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3-й: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Знает мир, что путь тот был нелёгок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4-й: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К этому торжественному дню.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1-й: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Победа к нам приходит вновь и вновь,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2-й: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Прекрасна и юна, как в сорок пятом,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3-й: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Приходит в блеске старых орденов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4-й: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На пиджаке бывалого солдата.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1-й: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Умытая слезами – не дождём,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2-й: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Сверкая не огнём, а счастьем жизни,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3-й: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Победа к нам приходит вешним днём,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Fonts w:ascii="Times New Roman" w:hAnsi="Times New Roman"/>
          <w:b/>
          <w:color w:val="2F2F2F"/>
          <w:sz w:val="28"/>
          <w:szCs w:val="28"/>
        </w:rPr>
        <w:t>4-й: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Чтоб никогда не позабыть о том,</w:t>
      </w:r>
    </w:p>
    <w:p w:rsidR="00C26230" w:rsidRPr="00AF4F48" w:rsidRDefault="00C26230" w:rsidP="00C26230">
      <w:pPr>
        <w:pStyle w:val="a4"/>
        <w:rPr>
          <w:rFonts w:ascii="Times New Roman" w:hAnsi="Times New Roman"/>
          <w:color w:val="2F2F2F"/>
          <w:sz w:val="28"/>
          <w:szCs w:val="28"/>
        </w:rPr>
      </w:pPr>
      <w:r w:rsidRPr="00AF4F48">
        <w:rPr>
          <w:rStyle w:val="a3"/>
          <w:rFonts w:ascii="Times New Roman" w:hAnsi="Times New Roman"/>
          <w:b/>
          <w:bCs/>
          <w:color w:val="2F2F2F"/>
          <w:sz w:val="28"/>
          <w:szCs w:val="28"/>
          <w:u w:val="single"/>
        </w:rPr>
        <w:t>Все вместе</w:t>
      </w:r>
      <w:r w:rsidRPr="00AF4F48">
        <w:rPr>
          <w:rFonts w:ascii="Times New Roman" w:hAnsi="Times New Roman"/>
          <w:b/>
          <w:color w:val="2F2F2F"/>
          <w:sz w:val="28"/>
          <w:szCs w:val="28"/>
        </w:rPr>
        <w:t>:</w:t>
      </w:r>
      <w:r w:rsidRPr="00AF4F48">
        <w:rPr>
          <w:rFonts w:ascii="Times New Roman" w:hAnsi="Times New Roman"/>
          <w:color w:val="2F2F2F"/>
          <w:sz w:val="28"/>
          <w:szCs w:val="28"/>
        </w:rPr>
        <w:t xml:space="preserve"> Какой был подвиг совершен Отчизной!</w:t>
      </w:r>
    </w:p>
    <w:p w:rsidR="00C26230" w:rsidRPr="00777F78" w:rsidRDefault="00777F78" w:rsidP="00C26230">
      <w:pPr>
        <w:pStyle w:val="a4"/>
        <w:rPr>
          <w:rFonts w:ascii="Times New Roman" w:hAnsi="Times New Roman"/>
          <w:b/>
          <w:color w:val="2F2F2F"/>
          <w:sz w:val="28"/>
          <w:szCs w:val="28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Добрый день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, дорогие односельчане и гости 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праздника! 9 Мая наша страна отмечает великий праздник – День Победы. </w:t>
      </w:r>
    </w:p>
    <w:p w:rsidR="00C26230" w:rsidRPr="00DE038F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DE038F">
        <w:rPr>
          <w:rFonts w:ascii="Times New Roman" w:hAnsi="Times New Roman"/>
          <w:b/>
          <w:color w:val="262626"/>
          <w:sz w:val="28"/>
          <w:szCs w:val="28"/>
          <w:lang w:eastAsia="ru-RU"/>
        </w:rPr>
        <w:t>Гимн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Торжес</w:t>
      </w:r>
      <w:r w:rsidR="00777F78">
        <w:rPr>
          <w:rFonts w:ascii="Times New Roman" w:hAnsi="Times New Roman"/>
          <w:color w:val="262626"/>
          <w:sz w:val="28"/>
          <w:szCs w:val="28"/>
          <w:lang w:eastAsia="ru-RU"/>
        </w:rPr>
        <w:t xml:space="preserve">твенная линейка, посвященная 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77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-годовщине со дня Победы в Великой Отечественной Войне, считается открытой.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Слово для поздравления предоставл</w:t>
      </w:r>
      <w:r w:rsidR="00777F78">
        <w:rPr>
          <w:rFonts w:ascii="Times New Roman" w:hAnsi="Times New Roman"/>
          <w:color w:val="262626"/>
          <w:sz w:val="28"/>
          <w:szCs w:val="28"/>
          <w:lang w:eastAsia="ru-RU"/>
        </w:rPr>
        <w:t>яется заместителю директора ООО «</w:t>
      </w:r>
      <w:proofErr w:type="spellStart"/>
      <w:r w:rsidR="00777F78">
        <w:rPr>
          <w:rFonts w:ascii="Times New Roman" w:hAnsi="Times New Roman"/>
          <w:color w:val="262626"/>
          <w:sz w:val="28"/>
          <w:szCs w:val="28"/>
          <w:lang w:eastAsia="ru-RU"/>
        </w:rPr>
        <w:t>Нерал</w:t>
      </w:r>
      <w:proofErr w:type="spellEnd"/>
      <w:r w:rsidR="00777F78">
        <w:rPr>
          <w:rFonts w:ascii="Times New Roman" w:hAnsi="Times New Roman"/>
          <w:color w:val="262626"/>
          <w:sz w:val="28"/>
          <w:szCs w:val="28"/>
          <w:lang w:eastAsia="ru-RU"/>
        </w:rPr>
        <w:t xml:space="preserve">-Матрикс» </w:t>
      </w:r>
    </w:p>
    <w:p w:rsidR="00C26230" w:rsidRPr="00DE038F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DE038F">
        <w:rPr>
          <w:rFonts w:ascii="Times New Roman" w:hAnsi="Times New Roman"/>
          <w:b/>
          <w:color w:val="262626"/>
          <w:sz w:val="28"/>
          <w:szCs w:val="28"/>
          <w:lang w:eastAsia="ru-RU"/>
        </w:rPr>
        <w:t xml:space="preserve">Чтец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Такою все дышало тишиной,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Что вся земля еще спала, казалось.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Кто знал, что между миром и войной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Всего каких-то пять минут осталось…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 w:rsidR="00777F78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Ранним утром 22 июня 1941 г. мирный сон советских людей был нарушен вероломным нападением фашистской Германии.  Началась Великая Отечественная война.</w:t>
      </w:r>
    </w:p>
    <w:p w:rsidR="00C26230" w:rsidRPr="00777F78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 w:rsidR="00777F78"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Великая Отечественная Война самая страшная в истории человечества. Война, втянувшая 61 государство, 110 млн. солдат, сделала миллионы калеками.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 w:rsidR="00777F78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1418 дней и ночей длилась война, за годы которой полностью или частично разрушено и сожжено 1710 городов и посёлков, 70 тыс. сёл и деревень. Они разрушили 84 тыс. школ, 334 высших учебных заведения.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lastRenderedPageBreak/>
        <w:t>Гибли сыновья, дочери, братья, сестры, мужья, жены. Каждый четвертый погибший – ребенок.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 w:rsidR="00777F78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Война – это горе. Война – это слезы. Война – это смерть!</w:t>
      </w:r>
    </w:p>
    <w:p w:rsidR="00C26230" w:rsidRPr="00857963" w:rsidRDefault="00857963" w:rsidP="00857963">
      <w:pPr>
        <w:pStyle w:val="a4"/>
        <w:jc w:val="center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857963">
        <w:rPr>
          <w:rFonts w:ascii="Times New Roman" w:hAnsi="Times New Roman"/>
          <w:b/>
          <w:color w:val="262626"/>
          <w:sz w:val="28"/>
          <w:szCs w:val="28"/>
          <w:lang w:eastAsia="ru-RU"/>
        </w:rPr>
        <w:t>Песня «С</w:t>
      </w:r>
      <w:r w:rsidR="00C26230" w:rsidRPr="00857963">
        <w:rPr>
          <w:rFonts w:ascii="Times New Roman" w:hAnsi="Times New Roman"/>
          <w:b/>
          <w:color w:val="262626"/>
          <w:sz w:val="28"/>
          <w:szCs w:val="28"/>
          <w:lang w:eastAsia="ru-RU"/>
        </w:rPr>
        <w:t>вященная война»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От бескрайней равнины сибирской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До </w:t>
      </w:r>
      <w:proofErr w:type="spellStart"/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полесских</w:t>
      </w:r>
      <w:proofErr w:type="spellEnd"/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лесов и болот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Поднимался народ богатырский,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Наш великий, могучий народ!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Выходил он: свободный и правый,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Отвечая войной на войну,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Постоять за родную державу,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За могучую нашу страну!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Война заставила внезапно повзрослеть бывших школьников.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Мальчишки мужали, девчонки взрослели,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И только бы жить начинать сорванцам,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Как их завертели такие метели,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Какие, пожалуй, не снились отцам.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239 наших земля</w:t>
      </w:r>
      <w:r w:rsidR="00777F78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ков воевали на фронтах Великой 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Отечественной войны.</w:t>
      </w:r>
    </w:p>
    <w:p w:rsidR="00C26230" w:rsidRPr="00777F78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777F78"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Вернулись домой живыми только 94.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Погибло – 96. Без вести пропало – 49, для 54 погибших неизвестны места захоронения.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Минуло 77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, как кончился кошмар,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но помнят это время ветераны,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им память душу обжигает, как пожар,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и все еще болят былые раны.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Минуло 77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– остались единицы,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Освободителей, участников войны,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Тех, чьею 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кровью писали страницы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Победной книги в биографии страны.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На сегодняшний 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день в нашем селе не проживают ветераны войны, многие умерли, некоторые сменили место жительства.</w:t>
      </w:r>
    </w:p>
    <w:p w:rsidR="00C26230" w:rsidRPr="00857963" w:rsidRDefault="00C26230" w:rsidP="00857963">
      <w:pPr>
        <w:pStyle w:val="a4"/>
        <w:jc w:val="center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857963">
        <w:rPr>
          <w:rFonts w:ascii="Times New Roman" w:hAnsi="Times New Roman"/>
          <w:b/>
          <w:color w:val="262626"/>
          <w:sz w:val="28"/>
          <w:szCs w:val="28"/>
          <w:lang w:eastAsia="ru-RU"/>
        </w:rPr>
        <w:t>Песня из кинофильма «Офицеры»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Женщины тоже участвовали в сражениях. Храбро бросались под пули во время бомбежек и обстрелов. Сестры милосердия выносили раненых бойцов с поля боя. 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Медсестрами прошли во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йну Камалова </w:t>
      </w:r>
      <w:proofErr w:type="spellStart"/>
      <w:r>
        <w:rPr>
          <w:rFonts w:ascii="Times New Roman" w:hAnsi="Times New Roman"/>
          <w:color w:val="262626"/>
          <w:sz w:val="28"/>
          <w:szCs w:val="28"/>
          <w:lang w:eastAsia="ru-RU"/>
        </w:rPr>
        <w:t>Мифтуха</w:t>
      </w:r>
      <w:proofErr w:type="spellEnd"/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262626"/>
          <w:sz w:val="28"/>
          <w:szCs w:val="28"/>
          <w:lang w:eastAsia="ru-RU"/>
        </w:rPr>
        <w:t>Хабибовна</w:t>
      </w:r>
      <w:proofErr w:type="spellEnd"/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и Савельева </w:t>
      </w:r>
      <w:proofErr w:type="gramStart"/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Варвара  Ивановна</w:t>
      </w:r>
      <w:proofErr w:type="gramEnd"/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.</w:t>
      </w:r>
    </w:p>
    <w:p w:rsidR="00C26230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</w:p>
    <w:p w:rsidR="00C26230" w:rsidRPr="00065E94" w:rsidRDefault="00777F78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lastRenderedPageBreak/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Женщина и война... Оба эти слова женского рода, но как же они несовместимы...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Женщины отгремевшей войны... Трудно найти слова, достойные того подвига, что они совершили. Судьбы их не измерить привычной мерой, и жить им вечно — в благодарной памяти народной, в цветах, весеннем сиянии березок, в первых шагах детей по той земле, которую они отстояли.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065E9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Чтец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Примите, женщины, хвалу...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Все опирались в тяжкий час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На ваши руки, ваши плечи —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И побеждали! А без вас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И воевать-то было б нечем. 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Женщины и девушки заменяли ушедших на фронт мужчин, работали на тракторах и комбайнах.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Всю войну на колесном тракторе трудились </w:t>
      </w:r>
      <w:proofErr w:type="spellStart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Зарипова</w:t>
      </w:r>
      <w:proofErr w:type="spellEnd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Гайникомал</w:t>
      </w:r>
      <w:proofErr w:type="spellEnd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Хамидуллинновна</w:t>
      </w:r>
      <w:proofErr w:type="spellEnd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Шубенкова Татьяна Петровна.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Сначала трактористом, а потом шофером работала Кузьмина Мария Даниловна. 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машинах ГАЗ трудились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Эльцер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Анна Ивановна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Савельева Анна Николаевна.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 меньший вклад 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Победу внесли женщины- животноводы и полеводы. На базе нашего совхоза   работали 26 </w:t>
      </w:r>
      <w:proofErr w:type="spellStart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трудармейцев</w:t>
      </w:r>
      <w:proofErr w:type="spellEnd"/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, из них 20 – женщины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которые несли трудовую вахту 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в животноводстве, полеводстве, строительстве.</w:t>
      </w:r>
    </w:p>
    <w:p w:rsidR="00C26230" w:rsidRPr="00C26230" w:rsidRDefault="00777F78" w:rsidP="00C26230">
      <w:pPr>
        <w:pStyle w:val="a4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Ведущий 2</w:t>
      </w:r>
    </w:p>
    <w:p w:rsidR="00C26230" w:rsidRDefault="00C26230" w:rsidP="00C26230">
      <w:pPr>
        <w:pStyle w:val="a4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26230">
        <w:rPr>
          <w:rFonts w:ascii="Times New Roman" w:hAnsi="Times New Roman"/>
          <w:bCs/>
          <w:color w:val="000000"/>
          <w:sz w:val="28"/>
          <w:szCs w:val="28"/>
          <w:lang w:eastAsia="ru-RU"/>
        </w:rPr>
        <w:t>Тяжелые испытания во время войны выпали на долю детей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. У детей войны не было детства. Война заставила их повзрослеть раньше срока, воспитала в них твердость духа, закалила характер. Как могли, они тоже приближали День Победы.</w:t>
      </w:r>
    </w:p>
    <w:p w:rsidR="00C26230" w:rsidRPr="00C26230" w:rsidRDefault="00C26230" w:rsidP="00C26230">
      <w:pPr>
        <w:pStyle w:val="a4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C2623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Чтец</w:t>
      </w:r>
    </w:p>
    <w:p w:rsidR="00C26230" w:rsidRDefault="00C26230" w:rsidP="00C26230">
      <w:pPr>
        <w:pStyle w:val="a4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Мы великих дел не вершили,</w:t>
      </w:r>
    </w:p>
    <w:p w:rsidR="00C26230" w:rsidRDefault="00C26230" w:rsidP="00C26230">
      <w:pPr>
        <w:pStyle w:val="a4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И по трижды чуждой вине, </w:t>
      </w:r>
    </w:p>
    <w:p w:rsidR="00C26230" w:rsidRDefault="00C26230" w:rsidP="00C26230">
      <w:pPr>
        <w:pStyle w:val="a4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Как солдаты, в землянках жили, </w:t>
      </w:r>
    </w:p>
    <w:p w:rsidR="00C26230" w:rsidRDefault="00C26230" w:rsidP="00C26230">
      <w:pPr>
        <w:pStyle w:val="a4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Умирали, как на войне.</w:t>
      </w:r>
    </w:p>
    <w:p w:rsidR="00C26230" w:rsidRPr="00C26230" w:rsidRDefault="00C26230" w:rsidP="00C26230">
      <w:pPr>
        <w:pStyle w:val="a4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Чтец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Если хочешь узнать о войне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И о майской победной весне,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Попроси солдатскую мать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Письма сына ее почитать.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На страницах застыли года.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Двадцать два ему будет всегда.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"Мама, я здоров и живой..."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А наутро последний бой.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Мои братья и сестры родные,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Завтра снова я в бой иду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За Отчизну свою, за Россию,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Что попала в лихую беду.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Соберу свое мужество, силу,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Буду немцев без жалости бить,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Чтобы вам ничего не грозило,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Чтоб могли вы учиться и жить».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Чтец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Дорогие мои родные!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Ночь. Дрожит огонек свечи.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Вспоминаю уже не впервые,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Как вы спите на теплой печи.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В нашей маленькой старой избушке,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Что в глухих затерялась лесах,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Вспоминаю я поле, речушку, 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>Вновь и вновь вспоминаю вас.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777F78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Путь к победе был очень долгим, 1418 дней и ночей. Казалось, войне не будет конца. Но Победа пришла. </w:t>
      </w:r>
    </w:p>
    <w:p w:rsidR="00C26230" w:rsidRPr="00DE038F" w:rsidRDefault="00C26230" w:rsidP="00C26230">
      <w:pPr>
        <w:pStyle w:val="a4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E038F">
        <w:rPr>
          <w:rFonts w:ascii="Times New Roman" w:hAnsi="Times New Roman"/>
          <w:b/>
          <w:color w:val="000000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Нет города такого, нет села,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Куда бы ни пришла Победа в мае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Великого девятого числа.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Кто-то пел, а кто-то плакал,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Кто-то спал в земле сырой…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</w:t>
      </w:r>
      <w:r w:rsidRPr="00A01E50">
        <w:rPr>
          <w:rFonts w:ascii="Times New Roman" w:hAnsi="Times New Roman"/>
          <w:b/>
          <w:color w:val="000000"/>
          <w:sz w:val="28"/>
          <w:szCs w:val="28"/>
          <w:lang w:eastAsia="ru-RU"/>
        </w:rPr>
        <w:t>Песня «День Победы</w:t>
      </w:r>
      <w:r w:rsidR="00777F78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  <w:r w:rsidR="00CD3D5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в исполнении</w:t>
      </w:r>
      <w:r w:rsidR="00777F78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Борис</w:t>
      </w:r>
      <w:r w:rsidR="00CD3D5C">
        <w:rPr>
          <w:rFonts w:ascii="Times New Roman" w:hAnsi="Times New Roman"/>
          <w:b/>
          <w:color w:val="000000"/>
          <w:sz w:val="28"/>
          <w:szCs w:val="28"/>
          <w:lang w:eastAsia="ru-RU"/>
        </w:rPr>
        <w:t>а Гана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Дорогие труженики тыла, вдовы,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дети войны, </w:t>
      </w:r>
      <w:r w:rsidRPr="00065E94">
        <w:rPr>
          <w:rFonts w:ascii="Times New Roman" w:hAnsi="Times New Roman"/>
          <w:color w:val="000000"/>
          <w:sz w:val="28"/>
          <w:szCs w:val="28"/>
          <w:lang w:eastAsia="ru-RU"/>
        </w:rPr>
        <w:t>мы преклоняемся перед величием вашего подвига.</w:t>
      </w:r>
    </w:p>
    <w:p w:rsidR="00C26230" w:rsidRPr="00065E94" w:rsidRDefault="00777F78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 2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Год 1945. Год 2022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Между ними 77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лет мира и памяти.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Память – это благодарность.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Память – это долг.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Память – это жизнь. Я помню,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значит, я живу.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 память павших своих земляков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Зажигаем потухшие свечи.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Пусть расправит неяркий их свет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Всех участников усталые плечи.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Поколенье не знавших войны.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Как свою – вашу боль принимаем,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Чтобы не было больше беды,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Мы сегодня свечу зажигаем.</w:t>
      </w:r>
    </w:p>
    <w:p w:rsidR="00C26230" w:rsidRPr="00DE038F" w:rsidRDefault="00777F78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Ведущий 1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Почтим минутой молчания тех, кто пал на полях сражения, тех, кто дожил до Победы, но не дожил до сегодняшнего дня. Вечная Память! Вечная Слава!</w:t>
      </w:r>
    </w:p>
    <w:p w:rsidR="00C2623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DE038F">
        <w:rPr>
          <w:rFonts w:ascii="Times New Roman" w:hAnsi="Times New Roman"/>
          <w:b/>
          <w:color w:val="262626"/>
          <w:sz w:val="28"/>
          <w:szCs w:val="28"/>
          <w:lang w:eastAsia="ru-RU"/>
        </w:rPr>
        <w:t>Минута молчания</w:t>
      </w:r>
      <w:r w:rsidR="00777F78">
        <w:rPr>
          <w:rFonts w:ascii="Times New Roman" w:hAnsi="Times New Roman"/>
          <w:b/>
          <w:color w:val="262626"/>
          <w:sz w:val="28"/>
          <w:szCs w:val="28"/>
          <w:lang w:eastAsia="ru-RU"/>
        </w:rPr>
        <w:t xml:space="preserve"> </w:t>
      </w:r>
    </w:p>
    <w:p w:rsidR="00777F78" w:rsidRPr="00DE038F" w:rsidRDefault="00777F78" w:rsidP="00777F78">
      <w:pPr>
        <w:pStyle w:val="a4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62626"/>
          <w:sz w:val="28"/>
          <w:szCs w:val="28"/>
          <w:lang w:eastAsia="ru-RU"/>
        </w:rPr>
        <w:t>З</w:t>
      </w:r>
      <w:r w:rsidR="00CD3D5C">
        <w:rPr>
          <w:rFonts w:ascii="Times New Roman" w:hAnsi="Times New Roman"/>
          <w:b/>
          <w:color w:val="262626"/>
          <w:sz w:val="28"/>
          <w:szCs w:val="28"/>
          <w:lang w:eastAsia="ru-RU"/>
        </w:rPr>
        <w:t>вучит метроном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6D7274"/>
          <w:sz w:val="28"/>
          <w:szCs w:val="28"/>
          <w:lang w:eastAsia="ru-RU"/>
        </w:rPr>
      </w:pPr>
      <w:r w:rsidRPr="00065E9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Чтец</w:t>
      </w:r>
    </w:p>
    <w:p w:rsidR="00C26230" w:rsidRPr="00CD3D5C" w:rsidRDefault="00C26230" w:rsidP="00C26230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CD3D5C">
        <w:rPr>
          <w:rFonts w:ascii="Times New Roman" w:hAnsi="Times New Roman"/>
          <w:sz w:val="28"/>
          <w:szCs w:val="28"/>
          <w:lang w:eastAsia="ru-RU"/>
        </w:rPr>
        <w:lastRenderedPageBreak/>
        <w:t>Встала пшеница спелая,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Тихо плывет рассвет.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Все, что могли вы сделали,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Ребята, которых нет!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Плакать устали матери,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Но через толщу лет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Смотрят на нас внимательно,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Ребята, которых нет!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Будто склоняясь над судьбами!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Будто шагая вперед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Нам они стали судьбами -</w:t>
      </w:r>
      <w:r w:rsidRPr="00CD3D5C">
        <w:rPr>
          <w:rFonts w:ascii="Times New Roman" w:hAnsi="Times New Roman"/>
          <w:sz w:val="28"/>
          <w:szCs w:val="28"/>
          <w:lang w:eastAsia="ru-RU"/>
        </w:rPr>
        <w:br/>
        <w:t>Ребята, которых нет!</w:t>
      </w:r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Мы приходим сюда не впервые,</w:t>
      </w:r>
    </w:p>
    <w:p w:rsidR="00C26230" w:rsidRPr="00065E94" w:rsidRDefault="00CD3D5C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 xml:space="preserve">Сердце </w:t>
      </w:r>
      <w:r w:rsidR="00C26230"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память о прошлом хранит,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И ложатся цветы огневые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На зеркальный холодный гранит.</w:t>
      </w:r>
    </w:p>
    <w:p w:rsidR="00C26230" w:rsidRPr="00065E94" w:rsidRDefault="00CD3D5C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 xml:space="preserve"> Ведущий 2</w:t>
      </w:r>
    </w:p>
    <w:p w:rsidR="00CD3D5C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Традиционно, каждый год, мы возлагаем венок к па</w:t>
      </w:r>
      <w:r>
        <w:rPr>
          <w:rFonts w:ascii="Times New Roman" w:hAnsi="Times New Roman"/>
          <w:color w:val="262626"/>
          <w:sz w:val="28"/>
          <w:szCs w:val="28"/>
          <w:lang w:eastAsia="ru-RU"/>
        </w:rPr>
        <w:t>мятнику павшим воинам. Участники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возложения венка, приготовиться! Равняйсь! Смирно! Право возложить </w:t>
      </w:r>
      <w:r w:rsidR="00CD3D5C">
        <w:rPr>
          <w:rFonts w:ascii="Times New Roman" w:hAnsi="Times New Roman"/>
          <w:color w:val="262626"/>
          <w:sz w:val="28"/>
          <w:szCs w:val="28"/>
          <w:lang w:eastAsia="ru-RU"/>
        </w:rPr>
        <w:t>венок предоставляется учащимся 9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класса</w:t>
      </w:r>
      <w:r w:rsidR="00CD3D5C">
        <w:rPr>
          <w:rFonts w:ascii="Times New Roman" w:hAnsi="Times New Roman"/>
          <w:color w:val="262626"/>
          <w:sz w:val="28"/>
          <w:szCs w:val="28"/>
          <w:lang w:eastAsia="ru-RU"/>
        </w:rPr>
        <w:t xml:space="preserve">. 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</w:p>
    <w:p w:rsidR="00CD3D5C" w:rsidRPr="00CD3D5C" w:rsidRDefault="00CD3D5C" w:rsidP="00CD3D5C">
      <w:pPr>
        <w:pStyle w:val="a4"/>
        <w:jc w:val="center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CD3D5C">
        <w:rPr>
          <w:rFonts w:ascii="Times New Roman" w:hAnsi="Times New Roman"/>
          <w:b/>
          <w:color w:val="262626"/>
          <w:sz w:val="28"/>
          <w:szCs w:val="28"/>
          <w:lang w:eastAsia="ru-RU"/>
        </w:rPr>
        <w:t>Возложение венков под музыку «Адажио</w:t>
      </w:r>
      <w:r w:rsidR="00857963">
        <w:rPr>
          <w:rFonts w:ascii="Times New Roman" w:hAnsi="Times New Roman"/>
          <w:b/>
          <w:color w:val="262626"/>
          <w:sz w:val="28"/>
          <w:szCs w:val="28"/>
          <w:lang w:eastAsia="ru-RU"/>
        </w:rPr>
        <w:t xml:space="preserve">» </w:t>
      </w:r>
      <w:proofErr w:type="spellStart"/>
      <w:r w:rsidRPr="00CD3D5C">
        <w:rPr>
          <w:rFonts w:ascii="Times New Roman" w:hAnsi="Times New Roman"/>
          <w:b/>
          <w:color w:val="262626"/>
          <w:sz w:val="28"/>
          <w:szCs w:val="28"/>
          <w:lang w:eastAsia="ru-RU"/>
        </w:rPr>
        <w:t>Альби</w:t>
      </w:r>
      <w:r w:rsidR="00857963">
        <w:rPr>
          <w:rFonts w:ascii="Times New Roman" w:hAnsi="Times New Roman"/>
          <w:b/>
          <w:color w:val="262626"/>
          <w:sz w:val="28"/>
          <w:szCs w:val="28"/>
          <w:lang w:eastAsia="ru-RU"/>
        </w:rPr>
        <w:t>н</w:t>
      </w:r>
      <w:r w:rsidRPr="00CD3D5C">
        <w:rPr>
          <w:rFonts w:ascii="Times New Roman" w:hAnsi="Times New Roman"/>
          <w:b/>
          <w:color w:val="262626"/>
          <w:sz w:val="28"/>
          <w:szCs w:val="28"/>
          <w:lang w:eastAsia="ru-RU"/>
        </w:rPr>
        <w:t>они</w:t>
      </w:r>
      <w:proofErr w:type="spellEnd"/>
    </w:p>
    <w:p w:rsidR="00C26230" w:rsidRPr="00A01E50" w:rsidRDefault="00C26230" w:rsidP="00C26230">
      <w:pPr>
        <w:pStyle w:val="a4"/>
        <w:rPr>
          <w:rFonts w:ascii="Times New Roman" w:hAnsi="Times New Roman"/>
          <w:b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Чтец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Не обожженные сороковыми,</w:t>
      </w:r>
    </w:p>
    <w:p w:rsidR="00C26230" w:rsidRPr="00065E94" w:rsidRDefault="00CD3D5C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/>
          <w:color w:val="262626"/>
          <w:sz w:val="28"/>
          <w:szCs w:val="28"/>
          <w:lang w:eastAsia="ru-RU"/>
        </w:rPr>
        <w:t>Сердцами, вросшими в тишину,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Конечно, мы смотрим глазами иными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На нашу большую войну.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Мы знаем по сбивчивым, трудным рассказам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О горьком победном пути, 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Поэтому должен хотя бы наш разум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Дорогой страданья пройти.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И мы разобраться обязаны сами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В той боли, что мир перенес.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Конечно, мы смотрим иными глазами-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>Такими же, полными слез.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Ведущий</w:t>
      </w:r>
      <w:r w:rsidR="00CD3D5C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 xml:space="preserve"> 2</w:t>
      </w:r>
      <w:r w:rsidRPr="00065E94">
        <w:rPr>
          <w:rFonts w:ascii="Times New Roman" w:hAnsi="Times New Roman"/>
          <w:color w:val="2A2A2A"/>
          <w:sz w:val="28"/>
          <w:szCs w:val="28"/>
        </w:rPr>
        <w:br/>
      </w:r>
      <w:r w:rsidRPr="00065E94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Мы, молодое поколение России, всегда будем помнить героические подвиги нашего народа в годы Великой Отечественной войны. Навечно останутся в наших сердцах имена героев, отдавших свою жизнь за наше будущее.</w:t>
      </w:r>
      <w:r w:rsidRPr="00065E94">
        <w:rPr>
          <w:rFonts w:ascii="Times New Roman" w:hAnsi="Times New Roman"/>
          <w:color w:val="2A2A2A"/>
          <w:sz w:val="28"/>
          <w:szCs w:val="28"/>
        </w:rPr>
        <w:br/>
      </w:r>
      <w:r w:rsidRPr="00A01E50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1-й чтец.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Знамя Победы алое — символ дружбы и счастья людей!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</w:rPr>
        <w:br/>
      </w:r>
      <w:r w:rsidRPr="00A01E50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2-й чтец.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Знамя Победы алое — это мир для планеты людей!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</w:rPr>
        <w:br/>
      </w:r>
      <w:r w:rsidRPr="00A01E50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3-й чтец.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С праздником, дорогие односельчане!</w:t>
      </w:r>
      <w:r w:rsidRPr="00065E94">
        <w:rPr>
          <w:rFonts w:ascii="Times New Roman" w:hAnsi="Times New Roman"/>
          <w:color w:val="2A2A2A"/>
          <w:sz w:val="28"/>
          <w:szCs w:val="28"/>
        </w:rPr>
        <w:br/>
      </w:r>
      <w:r w:rsidRPr="00A01E50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4-й чтец.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С прекрасным весенним праздником!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</w:rPr>
        <w:br/>
      </w:r>
      <w:r w:rsidRPr="00A01E50">
        <w:rPr>
          <w:rFonts w:ascii="Times New Roman" w:hAnsi="Times New Roman"/>
          <w:b/>
          <w:color w:val="2A2A2A"/>
          <w:sz w:val="28"/>
          <w:szCs w:val="28"/>
          <w:shd w:val="clear" w:color="auto" w:fill="FFFFFF"/>
        </w:rPr>
        <w:t>Вместе.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  <w:r w:rsidRPr="00065E94">
        <w:rPr>
          <w:rFonts w:ascii="Times New Roman" w:hAnsi="Times New Roman"/>
          <w:color w:val="2A2A2A"/>
          <w:sz w:val="28"/>
          <w:szCs w:val="28"/>
          <w:shd w:val="clear" w:color="auto" w:fill="FFFFFF"/>
        </w:rPr>
        <w:t>С Днем Победы!</w:t>
      </w:r>
      <w:r w:rsidRPr="00065E94">
        <w:rPr>
          <w:rStyle w:val="apple-converted-space"/>
          <w:rFonts w:ascii="Times New Roman" w:hAnsi="Times New Roman"/>
          <w:color w:val="2A2A2A"/>
          <w:sz w:val="28"/>
          <w:szCs w:val="28"/>
          <w:shd w:val="clear" w:color="auto" w:fill="FFFFFF"/>
        </w:rPr>
        <w:t> </w:t>
      </w:r>
    </w:p>
    <w:p w:rsidR="00C26230" w:rsidRPr="00CD3D5C" w:rsidRDefault="00C26230" w:rsidP="00CD3D5C">
      <w:pPr>
        <w:pStyle w:val="a4"/>
        <w:jc w:val="center"/>
        <w:rPr>
          <w:rFonts w:ascii="Times New Roman" w:hAnsi="Times New Roman"/>
          <w:color w:val="262626"/>
          <w:sz w:val="28"/>
          <w:szCs w:val="28"/>
          <w:lang w:eastAsia="ru-RU"/>
        </w:rPr>
      </w:pPr>
      <w:r w:rsidRPr="00A01E50">
        <w:rPr>
          <w:rFonts w:ascii="Times New Roman" w:hAnsi="Times New Roman"/>
          <w:b/>
          <w:color w:val="262626"/>
          <w:sz w:val="28"/>
          <w:szCs w:val="28"/>
          <w:lang w:eastAsia="ru-RU"/>
        </w:rPr>
        <w:t>Пускают шары.</w:t>
      </w:r>
      <w:r w:rsidRPr="00065E94">
        <w:rPr>
          <w:rFonts w:ascii="Times New Roman" w:hAnsi="Times New Roman"/>
          <w:color w:val="262626"/>
          <w:sz w:val="28"/>
          <w:szCs w:val="28"/>
          <w:lang w:eastAsia="ru-RU"/>
        </w:rPr>
        <w:t xml:space="preserve"> </w:t>
      </w:r>
      <w:r w:rsidR="00CD3D5C">
        <w:rPr>
          <w:rFonts w:ascii="Times New Roman" w:hAnsi="Times New Roman"/>
          <w:b/>
          <w:color w:val="262626"/>
          <w:sz w:val="28"/>
          <w:szCs w:val="28"/>
          <w:lang w:eastAsia="ru-RU"/>
        </w:rPr>
        <w:t>Звучит песня «День Победы»</w:t>
      </w:r>
    </w:p>
    <w:p w:rsidR="00C26230" w:rsidRPr="00065E94" w:rsidRDefault="00C26230" w:rsidP="00C26230">
      <w:pPr>
        <w:pStyle w:val="a4"/>
        <w:rPr>
          <w:rFonts w:ascii="Times New Roman" w:hAnsi="Times New Roman"/>
          <w:color w:val="262626"/>
          <w:sz w:val="28"/>
          <w:szCs w:val="28"/>
          <w:lang w:eastAsia="ru-RU"/>
        </w:rPr>
      </w:pPr>
    </w:p>
    <w:p w:rsidR="00C26230" w:rsidRDefault="00C26230" w:rsidP="00C26230">
      <w:pPr>
        <w:pStyle w:val="a4"/>
        <w:rPr>
          <w:rFonts w:ascii="Times New Roman" w:hAnsi="Times New Roman"/>
          <w:b/>
          <w:noProof/>
          <w:color w:val="2F2F2F"/>
          <w:sz w:val="28"/>
          <w:szCs w:val="28"/>
          <w:lang w:eastAsia="ru-RU"/>
        </w:rPr>
      </w:pPr>
    </w:p>
    <w:p w:rsidR="00C26230" w:rsidRDefault="00C26230" w:rsidP="00C26230">
      <w:pPr>
        <w:pStyle w:val="a4"/>
        <w:rPr>
          <w:rFonts w:ascii="Times New Roman" w:hAnsi="Times New Roman"/>
          <w:b/>
          <w:noProof/>
          <w:color w:val="2F2F2F"/>
          <w:sz w:val="28"/>
          <w:szCs w:val="28"/>
          <w:lang w:eastAsia="ru-RU"/>
        </w:rPr>
      </w:pPr>
    </w:p>
    <w:p w:rsidR="00C26230" w:rsidRDefault="00C26230" w:rsidP="00C26230">
      <w:pPr>
        <w:pStyle w:val="a4"/>
        <w:rPr>
          <w:rFonts w:ascii="Times New Roman" w:hAnsi="Times New Roman"/>
          <w:b/>
          <w:noProof/>
          <w:color w:val="2F2F2F"/>
          <w:sz w:val="28"/>
          <w:szCs w:val="28"/>
          <w:lang w:eastAsia="ru-RU"/>
        </w:rPr>
      </w:pPr>
    </w:p>
    <w:p w:rsidR="00C26230" w:rsidRPr="00065E94" w:rsidRDefault="00C26230" w:rsidP="00C26230">
      <w:pPr>
        <w:pStyle w:val="a4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26230" w:rsidRDefault="00C26230" w:rsidP="00C26230">
      <w:pPr>
        <w:pStyle w:val="a4"/>
        <w:jc w:val="right"/>
        <w:rPr>
          <w:rFonts w:ascii="Times New Roman" w:hAnsi="Times New Roman"/>
          <w:noProof/>
          <w:color w:val="262626"/>
          <w:sz w:val="28"/>
          <w:szCs w:val="28"/>
          <w:lang w:eastAsia="ru-RU"/>
        </w:rPr>
      </w:pPr>
    </w:p>
    <w:sectPr w:rsidR="00C26230" w:rsidSect="0095339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230"/>
    <w:rsid w:val="00197D21"/>
    <w:rsid w:val="00777F78"/>
    <w:rsid w:val="00857963"/>
    <w:rsid w:val="00C26230"/>
    <w:rsid w:val="00CD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1522"/>
  <w15:chartTrackingRefBased/>
  <w15:docId w15:val="{12FBA03E-8C3A-401D-B98E-CE4BC1B6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6230"/>
  </w:style>
  <w:style w:type="character" w:styleId="a3">
    <w:name w:val="Emphasis"/>
    <w:basedOn w:val="a0"/>
    <w:uiPriority w:val="20"/>
    <w:qFormat/>
    <w:rsid w:val="00C26230"/>
    <w:rPr>
      <w:i/>
      <w:iCs/>
    </w:rPr>
  </w:style>
  <w:style w:type="paragraph" w:styleId="a4">
    <w:name w:val="No Spacing"/>
    <w:uiPriority w:val="1"/>
    <w:qFormat/>
    <w:rsid w:val="00C262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2022-06-02T19:38:00Z</dcterms:created>
  <dcterms:modified xsi:type="dcterms:W3CDTF">2022-06-02T20:15:00Z</dcterms:modified>
</cp:coreProperties>
</file>