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5A9" w:rsidRDefault="002351A7" w:rsidP="009925A9">
      <w:pPr>
        <w:pStyle w:val="a3"/>
        <w:rPr>
          <w:sz w:val="20"/>
          <w:szCs w:val="20"/>
        </w:rPr>
      </w:pPr>
      <w:r w:rsidRPr="002351A7">
        <w:rPr>
          <w:b/>
          <w:sz w:val="20"/>
          <w:szCs w:val="20"/>
        </w:rPr>
        <w:t xml:space="preserve">Тест: Народы России во 2 половине </w:t>
      </w:r>
      <w:r w:rsidRPr="002351A7">
        <w:rPr>
          <w:b/>
          <w:sz w:val="20"/>
          <w:szCs w:val="20"/>
          <w:lang w:val="en-US"/>
        </w:rPr>
        <w:t>XVI</w:t>
      </w:r>
      <w:r w:rsidRPr="002351A7">
        <w:rPr>
          <w:b/>
          <w:sz w:val="20"/>
          <w:szCs w:val="20"/>
        </w:rPr>
        <w:t xml:space="preserve"> в.  </w:t>
      </w:r>
      <w:r w:rsidRPr="002351A7">
        <w:rPr>
          <w:b/>
          <w:sz w:val="20"/>
          <w:szCs w:val="20"/>
          <w:lang w:val="en-US"/>
        </w:rPr>
        <w:t>I</w:t>
      </w:r>
      <w:r w:rsidRPr="002351A7">
        <w:rPr>
          <w:b/>
          <w:sz w:val="20"/>
          <w:szCs w:val="20"/>
        </w:rPr>
        <w:t xml:space="preserve"> вариант</w:t>
      </w:r>
      <w:r>
        <w:rPr>
          <w:b/>
          <w:sz w:val="20"/>
          <w:szCs w:val="20"/>
        </w:rPr>
        <w:t xml:space="preserve"> 1.</w:t>
      </w:r>
      <w:r w:rsidRPr="009925A9">
        <w:rPr>
          <w:sz w:val="20"/>
          <w:szCs w:val="20"/>
        </w:rPr>
        <w:t xml:space="preserve">Исключите лишнее. В </w:t>
      </w:r>
      <w:r w:rsidRPr="009925A9">
        <w:rPr>
          <w:sz w:val="20"/>
          <w:szCs w:val="20"/>
          <w:lang w:val="en-US"/>
        </w:rPr>
        <w:t>XVI</w:t>
      </w:r>
      <w:r w:rsidRPr="009925A9">
        <w:rPr>
          <w:sz w:val="20"/>
          <w:szCs w:val="20"/>
        </w:rPr>
        <w:t xml:space="preserve"> веке в Российское государство были включены: татары, ханты, манси, чуваши, эстонцы, башкиры,</w:t>
      </w:r>
      <w:r w:rsidR="009925A9" w:rsidRPr="009925A9">
        <w:rPr>
          <w:sz w:val="20"/>
          <w:szCs w:val="20"/>
        </w:rPr>
        <w:t xml:space="preserve"> узбеки.</w:t>
      </w:r>
      <w:r w:rsidR="009925A9">
        <w:rPr>
          <w:b/>
          <w:sz w:val="20"/>
          <w:szCs w:val="20"/>
        </w:rPr>
        <w:t xml:space="preserve">                                                                                   2.</w:t>
      </w:r>
      <w:r>
        <w:rPr>
          <w:b/>
          <w:sz w:val="20"/>
          <w:szCs w:val="20"/>
        </w:rPr>
        <w:t xml:space="preserve"> </w:t>
      </w:r>
      <w:r w:rsidR="009925A9" w:rsidRPr="009925A9">
        <w:rPr>
          <w:sz w:val="20"/>
          <w:szCs w:val="20"/>
        </w:rPr>
        <w:t>Основные занятия народов Западной Сибири:</w:t>
      </w:r>
      <w:r w:rsidR="009925A9">
        <w:rPr>
          <w:b/>
          <w:sz w:val="20"/>
          <w:szCs w:val="20"/>
        </w:rPr>
        <w:t xml:space="preserve">              </w:t>
      </w:r>
      <w:r w:rsidR="009925A9" w:rsidRPr="009925A9">
        <w:rPr>
          <w:sz w:val="20"/>
          <w:szCs w:val="20"/>
        </w:rPr>
        <w:t xml:space="preserve">1)земледелие и бортничество </w:t>
      </w:r>
      <w:r w:rsidR="009925A9">
        <w:rPr>
          <w:sz w:val="20"/>
          <w:szCs w:val="20"/>
        </w:rPr>
        <w:t xml:space="preserve">  </w:t>
      </w:r>
      <w:r w:rsidR="009925A9" w:rsidRPr="009925A9">
        <w:rPr>
          <w:sz w:val="20"/>
          <w:szCs w:val="20"/>
        </w:rPr>
        <w:t xml:space="preserve">2)охота и скотоводство 3)собирательство и ремесло </w:t>
      </w:r>
      <w:r w:rsidR="009925A9">
        <w:rPr>
          <w:sz w:val="20"/>
          <w:szCs w:val="20"/>
        </w:rPr>
        <w:t xml:space="preserve">  </w:t>
      </w:r>
      <w:r w:rsidR="009925A9" w:rsidRPr="009925A9">
        <w:rPr>
          <w:sz w:val="20"/>
          <w:szCs w:val="20"/>
        </w:rPr>
        <w:t>4)торговля и миссионерство</w:t>
      </w:r>
      <w:r w:rsidR="009925A9">
        <w:rPr>
          <w:b/>
          <w:sz w:val="20"/>
          <w:szCs w:val="20"/>
        </w:rPr>
        <w:t xml:space="preserve"> 3)</w:t>
      </w:r>
      <w:r>
        <w:rPr>
          <w:b/>
          <w:sz w:val="20"/>
          <w:szCs w:val="20"/>
        </w:rPr>
        <w:t xml:space="preserve">Ясак </w:t>
      </w:r>
      <w:proofErr w:type="gramStart"/>
      <w:r>
        <w:rPr>
          <w:b/>
          <w:sz w:val="20"/>
          <w:szCs w:val="20"/>
        </w:rPr>
        <w:t>–э</w:t>
      </w:r>
      <w:proofErr w:type="gramEnd"/>
      <w:r>
        <w:rPr>
          <w:b/>
          <w:sz w:val="20"/>
          <w:szCs w:val="20"/>
        </w:rPr>
        <w:t xml:space="preserve">то…                                                                             </w:t>
      </w:r>
      <w:r w:rsidRPr="002351A7">
        <w:rPr>
          <w:sz w:val="20"/>
          <w:szCs w:val="20"/>
        </w:rPr>
        <w:t xml:space="preserve">1)Платёж золотом </w:t>
      </w:r>
      <w:r>
        <w:rPr>
          <w:sz w:val="20"/>
          <w:szCs w:val="20"/>
        </w:rPr>
        <w:t xml:space="preserve">     </w:t>
      </w:r>
      <w:r w:rsidRPr="002351A7">
        <w:rPr>
          <w:sz w:val="20"/>
          <w:szCs w:val="20"/>
        </w:rPr>
        <w:t xml:space="preserve">2) </w:t>
      </w:r>
      <w:r>
        <w:rPr>
          <w:sz w:val="20"/>
          <w:szCs w:val="20"/>
        </w:rPr>
        <w:t>Вид верхней одежды  3)</w:t>
      </w:r>
      <w:r w:rsidRPr="002351A7">
        <w:rPr>
          <w:sz w:val="20"/>
          <w:szCs w:val="20"/>
        </w:rPr>
        <w:t>Натуральная п</w:t>
      </w:r>
      <w:r w:rsidR="00A95E26">
        <w:rPr>
          <w:sz w:val="20"/>
          <w:szCs w:val="20"/>
        </w:rPr>
        <w:t>одать, главным образом пушниной</w:t>
      </w:r>
      <w:r>
        <w:rPr>
          <w:sz w:val="20"/>
          <w:szCs w:val="20"/>
        </w:rPr>
        <w:t xml:space="preserve"> 4)Пр</w:t>
      </w:r>
      <w:r w:rsidR="00A95E26">
        <w:rPr>
          <w:sz w:val="20"/>
          <w:szCs w:val="20"/>
        </w:rPr>
        <w:t>иказ, ведавший почтовой службой</w:t>
      </w:r>
      <w:r w:rsidR="009925A9">
        <w:rPr>
          <w:sz w:val="20"/>
          <w:szCs w:val="20"/>
        </w:rPr>
        <w:t xml:space="preserve">                                       </w:t>
      </w:r>
      <w:r w:rsidR="009925A9" w:rsidRPr="009925A9">
        <w:rPr>
          <w:b/>
          <w:sz w:val="20"/>
          <w:szCs w:val="20"/>
        </w:rPr>
        <w:t>4</w:t>
      </w:r>
      <w:r w:rsidR="009925A9">
        <w:rPr>
          <w:b/>
          <w:sz w:val="20"/>
          <w:szCs w:val="20"/>
        </w:rPr>
        <w:t>.</w:t>
      </w:r>
      <w:r w:rsidR="009925A9" w:rsidRPr="009925A9">
        <w:rPr>
          <w:rStyle w:val="a4"/>
        </w:rPr>
        <w:t xml:space="preserve"> </w:t>
      </w:r>
      <w:r w:rsidR="009925A9" w:rsidRPr="009925A9">
        <w:rPr>
          <w:rStyle w:val="a4"/>
          <w:b w:val="0"/>
          <w:sz w:val="20"/>
          <w:szCs w:val="20"/>
        </w:rPr>
        <w:t>Как в 16-м веке назывались лично свободные кр</w:t>
      </w:r>
      <w:r w:rsidR="009925A9">
        <w:rPr>
          <w:rStyle w:val="a4"/>
          <w:b w:val="0"/>
          <w:sz w:val="20"/>
          <w:szCs w:val="20"/>
        </w:rPr>
        <w:t xml:space="preserve">естьяне, </w:t>
      </w:r>
      <w:r w:rsidR="009925A9" w:rsidRPr="009925A9">
        <w:rPr>
          <w:rStyle w:val="a4"/>
          <w:b w:val="0"/>
          <w:sz w:val="20"/>
          <w:szCs w:val="20"/>
        </w:rPr>
        <w:t xml:space="preserve"> несущие повинности в пользу государства? </w:t>
      </w:r>
      <w:r w:rsidR="009925A9" w:rsidRPr="009925A9">
        <w:rPr>
          <w:sz w:val="20"/>
          <w:szCs w:val="20"/>
        </w:rPr>
        <w:t xml:space="preserve"> </w:t>
      </w:r>
      <w:r w:rsidR="009925A9">
        <w:rPr>
          <w:sz w:val="20"/>
          <w:szCs w:val="20"/>
        </w:rPr>
        <w:t>1)</w:t>
      </w:r>
      <w:proofErr w:type="spellStart"/>
      <w:r w:rsidR="009925A9" w:rsidRPr="009925A9">
        <w:rPr>
          <w:sz w:val="20"/>
          <w:szCs w:val="20"/>
        </w:rPr>
        <w:t>временнообязанные</w:t>
      </w:r>
      <w:proofErr w:type="spellEnd"/>
      <w:r w:rsidR="009925A9">
        <w:rPr>
          <w:sz w:val="20"/>
          <w:szCs w:val="20"/>
        </w:rPr>
        <w:t xml:space="preserve">          2)</w:t>
      </w:r>
      <w:r w:rsidR="009925A9" w:rsidRPr="009925A9">
        <w:rPr>
          <w:sz w:val="20"/>
          <w:szCs w:val="20"/>
        </w:rPr>
        <w:t>черносошные</w:t>
      </w:r>
      <w:r w:rsidR="009925A9">
        <w:rPr>
          <w:sz w:val="20"/>
          <w:szCs w:val="20"/>
        </w:rPr>
        <w:t xml:space="preserve">                         3)</w:t>
      </w:r>
      <w:r w:rsidR="009925A9" w:rsidRPr="009925A9">
        <w:rPr>
          <w:sz w:val="20"/>
          <w:szCs w:val="20"/>
        </w:rPr>
        <w:t>дворцовые</w:t>
      </w:r>
      <w:r w:rsidR="009925A9">
        <w:rPr>
          <w:sz w:val="20"/>
          <w:szCs w:val="20"/>
        </w:rPr>
        <w:t xml:space="preserve">                         4)владельческие                                       </w:t>
      </w:r>
      <w:r w:rsidR="009925A9" w:rsidRPr="009925A9">
        <w:rPr>
          <w:b/>
          <w:sz w:val="20"/>
          <w:szCs w:val="20"/>
        </w:rPr>
        <w:t>5.</w:t>
      </w:r>
      <w:r w:rsidR="009925A9">
        <w:rPr>
          <w:b/>
          <w:sz w:val="20"/>
          <w:szCs w:val="20"/>
        </w:rPr>
        <w:t xml:space="preserve"> </w:t>
      </w:r>
      <w:r w:rsidR="009925A9" w:rsidRPr="009925A9">
        <w:rPr>
          <w:sz w:val="20"/>
          <w:szCs w:val="20"/>
        </w:rPr>
        <w:t>Присоединение Казани и Астрахани привело к включению в состав Российского государства территории по течению реки</w:t>
      </w:r>
      <w:r w:rsidR="008B05A0">
        <w:rPr>
          <w:sz w:val="20"/>
          <w:szCs w:val="20"/>
        </w:rPr>
        <w:t xml:space="preserve">                                                                                         1) Невы      2) Яузы       3) Волги         </w:t>
      </w:r>
      <w:r w:rsidR="009925A9" w:rsidRPr="009925A9">
        <w:rPr>
          <w:sz w:val="20"/>
          <w:szCs w:val="20"/>
        </w:rPr>
        <w:t>4) Лены</w:t>
      </w:r>
      <w:r w:rsidR="008B05A0">
        <w:rPr>
          <w:sz w:val="20"/>
          <w:szCs w:val="20"/>
        </w:rPr>
        <w:t xml:space="preserve">                                </w:t>
      </w:r>
      <w:r w:rsidR="008B05A0" w:rsidRPr="008B05A0">
        <w:rPr>
          <w:b/>
          <w:sz w:val="20"/>
          <w:szCs w:val="20"/>
        </w:rPr>
        <w:t>6.</w:t>
      </w:r>
      <w:r w:rsidR="008B05A0">
        <w:rPr>
          <w:sz w:val="20"/>
          <w:szCs w:val="20"/>
        </w:rPr>
        <w:t>Соотнесите правильно событие и дату:</w:t>
      </w:r>
    </w:p>
    <w:tbl>
      <w:tblPr>
        <w:tblStyle w:val="a5"/>
        <w:tblW w:w="0" w:type="auto"/>
        <w:tblLook w:val="04A0"/>
      </w:tblPr>
      <w:tblGrid>
        <w:gridCol w:w="4077"/>
        <w:gridCol w:w="1341"/>
      </w:tblGrid>
      <w:tr w:rsidR="008B05A0" w:rsidTr="00A95E26">
        <w:tc>
          <w:tcPr>
            <w:tcW w:w="4077" w:type="dxa"/>
          </w:tcPr>
          <w:p w:rsidR="008B05A0" w:rsidRDefault="008B05A0" w:rsidP="009925A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Событие</w:t>
            </w:r>
          </w:p>
        </w:tc>
        <w:tc>
          <w:tcPr>
            <w:tcW w:w="1341" w:type="dxa"/>
          </w:tcPr>
          <w:p w:rsidR="008B05A0" w:rsidRDefault="008B05A0" w:rsidP="009925A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</w:tr>
      <w:tr w:rsidR="008B05A0" w:rsidTr="00A95E26">
        <w:tc>
          <w:tcPr>
            <w:tcW w:w="4077" w:type="dxa"/>
          </w:tcPr>
          <w:p w:rsidR="008B05A0" w:rsidRDefault="008B05A0" w:rsidP="009925A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1.Присоединение к России Казанского ханства</w:t>
            </w:r>
          </w:p>
        </w:tc>
        <w:tc>
          <w:tcPr>
            <w:tcW w:w="1341" w:type="dxa"/>
          </w:tcPr>
          <w:p w:rsidR="008B05A0" w:rsidRDefault="008B05A0" w:rsidP="009925A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А.1598 год</w:t>
            </w:r>
          </w:p>
        </w:tc>
      </w:tr>
      <w:tr w:rsidR="008B05A0" w:rsidTr="00A95E26">
        <w:tc>
          <w:tcPr>
            <w:tcW w:w="4077" w:type="dxa"/>
          </w:tcPr>
          <w:p w:rsidR="008B05A0" w:rsidRDefault="008B05A0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.Пр</w:t>
            </w:r>
            <w:r>
              <w:rPr>
                <w:sz w:val="20"/>
                <w:szCs w:val="20"/>
              </w:rPr>
              <w:t>исоединение к России Астраханского х</w:t>
            </w:r>
            <w:r>
              <w:rPr>
                <w:sz w:val="20"/>
                <w:szCs w:val="20"/>
              </w:rPr>
              <w:t>анства</w:t>
            </w:r>
          </w:p>
        </w:tc>
        <w:tc>
          <w:tcPr>
            <w:tcW w:w="1341" w:type="dxa"/>
          </w:tcPr>
          <w:p w:rsidR="008B05A0" w:rsidRDefault="008B05A0" w:rsidP="009925A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Б.1548 год</w:t>
            </w:r>
          </w:p>
        </w:tc>
      </w:tr>
      <w:tr w:rsidR="008B05A0" w:rsidTr="00A95E26">
        <w:tc>
          <w:tcPr>
            <w:tcW w:w="4077" w:type="dxa"/>
          </w:tcPr>
          <w:p w:rsidR="008B05A0" w:rsidRDefault="008B05A0" w:rsidP="009925A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.Пр</w:t>
            </w:r>
            <w:r>
              <w:rPr>
                <w:sz w:val="20"/>
                <w:szCs w:val="20"/>
              </w:rPr>
              <w:t>исоединение к России Сибирского х</w:t>
            </w:r>
            <w:r>
              <w:rPr>
                <w:sz w:val="20"/>
                <w:szCs w:val="20"/>
              </w:rPr>
              <w:t>анства</w:t>
            </w:r>
          </w:p>
        </w:tc>
        <w:tc>
          <w:tcPr>
            <w:tcW w:w="1341" w:type="dxa"/>
          </w:tcPr>
          <w:p w:rsidR="008B05A0" w:rsidRDefault="008B05A0" w:rsidP="009925A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В.1552 год</w:t>
            </w:r>
          </w:p>
        </w:tc>
      </w:tr>
      <w:tr w:rsidR="008B05A0" w:rsidTr="00A95E26">
        <w:tc>
          <w:tcPr>
            <w:tcW w:w="4077" w:type="dxa"/>
          </w:tcPr>
          <w:p w:rsidR="008B05A0" w:rsidRDefault="008B05A0" w:rsidP="009925A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341" w:type="dxa"/>
          </w:tcPr>
          <w:p w:rsidR="008B05A0" w:rsidRDefault="008B05A0" w:rsidP="009925A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Д.1556 год</w:t>
            </w:r>
          </w:p>
        </w:tc>
      </w:tr>
    </w:tbl>
    <w:p w:rsidR="00173E00" w:rsidRPr="00173E00" w:rsidRDefault="00173E00" w:rsidP="008B05A0">
      <w:pPr>
        <w:pStyle w:val="a3"/>
        <w:rPr>
          <w:b/>
          <w:sz w:val="20"/>
          <w:szCs w:val="20"/>
        </w:rPr>
      </w:pPr>
      <w:r>
        <w:rPr>
          <w:b/>
          <w:sz w:val="20"/>
          <w:szCs w:val="20"/>
        </w:rPr>
        <w:t>7.</w:t>
      </w:r>
      <w:r w:rsidRPr="00173E00">
        <w:t xml:space="preserve"> </w:t>
      </w:r>
      <w:r w:rsidRPr="00173E00">
        <w:rPr>
          <w:sz w:val="20"/>
          <w:szCs w:val="20"/>
        </w:rPr>
        <w:t>Охарактеризуйте положение высших слоёв общества на присоединённых землях во второй половине XVI века:</w:t>
      </w:r>
      <w:r>
        <w:rPr>
          <w:sz w:val="20"/>
          <w:szCs w:val="20"/>
        </w:rPr>
        <w:t xml:space="preserve">            </w:t>
      </w:r>
      <w:r w:rsidRPr="00173E00">
        <w:rPr>
          <w:sz w:val="20"/>
          <w:szCs w:val="20"/>
        </w:rPr>
        <w:t>1) Сохранили право упра</w:t>
      </w:r>
      <w:r w:rsidR="00A95E26">
        <w:rPr>
          <w:sz w:val="20"/>
          <w:szCs w:val="20"/>
        </w:rPr>
        <w:t xml:space="preserve">вления населением и сбора </w:t>
      </w:r>
      <w:r w:rsidRPr="00173E00">
        <w:rPr>
          <w:sz w:val="20"/>
          <w:szCs w:val="20"/>
        </w:rPr>
        <w:t xml:space="preserve"> дани</w:t>
      </w:r>
      <w:r>
        <w:rPr>
          <w:sz w:val="20"/>
          <w:szCs w:val="20"/>
        </w:rPr>
        <w:t xml:space="preserve">                                                                                                     2</w:t>
      </w:r>
      <w:r w:rsidRPr="00173E00">
        <w:rPr>
          <w:sz w:val="20"/>
          <w:szCs w:val="20"/>
        </w:rPr>
        <w:t xml:space="preserve">) </w:t>
      </w:r>
      <w:r w:rsidR="00A95E26">
        <w:rPr>
          <w:sz w:val="20"/>
          <w:szCs w:val="20"/>
        </w:rPr>
        <w:t>Обязаны</w:t>
      </w:r>
      <w:r w:rsidRPr="00173E00">
        <w:rPr>
          <w:sz w:val="20"/>
          <w:szCs w:val="20"/>
        </w:rPr>
        <w:t xml:space="preserve"> охранять границы и участвовать в военных походах</w:t>
      </w:r>
      <w:r>
        <w:rPr>
          <w:sz w:val="20"/>
          <w:szCs w:val="20"/>
        </w:rPr>
        <w:t xml:space="preserve">                                                                                                     3</w:t>
      </w:r>
      <w:r w:rsidRPr="00173E00">
        <w:rPr>
          <w:sz w:val="20"/>
          <w:szCs w:val="20"/>
        </w:rPr>
        <w:t>) Стали переходить в категорию черносошных крестьян</w:t>
      </w:r>
    </w:p>
    <w:p w:rsidR="008B05A0" w:rsidRDefault="008B05A0" w:rsidP="008B05A0">
      <w:pPr>
        <w:pStyle w:val="a3"/>
        <w:rPr>
          <w:sz w:val="20"/>
          <w:szCs w:val="20"/>
        </w:rPr>
      </w:pPr>
      <w:r w:rsidRPr="002351A7">
        <w:rPr>
          <w:b/>
          <w:sz w:val="20"/>
          <w:szCs w:val="20"/>
        </w:rPr>
        <w:t xml:space="preserve">Тест: Народы России во 2 половине </w:t>
      </w:r>
      <w:r w:rsidRPr="002351A7">
        <w:rPr>
          <w:b/>
          <w:sz w:val="20"/>
          <w:szCs w:val="20"/>
          <w:lang w:val="en-US"/>
        </w:rPr>
        <w:t>XVI</w:t>
      </w:r>
      <w:r w:rsidRPr="002351A7">
        <w:rPr>
          <w:b/>
          <w:sz w:val="20"/>
          <w:szCs w:val="20"/>
        </w:rPr>
        <w:t xml:space="preserve"> в.  </w:t>
      </w:r>
      <w:r>
        <w:rPr>
          <w:b/>
          <w:sz w:val="20"/>
          <w:szCs w:val="20"/>
        </w:rPr>
        <w:t>2</w:t>
      </w:r>
      <w:r w:rsidRPr="002351A7">
        <w:rPr>
          <w:b/>
          <w:sz w:val="20"/>
          <w:szCs w:val="20"/>
        </w:rPr>
        <w:t xml:space="preserve"> вариант</w:t>
      </w:r>
      <w:r>
        <w:rPr>
          <w:b/>
          <w:sz w:val="20"/>
          <w:szCs w:val="20"/>
        </w:rPr>
        <w:t xml:space="preserve"> 1.</w:t>
      </w:r>
      <w:r w:rsidRPr="009925A9">
        <w:rPr>
          <w:sz w:val="20"/>
          <w:szCs w:val="20"/>
        </w:rPr>
        <w:t xml:space="preserve">Исключите лишнее. В </w:t>
      </w:r>
      <w:r w:rsidRPr="009925A9">
        <w:rPr>
          <w:sz w:val="20"/>
          <w:szCs w:val="20"/>
          <w:lang w:val="en-US"/>
        </w:rPr>
        <w:t>XVI</w:t>
      </w:r>
      <w:r w:rsidRPr="009925A9">
        <w:rPr>
          <w:sz w:val="20"/>
          <w:szCs w:val="20"/>
        </w:rPr>
        <w:t xml:space="preserve"> веке в Российское государство были включены: </w:t>
      </w:r>
      <w:r>
        <w:rPr>
          <w:sz w:val="20"/>
          <w:szCs w:val="20"/>
        </w:rPr>
        <w:t xml:space="preserve">литовцы, </w:t>
      </w:r>
      <w:r w:rsidRPr="009925A9">
        <w:rPr>
          <w:sz w:val="20"/>
          <w:szCs w:val="20"/>
        </w:rPr>
        <w:t>татар</w:t>
      </w:r>
      <w:r>
        <w:rPr>
          <w:sz w:val="20"/>
          <w:szCs w:val="20"/>
        </w:rPr>
        <w:t>ы, ханты, таджики, манси, чуваши, башкиры</w:t>
      </w:r>
      <w:r w:rsidRPr="009925A9">
        <w:rPr>
          <w:sz w:val="20"/>
          <w:szCs w:val="20"/>
        </w:rPr>
        <w:t>.</w:t>
      </w:r>
      <w:r>
        <w:rPr>
          <w:b/>
          <w:sz w:val="20"/>
          <w:szCs w:val="20"/>
        </w:rPr>
        <w:t xml:space="preserve">                                                                                   2. </w:t>
      </w:r>
      <w:r w:rsidR="00543981">
        <w:rPr>
          <w:sz w:val="20"/>
          <w:szCs w:val="20"/>
        </w:rPr>
        <w:t>Основная повинность владельческих крестьян</w:t>
      </w:r>
      <w:r w:rsidRPr="009925A9">
        <w:rPr>
          <w:sz w:val="20"/>
          <w:szCs w:val="20"/>
        </w:rPr>
        <w:t>:</w:t>
      </w:r>
      <w:r>
        <w:rPr>
          <w:b/>
          <w:sz w:val="20"/>
          <w:szCs w:val="20"/>
        </w:rPr>
        <w:t xml:space="preserve">              </w:t>
      </w:r>
      <w:r w:rsidR="00543981">
        <w:rPr>
          <w:sz w:val="20"/>
          <w:szCs w:val="20"/>
        </w:rPr>
        <w:t>1)полюдье</w:t>
      </w:r>
      <w:r w:rsidRPr="009925A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54398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543981">
        <w:rPr>
          <w:sz w:val="20"/>
          <w:szCs w:val="20"/>
        </w:rPr>
        <w:t>2)десятина   3)барщина</w:t>
      </w:r>
      <w:r w:rsidRPr="009925A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9925A9">
        <w:rPr>
          <w:sz w:val="20"/>
          <w:szCs w:val="20"/>
        </w:rPr>
        <w:t>4)</w:t>
      </w:r>
      <w:r w:rsidR="00543981">
        <w:rPr>
          <w:sz w:val="20"/>
          <w:szCs w:val="20"/>
        </w:rPr>
        <w:t>местничество</w:t>
      </w:r>
      <w:r>
        <w:rPr>
          <w:b/>
          <w:sz w:val="20"/>
          <w:szCs w:val="20"/>
        </w:rPr>
        <w:t xml:space="preserve"> 3)Толмач </w:t>
      </w:r>
      <w:proofErr w:type="gramStart"/>
      <w:r>
        <w:rPr>
          <w:b/>
          <w:sz w:val="20"/>
          <w:szCs w:val="20"/>
        </w:rPr>
        <w:t>–э</w:t>
      </w:r>
      <w:proofErr w:type="gramEnd"/>
      <w:r>
        <w:rPr>
          <w:b/>
          <w:sz w:val="20"/>
          <w:szCs w:val="20"/>
        </w:rPr>
        <w:t xml:space="preserve">то…                                                                             </w:t>
      </w:r>
      <w:r w:rsidRPr="002351A7">
        <w:rPr>
          <w:sz w:val="20"/>
          <w:szCs w:val="20"/>
        </w:rPr>
        <w:t>1)</w:t>
      </w:r>
      <w:r w:rsidR="00543981">
        <w:rPr>
          <w:sz w:val="20"/>
          <w:szCs w:val="20"/>
        </w:rPr>
        <w:t>Вид  оружия</w:t>
      </w:r>
      <w:r w:rsidRPr="002351A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</w:t>
      </w:r>
      <w:r w:rsidR="00543981">
        <w:rPr>
          <w:sz w:val="20"/>
          <w:szCs w:val="20"/>
        </w:rPr>
        <w:t xml:space="preserve">  </w:t>
      </w:r>
      <w:r w:rsidR="00A95E26">
        <w:rPr>
          <w:sz w:val="20"/>
          <w:szCs w:val="20"/>
        </w:rPr>
        <w:t xml:space="preserve">              </w:t>
      </w:r>
      <w:r w:rsidRPr="002351A7">
        <w:rPr>
          <w:sz w:val="20"/>
          <w:szCs w:val="20"/>
        </w:rPr>
        <w:t xml:space="preserve">2) </w:t>
      </w:r>
      <w:r>
        <w:rPr>
          <w:sz w:val="20"/>
          <w:szCs w:val="20"/>
        </w:rPr>
        <w:t xml:space="preserve">Вид верхней одежды  </w:t>
      </w:r>
      <w:r w:rsidR="00543981"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>3)</w:t>
      </w:r>
      <w:r w:rsidR="00A95E26">
        <w:rPr>
          <w:sz w:val="20"/>
          <w:szCs w:val="20"/>
        </w:rPr>
        <w:t xml:space="preserve">Категория населения       </w:t>
      </w:r>
      <w:r>
        <w:rPr>
          <w:sz w:val="20"/>
          <w:szCs w:val="20"/>
        </w:rPr>
        <w:t xml:space="preserve"> 4)П</w:t>
      </w:r>
      <w:r w:rsidR="00543981">
        <w:rPr>
          <w:sz w:val="20"/>
          <w:szCs w:val="20"/>
        </w:rPr>
        <w:t>ереводчик</w:t>
      </w:r>
      <w:r>
        <w:rPr>
          <w:sz w:val="20"/>
          <w:szCs w:val="20"/>
        </w:rPr>
        <w:t xml:space="preserve">                                      </w:t>
      </w:r>
      <w:r w:rsidR="00543981">
        <w:rPr>
          <w:sz w:val="20"/>
          <w:szCs w:val="20"/>
        </w:rPr>
        <w:t xml:space="preserve">                                                  </w:t>
      </w:r>
      <w:r>
        <w:rPr>
          <w:sz w:val="20"/>
          <w:szCs w:val="20"/>
        </w:rPr>
        <w:t xml:space="preserve"> </w:t>
      </w:r>
      <w:r w:rsidRPr="009925A9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>.</w:t>
      </w:r>
      <w:r w:rsidRPr="009925A9">
        <w:rPr>
          <w:rStyle w:val="a4"/>
        </w:rPr>
        <w:t xml:space="preserve"> </w:t>
      </w:r>
      <w:r w:rsidRPr="009925A9">
        <w:rPr>
          <w:rStyle w:val="a4"/>
          <w:b w:val="0"/>
          <w:sz w:val="20"/>
          <w:szCs w:val="20"/>
        </w:rPr>
        <w:t>Как в 16-м</w:t>
      </w:r>
      <w:r w:rsidR="00543981">
        <w:rPr>
          <w:rStyle w:val="a4"/>
          <w:b w:val="0"/>
          <w:sz w:val="20"/>
          <w:szCs w:val="20"/>
        </w:rPr>
        <w:t xml:space="preserve"> веке назывались </w:t>
      </w:r>
      <w:r w:rsidRPr="009925A9">
        <w:rPr>
          <w:rStyle w:val="a4"/>
          <w:b w:val="0"/>
          <w:sz w:val="20"/>
          <w:szCs w:val="20"/>
        </w:rPr>
        <w:t xml:space="preserve"> кр</w:t>
      </w:r>
      <w:r>
        <w:rPr>
          <w:rStyle w:val="a4"/>
          <w:b w:val="0"/>
          <w:sz w:val="20"/>
          <w:szCs w:val="20"/>
        </w:rPr>
        <w:t xml:space="preserve">естьяне, </w:t>
      </w:r>
      <w:r w:rsidR="00543981">
        <w:rPr>
          <w:rStyle w:val="a4"/>
          <w:b w:val="0"/>
          <w:sz w:val="20"/>
          <w:szCs w:val="20"/>
        </w:rPr>
        <w:t xml:space="preserve"> лично принадлежавшие государю</w:t>
      </w:r>
      <w:r w:rsidRPr="009925A9">
        <w:rPr>
          <w:rStyle w:val="a4"/>
          <w:b w:val="0"/>
          <w:sz w:val="20"/>
          <w:szCs w:val="20"/>
        </w:rPr>
        <w:t xml:space="preserve">? </w:t>
      </w:r>
      <w:r w:rsidRPr="009925A9">
        <w:rPr>
          <w:sz w:val="20"/>
          <w:szCs w:val="20"/>
        </w:rPr>
        <w:t xml:space="preserve"> </w:t>
      </w:r>
      <w:r w:rsidR="00543981">
        <w:rPr>
          <w:sz w:val="20"/>
          <w:szCs w:val="20"/>
        </w:rPr>
        <w:t xml:space="preserve">                                   </w:t>
      </w:r>
      <w:r>
        <w:rPr>
          <w:sz w:val="20"/>
          <w:szCs w:val="20"/>
        </w:rPr>
        <w:t>1)</w:t>
      </w:r>
      <w:proofErr w:type="spellStart"/>
      <w:r w:rsidRPr="009925A9">
        <w:rPr>
          <w:sz w:val="20"/>
          <w:szCs w:val="20"/>
        </w:rPr>
        <w:t>временнообязанные</w:t>
      </w:r>
      <w:proofErr w:type="spellEnd"/>
      <w:r>
        <w:rPr>
          <w:sz w:val="20"/>
          <w:szCs w:val="20"/>
        </w:rPr>
        <w:t xml:space="preserve">          2)</w:t>
      </w:r>
      <w:r w:rsidRPr="009925A9">
        <w:rPr>
          <w:sz w:val="20"/>
          <w:szCs w:val="20"/>
        </w:rPr>
        <w:t>черносошные</w:t>
      </w:r>
      <w:r>
        <w:rPr>
          <w:sz w:val="20"/>
          <w:szCs w:val="20"/>
        </w:rPr>
        <w:t xml:space="preserve">                         3)</w:t>
      </w:r>
      <w:r w:rsidRPr="009925A9">
        <w:rPr>
          <w:sz w:val="20"/>
          <w:szCs w:val="20"/>
        </w:rPr>
        <w:t>дворцовые</w:t>
      </w:r>
      <w:r>
        <w:rPr>
          <w:sz w:val="20"/>
          <w:szCs w:val="20"/>
        </w:rPr>
        <w:t xml:space="preserve">                         4)владельческие                                       </w:t>
      </w:r>
      <w:r w:rsidRPr="009925A9">
        <w:rPr>
          <w:b/>
          <w:sz w:val="20"/>
          <w:szCs w:val="20"/>
        </w:rPr>
        <w:t>5.</w:t>
      </w:r>
      <w:r>
        <w:rPr>
          <w:b/>
          <w:sz w:val="20"/>
          <w:szCs w:val="20"/>
        </w:rPr>
        <w:t xml:space="preserve"> </w:t>
      </w:r>
      <w:r w:rsidRPr="009925A9">
        <w:rPr>
          <w:sz w:val="20"/>
          <w:szCs w:val="20"/>
        </w:rPr>
        <w:t>Присоединение Казани и Астрахани привело к включению в состав Российского государства территории по течению реки</w:t>
      </w:r>
      <w:r>
        <w:rPr>
          <w:sz w:val="20"/>
          <w:szCs w:val="20"/>
        </w:rPr>
        <w:t xml:space="preserve">                                                                                         1) Невы      2) Яузы       3) Волги         </w:t>
      </w:r>
      <w:r w:rsidRPr="009925A9">
        <w:rPr>
          <w:sz w:val="20"/>
          <w:szCs w:val="20"/>
        </w:rPr>
        <w:t>4) Лены</w:t>
      </w:r>
      <w:r>
        <w:rPr>
          <w:sz w:val="20"/>
          <w:szCs w:val="20"/>
        </w:rPr>
        <w:t xml:space="preserve">                                </w:t>
      </w:r>
      <w:r w:rsidR="00173E00" w:rsidRPr="00173E00">
        <w:rPr>
          <w:b/>
          <w:sz w:val="20"/>
          <w:szCs w:val="20"/>
        </w:rPr>
        <w:t>6.</w:t>
      </w:r>
      <w:r w:rsidR="00173E00">
        <w:rPr>
          <w:sz w:val="20"/>
          <w:szCs w:val="20"/>
        </w:rPr>
        <w:t>Принявшие православие:                                              1)освобождались  на 3 года от подати</w:t>
      </w:r>
      <w:r w:rsidR="00A95E26">
        <w:rPr>
          <w:sz w:val="20"/>
          <w:szCs w:val="20"/>
        </w:rPr>
        <w:t xml:space="preserve">                                      2)ссылались за границу                                                             3)платили дополнительные налоги                                     </w:t>
      </w:r>
      <w:r w:rsidR="00173E00">
        <w:rPr>
          <w:b/>
          <w:sz w:val="20"/>
          <w:szCs w:val="20"/>
        </w:rPr>
        <w:t>7</w:t>
      </w:r>
      <w:r w:rsidRPr="008B05A0">
        <w:rPr>
          <w:b/>
          <w:sz w:val="20"/>
          <w:szCs w:val="20"/>
        </w:rPr>
        <w:t>.</w:t>
      </w:r>
      <w:r>
        <w:rPr>
          <w:sz w:val="20"/>
          <w:szCs w:val="20"/>
        </w:rPr>
        <w:t>Соотнесите правильно событие и дату:</w:t>
      </w:r>
    </w:p>
    <w:tbl>
      <w:tblPr>
        <w:tblStyle w:val="a5"/>
        <w:tblW w:w="0" w:type="auto"/>
        <w:tblLook w:val="04A0"/>
      </w:tblPr>
      <w:tblGrid>
        <w:gridCol w:w="4077"/>
        <w:gridCol w:w="1341"/>
      </w:tblGrid>
      <w:tr w:rsidR="008B05A0" w:rsidTr="00A95E26">
        <w:tc>
          <w:tcPr>
            <w:tcW w:w="4077" w:type="dxa"/>
          </w:tcPr>
          <w:p w:rsidR="008B05A0" w:rsidRDefault="008B05A0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Событие</w:t>
            </w:r>
          </w:p>
        </w:tc>
        <w:tc>
          <w:tcPr>
            <w:tcW w:w="1341" w:type="dxa"/>
          </w:tcPr>
          <w:p w:rsidR="008B05A0" w:rsidRDefault="008B05A0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</w:tr>
      <w:tr w:rsidR="008B05A0" w:rsidTr="00A95E26">
        <w:tc>
          <w:tcPr>
            <w:tcW w:w="4077" w:type="dxa"/>
          </w:tcPr>
          <w:p w:rsidR="008B05A0" w:rsidRDefault="008B05A0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1.Присоединение к России Казанского ханства</w:t>
            </w:r>
          </w:p>
        </w:tc>
        <w:tc>
          <w:tcPr>
            <w:tcW w:w="1341" w:type="dxa"/>
          </w:tcPr>
          <w:p w:rsidR="008B05A0" w:rsidRDefault="008B05A0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А.1598 год</w:t>
            </w:r>
          </w:p>
        </w:tc>
      </w:tr>
      <w:tr w:rsidR="008B05A0" w:rsidTr="00A95E26">
        <w:tc>
          <w:tcPr>
            <w:tcW w:w="4077" w:type="dxa"/>
          </w:tcPr>
          <w:p w:rsidR="008B05A0" w:rsidRDefault="008B05A0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.Пр</w:t>
            </w:r>
            <w:r>
              <w:rPr>
                <w:sz w:val="20"/>
                <w:szCs w:val="20"/>
              </w:rPr>
              <w:t>исоединение к России Астраханского х</w:t>
            </w:r>
            <w:r>
              <w:rPr>
                <w:sz w:val="20"/>
                <w:szCs w:val="20"/>
              </w:rPr>
              <w:t>анства</w:t>
            </w:r>
          </w:p>
        </w:tc>
        <w:tc>
          <w:tcPr>
            <w:tcW w:w="1341" w:type="dxa"/>
          </w:tcPr>
          <w:p w:rsidR="008B05A0" w:rsidRDefault="008B05A0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Б.1548 год</w:t>
            </w:r>
          </w:p>
        </w:tc>
      </w:tr>
      <w:tr w:rsidR="008B05A0" w:rsidTr="00A95E26">
        <w:tc>
          <w:tcPr>
            <w:tcW w:w="4077" w:type="dxa"/>
          </w:tcPr>
          <w:p w:rsidR="008B05A0" w:rsidRDefault="008B05A0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.Пр</w:t>
            </w:r>
            <w:r>
              <w:rPr>
                <w:sz w:val="20"/>
                <w:szCs w:val="20"/>
              </w:rPr>
              <w:t>исоединение к России Сибирского х</w:t>
            </w:r>
            <w:r>
              <w:rPr>
                <w:sz w:val="20"/>
                <w:szCs w:val="20"/>
              </w:rPr>
              <w:t>анства</w:t>
            </w:r>
          </w:p>
        </w:tc>
        <w:tc>
          <w:tcPr>
            <w:tcW w:w="1341" w:type="dxa"/>
          </w:tcPr>
          <w:p w:rsidR="008B05A0" w:rsidRDefault="008B05A0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В.1552 год</w:t>
            </w:r>
          </w:p>
        </w:tc>
      </w:tr>
      <w:tr w:rsidR="008B05A0" w:rsidTr="00A95E26">
        <w:tc>
          <w:tcPr>
            <w:tcW w:w="4077" w:type="dxa"/>
          </w:tcPr>
          <w:p w:rsidR="008B05A0" w:rsidRDefault="008B05A0" w:rsidP="00C20873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341" w:type="dxa"/>
          </w:tcPr>
          <w:p w:rsidR="008B05A0" w:rsidRDefault="008B05A0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Д.1556 год</w:t>
            </w:r>
          </w:p>
        </w:tc>
      </w:tr>
    </w:tbl>
    <w:p w:rsidR="00A95E26" w:rsidRDefault="00A95E26" w:rsidP="00A95E26">
      <w:pPr>
        <w:pStyle w:val="a3"/>
        <w:rPr>
          <w:sz w:val="20"/>
          <w:szCs w:val="20"/>
        </w:rPr>
      </w:pPr>
      <w:r w:rsidRPr="002351A7">
        <w:rPr>
          <w:b/>
          <w:sz w:val="20"/>
          <w:szCs w:val="20"/>
        </w:rPr>
        <w:lastRenderedPageBreak/>
        <w:t xml:space="preserve">Тест: Народы России во 2 половине </w:t>
      </w:r>
      <w:r w:rsidRPr="002351A7">
        <w:rPr>
          <w:b/>
          <w:sz w:val="20"/>
          <w:szCs w:val="20"/>
          <w:lang w:val="en-US"/>
        </w:rPr>
        <w:t>XVI</w:t>
      </w:r>
      <w:r w:rsidRPr="002351A7">
        <w:rPr>
          <w:b/>
          <w:sz w:val="20"/>
          <w:szCs w:val="20"/>
        </w:rPr>
        <w:t xml:space="preserve"> в.  </w:t>
      </w:r>
      <w:r w:rsidRPr="002351A7">
        <w:rPr>
          <w:b/>
          <w:sz w:val="20"/>
          <w:szCs w:val="20"/>
          <w:lang w:val="en-US"/>
        </w:rPr>
        <w:t>I</w:t>
      </w:r>
      <w:r w:rsidRPr="002351A7">
        <w:rPr>
          <w:b/>
          <w:sz w:val="20"/>
          <w:szCs w:val="20"/>
        </w:rPr>
        <w:t xml:space="preserve"> вариант</w:t>
      </w:r>
      <w:r>
        <w:rPr>
          <w:b/>
          <w:sz w:val="20"/>
          <w:szCs w:val="20"/>
        </w:rPr>
        <w:t xml:space="preserve"> 1.</w:t>
      </w:r>
      <w:r w:rsidRPr="009925A9">
        <w:rPr>
          <w:sz w:val="20"/>
          <w:szCs w:val="20"/>
        </w:rPr>
        <w:t xml:space="preserve">Исключите лишнее. В </w:t>
      </w:r>
      <w:r w:rsidRPr="009925A9">
        <w:rPr>
          <w:sz w:val="20"/>
          <w:szCs w:val="20"/>
          <w:lang w:val="en-US"/>
        </w:rPr>
        <w:t>XVI</w:t>
      </w:r>
      <w:r w:rsidRPr="009925A9">
        <w:rPr>
          <w:sz w:val="20"/>
          <w:szCs w:val="20"/>
        </w:rPr>
        <w:t xml:space="preserve"> веке в Российское государство были включены: татары, ханты, манси, чуваши, эстонцы, башкиры, узбеки.</w:t>
      </w:r>
      <w:r>
        <w:rPr>
          <w:b/>
          <w:sz w:val="20"/>
          <w:szCs w:val="20"/>
        </w:rPr>
        <w:t xml:space="preserve">                                                                                   2. </w:t>
      </w:r>
      <w:r w:rsidRPr="009925A9">
        <w:rPr>
          <w:sz w:val="20"/>
          <w:szCs w:val="20"/>
        </w:rPr>
        <w:t>Основные занятия народов Западной Сибири:</w:t>
      </w:r>
      <w:r>
        <w:rPr>
          <w:b/>
          <w:sz w:val="20"/>
          <w:szCs w:val="20"/>
        </w:rPr>
        <w:t xml:space="preserve">              </w:t>
      </w:r>
      <w:r w:rsidRPr="009925A9">
        <w:rPr>
          <w:sz w:val="20"/>
          <w:szCs w:val="20"/>
        </w:rPr>
        <w:t xml:space="preserve">1)земледелие и бортничество </w:t>
      </w:r>
      <w:r>
        <w:rPr>
          <w:sz w:val="20"/>
          <w:szCs w:val="20"/>
        </w:rPr>
        <w:t xml:space="preserve">  </w:t>
      </w:r>
      <w:r w:rsidRPr="009925A9">
        <w:rPr>
          <w:sz w:val="20"/>
          <w:szCs w:val="20"/>
        </w:rPr>
        <w:t xml:space="preserve">2)охота и скотоводство 3)собирательство и ремесло </w:t>
      </w:r>
      <w:r>
        <w:rPr>
          <w:sz w:val="20"/>
          <w:szCs w:val="20"/>
        </w:rPr>
        <w:t xml:space="preserve">  </w:t>
      </w:r>
      <w:r w:rsidRPr="009925A9">
        <w:rPr>
          <w:sz w:val="20"/>
          <w:szCs w:val="20"/>
        </w:rPr>
        <w:t>4)торговля и миссионерство</w:t>
      </w:r>
      <w:r>
        <w:rPr>
          <w:b/>
          <w:sz w:val="20"/>
          <w:szCs w:val="20"/>
        </w:rPr>
        <w:t xml:space="preserve"> 3)Ясак </w:t>
      </w:r>
      <w:proofErr w:type="gramStart"/>
      <w:r>
        <w:rPr>
          <w:b/>
          <w:sz w:val="20"/>
          <w:szCs w:val="20"/>
        </w:rPr>
        <w:t>–э</w:t>
      </w:r>
      <w:proofErr w:type="gramEnd"/>
      <w:r>
        <w:rPr>
          <w:b/>
          <w:sz w:val="20"/>
          <w:szCs w:val="20"/>
        </w:rPr>
        <w:t xml:space="preserve">то…                                                                             </w:t>
      </w:r>
      <w:r w:rsidRPr="002351A7">
        <w:rPr>
          <w:sz w:val="20"/>
          <w:szCs w:val="20"/>
        </w:rPr>
        <w:t xml:space="preserve">1)Платёж золотом </w:t>
      </w:r>
      <w:r>
        <w:rPr>
          <w:sz w:val="20"/>
          <w:szCs w:val="20"/>
        </w:rPr>
        <w:t xml:space="preserve">     </w:t>
      </w:r>
      <w:r w:rsidRPr="002351A7">
        <w:rPr>
          <w:sz w:val="20"/>
          <w:szCs w:val="20"/>
        </w:rPr>
        <w:t xml:space="preserve">2) </w:t>
      </w:r>
      <w:r>
        <w:rPr>
          <w:sz w:val="20"/>
          <w:szCs w:val="20"/>
        </w:rPr>
        <w:t>Вид верхней одежды  3)</w:t>
      </w:r>
      <w:r w:rsidRPr="002351A7">
        <w:rPr>
          <w:sz w:val="20"/>
          <w:szCs w:val="20"/>
        </w:rPr>
        <w:t>Натуральная п</w:t>
      </w:r>
      <w:r>
        <w:rPr>
          <w:sz w:val="20"/>
          <w:szCs w:val="20"/>
        </w:rPr>
        <w:t xml:space="preserve">одать, главным образом пушниной 4)Приказ, ведавший почтовой службой                                       </w:t>
      </w:r>
      <w:r w:rsidRPr="009925A9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>.</w:t>
      </w:r>
      <w:r w:rsidRPr="009925A9">
        <w:rPr>
          <w:rStyle w:val="a4"/>
        </w:rPr>
        <w:t xml:space="preserve"> </w:t>
      </w:r>
      <w:r w:rsidRPr="009925A9">
        <w:rPr>
          <w:rStyle w:val="a4"/>
          <w:b w:val="0"/>
          <w:sz w:val="20"/>
          <w:szCs w:val="20"/>
        </w:rPr>
        <w:t>Как в 16-м веке назывались лично свободные кр</w:t>
      </w:r>
      <w:r>
        <w:rPr>
          <w:rStyle w:val="a4"/>
          <w:b w:val="0"/>
          <w:sz w:val="20"/>
          <w:szCs w:val="20"/>
        </w:rPr>
        <w:t xml:space="preserve">естьяне, </w:t>
      </w:r>
      <w:r w:rsidRPr="009925A9">
        <w:rPr>
          <w:rStyle w:val="a4"/>
          <w:b w:val="0"/>
          <w:sz w:val="20"/>
          <w:szCs w:val="20"/>
        </w:rPr>
        <w:t xml:space="preserve"> несущие повинности в пользу государства? </w:t>
      </w:r>
      <w:r w:rsidRPr="009925A9">
        <w:rPr>
          <w:sz w:val="20"/>
          <w:szCs w:val="20"/>
        </w:rPr>
        <w:t xml:space="preserve"> </w:t>
      </w:r>
      <w:r>
        <w:rPr>
          <w:sz w:val="20"/>
          <w:szCs w:val="20"/>
        </w:rPr>
        <w:t>1)</w:t>
      </w:r>
      <w:proofErr w:type="spellStart"/>
      <w:r w:rsidRPr="009925A9">
        <w:rPr>
          <w:sz w:val="20"/>
          <w:szCs w:val="20"/>
        </w:rPr>
        <w:t>временнообязанные</w:t>
      </w:r>
      <w:proofErr w:type="spellEnd"/>
      <w:r>
        <w:rPr>
          <w:sz w:val="20"/>
          <w:szCs w:val="20"/>
        </w:rPr>
        <w:t xml:space="preserve">          2)</w:t>
      </w:r>
      <w:r w:rsidRPr="009925A9">
        <w:rPr>
          <w:sz w:val="20"/>
          <w:szCs w:val="20"/>
        </w:rPr>
        <w:t>черносошные</w:t>
      </w:r>
      <w:r>
        <w:rPr>
          <w:sz w:val="20"/>
          <w:szCs w:val="20"/>
        </w:rPr>
        <w:t xml:space="preserve">                         3)</w:t>
      </w:r>
      <w:r w:rsidRPr="009925A9">
        <w:rPr>
          <w:sz w:val="20"/>
          <w:szCs w:val="20"/>
        </w:rPr>
        <w:t>дворцовые</w:t>
      </w:r>
      <w:r>
        <w:rPr>
          <w:sz w:val="20"/>
          <w:szCs w:val="20"/>
        </w:rPr>
        <w:t xml:space="preserve">                         4)владельческие                                       </w:t>
      </w:r>
      <w:r w:rsidRPr="009925A9">
        <w:rPr>
          <w:b/>
          <w:sz w:val="20"/>
          <w:szCs w:val="20"/>
        </w:rPr>
        <w:t>5.</w:t>
      </w:r>
      <w:r>
        <w:rPr>
          <w:b/>
          <w:sz w:val="20"/>
          <w:szCs w:val="20"/>
        </w:rPr>
        <w:t xml:space="preserve"> </w:t>
      </w:r>
      <w:r w:rsidRPr="009925A9">
        <w:rPr>
          <w:sz w:val="20"/>
          <w:szCs w:val="20"/>
        </w:rPr>
        <w:t>Присоединение Казани и Астрахани привело к включению в состав Российского государства территории по течению реки</w:t>
      </w:r>
      <w:r>
        <w:rPr>
          <w:sz w:val="20"/>
          <w:szCs w:val="20"/>
        </w:rPr>
        <w:t xml:space="preserve">                                                                                         1) Невы      2) Яузы       3) Волги         </w:t>
      </w:r>
      <w:r w:rsidRPr="009925A9">
        <w:rPr>
          <w:sz w:val="20"/>
          <w:szCs w:val="20"/>
        </w:rPr>
        <w:t>4) Лены</w:t>
      </w:r>
      <w:r>
        <w:rPr>
          <w:sz w:val="20"/>
          <w:szCs w:val="20"/>
        </w:rPr>
        <w:t xml:space="preserve">                                </w:t>
      </w:r>
      <w:r w:rsidRPr="008B05A0">
        <w:rPr>
          <w:b/>
          <w:sz w:val="20"/>
          <w:szCs w:val="20"/>
        </w:rPr>
        <w:t>6.</w:t>
      </w:r>
      <w:r>
        <w:rPr>
          <w:sz w:val="20"/>
          <w:szCs w:val="20"/>
        </w:rPr>
        <w:t>Соотнесите правильно событие и дату:</w:t>
      </w:r>
    </w:p>
    <w:tbl>
      <w:tblPr>
        <w:tblStyle w:val="a5"/>
        <w:tblW w:w="0" w:type="auto"/>
        <w:tblLook w:val="04A0"/>
      </w:tblPr>
      <w:tblGrid>
        <w:gridCol w:w="4077"/>
        <w:gridCol w:w="1341"/>
      </w:tblGrid>
      <w:tr w:rsidR="00A95E26" w:rsidTr="00C20873">
        <w:tc>
          <w:tcPr>
            <w:tcW w:w="4077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Событие</w:t>
            </w:r>
          </w:p>
        </w:tc>
        <w:tc>
          <w:tcPr>
            <w:tcW w:w="1341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</w:tr>
      <w:tr w:rsidR="00A95E26" w:rsidTr="00C20873">
        <w:tc>
          <w:tcPr>
            <w:tcW w:w="4077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1.Присоединение к России Казанского ханства</w:t>
            </w:r>
          </w:p>
        </w:tc>
        <w:tc>
          <w:tcPr>
            <w:tcW w:w="1341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А.1598 год</w:t>
            </w:r>
          </w:p>
        </w:tc>
      </w:tr>
      <w:tr w:rsidR="00A95E26" w:rsidTr="00C20873">
        <w:tc>
          <w:tcPr>
            <w:tcW w:w="4077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.Пр</w:t>
            </w:r>
            <w:r>
              <w:rPr>
                <w:sz w:val="20"/>
                <w:szCs w:val="20"/>
              </w:rPr>
              <w:t>исоединение к России Астраханского х</w:t>
            </w:r>
            <w:r>
              <w:rPr>
                <w:sz w:val="20"/>
                <w:szCs w:val="20"/>
              </w:rPr>
              <w:t>анства</w:t>
            </w:r>
          </w:p>
        </w:tc>
        <w:tc>
          <w:tcPr>
            <w:tcW w:w="1341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Б.1548 год</w:t>
            </w:r>
          </w:p>
        </w:tc>
      </w:tr>
      <w:tr w:rsidR="00A95E26" w:rsidTr="00C20873">
        <w:tc>
          <w:tcPr>
            <w:tcW w:w="4077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.Пр</w:t>
            </w:r>
            <w:r>
              <w:rPr>
                <w:sz w:val="20"/>
                <w:szCs w:val="20"/>
              </w:rPr>
              <w:t>исоединение к России Сибирского х</w:t>
            </w:r>
            <w:r>
              <w:rPr>
                <w:sz w:val="20"/>
                <w:szCs w:val="20"/>
              </w:rPr>
              <w:t>анства</w:t>
            </w:r>
          </w:p>
        </w:tc>
        <w:tc>
          <w:tcPr>
            <w:tcW w:w="1341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В.1552 год</w:t>
            </w:r>
          </w:p>
        </w:tc>
      </w:tr>
      <w:tr w:rsidR="00A95E26" w:rsidTr="00C20873">
        <w:tc>
          <w:tcPr>
            <w:tcW w:w="4077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341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Д.1556 год</w:t>
            </w:r>
          </w:p>
        </w:tc>
      </w:tr>
    </w:tbl>
    <w:p w:rsidR="00A95E26" w:rsidRPr="00173E00" w:rsidRDefault="00A95E26" w:rsidP="00A95E26">
      <w:pPr>
        <w:pStyle w:val="a3"/>
        <w:rPr>
          <w:b/>
          <w:sz w:val="20"/>
          <w:szCs w:val="20"/>
        </w:rPr>
      </w:pPr>
      <w:r>
        <w:rPr>
          <w:b/>
          <w:sz w:val="20"/>
          <w:szCs w:val="20"/>
        </w:rPr>
        <w:t>7.</w:t>
      </w:r>
      <w:r w:rsidRPr="00173E00">
        <w:t xml:space="preserve"> </w:t>
      </w:r>
      <w:r w:rsidRPr="00173E00">
        <w:rPr>
          <w:sz w:val="20"/>
          <w:szCs w:val="20"/>
        </w:rPr>
        <w:t>Охарактеризуйте положение высших слоёв общества на присоединённых землях во второй половине XVI века:</w:t>
      </w:r>
      <w:r>
        <w:rPr>
          <w:sz w:val="20"/>
          <w:szCs w:val="20"/>
        </w:rPr>
        <w:t xml:space="preserve">            </w:t>
      </w:r>
      <w:r w:rsidRPr="00173E00">
        <w:rPr>
          <w:sz w:val="20"/>
          <w:szCs w:val="20"/>
        </w:rPr>
        <w:t>1) Сохранили право упра</w:t>
      </w:r>
      <w:r>
        <w:rPr>
          <w:sz w:val="20"/>
          <w:szCs w:val="20"/>
        </w:rPr>
        <w:t xml:space="preserve">вления населением и сбора </w:t>
      </w:r>
      <w:r w:rsidRPr="00173E00">
        <w:rPr>
          <w:sz w:val="20"/>
          <w:szCs w:val="20"/>
        </w:rPr>
        <w:t xml:space="preserve"> дани</w:t>
      </w:r>
      <w:r>
        <w:rPr>
          <w:sz w:val="20"/>
          <w:szCs w:val="20"/>
        </w:rPr>
        <w:t xml:space="preserve">                                                                                                     2</w:t>
      </w:r>
      <w:r w:rsidRPr="00173E00">
        <w:rPr>
          <w:sz w:val="20"/>
          <w:szCs w:val="20"/>
        </w:rPr>
        <w:t xml:space="preserve">) </w:t>
      </w:r>
      <w:r>
        <w:rPr>
          <w:sz w:val="20"/>
          <w:szCs w:val="20"/>
        </w:rPr>
        <w:t>Обязаны</w:t>
      </w:r>
      <w:r w:rsidRPr="00173E00">
        <w:rPr>
          <w:sz w:val="20"/>
          <w:szCs w:val="20"/>
        </w:rPr>
        <w:t xml:space="preserve"> охранять границы и участвовать в военных походах</w:t>
      </w:r>
      <w:r>
        <w:rPr>
          <w:sz w:val="20"/>
          <w:szCs w:val="20"/>
        </w:rPr>
        <w:t xml:space="preserve">                                                                                                     3</w:t>
      </w:r>
      <w:r w:rsidRPr="00173E00">
        <w:rPr>
          <w:sz w:val="20"/>
          <w:szCs w:val="20"/>
        </w:rPr>
        <w:t>) Стали переходить в категорию черносошных крестьян</w:t>
      </w:r>
    </w:p>
    <w:p w:rsidR="00A95E26" w:rsidRDefault="00A95E26" w:rsidP="00A95E26">
      <w:pPr>
        <w:pStyle w:val="a3"/>
        <w:rPr>
          <w:sz w:val="20"/>
          <w:szCs w:val="20"/>
        </w:rPr>
      </w:pPr>
      <w:r w:rsidRPr="002351A7">
        <w:rPr>
          <w:b/>
          <w:sz w:val="20"/>
          <w:szCs w:val="20"/>
        </w:rPr>
        <w:t xml:space="preserve">Тест: Народы России во 2 половине </w:t>
      </w:r>
      <w:r w:rsidRPr="002351A7">
        <w:rPr>
          <w:b/>
          <w:sz w:val="20"/>
          <w:szCs w:val="20"/>
          <w:lang w:val="en-US"/>
        </w:rPr>
        <w:t>XVI</w:t>
      </w:r>
      <w:r w:rsidRPr="002351A7">
        <w:rPr>
          <w:b/>
          <w:sz w:val="20"/>
          <w:szCs w:val="20"/>
        </w:rPr>
        <w:t xml:space="preserve"> в.  </w:t>
      </w:r>
      <w:r>
        <w:rPr>
          <w:b/>
          <w:sz w:val="20"/>
          <w:szCs w:val="20"/>
        </w:rPr>
        <w:t>2</w:t>
      </w:r>
      <w:r w:rsidRPr="002351A7">
        <w:rPr>
          <w:b/>
          <w:sz w:val="20"/>
          <w:szCs w:val="20"/>
        </w:rPr>
        <w:t xml:space="preserve"> вариант</w:t>
      </w:r>
      <w:r>
        <w:rPr>
          <w:b/>
          <w:sz w:val="20"/>
          <w:szCs w:val="20"/>
        </w:rPr>
        <w:t xml:space="preserve"> 1.</w:t>
      </w:r>
      <w:r w:rsidRPr="009925A9">
        <w:rPr>
          <w:sz w:val="20"/>
          <w:szCs w:val="20"/>
        </w:rPr>
        <w:t xml:space="preserve">Исключите лишнее. В </w:t>
      </w:r>
      <w:r w:rsidRPr="009925A9">
        <w:rPr>
          <w:sz w:val="20"/>
          <w:szCs w:val="20"/>
          <w:lang w:val="en-US"/>
        </w:rPr>
        <w:t>XVI</w:t>
      </w:r>
      <w:r w:rsidRPr="009925A9">
        <w:rPr>
          <w:sz w:val="20"/>
          <w:szCs w:val="20"/>
        </w:rPr>
        <w:t xml:space="preserve"> веке в Российское государство были включены: </w:t>
      </w:r>
      <w:r>
        <w:rPr>
          <w:sz w:val="20"/>
          <w:szCs w:val="20"/>
        </w:rPr>
        <w:t xml:space="preserve">литовцы, </w:t>
      </w:r>
      <w:r w:rsidRPr="009925A9">
        <w:rPr>
          <w:sz w:val="20"/>
          <w:szCs w:val="20"/>
        </w:rPr>
        <w:t>татар</w:t>
      </w:r>
      <w:r>
        <w:rPr>
          <w:sz w:val="20"/>
          <w:szCs w:val="20"/>
        </w:rPr>
        <w:t>ы, ханты, таджики, манси, чуваши, башкиры</w:t>
      </w:r>
      <w:r w:rsidRPr="009925A9">
        <w:rPr>
          <w:sz w:val="20"/>
          <w:szCs w:val="20"/>
        </w:rPr>
        <w:t>.</w:t>
      </w:r>
      <w:r>
        <w:rPr>
          <w:b/>
          <w:sz w:val="20"/>
          <w:szCs w:val="20"/>
        </w:rPr>
        <w:t xml:space="preserve">                                                                                   2. </w:t>
      </w:r>
      <w:r>
        <w:rPr>
          <w:sz w:val="20"/>
          <w:szCs w:val="20"/>
        </w:rPr>
        <w:t>Основная повинность владельческих крестьян</w:t>
      </w:r>
      <w:r w:rsidRPr="009925A9">
        <w:rPr>
          <w:sz w:val="20"/>
          <w:szCs w:val="20"/>
        </w:rPr>
        <w:t>:</w:t>
      </w:r>
      <w:r>
        <w:rPr>
          <w:b/>
          <w:sz w:val="20"/>
          <w:szCs w:val="20"/>
        </w:rPr>
        <w:t xml:space="preserve">              </w:t>
      </w:r>
      <w:r>
        <w:rPr>
          <w:sz w:val="20"/>
          <w:szCs w:val="20"/>
        </w:rPr>
        <w:t>1)полюдье</w:t>
      </w:r>
      <w:r w:rsidRPr="009925A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2)десятина   3)барщина</w:t>
      </w:r>
      <w:r w:rsidRPr="009925A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9925A9">
        <w:rPr>
          <w:sz w:val="20"/>
          <w:szCs w:val="20"/>
        </w:rPr>
        <w:t>4)</w:t>
      </w:r>
      <w:r>
        <w:rPr>
          <w:sz w:val="20"/>
          <w:szCs w:val="20"/>
        </w:rPr>
        <w:t>местничество</w:t>
      </w:r>
      <w:r>
        <w:rPr>
          <w:b/>
          <w:sz w:val="20"/>
          <w:szCs w:val="20"/>
        </w:rPr>
        <w:t xml:space="preserve"> 3)Толмач </w:t>
      </w:r>
      <w:proofErr w:type="gramStart"/>
      <w:r>
        <w:rPr>
          <w:b/>
          <w:sz w:val="20"/>
          <w:szCs w:val="20"/>
        </w:rPr>
        <w:t>–э</w:t>
      </w:r>
      <w:proofErr w:type="gramEnd"/>
      <w:r>
        <w:rPr>
          <w:b/>
          <w:sz w:val="20"/>
          <w:szCs w:val="20"/>
        </w:rPr>
        <w:t xml:space="preserve">то…                                                                             </w:t>
      </w:r>
      <w:r w:rsidRPr="002351A7">
        <w:rPr>
          <w:sz w:val="20"/>
          <w:szCs w:val="20"/>
        </w:rPr>
        <w:t>1)</w:t>
      </w:r>
      <w:r>
        <w:rPr>
          <w:sz w:val="20"/>
          <w:szCs w:val="20"/>
        </w:rPr>
        <w:t>Вид  оружия</w:t>
      </w:r>
      <w:r w:rsidRPr="002351A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</w:t>
      </w:r>
      <w:r w:rsidRPr="002351A7">
        <w:rPr>
          <w:sz w:val="20"/>
          <w:szCs w:val="20"/>
        </w:rPr>
        <w:t xml:space="preserve">2) </w:t>
      </w:r>
      <w:r>
        <w:rPr>
          <w:sz w:val="20"/>
          <w:szCs w:val="20"/>
        </w:rPr>
        <w:t xml:space="preserve">Вид верхней одежды                  3)Категория населения        4)Переводчик                                                                                         </w:t>
      </w:r>
      <w:r w:rsidRPr="009925A9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>.</w:t>
      </w:r>
      <w:r w:rsidRPr="009925A9">
        <w:rPr>
          <w:rStyle w:val="a4"/>
        </w:rPr>
        <w:t xml:space="preserve"> </w:t>
      </w:r>
      <w:r w:rsidRPr="009925A9">
        <w:rPr>
          <w:rStyle w:val="a4"/>
          <w:b w:val="0"/>
          <w:sz w:val="20"/>
          <w:szCs w:val="20"/>
        </w:rPr>
        <w:t>Как в 16-м</w:t>
      </w:r>
      <w:r>
        <w:rPr>
          <w:rStyle w:val="a4"/>
          <w:b w:val="0"/>
          <w:sz w:val="20"/>
          <w:szCs w:val="20"/>
        </w:rPr>
        <w:t xml:space="preserve"> веке назывались </w:t>
      </w:r>
      <w:r w:rsidRPr="009925A9">
        <w:rPr>
          <w:rStyle w:val="a4"/>
          <w:b w:val="0"/>
          <w:sz w:val="20"/>
          <w:szCs w:val="20"/>
        </w:rPr>
        <w:t xml:space="preserve"> кр</w:t>
      </w:r>
      <w:r>
        <w:rPr>
          <w:rStyle w:val="a4"/>
          <w:b w:val="0"/>
          <w:sz w:val="20"/>
          <w:szCs w:val="20"/>
        </w:rPr>
        <w:t>естьяне,  лично принадлежавшие государю</w:t>
      </w:r>
      <w:r w:rsidRPr="009925A9">
        <w:rPr>
          <w:rStyle w:val="a4"/>
          <w:b w:val="0"/>
          <w:sz w:val="20"/>
          <w:szCs w:val="20"/>
        </w:rPr>
        <w:t xml:space="preserve">? </w:t>
      </w:r>
      <w:r w:rsidRPr="009925A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1)</w:t>
      </w:r>
      <w:proofErr w:type="spellStart"/>
      <w:r w:rsidRPr="009925A9">
        <w:rPr>
          <w:sz w:val="20"/>
          <w:szCs w:val="20"/>
        </w:rPr>
        <w:t>временнообязанные</w:t>
      </w:r>
      <w:proofErr w:type="spellEnd"/>
      <w:r>
        <w:rPr>
          <w:sz w:val="20"/>
          <w:szCs w:val="20"/>
        </w:rPr>
        <w:t xml:space="preserve">          2)</w:t>
      </w:r>
      <w:r w:rsidRPr="009925A9">
        <w:rPr>
          <w:sz w:val="20"/>
          <w:szCs w:val="20"/>
        </w:rPr>
        <w:t>черносошные</w:t>
      </w:r>
      <w:r>
        <w:rPr>
          <w:sz w:val="20"/>
          <w:szCs w:val="20"/>
        </w:rPr>
        <w:t xml:space="preserve">                         3)</w:t>
      </w:r>
      <w:r w:rsidRPr="009925A9">
        <w:rPr>
          <w:sz w:val="20"/>
          <w:szCs w:val="20"/>
        </w:rPr>
        <w:t>дворцовые</w:t>
      </w:r>
      <w:r>
        <w:rPr>
          <w:sz w:val="20"/>
          <w:szCs w:val="20"/>
        </w:rPr>
        <w:t xml:space="preserve">                         4)владельческие                                       </w:t>
      </w:r>
      <w:r w:rsidRPr="009925A9">
        <w:rPr>
          <w:b/>
          <w:sz w:val="20"/>
          <w:szCs w:val="20"/>
        </w:rPr>
        <w:t>5.</w:t>
      </w:r>
      <w:r>
        <w:rPr>
          <w:b/>
          <w:sz w:val="20"/>
          <w:szCs w:val="20"/>
        </w:rPr>
        <w:t xml:space="preserve"> </w:t>
      </w:r>
      <w:r w:rsidRPr="009925A9">
        <w:rPr>
          <w:sz w:val="20"/>
          <w:szCs w:val="20"/>
        </w:rPr>
        <w:t>Присоединение Казани и Астрахани привело к включению в состав Российского государства территории по течению реки</w:t>
      </w:r>
      <w:r>
        <w:rPr>
          <w:sz w:val="20"/>
          <w:szCs w:val="20"/>
        </w:rPr>
        <w:t xml:space="preserve">                                                                                         1) Невы      2) Яузы       3) Волги         </w:t>
      </w:r>
      <w:r w:rsidRPr="009925A9">
        <w:rPr>
          <w:sz w:val="20"/>
          <w:szCs w:val="20"/>
        </w:rPr>
        <w:t>4) Лены</w:t>
      </w:r>
      <w:r>
        <w:rPr>
          <w:sz w:val="20"/>
          <w:szCs w:val="20"/>
        </w:rPr>
        <w:t xml:space="preserve">                                </w:t>
      </w:r>
      <w:r w:rsidRPr="00173E00">
        <w:rPr>
          <w:b/>
          <w:sz w:val="20"/>
          <w:szCs w:val="20"/>
        </w:rPr>
        <w:t>6.</w:t>
      </w:r>
      <w:r>
        <w:rPr>
          <w:sz w:val="20"/>
          <w:szCs w:val="20"/>
        </w:rPr>
        <w:t xml:space="preserve">Принявшие православие:                                              1)освобождались  на 3 года от подати                                      2)ссылались за границу                                                             3)платили дополнительные налоги                                     </w:t>
      </w:r>
      <w:r>
        <w:rPr>
          <w:b/>
          <w:sz w:val="20"/>
          <w:szCs w:val="20"/>
        </w:rPr>
        <w:t>7</w:t>
      </w:r>
      <w:r w:rsidRPr="008B05A0">
        <w:rPr>
          <w:b/>
          <w:sz w:val="20"/>
          <w:szCs w:val="20"/>
        </w:rPr>
        <w:t>.</w:t>
      </w:r>
      <w:r>
        <w:rPr>
          <w:sz w:val="20"/>
          <w:szCs w:val="20"/>
        </w:rPr>
        <w:t>Соотнесите правильно событие и дату:</w:t>
      </w:r>
    </w:p>
    <w:tbl>
      <w:tblPr>
        <w:tblStyle w:val="a5"/>
        <w:tblW w:w="0" w:type="auto"/>
        <w:tblLook w:val="04A0"/>
      </w:tblPr>
      <w:tblGrid>
        <w:gridCol w:w="4077"/>
        <w:gridCol w:w="1341"/>
      </w:tblGrid>
      <w:tr w:rsidR="00A95E26" w:rsidTr="00C20873">
        <w:tc>
          <w:tcPr>
            <w:tcW w:w="4077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Событие</w:t>
            </w:r>
          </w:p>
        </w:tc>
        <w:tc>
          <w:tcPr>
            <w:tcW w:w="1341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</w:tr>
      <w:tr w:rsidR="00A95E26" w:rsidTr="00C20873">
        <w:tc>
          <w:tcPr>
            <w:tcW w:w="4077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1.Присоединение к России Казанского ханства</w:t>
            </w:r>
          </w:p>
        </w:tc>
        <w:tc>
          <w:tcPr>
            <w:tcW w:w="1341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А.1598 год</w:t>
            </w:r>
          </w:p>
        </w:tc>
      </w:tr>
      <w:tr w:rsidR="00A95E26" w:rsidTr="00C20873">
        <w:tc>
          <w:tcPr>
            <w:tcW w:w="4077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.Пр</w:t>
            </w:r>
            <w:r>
              <w:rPr>
                <w:sz w:val="20"/>
                <w:szCs w:val="20"/>
              </w:rPr>
              <w:t>исоединение к России Астраханского х</w:t>
            </w:r>
            <w:r>
              <w:rPr>
                <w:sz w:val="20"/>
                <w:szCs w:val="20"/>
              </w:rPr>
              <w:t>анства</w:t>
            </w:r>
          </w:p>
        </w:tc>
        <w:tc>
          <w:tcPr>
            <w:tcW w:w="1341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Б.1548 год</w:t>
            </w:r>
          </w:p>
        </w:tc>
      </w:tr>
      <w:tr w:rsidR="00A95E26" w:rsidTr="00C20873">
        <w:tc>
          <w:tcPr>
            <w:tcW w:w="4077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.Пр</w:t>
            </w:r>
            <w:r>
              <w:rPr>
                <w:sz w:val="20"/>
                <w:szCs w:val="20"/>
              </w:rPr>
              <w:t>исоединение к России Сибирского х</w:t>
            </w:r>
            <w:r>
              <w:rPr>
                <w:sz w:val="20"/>
                <w:szCs w:val="20"/>
              </w:rPr>
              <w:t>анства</w:t>
            </w:r>
          </w:p>
        </w:tc>
        <w:tc>
          <w:tcPr>
            <w:tcW w:w="1341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В.1552 год</w:t>
            </w:r>
          </w:p>
        </w:tc>
      </w:tr>
      <w:tr w:rsidR="00A95E26" w:rsidTr="00C20873">
        <w:tc>
          <w:tcPr>
            <w:tcW w:w="4077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341" w:type="dxa"/>
          </w:tcPr>
          <w:p w:rsidR="00A95E26" w:rsidRDefault="00A95E26" w:rsidP="00C2087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Д.1556 год</w:t>
            </w:r>
          </w:p>
        </w:tc>
      </w:tr>
    </w:tbl>
    <w:p w:rsidR="006D6EBD" w:rsidRPr="002351A7" w:rsidRDefault="006D6EBD" w:rsidP="00A95E26">
      <w:pPr>
        <w:rPr>
          <w:rFonts w:ascii="Times New Roman" w:hAnsi="Times New Roman" w:cs="Times New Roman"/>
          <w:sz w:val="20"/>
          <w:szCs w:val="20"/>
        </w:rPr>
      </w:pPr>
    </w:p>
    <w:sectPr w:rsidR="006D6EBD" w:rsidRPr="002351A7" w:rsidSect="002351A7">
      <w:pgSz w:w="11906" w:h="16838"/>
      <w:pgMar w:top="397" w:right="397" w:bottom="397" w:left="39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51A7"/>
    <w:rsid w:val="00173E00"/>
    <w:rsid w:val="002351A7"/>
    <w:rsid w:val="00543981"/>
    <w:rsid w:val="006D6EBD"/>
    <w:rsid w:val="008B05A0"/>
    <w:rsid w:val="009925A9"/>
    <w:rsid w:val="00A95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2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25A9"/>
    <w:rPr>
      <w:b/>
      <w:bCs/>
    </w:rPr>
  </w:style>
  <w:style w:type="table" w:styleId="a5">
    <w:name w:val="Table Grid"/>
    <w:basedOn w:val="a1"/>
    <w:uiPriority w:val="59"/>
    <w:rsid w:val="008B05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6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2021-10-21T19:21:00Z</dcterms:created>
  <dcterms:modified xsi:type="dcterms:W3CDTF">2021-10-21T20:23:00Z</dcterms:modified>
</cp:coreProperties>
</file>