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1BCE0"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42F6E">
        <w:rPr>
          <w:rFonts w:ascii="Times New Roman" w:eastAsia="Times New Roman" w:hAnsi="Times New Roman" w:cs="Times New Roman"/>
          <w:b/>
          <w:sz w:val="28"/>
          <w:szCs w:val="28"/>
          <w:lang w:eastAsia="ru-RU"/>
        </w:rPr>
        <w:t xml:space="preserve">Бюджетное профессиональное образовательное учреждение </w:t>
      </w:r>
    </w:p>
    <w:p w14:paraId="7F379EEF"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42F6E">
        <w:rPr>
          <w:rFonts w:ascii="Times New Roman" w:eastAsia="Times New Roman" w:hAnsi="Times New Roman" w:cs="Times New Roman"/>
          <w:b/>
          <w:sz w:val="28"/>
          <w:szCs w:val="28"/>
          <w:lang w:eastAsia="ru-RU"/>
        </w:rPr>
        <w:t xml:space="preserve">Омской области </w:t>
      </w:r>
    </w:p>
    <w:p w14:paraId="13D9348F"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42F6E">
        <w:rPr>
          <w:rFonts w:ascii="Times New Roman" w:eastAsia="Times New Roman" w:hAnsi="Times New Roman" w:cs="Times New Roman"/>
          <w:b/>
          <w:sz w:val="28"/>
          <w:szCs w:val="28"/>
          <w:lang w:eastAsia="ru-RU"/>
        </w:rPr>
        <w:t>«Сибирский профессиональный колледж»</w:t>
      </w:r>
    </w:p>
    <w:p w14:paraId="0EC1FDA3"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432C05B8"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0AE443D5"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720AE9A3"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27B21950"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7681D8B8"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6E63EFB2"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0AEF6C63"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1E1DDB06" w14:textId="77777777" w:rsidR="003A1035"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7A682C79" w14:textId="77777777" w:rsidR="003E1FEA" w:rsidRDefault="003E1FEA"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097F201C" w14:textId="77777777" w:rsidR="003E1FEA" w:rsidRPr="00F42F6E" w:rsidRDefault="003E1FEA"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6CFF9947" w14:textId="77777777" w:rsidR="00F42F6E" w:rsidRDefault="003A1035" w:rsidP="00F42F6E">
      <w:pPr>
        <w:spacing w:after="0" w:line="240" w:lineRule="auto"/>
        <w:jc w:val="center"/>
        <w:rPr>
          <w:rFonts w:ascii="Times New Roman" w:eastAsia="Times New Roman" w:hAnsi="Times New Roman" w:cs="Arial"/>
          <w:b/>
          <w:sz w:val="36"/>
          <w:szCs w:val="36"/>
          <w:lang w:eastAsia="ru-RU"/>
        </w:rPr>
      </w:pPr>
      <w:r w:rsidRPr="00F42F6E">
        <w:rPr>
          <w:rFonts w:ascii="Times New Roman" w:eastAsia="Times New Roman" w:hAnsi="Times New Roman" w:cs="Arial"/>
          <w:b/>
          <w:sz w:val="36"/>
          <w:szCs w:val="36"/>
          <w:lang w:eastAsia="ru-RU"/>
        </w:rPr>
        <w:t xml:space="preserve">Методические рекомендации </w:t>
      </w:r>
    </w:p>
    <w:p w14:paraId="24A82118" w14:textId="77777777" w:rsidR="003A1035" w:rsidRPr="00F42F6E" w:rsidRDefault="003A1035" w:rsidP="00F42F6E">
      <w:pPr>
        <w:spacing w:after="0" w:line="240" w:lineRule="auto"/>
        <w:jc w:val="center"/>
        <w:rPr>
          <w:rFonts w:ascii="Times New Roman" w:eastAsia="Times New Roman" w:hAnsi="Times New Roman" w:cs="Arial"/>
          <w:b/>
          <w:sz w:val="36"/>
          <w:szCs w:val="36"/>
          <w:lang w:eastAsia="ru-RU"/>
        </w:rPr>
      </w:pPr>
      <w:r w:rsidRPr="00F42F6E">
        <w:rPr>
          <w:rFonts w:ascii="Times New Roman" w:eastAsia="Times New Roman" w:hAnsi="Times New Roman" w:cs="Arial"/>
          <w:b/>
          <w:sz w:val="36"/>
          <w:szCs w:val="36"/>
          <w:lang w:eastAsia="ru-RU"/>
        </w:rPr>
        <w:t xml:space="preserve">по </w:t>
      </w:r>
      <w:r w:rsidR="00D200D5" w:rsidRPr="00F42F6E">
        <w:rPr>
          <w:rFonts w:ascii="Times New Roman" w:eastAsia="Times New Roman" w:hAnsi="Times New Roman" w:cs="Arial"/>
          <w:b/>
          <w:sz w:val="36"/>
          <w:szCs w:val="36"/>
          <w:lang w:eastAsia="ru-RU"/>
        </w:rPr>
        <w:t>выполнению практических</w:t>
      </w:r>
      <w:r w:rsidR="00AA6A81" w:rsidRPr="00F42F6E">
        <w:rPr>
          <w:rFonts w:ascii="Times New Roman" w:eastAsia="Times New Roman" w:hAnsi="Times New Roman" w:cs="Arial"/>
          <w:b/>
          <w:sz w:val="36"/>
          <w:szCs w:val="36"/>
          <w:lang w:eastAsia="ru-RU"/>
        </w:rPr>
        <w:t xml:space="preserve"> </w:t>
      </w:r>
      <w:r w:rsidR="00D200D5" w:rsidRPr="00F42F6E">
        <w:rPr>
          <w:rFonts w:ascii="Times New Roman" w:eastAsia="Times New Roman" w:hAnsi="Times New Roman" w:cs="Arial"/>
          <w:b/>
          <w:sz w:val="36"/>
          <w:szCs w:val="36"/>
          <w:lang w:eastAsia="ru-RU"/>
        </w:rPr>
        <w:t>работ</w:t>
      </w:r>
    </w:p>
    <w:p w14:paraId="610A6990" w14:textId="77777777" w:rsidR="00BC2106" w:rsidRDefault="00097C63" w:rsidP="00F42F6E">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ru-RU"/>
        </w:rPr>
      </w:pPr>
      <w:r w:rsidRPr="00F42F6E">
        <w:rPr>
          <w:rFonts w:ascii="Times New Roman" w:eastAsia="Times New Roman" w:hAnsi="Times New Roman" w:cs="Times New Roman"/>
          <w:b/>
          <w:sz w:val="36"/>
          <w:szCs w:val="36"/>
          <w:lang w:eastAsia="ru-RU"/>
        </w:rPr>
        <w:t>по</w:t>
      </w:r>
      <w:r w:rsidR="00F42F6E" w:rsidRPr="00F42F6E">
        <w:rPr>
          <w:rFonts w:ascii="Times New Roman" w:eastAsia="Times New Roman" w:hAnsi="Times New Roman" w:cs="Times New Roman"/>
          <w:b/>
          <w:sz w:val="36"/>
          <w:szCs w:val="36"/>
          <w:lang w:eastAsia="ru-RU"/>
        </w:rPr>
        <w:t xml:space="preserve"> </w:t>
      </w:r>
      <w:r w:rsidR="00156223">
        <w:rPr>
          <w:rFonts w:ascii="Times New Roman" w:eastAsia="Times New Roman" w:hAnsi="Times New Roman" w:cs="Times New Roman"/>
          <w:b/>
          <w:sz w:val="36"/>
          <w:szCs w:val="36"/>
          <w:lang w:eastAsia="ru-RU"/>
        </w:rPr>
        <w:t>учебно</w:t>
      </w:r>
      <w:r w:rsidR="00B46967">
        <w:rPr>
          <w:rFonts w:ascii="Times New Roman" w:eastAsia="Times New Roman" w:hAnsi="Times New Roman" w:cs="Times New Roman"/>
          <w:b/>
          <w:sz w:val="36"/>
          <w:szCs w:val="36"/>
          <w:lang w:eastAsia="ru-RU"/>
        </w:rPr>
        <w:t xml:space="preserve">й дисциплине </w:t>
      </w:r>
    </w:p>
    <w:p w14:paraId="67809CF7" w14:textId="77777777" w:rsidR="003A1035" w:rsidRPr="00F42F6E"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w:t>
      </w:r>
      <w:r w:rsidR="00704BB9">
        <w:rPr>
          <w:rFonts w:ascii="Times New Roman" w:eastAsia="Times New Roman" w:hAnsi="Times New Roman" w:cs="Times New Roman"/>
          <w:b/>
          <w:sz w:val="36"/>
          <w:szCs w:val="36"/>
          <w:lang w:eastAsia="ru-RU"/>
        </w:rPr>
        <w:t>Экологи</w:t>
      </w:r>
      <w:r w:rsidR="002C561E">
        <w:rPr>
          <w:rFonts w:ascii="Times New Roman" w:eastAsia="Times New Roman" w:hAnsi="Times New Roman" w:cs="Times New Roman"/>
          <w:b/>
          <w:sz w:val="36"/>
          <w:szCs w:val="36"/>
          <w:lang w:eastAsia="ru-RU"/>
        </w:rPr>
        <w:t xml:space="preserve">я </w:t>
      </w:r>
      <w:r>
        <w:rPr>
          <w:rFonts w:ascii="Times New Roman" w:eastAsia="Times New Roman" w:hAnsi="Times New Roman" w:cs="Times New Roman"/>
          <w:b/>
          <w:sz w:val="36"/>
          <w:szCs w:val="36"/>
          <w:lang w:eastAsia="ru-RU"/>
        </w:rPr>
        <w:t>на железнодорожном транспорте»</w:t>
      </w:r>
    </w:p>
    <w:p w14:paraId="4C129FE6" w14:textId="77777777" w:rsidR="006925E8" w:rsidRPr="00F42F6E" w:rsidRDefault="006925E8"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018D112D" w14:textId="77777777" w:rsidR="00AE415A" w:rsidRDefault="002C561E" w:rsidP="00B46967">
      <w:pPr>
        <w:tabs>
          <w:tab w:val="left" w:pos="5790"/>
        </w:tabs>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4"/>
          <w:lang w:eastAsia="ru-RU"/>
        </w:rPr>
        <w:t>для специальност</w:t>
      </w:r>
      <w:r w:rsidR="00B46967">
        <w:rPr>
          <w:rFonts w:ascii="Times New Roman" w:eastAsia="Times New Roman" w:hAnsi="Times New Roman" w:cs="Times New Roman"/>
          <w:b/>
          <w:bCs/>
          <w:sz w:val="28"/>
          <w:szCs w:val="24"/>
          <w:lang w:eastAsia="ru-RU"/>
        </w:rPr>
        <w:t>и</w:t>
      </w:r>
    </w:p>
    <w:p w14:paraId="1BD89DED" w14:textId="77777777" w:rsidR="00B46967" w:rsidRDefault="00AE415A" w:rsidP="00670D55">
      <w:pPr>
        <w:widowControl w:val="0"/>
        <w:autoSpaceDE w:val="0"/>
        <w:autoSpaceDN w:val="0"/>
        <w:adjustRightInd w:val="0"/>
        <w:spacing w:after="0" w:line="240" w:lineRule="auto"/>
        <w:ind w:firstLine="68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27.02.03 </w:t>
      </w:r>
      <w:r w:rsidRPr="00AE415A">
        <w:rPr>
          <w:rFonts w:ascii="Times New Roman" w:eastAsia="Times New Roman" w:hAnsi="Times New Roman" w:cs="Times New Roman"/>
          <w:b/>
          <w:sz w:val="28"/>
          <w:szCs w:val="28"/>
          <w:lang w:eastAsia="ru-RU"/>
        </w:rPr>
        <w:t>Автоматика и телемеханика на транспорте</w:t>
      </w:r>
    </w:p>
    <w:p w14:paraId="602F57E0" w14:textId="77777777" w:rsidR="00AE415A" w:rsidRPr="00F42F6E" w:rsidRDefault="00AE415A" w:rsidP="00670D55">
      <w:pPr>
        <w:widowControl w:val="0"/>
        <w:autoSpaceDE w:val="0"/>
        <w:autoSpaceDN w:val="0"/>
        <w:adjustRightInd w:val="0"/>
        <w:spacing w:after="0" w:line="240" w:lineRule="auto"/>
        <w:ind w:firstLine="680"/>
        <w:jc w:val="center"/>
        <w:rPr>
          <w:rFonts w:ascii="Times New Roman" w:eastAsia="Times New Roman" w:hAnsi="Times New Roman" w:cs="Times New Roman"/>
          <w:b/>
          <w:sz w:val="28"/>
          <w:szCs w:val="28"/>
          <w:lang w:eastAsia="ru-RU"/>
        </w:rPr>
      </w:pPr>
      <w:r w:rsidRPr="00AE415A">
        <w:rPr>
          <w:rFonts w:ascii="Times New Roman" w:eastAsia="Times New Roman" w:hAnsi="Times New Roman" w:cs="Times New Roman"/>
          <w:b/>
          <w:sz w:val="28"/>
          <w:szCs w:val="28"/>
          <w:lang w:eastAsia="ru-RU"/>
        </w:rPr>
        <w:t>(на железнодорожном транспорте)</w:t>
      </w:r>
    </w:p>
    <w:p w14:paraId="134B1C5C" w14:textId="77777777" w:rsidR="003A1035" w:rsidRPr="00660A6E" w:rsidRDefault="006925E8"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vertAlign w:val="superscript"/>
          <w:lang w:eastAsia="ru-RU"/>
        </w:rPr>
      </w:pPr>
      <w:r w:rsidRPr="00704BB9">
        <w:rPr>
          <w:rFonts w:ascii="Times New Roman" w:eastAsia="Times New Roman" w:hAnsi="Times New Roman" w:cs="Times New Roman"/>
          <w:b/>
          <w:sz w:val="28"/>
          <w:szCs w:val="28"/>
          <w:lang w:eastAsia="ru-RU"/>
        </w:rPr>
        <w:t xml:space="preserve"> </w:t>
      </w:r>
    </w:p>
    <w:p w14:paraId="438BA779"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p w14:paraId="5FA4B3AF"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p w14:paraId="4C8E1B89" w14:textId="77777777" w:rsidR="003A1035" w:rsidRPr="00F42F6E" w:rsidRDefault="003A1035" w:rsidP="00AE415A">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14:paraId="02C3443E"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181DC077"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486D42B7" w14:textId="77777777" w:rsidR="003A1035" w:rsidRPr="00F42F6E" w:rsidRDefault="003A1035" w:rsidP="00141F01">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14:paraId="22A53AC7"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37CCA508"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40E3FB59" w14:textId="77777777"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bookmarkStart w:id="0" w:name="_Toc317155558"/>
    </w:p>
    <w:p w14:paraId="052E5E33" w14:textId="77777777" w:rsidR="003A1035"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5EE08E56"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67C161D7"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00D364D4"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48CFC5D3"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65E4FAF4"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1C7C5D00"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6A08943A"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662B5CFE"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289B7A01" w14:textId="77777777" w:rsidR="00B46967"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6FA44A42" w14:textId="77777777" w:rsidR="00B46967" w:rsidRPr="00F42F6E" w:rsidRDefault="00B46967"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0CC1B446" w14:textId="77777777" w:rsidR="00F42F6E" w:rsidRDefault="00F42F6E"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7E2DA34A" w14:textId="77777777" w:rsidR="003A1035" w:rsidRPr="00F42F6E" w:rsidRDefault="003A32BB" w:rsidP="003A32BB">
      <w:pPr>
        <w:widowControl w:val="0"/>
        <w:tabs>
          <w:tab w:val="center" w:pos="5046"/>
          <w:tab w:val="right" w:pos="10092"/>
        </w:tabs>
        <w:autoSpaceDE w:val="0"/>
        <w:autoSpaceDN w:val="0"/>
        <w:adjustRightInd w:val="0"/>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ab/>
      </w:r>
      <w:r w:rsidR="00B46967">
        <w:rPr>
          <w:rFonts w:ascii="Times New Roman" w:eastAsia="Times New Roman" w:hAnsi="Times New Roman" w:cs="Times New Roman"/>
          <w:b/>
          <w:sz w:val="28"/>
          <w:szCs w:val="28"/>
          <w:lang w:eastAsia="ru-RU"/>
        </w:rPr>
        <w:t xml:space="preserve">Омск – </w:t>
      </w:r>
      <w:r w:rsidR="003A1035" w:rsidRPr="00F42F6E">
        <w:rPr>
          <w:rFonts w:ascii="Times New Roman" w:eastAsia="Times New Roman" w:hAnsi="Times New Roman" w:cs="Times New Roman"/>
          <w:b/>
          <w:sz w:val="28"/>
          <w:szCs w:val="28"/>
          <w:lang w:eastAsia="ru-RU"/>
        </w:rPr>
        <w:t xml:space="preserve"> </w:t>
      </w:r>
      <w:bookmarkEnd w:id="0"/>
      <w:r w:rsidR="00704BB9">
        <w:rPr>
          <w:rFonts w:ascii="Times New Roman" w:eastAsia="Times New Roman" w:hAnsi="Times New Roman" w:cs="Times New Roman"/>
          <w:b/>
          <w:sz w:val="28"/>
          <w:szCs w:val="28"/>
          <w:lang w:eastAsia="ru-RU"/>
        </w:rPr>
        <w:t>2021</w:t>
      </w:r>
      <w:r>
        <w:rPr>
          <w:rFonts w:ascii="Times New Roman" w:eastAsia="Times New Roman" w:hAnsi="Times New Roman" w:cs="Times New Roman"/>
          <w:b/>
          <w:sz w:val="28"/>
          <w:szCs w:val="28"/>
          <w:lang w:eastAsia="ru-RU"/>
        </w:rPr>
        <w:tab/>
      </w:r>
    </w:p>
    <w:tbl>
      <w:tblPr>
        <w:tblW w:w="5000" w:type="pct"/>
        <w:tblLook w:val="01E0" w:firstRow="1" w:lastRow="1" w:firstColumn="1" w:lastColumn="1" w:noHBand="0" w:noVBand="0"/>
      </w:tblPr>
      <w:tblGrid>
        <w:gridCol w:w="4356"/>
        <w:gridCol w:w="709"/>
        <w:gridCol w:w="5243"/>
      </w:tblGrid>
      <w:tr w:rsidR="003A1035" w:rsidRPr="00F42F6E" w14:paraId="031065AE" w14:textId="77777777" w:rsidTr="00086123">
        <w:trPr>
          <w:trHeight w:val="3054"/>
        </w:trPr>
        <w:tc>
          <w:tcPr>
            <w:tcW w:w="2113" w:type="pct"/>
          </w:tcPr>
          <w:p w14:paraId="37DE4120" w14:textId="77777777"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bCs/>
                <w:sz w:val="28"/>
                <w:szCs w:val="28"/>
                <w:lang w:eastAsia="ru-RU"/>
              </w:rPr>
              <w:lastRenderedPageBreak/>
              <w:br w:type="page"/>
            </w:r>
            <w:r w:rsidRPr="00F42F6E">
              <w:rPr>
                <w:rFonts w:ascii="Times New Roman" w:eastAsia="Times New Roman" w:hAnsi="Times New Roman" w:cs="Times New Roman"/>
                <w:sz w:val="28"/>
                <w:szCs w:val="28"/>
                <w:lang w:eastAsia="ru-RU"/>
              </w:rPr>
              <w:t>Одобрено</w:t>
            </w:r>
          </w:p>
          <w:p w14:paraId="64752A2F" w14:textId="77777777" w:rsidR="003E1FEA" w:rsidRPr="003E1FEA" w:rsidRDefault="003E1FEA" w:rsidP="003E1FEA">
            <w:pPr>
              <w:spacing w:after="0" w:line="240" w:lineRule="auto"/>
              <w:rPr>
                <w:rFonts w:ascii="Times New Roman" w:eastAsia="Times New Roman" w:hAnsi="Times New Roman" w:cs="Times New Roman"/>
                <w:sz w:val="28"/>
                <w:szCs w:val="28"/>
                <w:lang w:eastAsia="ru-RU"/>
              </w:rPr>
            </w:pPr>
            <w:r w:rsidRPr="003E1FEA">
              <w:rPr>
                <w:rFonts w:ascii="Times New Roman" w:eastAsia="Times New Roman" w:hAnsi="Times New Roman" w:cs="Times New Roman"/>
                <w:sz w:val="28"/>
                <w:szCs w:val="28"/>
                <w:lang w:eastAsia="ru-RU"/>
              </w:rPr>
              <w:t xml:space="preserve">цикловой методической комиссией </w:t>
            </w:r>
            <w:r w:rsidR="002C561E">
              <w:rPr>
                <w:rFonts w:ascii="Times New Roman" w:eastAsia="Times New Roman" w:hAnsi="Times New Roman" w:cs="Times New Roman"/>
                <w:sz w:val="28"/>
                <w:szCs w:val="28"/>
                <w:lang w:eastAsia="ru-RU"/>
              </w:rPr>
              <w:t xml:space="preserve">общеобразовательных </w:t>
            </w:r>
            <w:r w:rsidRPr="003E1FEA">
              <w:rPr>
                <w:rFonts w:ascii="Times New Roman" w:eastAsia="Times New Roman" w:hAnsi="Times New Roman" w:cs="Times New Roman"/>
                <w:sz w:val="28"/>
                <w:szCs w:val="28"/>
                <w:lang w:eastAsia="ru-RU"/>
              </w:rPr>
              <w:t xml:space="preserve"> дисциплин</w:t>
            </w:r>
          </w:p>
          <w:p w14:paraId="7DE04ACD" w14:textId="77777777"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20A292BC" w14:textId="77777777"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протокол №___ </w:t>
            </w:r>
          </w:p>
          <w:p w14:paraId="17E3FE4E" w14:textId="77777777" w:rsidR="003A1035" w:rsidRPr="00F42F6E" w:rsidRDefault="00C06A40"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от «___» _______ 202</w:t>
            </w:r>
            <w:r w:rsidR="00704BB9">
              <w:rPr>
                <w:rFonts w:ascii="Times New Roman" w:eastAsia="Times New Roman" w:hAnsi="Times New Roman" w:cs="Times New Roman"/>
                <w:sz w:val="28"/>
                <w:szCs w:val="28"/>
                <w:lang w:eastAsia="ru-RU"/>
              </w:rPr>
              <w:t>1</w:t>
            </w:r>
            <w:r w:rsidR="003A1035" w:rsidRPr="00F42F6E">
              <w:rPr>
                <w:rFonts w:ascii="Times New Roman" w:eastAsia="Times New Roman" w:hAnsi="Times New Roman" w:cs="Times New Roman"/>
                <w:sz w:val="28"/>
                <w:szCs w:val="28"/>
                <w:lang w:eastAsia="ru-RU"/>
              </w:rPr>
              <w:t xml:space="preserve"> г.</w:t>
            </w:r>
          </w:p>
        </w:tc>
        <w:tc>
          <w:tcPr>
            <w:tcW w:w="344" w:type="pct"/>
          </w:tcPr>
          <w:p w14:paraId="209FBF2B" w14:textId="77777777"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2543" w:type="pct"/>
          </w:tcPr>
          <w:p w14:paraId="2B759D61" w14:textId="77777777" w:rsidR="00B46967" w:rsidRPr="00B46967" w:rsidRDefault="003A1035" w:rsidP="00B46967">
            <w:pPr>
              <w:tabs>
                <w:tab w:val="left" w:pos="5790"/>
              </w:tabs>
              <w:spacing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Методические рекомендации составлены в соответствии с программой</w:t>
            </w:r>
            <w:r w:rsidR="00B46967">
              <w:rPr>
                <w:rFonts w:ascii="Times New Roman" w:eastAsia="Times New Roman" w:hAnsi="Times New Roman" w:cs="Times New Roman"/>
                <w:sz w:val="28"/>
                <w:szCs w:val="28"/>
                <w:lang w:eastAsia="ru-RU"/>
              </w:rPr>
              <w:t xml:space="preserve"> учебной дисциплины</w:t>
            </w:r>
            <w:r w:rsidR="00B46967" w:rsidRPr="00B46967">
              <w:rPr>
                <w:rFonts w:ascii="Times New Roman" w:eastAsia="Times New Roman" w:hAnsi="Times New Roman" w:cs="Times New Roman"/>
                <w:sz w:val="28"/>
                <w:szCs w:val="28"/>
                <w:lang w:eastAsia="ru-RU"/>
              </w:rPr>
              <w:t xml:space="preserve"> </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sz w:val="28"/>
                <w:szCs w:val="28"/>
                <w:lang w:eastAsia="ru-RU"/>
              </w:rPr>
              <w:t>«Экология на железнодорожном транспорте»</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bCs/>
                <w:sz w:val="28"/>
                <w:szCs w:val="24"/>
                <w:lang w:eastAsia="ru-RU"/>
              </w:rPr>
              <w:t>для специальности</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sz w:val="28"/>
                <w:szCs w:val="28"/>
                <w:lang w:eastAsia="ru-RU"/>
              </w:rPr>
              <w:t>27.02.03 Автоматика и телемеханика на транспорте</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sz w:val="28"/>
                <w:szCs w:val="28"/>
                <w:lang w:eastAsia="ru-RU"/>
              </w:rPr>
              <w:t xml:space="preserve"> (на железнодорожном транспорте)</w:t>
            </w:r>
          </w:p>
          <w:p w14:paraId="5A235406" w14:textId="77777777" w:rsidR="00DB36C3" w:rsidRPr="00DB36C3" w:rsidRDefault="00DB36C3" w:rsidP="00DB36C3">
            <w:pPr>
              <w:tabs>
                <w:tab w:val="left" w:pos="5790"/>
              </w:tabs>
              <w:rPr>
                <w:rFonts w:ascii="Times New Roman" w:eastAsia="Times New Roman" w:hAnsi="Times New Roman" w:cs="Times New Roman"/>
                <w:bCs/>
                <w:sz w:val="28"/>
                <w:szCs w:val="24"/>
                <w:lang w:eastAsia="ru-RU"/>
              </w:rPr>
            </w:pPr>
          </w:p>
          <w:p w14:paraId="185B5674" w14:textId="77777777" w:rsidR="003A1035" w:rsidRPr="00F42F6E" w:rsidRDefault="003A1035" w:rsidP="00DB36C3">
            <w:pPr>
              <w:widowControl w:val="0"/>
              <w:tabs>
                <w:tab w:val="left" w:pos="579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 </w:t>
            </w:r>
          </w:p>
        </w:tc>
      </w:tr>
      <w:tr w:rsidR="003A1035" w:rsidRPr="00F42F6E" w14:paraId="09A73EAD" w14:textId="77777777" w:rsidTr="00086123">
        <w:tc>
          <w:tcPr>
            <w:tcW w:w="2113" w:type="pct"/>
          </w:tcPr>
          <w:p w14:paraId="271966E8" w14:textId="77777777"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Председатель ЦМК</w:t>
            </w:r>
          </w:p>
          <w:p w14:paraId="148D8995" w14:textId="77777777"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_</w:t>
            </w:r>
            <w:r w:rsidR="003A1035" w:rsidRPr="00F42F6E">
              <w:rPr>
                <w:rFonts w:ascii="Times New Roman" w:eastAsia="Times New Roman" w:hAnsi="Times New Roman" w:cs="Times New Roman"/>
                <w:sz w:val="28"/>
                <w:szCs w:val="28"/>
                <w:lang w:eastAsia="ru-RU"/>
              </w:rPr>
              <w:t>______</w:t>
            </w:r>
            <w:r w:rsidR="001F6477" w:rsidRPr="00F42F6E">
              <w:rPr>
                <w:rFonts w:ascii="Times New Roman" w:eastAsia="Times New Roman" w:hAnsi="Times New Roman" w:cs="Times New Roman"/>
                <w:sz w:val="28"/>
                <w:szCs w:val="28"/>
                <w:lang w:eastAsia="ru-RU"/>
              </w:rPr>
              <w:t>______</w:t>
            </w:r>
            <w:r w:rsidR="00F42F6E">
              <w:rPr>
                <w:rFonts w:ascii="Times New Roman" w:eastAsia="Times New Roman" w:hAnsi="Times New Roman" w:cs="Times New Roman"/>
                <w:sz w:val="28"/>
                <w:szCs w:val="28"/>
                <w:lang w:eastAsia="ru-RU"/>
              </w:rPr>
              <w:t xml:space="preserve"> </w:t>
            </w:r>
            <w:r w:rsidR="003E1FEA">
              <w:rPr>
                <w:rFonts w:ascii="Times New Roman" w:eastAsia="Times New Roman" w:hAnsi="Times New Roman" w:cs="Times New Roman"/>
                <w:sz w:val="28"/>
                <w:szCs w:val="28"/>
                <w:lang w:eastAsia="ru-RU"/>
              </w:rPr>
              <w:t xml:space="preserve"> </w:t>
            </w:r>
            <w:r w:rsidR="002C561E">
              <w:rPr>
                <w:rFonts w:ascii="Times New Roman" w:eastAsia="Times New Roman" w:hAnsi="Times New Roman" w:cs="Times New Roman"/>
                <w:sz w:val="28"/>
                <w:szCs w:val="28"/>
                <w:lang w:eastAsia="ru-RU"/>
              </w:rPr>
              <w:t>Ю.С. Клаус</w:t>
            </w:r>
          </w:p>
          <w:p w14:paraId="14E3E58F" w14:textId="77777777"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i/>
                <w:sz w:val="28"/>
                <w:szCs w:val="28"/>
                <w:lang w:eastAsia="ru-RU"/>
              </w:rPr>
            </w:pPr>
          </w:p>
          <w:p w14:paraId="05EA5CEB" w14:textId="77777777"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Методист</w:t>
            </w:r>
          </w:p>
          <w:p w14:paraId="0AFB5F2B" w14:textId="77777777"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___________ </w:t>
            </w:r>
            <w:r w:rsidR="002C561E">
              <w:rPr>
                <w:rFonts w:ascii="Times New Roman" w:eastAsia="Times New Roman" w:hAnsi="Times New Roman" w:cs="Times New Roman"/>
                <w:sz w:val="28"/>
                <w:szCs w:val="28"/>
                <w:lang w:eastAsia="ru-RU"/>
              </w:rPr>
              <w:t>Т.Н. Борисенко</w:t>
            </w:r>
          </w:p>
          <w:p w14:paraId="687EA626" w14:textId="77777777"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i/>
                <w:sz w:val="28"/>
                <w:szCs w:val="28"/>
                <w:lang w:eastAsia="ru-RU"/>
              </w:rPr>
            </w:pPr>
          </w:p>
        </w:tc>
        <w:tc>
          <w:tcPr>
            <w:tcW w:w="344" w:type="pct"/>
          </w:tcPr>
          <w:p w14:paraId="5DB8DC1D" w14:textId="77777777"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2543" w:type="pct"/>
          </w:tcPr>
          <w:p w14:paraId="17E13C59" w14:textId="77777777" w:rsidR="001F6477" w:rsidRPr="00F42F6E" w:rsidRDefault="001F6477" w:rsidP="00F42F6E">
            <w:pPr>
              <w:spacing w:after="0" w:line="240" w:lineRule="auto"/>
              <w:jc w:val="right"/>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Зам. директора по УМР</w:t>
            </w:r>
          </w:p>
          <w:p w14:paraId="36D4E6D1" w14:textId="77777777" w:rsidR="001F6477" w:rsidRPr="00F42F6E" w:rsidRDefault="001F6477" w:rsidP="00F42F6E">
            <w:pPr>
              <w:spacing w:after="0" w:line="240" w:lineRule="auto"/>
              <w:jc w:val="right"/>
              <w:rPr>
                <w:rFonts w:ascii="Times New Roman" w:eastAsia="Times New Roman" w:hAnsi="Times New Roman" w:cs="Times New Roman"/>
                <w:sz w:val="28"/>
                <w:szCs w:val="28"/>
                <w:lang w:eastAsia="ru-RU"/>
              </w:rPr>
            </w:pPr>
          </w:p>
          <w:p w14:paraId="20A7BA84" w14:textId="77777777" w:rsidR="001F6477" w:rsidRPr="00F42F6E" w:rsidRDefault="001F6477" w:rsidP="00F42F6E">
            <w:pPr>
              <w:spacing w:after="0" w:line="240" w:lineRule="auto"/>
              <w:jc w:val="right"/>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 _____________В.В. Граустин</w:t>
            </w:r>
          </w:p>
          <w:p w14:paraId="5DAB2495" w14:textId="77777777"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i/>
                <w:sz w:val="28"/>
                <w:szCs w:val="28"/>
                <w:lang w:eastAsia="ru-RU"/>
              </w:rPr>
            </w:pPr>
          </w:p>
        </w:tc>
      </w:tr>
    </w:tbl>
    <w:p w14:paraId="701C1E74" w14:textId="77777777" w:rsidR="003A1035" w:rsidRPr="00F42F6E" w:rsidRDefault="003A1035" w:rsidP="00F42F6E">
      <w:pPr>
        <w:widowControl w:val="0"/>
        <w:autoSpaceDE w:val="0"/>
        <w:autoSpaceDN w:val="0"/>
        <w:adjustRightInd w:val="0"/>
        <w:spacing w:after="0" w:line="240" w:lineRule="auto"/>
        <w:ind w:right="-424"/>
        <w:rPr>
          <w:rFonts w:ascii="Times New Roman" w:eastAsia="Times New Roman" w:hAnsi="Times New Roman" w:cs="Times New Roman"/>
          <w:bCs/>
          <w:sz w:val="28"/>
          <w:szCs w:val="28"/>
          <w:lang w:eastAsia="ru-RU"/>
        </w:rPr>
      </w:pPr>
    </w:p>
    <w:p w14:paraId="01C93D68" w14:textId="77777777" w:rsidR="003A1035" w:rsidRPr="00F42F6E" w:rsidRDefault="003A1035" w:rsidP="00F42F6E">
      <w:pPr>
        <w:widowControl w:val="0"/>
        <w:autoSpaceDE w:val="0"/>
        <w:autoSpaceDN w:val="0"/>
        <w:adjustRightInd w:val="0"/>
        <w:spacing w:after="0" w:line="240" w:lineRule="auto"/>
        <w:ind w:right="-424"/>
        <w:rPr>
          <w:rFonts w:ascii="Times New Roman" w:eastAsia="Times New Roman" w:hAnsi="Times New Roman" w:cs="Times New Roman"/>
          <w:b/>
          <w:bCs/>
          <w:sz w:val="28"/>
          <w:szCs w:val="28"/>
          <w:lang w:eastAsia="ru-RU"/>
        </w:rPr>
      </w:pPr>
    </w:p>
    <w:p w14:paraId="20457C99" w14:textId="77777777" w:rsidR="003A1035" w:rsidRPr="00F42F6E" w:rsidRDefault="003A1035" w:rsidP="00F42F6E">
      <w:pPr>
        <w:widowControl w:val="0"/>
        <w:autoSpaceDE w:val="0"/>
        <w:autoSpaceDN w:val="0"/>
        <w:adjustRightInd w:val="0"/>
        <w:spacing w:after="0" w:line="240" w:lineRule="auto"/>
        <w:ind w:left="2835" w:right="-424" w:hanging="2835"/>
        <w:rPr>
          <w:rFonts w:ascii="Times New Roman" w:eastAsia="Times New Roman" w:hAnsi="Times New Roman" w:cs="Times New Roman"/>
          <w:b/>
          <w:bCs/>
          <w:sz w:val="28"/>
          <w:szCs w:val="28"/>
          <w:lang w:eastAsia="ru-RU"/>
        </w:rPr>
      </w:pPr>
    </w:p>
    <w:p w14:paraId="24C9CDCE" w14:textId="77777777" w:rsidR="00312FDB" w:rsidRDefault="00312FDB" w:rsidP="00312FDB">
      <w:pPr>
        <w:spacing w:after="0" w:line="240" w:lineRule="auto"/>
        <w:jc w:val="both"/>
        <w:rPr>
          <w:rFonts w:ascii="Times New Roman" w:eastAsia="Times New Roman" w:hAnsi="Times New Roman" w:cs="Arial"/>
          <w:sz w:val="28"/>
          <w:szCs w:val="28"/>
          <w:lang w:eastAsia="ru-RU"/>
        </w:rPr>
      </w:pPr>
    </w:p>
    <w:p w14:paraId="6CE9289B" w14:textId="77777777" w:rsidR="00312FDB" w:rsidRDefault="00312FDB" w:rsidP="00312FDB">
      <w:pPr>
        <w:spacing w:after="0" w:line="240" w:lineRule="auto"/>
        <w:jc w:val="both"/>
        <w:rPr>
          <w:rFonts w:ascii="Times New Roman" w:eastAsia="Times New Roman" w:hAnsi="Times New Roman" w:cs="Arial"/>
          <w:sz w:val="28"/>
          <w:szCs w:val="28"/>
          <w:lang w:eastAsia="ru-RU"/>
        </w:rPr>
      </w:pPr>
    </w:p>
    <w:p w14:paraId="47C7BB2B" w14:textId="77777777" w:rsidR="00312FDB" w:rsidRPr="00115731" w:rsidRDefault="00312FDB" w:rsidP="00312FDB">
      <w:pPr>
        <w:spacing w:after="0" w:line="240" w:lineRule="auto"/>
        <w:jc w:val="both"/>
        <w:rPr>
          <w:rFonts w:ascii="Times New Roman" w:eastAsia="Times New Roman" w:hAnsi="Times New Roman" w:cs="Arial"/>
          <w:sz w:val="28"/>
          <w:szCs w:val="28"/>
          <w:lang w:eastAsia="ru-RU"/>
        </w:rPr>
      </w:pPr>
      <w:r>
        <w:rPr>
          <w:rFonts w:ascii="Times New Roman" w:eastAsia="Times New Roman" w:hAnsi="Times New Roman" w:cs="Arial"/>
          <w:sz w:val="28"/>
          <w:szCs w:val="28"/>
          <w:lang w:eastAsia="ru-RU"/>
        </w:rPr>
        <w:t>Организация - разработчик: БПОУ ОО «Сибирский профессиональный колледж»</w:t>
      </w:r>
    </w:p>
    <w:p w14:paraId="54643A02" w14:textId="77777777" w:rsidR="00312FDB" w:rsidRPr="00F42F6E" w:rsidRDefault="00312FDB" w:rsidP="00312FDB">
      <w:pPr>
        <w:spacing w:after="0" w:line="240" w:lineRule="auto"/>
        <w:ind w:firstLine="708"/>
        <w:jc w:val="both"/>
        <w:rPr>
          <w:rFonts w:ascii="Times New Roman" w:eastAsia="Times New Roman" w:hAnsi="Times New Roman" w:cs="Times New Roman"/>
          <w:b/>
          <w:bCs/>
          <w:sz w:val="28"/>
          <w:szCs w:val="28"/>
          <w:lang w:eastAsia="ru-RU"/>
        </w:rPr>
      </w:pPr>
    </w:p>
    <w:p w14:paraId="24125351" w14:textId="77777777" w:rsidR="00312FDB" w:rsidRPr="00F42F6E" w:rsidRDefault="00312FDB" w:rsidP="00312FDB">
      <w:pPr>
        <w:widowControl w:val="0"/>
        <w:autoSpaceDE w:val="0"/>
        <w:autoSpaceDN w:val="0"/>
        <w:adjustRightInd w:val="0"/>
        <w:spacing w:after="0" w:line="240" w:lineRule="auto"/>
        <w:ind w:left="1985" w:right="-424" w:hanging="1985"/>
        <w:rPr>
          <w:rFonts w:ascii="Times New Roman" w:eastAsia="Times New Roman" w:hAnsi="Times New Roman" w:cs="Times New Roman"/>
          <w:bCs/>
          <w:sz w:val="28"/>
          <w:szCs w:val="28"/>
          <w:lang w:eastAsia="ru-RU"/>
        </w:rPr>
      </w:pPr>
      <w:r w:rsidRPr="00115731">
        <w:rPr>
          <w:rFonts w:ascii="Times New Roman" w:eastAsia="Times New Roman" w:hAnsi="Times New Roman" w:cs="Times New Roman"/>
          <w:bCs/>
          <w:sz w:val="28"/>
          <w:szCs w:val="28"/>
          <w:lang w:eastAsia="ru-RU"/>
        </w:rPr>
        <w:t xml:space="preserve">Разработчик: </w:t>
      </w:r>
      <w:r w:rsidRPr="00115731">
        <w:rPr>
          <w:rFonts w:ascii="Times New Roman" w:eastAsia="Times New Roman" w:hAnsi="Times New Roman" w:cs="Times New Roman"/>
          <w:bCs/>
          <w:sz w:val="28"/>
          <w:szCs w:val="28"/>
          <w:lang w:eastAsia="ru-RU"/>
        </w:rPr>
        <w:tab/>
      </w:r>
      <w:r w:rsidR="002C561E">
        <w:rPr>
          <w:rFonts w:ascii="Times New Roman" w:eastAsia="Times New Roman" w:hAnsi="Times New Roman" w:cs="Times New Roman"/>
          <w:b/>
          <w:i/>
          <w:sz w:val="28"/>
          <w:szCs w:val="28"/>
          <w:lang w:eastAsia="ru-RU"/>
        </w:rPr>
        <w:t>Кусаинов Б.А</w:t>
      </w:r>
      <w:r w:rsidRPr="0072687E">
        <w:rPr>
          <w:rFonts w:ascii="Times New Roman" w:eastAsia="Times New Roman" w:hAnsi="Times New Roman" w:cs="Times New Roman"/>
          <w:b/>
          <w:i/>
          <w:sz w:val="28"/>
          <w:szCs w:val="28"/>
          <w:lang w:eastAsia="ru-RU"/>
        </w:rPr>
        <w:t xml:space="preserve">. </w:t>
      </w:r>
      <w:r w:rsidRPr="00F42F6E">
        <w:rPr>
          <w:rFonts w:ascii="Times New Roman" w:eastAsia="Times New Roman" w:hAnsi="Times New Roman" w:cs="Times New Roman"/>
          <w:sz w:val="28"/>
          <w:szCs w:val="28"/>
          <w:lang w:eastAsia="ru-RU"/>
        </w:rPr>
        <w:t xml:space="preserve"> преподаватель </w:t>
      </w:r>
      <w:r w:rsidRPr="00F42F6E">
        <w:rPr>
          <w:rFonts w:ascii="Times New Roman" w:eastAsia="Times New Roman" w:hAnsi="Times New Roman" w:cs="Times New Roman"/>
          <w:bCs/>
          <w:sz w:val="28"/>
          <w:szCs w:val="28"/>
          <w:lang w:eastAsia="ru-RU"/>
        </w:rPr>
        <w:t>БПОУ ОО «СПК»</w:t>
      </w:r>
    </w:p>
    <w:p w14:paraId="6E13162D" w14:textId="77777777" w:rsidR="00AA6A81" w:rsidRPr="00F42F6E" w:rsidRDefault="00AA6A81" w:rsidP="00F42F6E">
      <w:pPr>
        <w:widowControl w:val="0"/>
        <w:autoSpaceDE w:val="0"/>
        <w:autoSpaceDN w:val="0"/>
        <w:adjustRightInd w:val="0"/>
        <w:spacing w:after="0" w:line="240" w:lineRule="auto"/>
        <w:ind w:left="1985" w:right="-424" w:hanging="1985"/>
        <w:rPr>
          <w:rFonts w:ascii="Times New Roman" w:eastAsia="Times New Roman" w:hAnsi="Times New Roman" w:cs="Times New Roman"/>
          <w:bCs/>
          <w:sz w:val="28"/>
          <w:szCs w:val="28"/>
          <w:lang w:eastAsia="ru-RU"/>
        </w:rPr>
      </w:pPr>
    </w:p>
    <w:p w14:paraId="6D46AEB0" w14:textId="77777777" w:rsidR="003A1035" w:rsidRPr="00F42F6E" w:rsidRDefault="003A1035" w:rsidP="00F42F6E">
      <w:pPr>
        <w:spacing w:after="0" w:line="240" w:lineRule="auto"/>
        <w:ind w:left="7" w:firstLine="566"/>
        <w:jc w:val="both"/>
        <w:rPr>
          <w:rFonts w:ascii="Times New Roman" w:eastAsia="Times New Roman" w:hAnsi="Times New Roman" w:cs="Arial"/>
          <w:color w:val="FF0000"/>
          <w:sz w:val="28"/>
          <w:szCs w:val="28"/>
          <w:lang w:eastAsia="ru-RU"/>
        </w:rPr>
      </w:pPr>
    </w:p>
    <w:p w14:paraId="4BA876F8" w14:textId="77777777" w:rsidR="003A1035" w:rsidRPr="00F42F6E" w:rsidRDefault="003A1035" w:rsidP="00F42F6E">
      <w:pPr>
        <w:spacing w:after="0" w:line="240" w:lineRule="auto"/>
        <w:jc w:val="both"/>
        <w:rPr>
          <w:rFonts w:ascii="Times New Roman" w:eastAsia="Times New Roman" w:hAnsi="Times New Roman" w:cs="Times New Roman"/>
          <w:b/>
          <w:bCs/>
          <w:sz w:val="28"/>
          <w:szCs w:val="28"/>
          <w:lang w:eastAsia="ru-RU"/>
        </w:rPr>
      </w:pPr>
    </w:p>
    <w:p w14:paraId="18E8EAA1" w14:textId="77777777" w:rsidR="00D200D5" w:rsidRPr="00F42F6E" w:rsidRDefault="00D200D5" w:rsidP="00F42F6E">
      <w:pPr>
        <w:spacing w:after="0" w:line="240" w:lineRule="auto"/>
        <w:jc w:val="both"/>
        <w:rPr>
          <w:rFonts w:ascii="Times New Roman" w:eastAsia="Times New Roman" w:hAnsi="Times New Roman" w:cs="Times New Roman"/>
          <w:b/>
          <w:bCs/>
          <w:sz w:val="28"/>
          <w:szCs w:val="28"/>
          <w:lang w:eastAsia="ru-RU"/>
        </w:rPr>
      </w:pPr>
    </w:p>
    <w:p w14:paraId="3A7DD07F" w14:textId="77777777" w:rsidR="00D31072" w:rsidRDefault="00D31072" w:rsidP="00F42F6E">
      <w:pPr>
        <w:spacing w:after="0" w:line="240" w:lineRule="auto"/>
        <w:jc w:val="both"/>
        <w:rPr>
          <w:rFonts w:ascii="Times New Roman" w:eastAsia="Times New Roman" w:hAnsi="Times New Roman" w:cs="Times New Roman"/>
          <w:b/>
          <w:bCs/>
          <w:sz w:val="28"/>
          <w:szCs w:val="28"/>
          <w:lang w:eastAsia="ru-RU"/>
        </w:rPr>
      </w:pPr>
    </w:p>
    <w:p w14:paraId="07B45FD9" w14:textId="77777777" w:rsidR="00312FDB" w:rsidRDefault="00312FDB" w:rsidP="00F42F6E">
      <w:pPr>
        <w:spacing w:after="0" w:line="240" w:lineRule="auto"/>
        <w:jc w:val="both"/>
        <w:rPr>
          <w:rFonts w:ascii="Times New Roman" w:eastAsia="Times New Roman" w:hAnsi="Times New Roman" w:cs="Times New Roman"/>
          <w:b/>
          <w:bCs/>
          <w:sz w:val="28"/>
          <w:szCs w:val="28"/>
          <w:lang w:eastAsia="ru-RU"/>
        </w:rPr>
      </w:pPr>
    </w:p>
    <w:p w14:paraId="2DCDB4CA" w14:textId="77777777" w:rsidR="00312FDB" w:rsidRDefault="00312FDB" w:rsidP="00F42F6E">
      <w:pPr>
        <w:spacing w:after="0" w:line="240" w:lineRule="auto"/>
        <w:jc w:val="both"/>
        <w:rPr>
          <w:rFonts w:ascii="Times New Roman" w:eastAsia="Times New Roman" w:hAnsi="Times New Roman" w:cs="Times New Roman"/>
          <w:b/>
          <w:bCs/>
          <w:sz w:val="28"/>
          <w:szCs w:val="28"/>
          <w:lang w:eastAsia="ru-RU"/>
        </w:rPr>
      </w:pPr>
    </w:p>
    <w:p w14:paraId="479D829F" w14:textId="77777777" w:rsidR="00312FDB" w:rsidRDefault="00312FDB" w:rsidP="00F42F6E">
      <w:pPr>
        <w:spacing w:after="0" w:line="240" w:lineRule="auto"/>
        <w:jc w:val="both"/>
        <w:rPr>
          <w:rFonts w:ascii="Times New Roman" w:eastAsia="Times New Roman" w:hAnsi="Times New Roman" w:cs="Times New Roman"/>
          <w:b/>
          <w:bCs/>
          <w:sz w:val="28"/>
          <w:szCs w:val="28"/>
          <w:lang w:eastAsia="ru-RU"/>
        </w:rPr>
      </w:pPr>
    </w:p>
    <w:p w14:paraId="00A8F46B" w14:textId="77777777" w:rsidR="00312FDB" w:rsidRPr="00F42F6E" w:rsidRDefault="00312FDB" w:rsidP="00F42F6E">
      <w:pPr>
        <w:spacing w:after="0" w:line="240" w:lineRule="auto"/>
        <w:jc w:val="both"/>
        <w:rPr>
          <w:rFonts w:ascii="Times New Roman" w:eastAsia="Times New Roman" w:hAnsi="Times New Roman" w:cs="Times New Roman"/>
          <w:b/>
          <w:bCs/>
          <w:sz w:val="28"/>
          <w:szCs w:val="28"/>
          <w:lang w:eastAsia="ru-RU"/>
        </w:rPr>
      </w:pPr>
    </w:p>
    <w:p w14:paraId="6CB55A80" w14:textId="77777777" w:rsidR="003A1035" w:rsidRPr="00F42F6E" w:rsidRDefault="003A1035" w:rsidP="00F42F6E">
      <w:pPr>
        <w:widowControl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14:paraId="045DD219" w14:textId="77777777" w:rsidR="003A1035" w:rsidRPr="00F42F6E" w:rsidRDefault="003A1035" w:rsidP="00F42F6E">
      <w:pPr>
        <w:widowControl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42F6E">
        <w:rPr>
          <w:rFonts w:ascii="Times New Roman" w:eastAsia="Times New Roman" w:hAnsi="Times New Roman" w:cs="Times New Roman"/>
          <w:bCs/>
          <w:sz w:val="28"/>
          <w:szCs w:val="28"/>
          <w:lang w:eastAsia="ru-RU"/>
        </w:rPr>
        <w:t>Рекомендован</w:t>
      </w:r>
      <w:r w:rsidR="003A32BB">
        <w:rPr>
          <w:rFonts w:ascii="Times New Roman" w:eastAsia="Times New Roman" w:hAnsi="Times New Roman" w:cs="Times New Roman"/>
          <w:bCs/>
          <w:sz w:val="28"/>
          <w:szCs w:val="28"/>
          <w:lang w:eastAsia="ru-RU"/>
        </w:rPr>
        <w:t>о</w:t>
      </w:r>
      <w:r w:rsidRPr="00F42F6E">
        <w:rPr>
          <w:rFonts w:ascii="Times New Roman" w:eastAsia="Times New Roman" w:hAnsi="Times New Roman" w:cs="Times New Roman"/>
          <w:bCs/>
          <w:sz w:val="28"/>
          <w:szCs w:val="28"/>
          <w:lang w:eastAsia="ru-RU"/>
        </w:rPr>
        <w:t xml:space="preserve"> учебно-методическим советом БПОУ ОО «Си</w:t>
      </w:r>
      <w:r w:rsidRPr="00F42F6E">
        <w:rPr>
          <w:rFonts w:ascii="Times New Roman" w:eastAsia="Times New Roman" w:hAnsi="Times New Roman" w:cs="Times New Roman"/>
          <w:bCs/>
          <w:sz w:val="28"/>
          <w:szCs w:val="28"/>
          <w:lang w:eastAsia="ru-RU"/>
        </w:rPr>
        <w:softHyphen/>
        <w:t>бир</w:t>
      </w:r>
      <w:r w:rsidRPr="00F42F6E">
        <w:rPr>
          <w:rFonts w:ascii="Times New Roman" w:eastAsia="Times New Roman" w:hAnsi="Times New Roman" w:cs="Times New Roman"/>
          <w:bCs/>
          <w:sz w:val="28"/>
          <w:szCs w:val="28"/>
          <w:lang w:eastAsia="ru-RU"/>
        </w:rPr>
        <w:softHyphen/>
        <w:t>ский профес</w:t>
      </w:r>
      <w:r w:rsidRPr="00F42F6E">
        <w:rPr>
          <w:rFonts w:ascii="Times New Roman" w:eastAsia="Times New Roman" w:hAnsi="Times New Roman" w:cs="Times New Roman"/>
          <w:bCs/>
          <w:sz w:val="28"/>
          <w:szCs w:val="28"/>
          <w:lang w:eastAsia="ru-RU"/>
        </w:rPr>
        <w:softHyphen/>
        <w:t>сио</w:t>
      </w:r>
      <w:r w:rsidRPr="00F42F6E">
        <w:rPr>
          <w:rFonts w:ascii="Times New Roman" w:eastAsia="Times New Roman" w:hAnsi="Times New Roman" w:cs="Times New Roman"/>
          <w:bCs/>
          <w:sz w:val="28"/>
          <w:szCs w:val="28"/>
          <w:lang w:eastAsia="ru-RU"/>
        </w:rPr>
        <w:softHyphen/>
        <w:t>наль</w:t>
      </w:r>
      <w:r w:rsidRPr="00F42F6E">
        <w:rPr>
          <w:rFonts w:ascii="Times New Roman" w:eastAsia="Times New Roman" w:hAnsi="Times New Roman" w:cs="Times New Roman"/>
          <w:bCs/>
          <w:sz w:val="28"/>
          <w:szCs w:val="28"/>
          <w:lang w:eastAsia="ru-RU"/>
        </w:rPr>
        <w:softHyphen/>
        <w:t>ный кол</w:t>
      </w:r>
      <w:r w:rsidRPr="00F42F6E">
        <w:rPr>
          <w:rFonts w:ascii="Times New Roman" w:eastAsia="Times New Roman" w:hAnsi="Times New Roman" w:cs="Times New Roman"/>
          <w:bCs/>
          <w:sz w:val="28"/>
          <w:szCs w:val="28"/>
          <w:lang w:eastAsia="ru-RU"/>
        </w:rPr>
        <w:softHyphen/>
        <w:t>ледж» для применения в учебном процессе, протокол №</w:t>
      </w:r>
      <w:r w:rsidR="00C06A40" w:rsidRPr="00F42F6E">
        <w:rPr>
          <w:rFonts w:ascii="Times New Roman" w:eastAsia="Times New Roman" w:hAnsi="Times New Roman" w:cs="Times New Roman"/>
          <w:bCs/>
          <w:sz w:val="28"/>
          <w:szCs w:val="28"/>
          <w:lang w:eastAsia="ru-RU"/>
        </w:rPr>
        <w:t>____ от «___» ______________ 202</w:t>
      </w:r>
      <w:r w:rsidR="00704BB9">
        <w:rPr>
          <w:rFonts w:ascii="Times New Roman" w:eastAsia="Times New Roman" w:hAnsi="Times New Roman" w:cs="Times New Roman"/>
          <w:bCs/>
          <w:sz w:val="28"/>
          <w:szCs w:val="28"/>
          <w:lang w:eastAsia="ru-RU"/>
        </w:rPr>
        <w:t>1</w:t>
      </w:r>
      <w:r w:rsidRPr="00F42F6E">
        <w:rPr>
          <w:rFonts w:ascii="Times New Roman" w:eastAsia="Times New Roman" w:hAnsi="Times New Roman" w:cs="Times New Roman"/>
          <w:bCs/>
          <w:sz w:val="28"/>
          <w:szCs w:val="28"/>
          <w:lang w:eastAsia="ru-RU"/>
        </w:rPr>
        <w:t xml:space="preserve"> г.</w:t>
      </w:r>
    </w:p>
    <w:p w14:paraId="1E51AFD3" w14:textId="77777777" w:rsidR="003A1035" w:rsidRPr="00F42F6E" w:rsidRDefault="003A1035" w:rsidP="00F42F6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14:paraId="3ED2E19B" w14:textId="77777777" w:rsidR="003A1035" w:rsidRPr="00F42F6E" w:rsidRDefault="003A1035" w:rsidP="00F42F6E">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p>
    <w:p w14:paraId="3B25DABD" w14:textId="77777777" w:rsidR="00645E20" w:rsidRDefault="00645E20" w:rsidP="009F15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36455FEC" w14:textId="77777777" w:rsidR="00645E20" w:rsidRDefault="00645E20" w:rsidP="00F42F6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14:paraId="1E7DC3B8" w14:textId="77777777" w:rsidR="00645E20" w:rsidRDefault="00645E20" w:rsidP="00F42F6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14:paraId="59CA1B4C" w14:textId="77777777" w:rsidR="00141F01" w:rsidRPr="009F1511" w:rsidRDefault="003A1035" w:rsidP="009F15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Сибирский профессиональный колледж</w:t>
      </w:r>
    </w:p>
    <w:p w14:paraId="398607F4" w14:textId="77777777" w:rsidR="00351082" w:rsidRDefault="00351082" w:rsidP="00915BC4">
      <w:pPr>
        <w:spacing w:after="0" w:line="240" w:lineRule="auto"/>
        <w:ind w:firstLine="567"/>
        <w:jc w:val="both"/>
        <w:rPr>
          <w:rFonts w:ascii="Times New Roman" w:eastAsia="Times New Roman" w:hAnsi="Times New Roman" w:cs="Arial"/>
          <w:b/>
          <w:sz w:val="28"/>
          <w:szCs w:val="28"/>
          <w:lang w:eastAsia="ru-RU"/>
        </w:rPr>
      </w:pPr>
    </w:p>
    <w:p w14:paraId="65EBF135" w14:textId="77777777" w:rsidR="00351082" w:rsidRDefault="00351082" w:rsidP="00915BC4">
      <w:pPr>
        <w:spacing w:after="0" w:line="240" w:lineRule="auto"/>
        <w:ind w:firstLine="567"/>
        <w:jc w:val="both"/>
        <w:rPr>
          <w:rFonts w:ascii="Times New Roman" w:eastAsia="Times New Roman" w:hAnsi="Times New Roman" w:cs="Arial"/>
          <w:b/>
          <w:sz w:val="28"/>
          <w:szCs w:val="28"/>
          <w:lang w:eastAsia="ru-RU"/>
        </w:rPr>
      </w:pPr>
    </w:p>
    <w:p w14:paraId="279168BB" w14:textId="77777777" w:rsidR="000F0AE7" w:rsidRPr="00F42F6E" w:rsidRDefault="00CD1BE5" w:rsidP="00915BC4">
      <w:pPr>
        <w:spacing w:after="0" w:line="240" w:lineRule="auto"/>
        <w:ind w:firstLine="567"/>
        <w:jc w:val="both"/>
        <w:rPr>
          <w:rFonts w:ascii="Times New Roman" w:eastAsia="Times New Roman" w:hAnsi="Times New Roman" w:cs="Arial"/>
          <w:b/>
          <w:sz w:val="28"/>
          <w:szCs w:val="28"/>
          <w:lang w:eastAsia="ru-RU"/>
        </w:rPr>
      </w:pPr>
      <w:r w:rsidRPr="00F42F6E">
        <w:rPr>
          <w:rFonts w:ascii="Times New Roman" w:eastAsia="Times New Roman" w:hAnsi="Times New Roman" w:cs="Arial"/>
          <w:b/>
          <w:sz w:val="28"/>
          <w:szCs w:val="28"/>
          <w:lang w:eastAsia="ru-RU"/>
        </w:rPr>
        <w:lastRenderedPageBreak/>
        <w:t>С</w:t>
      </w:r>
      <w:r>
        <w:rPr>
          <w:rFonts w:ascii="Times New Roman" w:eastAsia="Times New Roman" w:hAnsi="Times New Roman" w:cs="Arial"/>
          <w:b/>
          <w:sz w:val="28"/>
          <w:szCs w:val="28"/>
          <w:lang w:eastAsia="ru-RU"/>
        </w:rPr>
        <w:t>ОДЕРЖАНИЕ</w:t>
      </w:r>
    </w:p>
    <w:p w14:paraId="106B85AF" w14:textId="77777777" w:rsidR="00A167D1" w:rsidRPr="00F42F6E" w:rsidRDefault="00A167D1" w:rsidP="00F42F6E">
      <w:pPr>
        <w:spacing w:after="0" w:line="240" w:lineRule="auto"/>
        <w:ind w:firstLine="567"/>
        <w:jc w:val="both"/>
        <w:rPr>
          <w:rFonts w:ascii="Times New Roman" w:eastAsia="Times New Roman" w:hAnsi="Times New Roman" w:cs="Arial"/>
          <w:b/>
          <w:sz w:val="28"/>
          <w:szCs w:val="28"/>
          <w:lang w:eastAsia="ru-RU"/>
        </w:rPr>
      </w:pPr>
    </w:p>
    <w:tbl>
      <w:tblPr>
        <w:tblW w:w="5000" w:type="pct"/>
        <w:tblLook w:val="01E0" w:firstRow="1" w:lastRow="1" w:firstColumn="1" w:lastColumn="1" w:noHBand="0" w:noVBand="0"/>
      </w:tblPr>
      <w:tblGrid>
        <w:gridCol w:w="9088"/>
        <w:gridCol w:w="1220"/>
      </w:tblGrid>
      <w:tr w:rsidR="001F6477" w:rsidRPr="00F42F6E" w14:paraId="76E9A635" w14:textId="77777777" w:rsidTr="00645E20">
        <w:tc>
          <w:tcPr>
            <w:tcW w:w="4408" w:type="pct"/>
            <w:shd w:val="clear" w:color="auto" w:fill="auto"/>
          </w:tcPr>
          <w:p w14:paraId="07F44373" w14:textId="77777777" w:rsidR="00CD1BE5" w:rsidRPr="00CD1BE5" w:rsidRDefault="00526FDA" w:rsidP="002C561E">
            <w:pPr>
              <w:keepNext/>
              <w:tabs>
                <w:tab w:val="left" w:pos="601"/>
              </w:tabs>
              <w:autoSpaceDE w:val="0"/>
              <w:autoSpaceDN w:val="0"/>
              <w:spacing w:after="0" w:line="360" w:lineRule="auto"/>
              <w:jc w:val="both"/>
              <w:outlineLvl w:val="0"/>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Пояснительная записка</w:t>
            </w:r>
            <w:r w:rsidR="009F1511">
              <w:rPr>
                <w:rFonts w:ascii="Times New Roman" w:eastAsia="Times New Roman" w:hAnsi="Times New Roman" w:cs="Times New Roman"/>
                <w:sz w:val="28"/>
                <w:szCs w:val="28"/>
                <w:lang w:eastAsia="ru-RU"/>
              </w:rPr>
              <w:t>………………………………………………………</w:t>
            </w:r>
            <w:r w:rsidR="00CD1BE5">
              <w:rPr>
                <w:rFonts w:ascii="Times New Roman" w:eastAsia="Times New Roman" w:hAnsi="Times New Roman" w:cs="Times New Roman"/>
                <w:sz w:val="28"/>
                <w:szCs w:val="28"/>
                <w:lang w:eastAsia="ru-RU"/>
              </w:rPr>
              <w:t>.</w:t>
            </w:r>
          </w:p>
        </w:tc>
        <w:tc>
          <w:tcPr>
            <w:tcW w:w="592" w:type="pct"/>
            <w:shd w:val="clear" w:color="auto" w:fill="auto"/>
          </w:tcPr>
          <w:p w14:paraId="40CC4115" w14:textId="77777777" w:rsidR="00CD1BE5" w:rsidRPr="00915BC4" w:rsidRDefault="001F6477" w:rsidP="009F1511">
            <w:pPr>
              <w:spacing w:after="0" w:line="360" w:lineRule="auto"/>
              <w:jc w:val="center"/>
              <w:rPr>
                <w:rFonts w:ascii="Times New Roman" w:eastAsia="Times New Roman" w:hAnsi="Times New Roman" w:cs="Times New Roman"/>
                <w:sz w:val="28"/>
                <w:szCs w:val="28"/>
                <w:lang w:eastAsia="ru-RU"/>
              </w:rPr>
            </w:pPr>
            <w:r w:rsidRPr="00915BC4">
              <w:rPr>
                <w:rFonts w:ascii="Times New Roman" w:eastAsia="Times New Roman" w:hAnsi="Times New Roman" w:cs="Times New Roman"/>
                <w:sz w:val="28"/>
                <w:szCs w:val="28"/>
                <w:lang w:eastAsia="ru-RU"/>
              </w:rPr>
              <w:t>4</w:t>
            </w:r>
          </w:p>
        </w:tc>
      </w:tr>
      <w:tr w:rsidR="00E43ADC" w:rsidRPr="00F42F6E" w14:paraId="6EA3C460" w14:textId="77777777" w:rsidTr="00645E20">
        <w:tc>
          <w:tcPr>
            <w:tcW w:w="4408" w:type="pct"/>
            <w:shd w:val="clear" w:color="auto" w:fill="auto"/>
          </w:tcPr>
          <w:p w14:paraId="7C9A2873" w14:textId="77777777" w:rsidR="00E43ADC" w:rsidRPr="00351082" w:rsidRDefault="00A167D1" w:rsidP="00351082">
            <w:pPr>
              <w:spacing w:after="0" w:line="360" w:lineRule="auto"/>
              <w:rPr>
                <w:rFonts w:ascii="Times New Roman" w:eastAsia="Times New Roman" w:hAnsi="Times New Roman" w:cs="Times New Roman"/>
                <w:sz w:val="28"/>
                <w:szCs w:val="28"/>
                <w:lang w:eastAsia="ru-RU"/>
              </w:rPr>
            </w:pPr>
            <w:r w:rsidRPr="00351082">
              <w:rPr>
                <w:rFonts w:ascii="Times New Roman" w:eastAsia="Times New Roman" w:hAnsi="Times New Roman" w:cs="Times New Roman"/>
                <w:bCs/>
                <w:sz w:val="28"/>
                <w:szCs w:val="28"/>
                <w:lang w:eastAsia="ru-RU"/>
              </w:rPr>
              <w:t>П</w:t>
            </w:r>
            <w:r w:rsidR="00B26505" w:rsidRPr="00351082">
              <w:rPr>
                <w:rFonts w:ascii="Times New Roman" w:eastAsia="Times New Roman" w:hAnsi="Times New Roman" w:cs="Times New Roman"/>
                <w:bCs/>
                <w:sz w:val="28"/>
                <w:szCs w:val="28"/>
                <w:lang w:eastAsia="ru-RU"/>
              </w:rPr>
              <w:t>рактическая работа № 1</w:t>
            </w:r>
            <w:r w:rsidR="00B26505" w:rsidRPr="00351082">
              <w:rPr>
                <w:rFonts w:ascii="Times New Roman" w:eastAsia="Times New Roman" w:hAnsi="Times New Roman" w:cs="Times New Roman"/>
                <w:sz w:val="28"/>
                <w:szCs w:val="28"/>
                <w:lang w:eastAsia="ru-RU"/>
              </w:rPr>
              <w:t xml:space="preserve"> </w:t>
            </w:r>
            <w:r w:rsidR="00351082" w:rsidRPr="00351082">
              <w:rPr>
                <w:rFonts w:ascii="Times New Roman" w:eastAsia="Times New Roman" w:hAnsi="Times New Roman" w:cs="Times New Roman"/>
                <w:sz w:val="28"/>
                <w:szCs w:val="28"/>
                <w:lang w:eastAsia="ru-RU"/>
              </w:rPr>
              <w:t>……………………………………………………</w:t>
            </w:r>
          </w:p>
        </w:tc>
        <w:tc>
          <w:tcPr>
            <w:tcW w:w="592" w:type="pct"/>
            <w:shd w:val="clear" w:color="auto" w:fill="auto"/>
          </w:tcPr>
          <w:p w14:paraId="410EC4E1" w14:textId="77777777" w:rsidR="00141F01" w:rsidRPr="00915BC4"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r>
      <w:tr w:rsidR="00530B64" w:rsidRPr="00F42F6E" w14:paraId="05F873FE" w14:textId="77777777" w:rsidTr="00645E20">
        <w:tc>
          <w:tcPr>
            <w:tcW w:w="4408" w:type="pct"/>
            <w:shd w:val="clear" w:color="auto" w:fill="auto"/>
          </w:tcPr>
          <w:p w14:paraId="1BB19282" w14:textId="77777777" w:rsidR="00530B64" w:rsidRPr="00351082" w:rsidRDefault="00530B64" w:rsidP="00351082">
            <w:pPr>
              <w:spacing w:after="0" w:line="360" w:lineRule="auto"/>
              <w:rPr>
                <w:rFonts w:ascii="Times New Roman" w:eastAsia="Times New Roman" w:hAnsi="Times New Roman" w:cs="Times New Roman"/>
                <w:bCs/>
                <w:sz w:val="28"/>
                <w:szCs w:val="28"/>
                <w:lang w:eastAsia="ru-RU"/>
              </w:rPr>
            </w:pPr>
            <w:r w:rsidRPr="00351082">
              <w:rPr>
                <w:rFonts w:ascii="Times New Roman" w:eastAsia="Times New Roman" w:hAnsi="Times New Roman" w:cs="Times New Roman"/>
                <w:bCs/>
                <w:sz w:val="28"/>
                <w:szCs w:val="28"/>
                <w:lang w:eastAsia="ru-RU"/>
              </w:rPr>
              <w:t>Практическая работа № 2</w:t>
            </w:r>
            <w:r w:rsidR="00351082">
              <w:rPr>
                <w:rFonts w:ascii="Times New Roman" w:eastAsia="Times New Roman" w:hAnsi="Times New Roman" w:cs="Times New Roman"/>
                <w:bCs/>
                <w:sz w:val="28"/>
                <w:szCs w:val="28"/>
                <w:lang w:eastAsia="ru-RU"/>
              </w:rPr>
              <w:t xml:space="preserve"> …………………………………………………….</w:t>
            </w:r>
            <w:r w:rsidR="00141F01" w:rsidRPr="00351082">
              <w:rPr>
                <w:rFonts w:ascii="Times New Roman" w:hAnsi="Times New Roman" w:cs="Times New Roman"/>
                <w:sz w:val="28"/>
                <w:szCs w:val="28"/>
              </w:rPr>
              <w:t xml:space="preserve"> </w:t>
            </w:r>
          </w:p>
        </w:tc>
        <w:tc>
          <w:tcPr>
            <w:tcW w:w="592" w:type="pct"/>
            <w:shd w:val="clear" w:color="auto" w:fill="auto"/>
          </w:tcPr>
          <w:p w14:paraId="064E53FB" w14:textId="77777777" w:rsidR="00530B64" w:rsidRPr="00915BC4"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r>
      <w:tr w:rsidR="00530B64" w:rsidRPr="00F42F6E" w14:paraId="2F575109" w14:textId="77777777" w:rsidTr="00645E20">
        <w:tc>
          <w:tcPr>
            <w:tcW w:w="4408" w:type="pct"/>
            <w:shd w:val="clear" w:color="auto" w:fill="auto"/>
          </w:tcPr>
          <w:p w14:paraId="27868668" w14:textId="77777777" w:rsidR="00530B64" w:rsidRPr="00351082" w:rsidRDefault="00530B64" w:rsidP="00351082">
            <w:pPr>
              <w:spacing w:after="0" w:line="360" w:lineRule="auto"/>
              <w:rPr>
                <w:rFonts w:ascii="Times New Roman" w:eastAsia="Times New Roman" w:hAnsi="Times New Roman" w:cs="Times New Roman"/>
                <w:bCs/>
                <w:sz w:val="28"/>
                <w:szCs w:val="28"/>
                <w:lang w:eastAsia="ru-RU"/>
              </w:rPr>
            </w:pPr>
            <w:r w:rsidRPr="00351082">
              <w:rPr>
                <w:rFonts w:ascii="Times New Roman" w:eastAsia="Times New Roman" w:hAnsi="Times New Roman" w:cs="Times New Roman"/>
                <w:bCs/>
                <w:sz w:val="28"/>
                <w:szCs w:val="28"/>
                <w:lang w:eastAsia="ru-RU"/>
              </w:rPr>
              <w:t>Практическая работа № 3</w:t>
            </w:r>
            <w:r w:rsidR="00141F01" w:rsidRPr="00351082">
              <w:rPr>
                <w:rFonts w:ascii="Times New Roman" w:hAnsi="Times New Roman" w:cs="Times New Roman"/>
                <w:sz w:val="28"/>
                <w:szCs w:val="28"/>
              </w:rPr>
              <w:t xml:space="preserve"> </w:t>
            </w:r>
            <w:r w:rsidR="00351082">
              <w:rPr>
                <w:rFonts w:ascii="Times New Roman" w:hAnsi="Times New Roman" w:cs="Times New Roman"/>
                <w:sz w:val="28"/>
                <w:szCs w:val="28"/>
              </w:rPr>
              <w:t>……………………………………………………</w:t>
            </w:r>
          </w:p>
          <w:p w14:paraId="6EDF00EC" w14:textId="77777777" w:rsidR="002C561E" w:rsidRPr="00351082" w:rsidRDefault="002C561E" w:rsidP="00351082">
            <w:pPr>
              <w:spacing w:after="0" w:line="360" w:lineRule="auto"/>
              <w:rPr>
                <w:rFonts w:ascii="Times New Roman" w:eastAsia="Times New Roman" w:hAnsi="Times New Roman" w:cs="Times New Roman"/>
                <w:bCs/>
                <w:sz w:val="28"/>
                <w:szCs w:val="28"/>
                <w:lang w:eastAsia="ru-RU"/>
              </w:rPr>
            </w:pPr>
            <w:r w:rsidRPr="00351082">
              <w:rPr>
                <w:rFonts w:ascii="Times New Roman" w:eastAsia="Times New Roman" w:hAnsi="Times New Roman" w:cs="Times New Roman"/>
                <w:bCs/>
                <w:sz w:val="28"/>
                <w:szCs w:val="28"/>
                <w:lang w:eastAsia="ru-RU"/>
              </w:rPr>
              <w:t>Практическая работа № 4</w:t>
            </w:r>
            <w:r w:rsidR="00141F01" w:rsidRPr="00351082">
              <w:rPr>
                <w:rFonts w:ascii="Times New Roman" w:hAnsi="Times New Roman" w:cs="Times New Roman"/>
                <w:sz w:val="28"/>
                <w:szCs w:val="28"/>
              </w:rPr>
              <w:t xml:space="preserve"> </w:t>
            </w:r>
            <w:r w:rsidR="00351082">
              <w:rPr>
                <w:rFonts w:ascii="Times New Roman" w:hAnsi="Times New Roman" w:cs="Times New Roman"/>
                <w:sz w:val="28"/>
                <w:szCs w:val="28"/>
              </w:rPr>
              <w:t>…………………………………………………….</w:t>
            </w:r>
          </w:p>
          <w:p w14:paraId="7C333FF6" w14:textId="77777777" w:rsidR="002C561E" w:rsidRPr="00351082" w:rsidRDefault="002C561E" w:rsidP="00351082">
            <w:pPr>
              <w:spacing w:after="0" w:line="360" w:lineRule="auto"/>
              <w:rPr>
                <w:rFonts w:ascii="Times New Roman" w:eastAsia="Times New Roman" w:hAnsi="Times New Roman" w:cs="Times New Roman"/>
                <w:bCs/>
                <w:sz w:val="28"/>
                <w:szCs w:val="28"/>
                <w:lang w:eastAsia="ru-RU"/>
              </w:rPr>
            </w:pPr>
            <w:r w:rsidRPr="00351082">
              <w:rPr>
                <w:rFonts w:ascii="Times New Roman" w:eastAsia="Times New Roman" w:hAnsi="Times New Roman" w:cs="Times New Roman"/>
                <w:bCs/>
                <w:sz w:val="28"/>
                <w:szCs w:val="28"/>
                <w:lang w:eastAsia="ru-RU"/>
              </w:rPr>
              <w:t>Практическая работа № 5</w:t>
            </w:r>
            <w:r w:rsidR="00141F01" w:rsidRPr="00351082">
              <w:rPr>
                <w:rFonts w:ascii="Times New Roman" w:hAnsi="Times New Roman" w:cs="Times New Roman"/>
                <w:sz w:val="28"/>
                <w:szCs w:val="28"/>
              </w:rPr>
              <w:t xml:space="preserve"> </w:t>
            </w:r>
            <w:r w:rsidR="00351082">
              <w:rPr>
                <w:rFonts w:ascii="Times New Roman" w:hAnsi="Times New Roman" w:cs="Times New Roman"/>
                <w:sz w:val="28"/>
                <w:szCs w:val="28"/>
              </w:rPr>
              <w:t>…………………………………………………….</w:t>
            </w:r>
          </w:p>
          <w:p w14:paraId="5529C5AA" w14:textId="77777777" w:rsidR="002C561E" w:rsidRPr="00351082" w:rsidRDefault="002C561E" w:rsidP="00351082">
            <w:pPr>
              <w:spacing w:after="0" w:line="360" w:lineRule="auto"/>
              <w:rPr>
                <w:rFonts w:ascii="Times New Roman" w:eastAsia="Times New Roman" w:hAnsi="Times New Roman" w:cs="Times New Roman"/>
                <w:bCs/>
                <w:sz w:val="28"/>
                <w:szCs w:val="28"/>
                <w:lang w:eastAsia="ru-RU"/>
              </w:rPr>
            </w:pPr>
            <w:r w:rsidRPr="00351082">
              <w:rPr>
                <w:rFonts w:ascii="Times New Roman" w:eastAsia="Times New Roman" w:hAnsi="Times New Roman" w:cs="Times New Roman"/>
                <w:bCs/>
                <w:sz w:val="28"/>
                <w:szCs w:val="28"/>
                <w:lang w:eastAsia="ru-RU"/>
              </w:rPr>
              <w:t>Практическая работа № 6</w:t>
            </w:r>
            <w:r w:rsidR="00141F01" w:rsidRPr="00351082">
              <w:rPr>
                <w:rFonts w:ascii="Times New Roman" w:hAnsi="Times New Roman" w:cs="Times New Roman"/>
                <w:sz w:val="28"/>
                <w:szCs w:val="28"/>
              </w:rPr>
              <w:t xml:space="preserve"> </w:t>
            </w:r>
            <w:r w:rsidR="00351082">
              <w:rPr>
                <w:rFonts w:ascii="Times New Roman" w:hAnsi="Times New Roman" w:cs="Times New Roman"/>
                <w:sz w:val="28"/>
                <w:szCs w:val="28"/>
              </w:rPr>
              <w:t>…………………………………………………….</w:t>
            </w:r>
          </w:p>
          <w:p w14:paraId="3E90E9FE" w14:textId="77777777" w:rsidR="002C561E" w:rsidRPr="00351082" w:rsidRDefault="002C561E" w:rsidP="00351082">
            <w:pPr>
              <w:spacing w:after="0" w:line="360" w:lineRule="auto"/>
              <w:rPr>
                <w:rFonts w:ascii="Times New Roman" w:eastAsia="Times New Roman" w:hAnsi="Times New Roman" w:cs="Times New Roman"/>
                <w:bCs/>
                <w:sz w:val="28"/>
                <w:szCs w:val="28"/>
                <w:lang w:eastAsia="ru-RU"/>
              </w:rPr>
            </w:pPr>
            <w:r w:rsidRPr="00351082">
              <w:rPr>
                <w:rFonts w:ascii="Times New Roman" w:eastAsia="Times New Roman" w:hAnsi="Times New Roman" w:cs="Times New Roman"/>
                <w:bCs/>
                <w:sz w:val="28"/>
                <w:szCs w:val="28"/>
                <w:lang w:eastAsia="ru-RU"/>
              </w:rPr>
              <w:t>Практическая работа № 7</w:t>
            </w:r>
            <w:r w:rsidR="00141F01" w:rsidRPr="00351082">
              <w:rPr>
                <w:rFonts w:ascii="Times New Roman" w:hAnsi="Times New Roman" w:cs="Times New Roman"/>
                <w:sz w:val="28"/>
                <w:szCs w:val="28"/>
              </w:rPr>
              <w:t xml:space="preserve"> </w:t>
            </w:r>
            <w:r w:rsidR="00351082">
              <w:rPr>
                <w:rFonts w:ascii="Times New Roman" w:hAnsi="Times New Roman" w:cs="Times New Roman"/>
                <w:sz w:val="28"/>
                <w:szCs w:val="28"/>
              </w:rPr>
              <w:t>…………………………………………………….</w:t>
            </w:r>
          </w:p>
          <w:p w14:paraId="586D89F1" w14:textId="77777777" w:rsidR="002C561E" w:rsidRPr="00351082" w:rsidRDefault="002C561E" w:rsidP="00351082">
            <w:pPr>
              <w:spacing w:after="0" w:line="360" w:lineRule="auto"/>
              <w:rPr>
                <w:rFonts w:ascii="Times New Roman" w:eastAsia="Times New Roman" w:hAnsi="Times New Roman" w:cs="Times New Roman"/>
                <w:bCs/>
                <w:sz w:val="28"/>
                <w:szCs w:val="28"/>
                <w:lang w:eastAsia="ru-RU"/>
              </w:rPr>
            </w:pPr>
            <w:r w:rsidRPr="00351082">
              <w:rPr>
                <w:rFonts w:ascii="Times New Roman" w:eastAsia="Times New Roman" w:hAnsi="Times New Roman" w:cs="Times New Roman"/>
                <w:bCs/>
                <w:sz w:val="28"/>
                <w:szCs w:val="28"/>
                <w:lang w:eastAsia="ru-RU"/>
              </w:rPr>
              <w:t>Практическая работа № 8</w:t>
            </w:r>
            <w:r w:rsidR="00141F01" w:rsidRPr="00351082">
              <w:rPr>
                <w:rFonts w:ascii="Times New Roman" w:hAnsi="Times New Roman" w:cs="Times New Roman"/>
                <w:sz w:val="28"/>
                <w:szCs w:val="28"/>
              </w:rPr>
              <w:t xml:space="preserve"> </w:t>
            </w:r>
            <w:r w:rsidR="00351082">
              <w:rPr>
                <w:rFonts w:ascii="Times New Roman" w:hAnsi="Times New Roman" w:cs="Times New Roman"/>
                <w:sz w:val="28"/>
                <w:szCs w:val="28"/>
              </w:rPr>
              <w:t>…………………………………………………….</w:t>
            </w:r>
          </w:p>
          <w:p w14:paraId="7D51C621" w14:textId="77777777" w:rsidR="002C561E" w:rsidRPr="00351082" w:rsidRDefault="002C561E" w:rsidP="00351082">
            <w:pPr>
              <w:spacing w:after="0" w:line="360" w:lineRule="auto"/>
              <w:rPr>
                <w:rFonts w:ascii="Times New Roman" w:eastAsia="Times New Roman" w:hAnsi="Times New Roman" w:cs="Times New Roman"/>
                <w:bCs/>
                <w:sz w:val="28"/>
                <w:szCs w:val="28"/>
                <w:lang w:eastAsia="ru-RU"/>
              </w:rPr>
            </w:pPr>
            <w:r w:rsidRPr="00351082">
              <w:rPr>
                <w:rFonts w:ascii="Times New Roman" w:eastAsia="Times New Roman" w:hAnsi="Times New Roman" w:cs="Times New Roman"/>
                <w:bCs/>
                <w:sz w:val="28"/>
                <w:szCs w:val="28"/>
                <w:lang w:eastAsia="ru-RU"/>
              </w:rPr>
              <w:t>Практическая работа № 9</w:t>
            </w:r>
            <w:r w:rsidR="00141F01" w:rsidRPr="00351082">
              <w:rPr>
                <w:rFonts w:ascii="Times New Roman" w:hAnsi="Times New Roman" w:cs="Times New Roman"/>
                <w:sz w:val="28"/>
                <w:szCs w:val="28"/>
              </w:rPr>
              <w:t xml:space="preserve"> </w:t>
            </w:r>
            <w:r w:rsidR="00351082">
              <w:rPr>
                <w:rFonts w:ascii="Times New Roman" w:hAnsi="Times New Roman" w:cs="Times New Roman"/>
                <w:sz w:val="28"/>
                <w:szCs w:val="28"/>
              </w:rPr>
              <w:t>………….…………..……………………………..</w:t>
            </w:r>
          </w:p>
        </w:tc>
        <w:tc>
          <w:tcPr>
            <w:tcW w:w="592" w:type="pct"/>
            <w:shd w:val="clear" w:color="auto" w:fill="auto"/>
          </w:tcPr>
          <w:p w14:paraId="452AC930" w14:textId="77777777" w:rsidR="00530B64"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p w14:paraId="1575112E" w14:textId="77777777" w:rsidR="00141F01"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p w14:paraId="4720C3EA" w14:textId="77777777" w:rsidR="00141F01"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p>
          <w:p w14:paraId="4F08B64F" w14:textId="77777777" w:rsidR="00141F01"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p>
          <w:p w14:paraId="1C46C76C" w14:textId="77777777" w:rsidR="00141F01"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w:t>
            </w:r>
          </w:p>
          <w:p w14:paraId="625D4217" w14:textId="77777777" w:rsidR="00141F01" w:rsidRDefault="00D55506"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w:t>
            </w:r>
          </w:p>
          <w:p w14:paraId="2EBD4D9D" w14:textId="77777777" w:rsidR="00141F01" w:rsidRPr="00915BC4" w:rsidRDefault="009F32AF"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w:t>
            </w:r>
          </w:p>
        </w:tc>
      </w:tr>
      <w:tr w:rsidR="00E43ADC" w:rsidRPr="00F42F6E" w14:paraId="20681131" w14:textId="77777777" w:rsidTr="00645E20">
        <w:tc>
          <w:tcPr>
            <w:tcW w:w="4408" w:type="pct"/>
            <w:shd w:val="clear" w:color="auto" w:fill="auto"/>
          </w:tcPr>
          <w:p w14:paraId="43CC874F" w14:textId="77777777" w:rsidR="00E43ADC" w:rsidRDefault="00E27F35" w:rsidP="002C561E">
            <w:pPr>
              <w:keepNext/>
              <w:tabs>
                <w:tab w:val="left" w:pos="601"/>
              </w:tabs>
              <w:autoSpaceDE w:val="0"/>
              <w:autoSpaceDN w:val="0"/>
              <w:spacing w:after="0" w:line="360" w:lineRule="auto"/>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Список использованных источников </w:t>
            </w:r>
            <w:r w:rsidR="00141F01">
              <w:rPr>
                <w:rFonts w:ascii="Times New Roman" w:eastAsia="Times New Roman" w:hAnsi="Times New Roman" w:cs="Times New Roman"/>
                <w:bCs/>
                <w:sz w:val="28"/>
                <w:szCs w:val="28"/>
                <w:lang w:eastAsia="ru-RU"/>
              </w:rPr>
              <w:t>……………………………</w:t>
            </w:r>
            <w:r w:rsidR="00351082">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r w:rsidR="009F1511">
              <w:rPr>
                <w:rFonts w:ascii="Times New Roman" w:eastAsia="Times New Roman" w:hAnsi="Times New Roman" w:cs="Times New Roman"/>
                <w:bCs/>
                <w:sz w:val="28"/>
                <w:szCs w:val="28"/>
                <w:lang w:eastAsia="ru-RU"/>
              </w:rPr>
              <w:t>…</w:t>
            </w:r>
          </w:p>
          <w:p w14:paraId="186FAEA7" w14:textId="77777777" w:rsidR="0030142E" w:rsidRDefault="0030142E" w:rsidP="002C561E">
            <w:pPr>
              <w:keepNext/>
              <w:tabs>
                <w:tab w:val="left" w:pos="601"/>
              </w:tabs>
              <w:autoSpaceDE w:val="0"/>
              <w:autoSpaceDN w:val="0"/>
              <w:spacing w:after="0" w:line="360" w:lineRule="auto"/>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Приложение А …………………………………………………………………</w:t>
            </w:r>
          </w:p>
          <w:p w14:paraId="0F8C050D" w14:textId="77777777" w:rsidR="0030142E" w:rsidRDefault="0030142E" w:rsidP="002C561E">
            <w:pPr>
              <w:keepNext/>
              <w:tabs>
                <w:tab w:val="left" w:pos="601"/>
              </w:tabs>
              <w:autoSpaceDE w:val="0"/>
              <w:autoSpaceDN w:val="0"/>
              <w:spacing w:after="0" w:line="360" w:lineRule="auto"/>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Приложение Б …………………………………………………………………</w:t>
            </w:r>
          </w:p>
          <w:p w14:paraId="09AA8909" w14:textId="77777777" w:rsidR="00E27F35" w:rsidRDefault="00E27F35" w:rsidP="00E27F35">
            <w:pPr>
              <w:keepNext/>
              <w:tabs>
                <w:tab w:val="left" w:pos="601"/>
              </w:tabs>
              <w:autoSpaceDE w:val="0"/>
              <w:autoSpaceDN w:val="0"/>
              <w:spacing w:after="0" w:line="360" w:lineRule="auto"/>
              <w:jc w:val="both"/>
              <w:outlineLvl w:val="0"/>
              <w:rPr>
                <w:rFonts w:ascii="Times New Roman" w:eastAsia="Times New Roman" w:hAnsi="Times New Roman" w:cs="Times New Roman"/>
                <w:bCs/>
                <w:sz w:val="28"/>
                <w:szCs w:val="28"/>
                <w:lang w:eastAsia="ru-RU"/>
              </w:rPr>
            </w:pPr>
          </w:p>
          <w:p w14:paraId="6E57D26B" w14:textId="77777777" w:rsidR="00E27F35" w:rsidRPr="00E27F35" w:rsidRDefault="00E27F35" w:rsidP="002C561E">
            <w:pPr>
              <w:keepNext/>
              <w:tabs>
                <w:tab w:val="left" w:pos="601"/>
              </w:tabs>
              <w:autoSpaceDE w:val="0"/>
              <w:autoSpaceDN w:val="0"/>
              <w:spacing w:after="0" w:line="360" w:lineRule="auto"/>
              <w:jc w:val="both"/>
              <w:outlineLvl w:val="0"/>
              <w:rPr>
                <w:rStyle w:val="c6"/>
                <w:rFonts w:ascii="Times New Roman" w:hAnsi="Times New Roman" w:cs="Times New Roman"/>
                <w:sz w:val="28"/>
                <w:szCs w:val="28"/>
              </w:rPr>
            </w:pPr>
          </w:p>
        </w:tc>
        <w:tc>
          <w:tcPr>
            <w:tcW w:w="592" w:type="pct"/>
            <w:shd w:val="clear" w:color="auto" w:fill="auto"/>
          </w:tcPr>
          <w:p w14:paraId="3A303CE5" w14:textId="77777777" w:rsidR="005C3123"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45</w:t>
            </w:r>
          </w:p>
          <w:p w14:paraId="679CF7ED" w14:textId="77777777" w:rsidR="0030142E"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w:t>
            </w:r>
          </w:p>
          <w:p w14:paraId="0BE03E08" w14:textId="77777777" w:rsidR="0030142E" w:rsidRPr="00915BC4" w:rsidRDefault="0030142E" w:rsidP="009F151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48</w:t>
            </w:r>
          </w:p>
          <w:p w14:paraId="34B860D8" w14:textId="77777777" w:rsidR="00E27F35" w:rsidRPr="00915BC4" w:rsidRDefault="00E27F35" w:rsidP="009F1511">
            <w:pPr>
              <w:spacing w:after="0" w:line="360" w:lineRule="auto"/>
              <w:jc w:val="center"/>
              <w:rPr>
                <w:rFonts w:ascii="Times New Roman" w:eastAsia="Times New Roman" w:hAnsi="Times New Roman" w:cs="Times New Roman"/>
                <w:sz w:val="28"/>
                <w:szCs w:val="28"/>
                <w:lang w:eastAsia="ru-RU"/>
              </w:rPr>
            </w:pPr>
          </w:p>
        </w:tc>
      </w:tr>
    </w:tbl>
    <w:p w14:paraId="53684CA8" w14:textId="77777777" w:rsidR="00454029" w:rsidRPr="00F42F6E" w:rsidRDefault="00454029" w:rsidP="00731116">
      <w:pPr>
        <w:spacing w:after="0"/>
        <w:rPr>
          <w:rFonts w:ascii="Times New Roman" w:eastAsia="Times New Roman" w:hAnsi="Times New Roman" w:cs="Times New Roman"/>
          <w:b/>
          <w:sz w:val="28"/>
          <w:szCs w:val="28"/>
          <w:lang w:eastAsia="ru-RU"/>
        </w:rPr>
      </w:pPr>
    </w:p>
    <w:p w14:paraId="6351AA49" w14:textId="77777777" w:rsidR="00051ECE" w:rsidRPr="00F42F6E" w:rsidRDefault="00051ECE" w:rsidP="00E27F35">
      <w:pPr>
        <w:spacing w:after="0" w:line="240" w:lineRule="auto"/>
        <w:rPr>
          <w:rFonts w:ascii="Times New Roman" w:eastAsia="Times New Roman" w:hAnsi="Times New Roman" w:cs="Times New Roman"/>
          <w:b/>
          <w:sz w:val="28"/>
          <w:szCs w:val="28"/>
          <w:lang w:eastAsia="ru-RU"/>
        </w:rPr>
      </w:pPr>
    </w:p>
    <w:p w14:paraId="4EFEA9E1" w14:textId="77777777" w:rsidR="008F71C1" w:rsidRPr="00F42F6E" w:rsidRDefault="008F71C1" w:rsidP="00F42F6E">
      <w:pPr>
        <w:spacing w:after="0" w:line="240" w:lineRule="auto"/>
        <w:jc w:val="center"/>
        <w:rPr>
          <w:rFonts w:ascii="Times New Roman" w:eastAsia="Times New Roman" w:hAnsi="Times New Roman" w:cs="Times New Roman"/>
          <w:b/>
          <w:sz w:val="28"/>
          <w:szCs w:val="28"/>
          <w:lang w:eastAsia="ru-RU"/>
        </w:rPr>
      </w:pPr>
    </w:p>
    <w:p w14:paraId="1AC80424" w14:textId="77777777" w:rsidR="00A167D1" w:rsidRPr="00F42F6E" w:rsidRDefault="00A167D1" w:rsidP="00F42F6E">
      <w:pPr>
        <w:spacing w:after="0" w:line="240" w:lineRule="auto"/>
        <w:jc w:val="center"/>
        <w:rPr>
          <w:rFonts w:ascii="Times New Roman" w:eastAsia="Times New Roman" w:hAnsi="Times New Roman" w:cs="Times New Roman"/>
          <w:b/>
          <w:sz w:val="28"/>
          <w:szCs w:val="28"/>
          <w:lang w:eastAsia="ru-RU"/>
        </w:rPr>
      </w:pPr>
    </w:p>
    <w:p w14:paraId="0653A609" w14:textId="77777777" w:rsidR="00B26505" w:rsidRPr="00F42F6E" w:rsidRDefault="00B26505" w:rsidP="00F42F6E">
      <w:pPr>
        <w:spacing w:after="0" w:line="240" w:lineRule="auto"/>
        <w:jc w:val="center"/>
        <w:rPr>
          <w:rFonts w:ascii="Times New Roman" w:eastAsia="Times New Roman" w:hAnsi="Times New Roman" w:cs="Times New Roman"/>
          <w:b/>
          <w:sz w:val="28"/>
          <w:szCs w:val="28"/>
          <w:lang w:eastAsia="ru-RU"/>
        </w:rPr>
      </w:pPr>
    </w:p>
    <w:p w14:paraId="52154949" w14:textId="77777777" w:rsidR="002A1CCF" w:rsidRDefault="005979FF" w:rsidP="00F25C69">
      <w:pPr>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r w:rsidR="00CD1BE5" w:rsidRPr="00F42F6E">
        <w:rPr>
          <w:rFonts w:ascii="Times New Roman" w:eastAsia="Times New Roman" w:hAnsi="Times New Roman" w:cs="Times New Roman"/>
          <w:b/>
          <w:sz w:val="28"/>
          <w:szCs w:val="28"/>
          <w:lang w:eastAsia="ru-RU"/>
        </w:rPr>
        <w:lastRenderedPageBreak/>
        <w:t>П</w:t>
      </w:r>
      <w:r w:rsidR="00CD1BE5">
        <w:rPr>
          <w:rFonts w:ascii="Times New Roman" w:eastAsia="Times New Roman" w:hAnsi="Times New Roman" w:cs="Times New Roman"/>
          <w:b/>
          <w:sz w:val="28"/>
          <w:szCs w:val="28"/>
          <w:lang w:eastAsia="ru-RU"/>
        </w:rPr>
        <w:t>ОЯСНИТЕЛЬНАЯ ЗАПИСКА</w:t>
      </w:r>
    </w:p>
    <w:p w14:paraId="15A96132" w14:textId="77777777" w:rsidR="00CD1BE5" w:rsidRPr="00F42F6E" w:rsidRDefault="00CD1BE5" w:rsidP="00F25C69">
      <w:pPr>
        <w:ind w:firstLine="567"/>
        <w:jc w:val="both"/>
        <w:rPr>
          <w:rFonts w:ascii="Times New Roman" w:eastAsia="Times New Roman" w:hAnsi="Times New Roman" w:cs="Times New Roman"/>
          <w:b/>
          <w:sz w:val="28"/>
          <w:szCs w:val="28"/>
          <w:lang w:eastAsia="ru-RU"/>
        </w:rPr>
      </w:pPr>
    </w:p>
    <w:p w14:paraId="1E026F51" w14:textId="08A2CF07" w:rsidR="00DB36C3" w:rsidRPr="00DB36C3" w:rsidRDefault="00D200D5" w:rsidP="00C75CA8">
      <w:pPr>
        <w:tabs>
          <w:tab w:val="left" w:pos="5790"/>
        </w:tabs>
        <w:spacing w:after="0" w:line="360" w:lineRule="auto"/>
        <w:ind w:firstLine="680"/>
        <w:jc w:val="both"/>
        <w:rPr>
          <w:rFonts w:ascii="Times New Roman" w:eastAsia="Times New Roman" w:hAnsi="Times New Roman" w:cs="Times New Roman"/>
          <w:bCs/>
          <w:sz w:val="28"/>
          <w:szCs w:val="24"/>
          <w:lang w:eastAsia="ru-RU"/>
        </w:rPr>
      </w:pPr>
      <w:r w:rsidRPr="00F42F6E">
        <w:rPr>
          <w:rFonts w:ascii="Times New Roman" w:hAnsi="Times New Roman" w:cs="Times New Roman"/>
          <w:sz w:val="28"/>
          <w:szCs w:val="28"/>
        </w:rPr>
        <w:t>Методические рекомендации предназначены</w:t>
      </w:r>
      <w:r w:rsidR="00F42F6E">
        <w:rPr>
          <w:rFonts w:ascii="Times New Roman" w:hAnsi="Times New Roman" w:cs="Times New Roman"/>
          <w:sz w:val="28"/>
          <w:szCs w:val="28"/>
        </w:rPr>
        <w:t xml:space="preserve"> </w:t>
      </w:r>
      <w:r w:rsidRPr="00F42F6E">
        <w:rPr>
          <w:rFonts w:ascii="Times New Roman" w:hAnsi="Times New Roman" w:cs="Times New Roman"/>
          <w:sz w:val="28"/>
          <w:szCs w:val="28"/>
        </w:rPr>
        <w:t>для закрепления теоретических знаний и отработки</w:t>
      </w:r>
      <w:r w:rsidR="00F42F6E">
        <w:rPr>
          <w:rFonts w:ascii="Times New Roman" w:hAnsi="Times New Roman" w:cs="Times New Roman"/>
          <w:sz w:val="28"/>
          <w:szCs w:val="28"/>
        </w:rPr>
        <w:t xml:space="preserve"> </w:t>
      </w:r>
      <w:r w:rsidRPr="00F42F6E">
        <w:rPr>
          <w:rFonts w:ascii="Times New Roman" w:hAnsi="Times New Roman" w:cs="Times New Roman"/>
          <w:sz w:val="28"/>
          <w:szCs w:val="28"/>
        </w:rPr>
        <w:t xml:space="preserve">предусмотренных программой умений в процессе выполнения практических работ по программе </w:t>
      </w:r>
      <w:r w:rsidR="00B46967">
        <w:rPr>
          <w:rFonts w:ascii="Times New Roman" w:eastAsia="Times New Roman" w:hAnsi="Times New Roman" w:cs="Times New Roman"/>
          <w:sz w:val="28"/>
          <w:szCs w:val="28"/>
          <w:lang w:eastAsia="ru-RU"/>
        </w:rPr>
        <w:t xml:space="preserve">учебной </w:t>
      </w:r>
      <w:r w:rsidR="00086123">
        <w:rPr>
          <w:rFonts w:ascii="Times New Roman" w:eastAsia="Times New Roman" w:hAnsi="Times New Roman" w:cs="Times New Roman"/>
          <w:sz w:val="28"/>
          <w:szCs w:val="28"/>
          <w:lang w:eastAsia="ru-RU"/>
        </w:rPr>
        <w:t>дисциплины</w:t>
      </w:r>
      <w:r w:rsidR="00086123" w:rsidRPr="00B46967">
        <w:rPr>
          <w:rFonts w:ascii="Times New Roman" w:eastAsia="Times New Roman" w:hAnsi="Times New Roman" w:cs="Times New Roman"/>
          <w:sz w:val="28"/>
          <w:szCs w:val="28"/>
          <w:lang w:eastAsia="ru-RU"/>
        </w:rPr>
        <w:t xml:space="preserve"> </w:t>
      </w:r>
      <w:r w:rsidR="00086123">
        <w:rPr>
          <w:rFonts w:ascii="Times New Roman" w:eastAsia="Times New Roman" w:hAnsi="Times New Roman" w:cs="Times New Roman"/>
          <w:sz w:val="28"/>
          <w:szCs w:val="28"/>
          <w:lang w:eastAsia="ru-RU"/>
        </w:rPr>
        <w:t>«</w:t>
      </w:r>
      <w:r w:rsidR="00B46967" w:rsidRPr="00B46967">
        <w:rPr>
          <w:rFonts w:ascii="Times New Roman" w:eastAsia="Times New Roman" w:hAnsi="Times New Roman" w:cs="Times New Roman"/>
          <w:sz w:val="28"/>
          <w:szCs w:val="28"/>
          <w:lang w:eastAsia="ru-RU"/>
        </w:rPr>
        <w:t>Экология на железнодорожном транспорте»</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bCs/>
          <w:sz w:val="28"/>
          <w:szCs w:val="24"/>
          <w:lang w:eastAsia="ru-RU"/>
        </w:rPr>
        <w:t>для специальности</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sz w:val="28"/>
          <w:szCs w:val="28"/>
          <w:lang w:eastAsia="ru-RU"/>
        </w:rPr>
        <w:t xml:space="preserve">27.02.03 Автоматика и телемеханика на </w:t>
      </w:r>
      <w:proofErr w:type="gramStart"/>
      <w:r w:rsidR="00B46967" w:rsidRPr="00B46967">
        <w:rPr>
          <w:rFonts w:ascii="Times New Roman" w:eastAsia="Times New Roman" w:hAnsi="Times New Roman" w:cs="Times New Roman"/>
          <w:sz w:val="28"/>
          <w:szCs w:val="28"/>
          <w:lang w:eastAsia="ru-RU"/>
        </w:rPr>
        <w:t>транспорте</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sz w:val="28"/>
          <w:szCs w:val="28"/>
          <w:lang w:eastAsia="ru-RU"/>
        </w:rPr>
        <w:t xml:space="preserve"> (</w:t>
      </w:r>
      <w:proofErr w:type="gramEnd"/>
      <w:r w:rsidR="00B46967" w:rsidRPr="00B46967">
        <w:rPr>
          <w:rFonts w:ascii="Times New Roman" w:eastAsia="Times New Roman" w:hAnsi="Times New Roman" w:cs="Times New Roman"/>
          <w:sz w:val="28"/>
          <w:szCs w:val="28"/>
          <w:lang w:eastAsia="ru-RU"/>
        </w:rPr>
        <w:t>на железнодорожном транспорте)</w:t>
      </w:r>
      <w:r w:rsidR="00B46967">
        <w:rPr>
          <w:rFonts w:ascii="Times New Roman" w:eastAsia="Times New Roman" w:hAnsi="Times New Roman" w:cs="Times New Roman"/>
          <w:sz w:val="28"/>
          <w:szCs w:val="28"/>
          <w:lang w:eastAsia="ru-RU"/>
        </w:rPr>
        <w:t xml:space="preserve">. </w:t>
      </w:r>
    </w:p>
    <w:p w14:paraId="5E753A16" w14:textId="77777777" w:rsidR="00B46967" w:rsidRPr="006B6C80" w:rsidRDefault="00D200D5" w:rsidP="006B6C80">
      <w:pPr>
        <w:tabs>
          <w:tab w:val="left" w:pos="5790"/>
        </w:tabs>
        <w:spacing w:after="0" w:line="360" w:lineRule="auto"/>
        <w:ind w:firstLine="680"/>
        <w:jc w:val="both"/>
        <w:rPr>
          <w:rFonts w:ascii="Times New Roman" w:eastAsia="Calibri" w:hAnsi="Times New Roman" w:cs="Times New Roman"/>
          <w:sz w:val="28"/>
          <w:szCs w:val="28"/>
        </w:rPr>
      </w:pPr>
      <w:r w:rsidRPr="00F42F6E">
        <w:rPr>
          <w:rFonts w:ascii="Times New Roman" w:eastAsia="Calibri" w:hAnsi="Times New Roman" w:cs="Times New Roman"/>
          <w:sz w:val="28"/>
          <w:szCs w:val="28"/>
        </w:rPr>
        <w:t>Методические рекомендации</w:t>
      </w:r>
      <w:r w:rsidR="00F42F6E">
        <w:rPr>
          <w:rFonts w:ascii="Times New Roman" w:eastAsia="Calibri" w:hAnsi="Times New Roman" w:cs="Times New Roman"/>
          <w:sz w:val="28"/>
          <w:szCs w:val="28"/>
        </w:rPr>
        <w:t xml:space="preserve"> </w:t>
      </w:r>
      <w:r w:rsidRPr="00F42F6E">
        <w:rPr>
          <w:rFonts w:ascii="Times New Roman" w:eastAsia="Calibri" w:hAnsi="Times New Roman" w:cs="Times New Roman"/>
          <w:sz w:val="28"/>
          <w:szCs w:val="28"/>
        </w:rPr>
        <w:t>разрабо</w:t>
      </w:r>
      <w:r w:rsidR="002C561E">
        <w:rPr>
          <w:rFonts w:ascii="Times New Roman" w:eastAsia="Calibri" w:hAnsi="Times New Roman" w:cs="Times New Roman"/>
          <w:sz w:val="28"/>
          <w:szCs w:val="28"/>
        </w:rPr>
        <w:t xml:space="preserve">таны в соответствии с программами </w:t>
      </w:r>
      <w:r w:rsidRPr="00F42F6E">
        <w:rPr>
          <w:rFonts w:ascii="Times New Roman" w:eastAsia="Calibri" w:hAnsi="Times New Roman" w:cs="Times New Roman"/>
          <w:sz w:val="28"/>
          <w:szCs w:val="28"/>
        </w:rPr>
        <w:t xml:space="preserve"> </w:t>
      </w:r>
      <w:r w:rsidR="00B46967">
        <w:rPr>
          <w:rFonts w:ascii="Times New Roman" w:eastAsia="Times New Roman" w:hAnsi="Times New Roman" w:cs="Times New Roman"/>
          <w:sz w:val="28"/>
          <w:szCs w:val="28"/>
          <w:lang w:eastAsia="ru-RU"/>
        </w:rPr>
        <w:t>учебной дисциплины</w:t>
      </w:r>
      <w:r w:rsidR="00B46967" w:rsidRPr="00B46967">
        <w:rPr>
          <w:rFonts w:ascii="Times New Roman" w:eastAsia="Times New Roman" w:hAnsi="Times New Roman" w:cs="Times New Roman"/>
          <w:sz w:val="28"/>
          <w:szCs w:val="28"/>
          <w:lang w:eastAsia="ru-RU"/>
        </w:rPr>
        <w:t xml:space="preserve"> </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sz w:val="28"/>
          <w:szCs w:val="28"/>
          <w:lang w:eastAsia="ru-RU"/>
        </w:rPr>
        <w:t>«Экология на железнодорожном транспорте»</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bCs/>
          <w:sz w:val="28"/>
          <w:szCs w:val="24"/>
          <w:lang w:eastAsia="ru-RU"/>
        </w:rPr>
        <w:t>для специальности</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sz w:val="28"/>
          <w:szCs w:val="28"/>
          <w:lang w:eastAsia="ru-RU"/>
        </w:rPr>
        <w:t>27.02.03 Автоматика и телемеханика на транспорте</w:t>
      </w:r>
      <w:r w:rsidR="00B46967">
        <w:rPr>
          <w:rFonts w:ascii="Times New Roman" w:eastAsia="Times New Roman" w:hAnsi="Times New Roman" w:cs="Times New Roman"/>
          <w:sz w:val="28"/>
          <w:szCs w:val="28"/>
          <w:lang w:eastAsia="ru-RU"/>
        </w:rPr>
        <w:t xml:space="preserve"> </w:t>
      </w:r>
      <w:r w:rsidR="00B46967" w:rsidRPr="00B46967">
        <w:rPr>
          <w:rFonts w:ascii="Times New Roman" w:eastAsia="Times New Roman" w:hAnsi="Times New Roman" w:cs="Times New Roman"/>
          <w:sz w:val="28"/>
          <w:szCs w:val="28"/>
          <w:lang w:eastAsia="ru-RU"/>
        </w:rPr>
        <w:t xml:space="preserve"> (на железнодорожном транспорте)</w:t>
      </w:r>
      <w:r w:rsidR="00670D55">
        <w:rPr>
          <w:rFonts w:ascii="Times New Roman" w:eastAsia="Times New Roman" w:hAnsi="Times New Roman" w:cs="Times New Roman"/>
          <w:sz w:val="28"/>
          <w:szCs w:val="28"/>
          <w:lang w:eastAsia="ru-RU"/>
        </w:rPr>
        <w:t>,</w:t>
      </w:r>
      <w:r w:rsidR="002C561E">
        <w:rPr>
          <w:rFonts w:ascii="Times New Roman" w:hAnsi="Times New Roman" w:cs="Times New Roman"/>
          <w:sz w:val="28"/>
          <w:szCs w:val="28"/>
        </w:rPr>
        <w:t xml:space="preserve"> </w:t>
      </w:r>
      <w:r w:rsidR="00670D55">
        <w:rPr>
          <w:rFonts w:ascii="Times New Roman" w:eastAsia="Calibri" w:hAnsi="Times New Roman" w:cs="Times New Roman"/>
          <w:sz w:val="28"/>
          <w:szCs w:val="28"/>
        </w:rPr>
        <w:t>утвержденной</w:t>
      </w:r>
      <w:r w:rsidRPr="00F42F6E">
        <w:rPr>
          <w:rFonts w:ascii="Times New Roman" w:eastAsia="Calibri" w:hAnsi="Times New Roman" w:cs="Times New Roman"/>
          <w:sz w:val="28"/>
          <w:szCs w:val="28"/>
        </w:rPr>
        <w:t xml:space="preserve"> зам. директора по учебной работе в БПОУ ОО «СПК».</w:t>
      </w:r>
    </w:p>
    <w:p w14:paraId="524238A8" w14:textId="77777777" w:rsidR="00B46967" w:rsidRPr="006B6C80" w:rsidRDefault="00B46967"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Методические</w:t>
      </w:r>
      <w:r w:rsidRPr="006B6C80">
        <w:rPr>
          <w:rFonts w:ascii="Times New Roman" w:hAnsi="Times New Roman" w:cs="Times New Roman"/>
          <w:spacing w:val="-8"/>
          <w:sz w:val="28"/>
          <w:szCs w:val="28"/>
        </w:rPr>
        <w:t xml:space="preserve"> </w:t>
      </w:r>
      <w:r w:rsidR="006B6C80" w:rsidRPr="00F42F6E">
        <w:rPr>
          <w:rFonts w:ascii="Times New Roman" w:hAnsi="Times New Roman" w:cs="Times New Roman"/>
          <w:sz w:val="28"/>
          <w:szCs w:val="28"/>
        </w:rPr>
        <w:t xml:space="preserve">рекомендации </w:t>
      </w:r>
      <w:r w:rsidRPr="006B6C80">
        <w:rPr>
          <w:rFonts w:ascii="Times New Roman" w:hAnsi="Times New Roman" w:cs="Times New Roman"/>
          <w:sz w:val="28"/>
          <w:szCs w:val="28"/>
        </w:rPr>
        <w:t>предназначены</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для</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студентов</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4</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курса</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очной</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формы</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обучения.</w:t>
      </w:r>
    </w:p>
    <w:p w14:paraId="518456A1" w14:textId="77777777" w:rsidR="00B46967" w:rsidRPr="006B6C80" w:rsidRDefault="00B46967"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Цель</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данных</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методических</w:t>
      </w:r>
      <w:r w:rsidRPr="006B6C80">
        <w:rPr>
          <w:rFonts w:ascii="Times New Roman" w:hAnsi="Times New Roman" w:cs="Times New Roman"/>
          <w:spacing w:val="-5"/>
          <w:sz w:val="28"/>
          <w:szCs w:val="28"/>
        </w:rPr>
        <w:t xml:space="preserve"> </w:t>
      </w:r>
      <w:r w:rsidR="006B6C80">
        <w:rPr>
          <w:rFonts w:ascii="Times New Roman" w:hAnsi="Times New Roman" w:cs="Times New Roman"/>
          <w:sz w:val="28"/>
          <w:szCs w:val="28"/>
        </w:rPr>
        <w:t>рекомендаций</w:t>
      </w:r>
      <w:r w:rsidR="006B6C80" w:rsidRPr="00F42F6E">
        <w:rPr>
          <w:rFonts w:ascii="Times New Roman" w:hAnsi="Times New Roman" w:cs="Times New Roman"/>
          <w:sz w:val="28"/>
          <w:szCs w:val="28"/>
        </w:rPr>
        <w:t xml:space="preserve"> </w:t>
      </w:r>
      <w:r w:rsidRPr="006B6C80">
        <w:rPr>
          <w:rFonts w:ascii="Times New Roman" w:hAnsi="Times New Roman" w:cs="Times New Roman"/>
          <w:sz w:val="28"/>
          <w:szCs w:val="28"/>
        </w:rPr>
        <w:t>–</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оказать</w:t>
      </w:r>
      <w:r w:rsidRPr="006B6C80">
        <w:rPr>
          <w:rFonts w:ascii="Times New Roman" w:hAnsi="Times New Roman" w:cs="Times New Roman"/>
          <w:spacing w:val="-4"/>
          <w:sz w:val="28"/>
          <w:szCs w:val="28"/>
        </w:rPr>
        <w:t xml:space="preserve"> </w:t>
      </w:r>
      <w:r w:rsidRPr="006B6C80">
        <w:rPr>
          <w:rFonts w:ascii="Times New Roman" w:hAnsi="Times New Roman" w:cs="Times New Roman"/>
          <w:sz w:val="28"/>
          <w:szCs w:val="28"/>
        </w:rPr>
        <w:t>помощь</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студентам</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при</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выполнении практических работ и закреплении теоретических знаний по</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основным</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разделам</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дисциплины.</w:t>
      </w:r>
    </w:p>
    <w:p w14:paraId="5CFC30E8" w14:textId="77777777" w:rsidR="00B46967" w:rsidRPr="006B6C80" w:rsidRDefault="00B46967"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Практические</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занятия</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направлены</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на</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формирование</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общих</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профессиональных компетенций, закрепление знаний, освоение</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необходимых умений и способов деятельности, формирование</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первоначального</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практического</w:t>
      </w:r>
      <w:r w:rsidRPr="006B6C80">
        <w:rPr>
          <w:rFonts w:ascii="Times New Roman" w:hAnsi="Times New Roman" w:cs="Times New Roman"/>
          <w:spacing w:val="-1"/>
          <w:sz w:val="28"/>
          <w:szCs w:val="28"/>
        </w:rPr>
        <w:t xml:space="preserve"> </w:t>
      </w:r>
      <w:r w:rsidR="006B6C80">
        <w:rPr>
          <w:rFonts w:ascii="Times New Roman" w:hAnsi="Times New Roman" w:cs="Times New Roman"/>
          <w:sz w:val="28"/>
          <w:szCs w:val="28"/>
        </w:rPr>
        <w:t>опыта:</w:t>
      </w:r>
    </w:p>
    <w:p w14:paraId="51ED2CFD"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В</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результате</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выполнения</w:t>
      </w:r>
      <w:r w:rsidRPr="006B6C80">
        <w:rPr>
          <w:rFonts w:ascii="Times New Roman" w:hAnsi="Times New Roman" w:cs="Times New Roman"/>
          <w:spacing w:val="-4"/>
          <w:sz w:val="28"/>
          <w:szCs w:val="28"/>
        </w:rPr>
        <w:t xml:space="preserve"> </w:t>
      </w:r>
      <w:r w:rsidRPr="006B6C80">
        <w:rPr>
          <w:rFonts w:ascii="Times New Roman" w:hAnsi="Times New Roman" w:cs="Times New Roman"/>
          <w:sz w:val="28"/>
          <w:szCs w:val="28"/>
        </w:rPr>
        <w:t>практических</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работ</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студент</w:t>
      </w:r>
      <w:r w:rsidRPr="006B6C80">
        <w:rPr>
          <w:rFonts w:ascii="Times New Roman" w:hAnsi="Times New Roman" w:cs="Times New Roman"/>
          <w:spacing w:val="60"/>
          <w:sz w:val="28"/>
          <w:szCs w:val="28"/>
        </w:rPr>
        <w:t xml:space="preserve"> </w:t>
      </w:r>
      <w:r w:rsidR="00351082">
        <w:rPr>
          <w:rFonts w:ascii="Times New Roman" w:hAnsi="Times New Roman" w:cs="Times New Roman"/>
          <w:sz w:val="28"/>
          <w:szCs w:val="28"/>
        </w:rPr>
        <w:t>должен</w:t>
      </w:r>
    </w:p>
    <w:p w14:paraId="12E3D7A8" w14:textId="77777777" w:rsidR="006B6C80" w:rsidRPr="006B6C80" w:rsidRDefault="00351082" w:rsidP="006B6C80">
      <w:pPr>
        <w:pStyle w:val="2"/>
        <w:spacing w:before="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6B6C80" w:rsidRPr="006B6C80">
        <w:rPr>
          <w:rFonts w:ascii="Times New Roman" w:hAnsi="Times New Roman" w:cs="Times New Roman"/>
          <w:color w:val="auto"/>
          <w:sz w:val="28"/>
          <w:szCs w:val="28"/>
        </w:rPr>
        <w:t>уметь:</w:t>
      </w:r>
    </w:p>
    <w:p w14:paraId="49D4F12B"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анализировать</w:t>
      </w:r>
      <w:r w:rsidRPr="006B6C80">
        <w:rPr>
          <w:rFonts w:ascii="Times New Roman" w:hAnsi="Times New Roman" w:cs="Times New Roman"/>
          <w:spacing w:val="-11"/>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прогнозировать</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экологические</w:t>
      </w:r>
      <w:r w:rsidRPr="006B6C80">
        <w:rPr>
          <w:rFonts w:ascii="Times New Roman" w:hAnsi="Times New Roman" w:cs="Times New Roman"/>
          <w:spacing w:val="-11"/>
          <w:sz w:val="28"/>
          <w:szCs w:val="28"/>
        </w:rPr>
        <w:t xml:space="preserve"> </w:t>
      </w:r>
      <w:r w:rsidRPr="006B6C80">
        <w:rPr>
          <w:rFonts w:ascii="Times New Roman" w:hAnsi="Times New Roman" w:cs="Times New Roman"/>
          <w:sz w:val="28"/>
          <w:szCs w:val="28"/>
        </w:rPr>
        <w:t>последствия</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различных</w:t>
      </w:r>
      <w:r w:rsidRPr="006B6C80">
        <w:rPr>
          <w:rFonts w:ascii="Times New Roman" w:hAnsi="Times New Roman" w:cs="Times New Roman"/>
          <w:spacing w:val="-3"/>
          <w:sz w:val="28"/>
          <w:szCs w:val="28"/>
        </w:rPr>
        <w:t xml:space="preserve"> </w:t>
      </w:r>
      <w:r w:rsidRPr="006B6C80">
        <w:rPr>
          <w:rFonts w:ascii="Times New Roman" w:hAnsi="Times New Roman" w:cs="Times New Roman"/>
          <w:sz w:val="28"/>
          <w:szCs w:val="28"/>
        </w:rPr>
        <w:t>видов</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производственной</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деятельности;</w:t>
      </w:r>
    </w:p>
    <w:p w14:paraId="0934CDC0"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анализировать</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причины</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возникновения</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экологических</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аварий</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катастроф;</w:t>
      </w:r>
    </w:p>
    <w:p w14:paraId="49C5EB08"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выбирать</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методы,</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технологии</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аппараты</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утилизации</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газовых</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выбросов,</w:t>
      </w:r>
      <w:r w:rsidRPr="006B6C80">
        <w:rPr>
          <w:rFonts w:ascii="Times New Roman" w:hAnsi="Times New Roman" w:cs="Times New Roman"/>
          <w:spacing w:val="-3"/>
          <w:sz w:val="28"/>
          <w:szCs w:val="28"/>
        </w:rPr>
        <w:t xml:space="preserve"> </w:t>
      </w:r>
      <w:r w:rsidRPr="006B6C80">
        <w:rPr>
          <w:rFonts w:ascii="Times New Roman" w:hAnsi="Times New Roman" w:cs="Times New Roman"/>
          <w:sz w:val="28"/>
          <w:szCs w:val="28"/>
        </w:rPr>
        <w:t>стоков,</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твердых</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отходов;</w:t>
      </w:r>
    </w:p>
    <w:p w14:paraId="48D67928" w14:textId="77777777" w:rsidR="006B6C80" w:rsidRDefault="006B6C80" w:rsidP="006B6C80">
      <w:pPr>
        <w:pStyle w:val="ab"/>
        <w:spacing w:after="0" w:line="360" w:lineRule="auto"/>
        <w:ind w:firstLine="709"/>
        <w:jc w:val="both"/>
        <w:rPr>
          <w:rFonts w:ascii="Times New Roman" w:hAnsi="Times New Roman" w:cs="Times New Roman"/>
          <w:spacing w:val="-67"/>
          <w:sz w:val="28"/>
          <w:szCs w:val="28"/>
        </w:rPr>
      </w:pPr>
      <w:r w:rsidRPr="006B6C80">
        <w:rPr>
          <w:rFonts w:ascii="Times New Roman" w:hAnsi="Times New Roman" w:cs="Times New Roman"/>
          <w:sz w:val="28"/>
          <w:szCs w:val="28"/>
        </w:rPr>
        <w:t>определить</w:t>
      </w:r>
      <w:r w:rsidRPr="006B6C80">
        <w:rPr>
          <w:rFonts w:ascii="Times New Roman" w:hAnsi="Times New Roman" w:cs="Times New Roman"/>
          <w:spacing w:val="-13"/>
          <w:sz w:val="28"/>
          <w:szCs w:val="28"/>
        </w:rPr>
        <w:t xml:space="preserve"> </w:t>
      </w:r>
      <w:r w:rsidRPr="006B6C80">
        <w:rPr>
          <w:rFonts w:ascii="Times New Roman" w:hAnsi="Times New Roman" w:cs="Times New Roman"/>
          <w:sz w:val="28"/>
          <w:szCs w:val="28"/>
        </w:rPr>
        <w:t>экологическую</w:t>
      </w:r>
      <w:r w:rsidRPr="006B6C80">
        <w:rPr>
          <w:rFonts w:ascii="Times New Roman" w:hAnsi="Times New Roman" w:cs="Times New Roman"/>
          <w:spacing w:val="-11"/>
          <w:sz w:val="28"/>
          <w:szCs w:val="28"/>
        </w:rPr>
        <w:t xml:space="preserve"> </w:t>
      </w:r>
      <w:r w:rsidRPr="006B6C80">
        <w:rPr>
          <w:rFonts w:ascii="Times New Roman" w:hAnsi="Times New Roman" w:cs="Times New Roman"/>
          <w:sz w:val="28"/>
          <w:szCs w:val="28"/>
        </w:rPr>
        <w:t>пригодность</w:t>
      </w:r>
      <w:r w:rsidRPr="006B6C80">
        <w:rPr>
          <w:rFonts w:ascii="Times New Roman" w:hAnsi="Times New Roman" w:cs="Times New Roman"/>
          <w:spacing w:val="-13"/>
          <w:sz w:val="28"/>
          <w:szCs w:val="28"/>
        </w:rPr>
        <w:t xml:space="preserve"> </w:t>
      </w:r>
      <w:r w:rsidRPr="006B6C80">
        <w:rPr>
          <w:rFonts w:ascii="Times New Roman" w:hAnsi="Times New Roman" w:cs="Times New Roman"/>
          <w:sz w:val="28"/>
          <w:szCs w:val="28"/>
        </w:rPr>
        <w:t>выпускаемой</w:t>
      </w:r>
      <w:r w:rsidRPr="006B6C80">
        <w:rPr>
          <w:rFonts w:ascii="Times New Roman" w:hAnsi="Times New Roman" w:cs="Times New Roman"/>
          <w:spacing w:val="-11"/>
          <w:sz w:val="28"/>
          <w:szCs w:val="28"/>
        </w:rPr>
        <w:t xml:space="preserve"> </w:t>
      </w:r>
      <w:r w:rsidRPr="006B6C80">
        <w:rPr>
          <w:rFonts w:ascii="Times New Roman" w:hAnsi="Times New Roman" w:cs="Times New Roman"/>
          <w:sz w:val="28"/>
          <w:szCs w:val="28"/>
        </w:rPr>
        <w:t>продукции;</w:t>
      </w:r>
      <w:r w:rsidRPr="006B6C80">
        <w:rPr>
          <w:rFonts w:ascii="Times New Roman" w:hAnsi="Times New Roman" w:cs="Times New Roman"/>
          <w:spacing w:val="-67"/>
          <w:sz w:val="28"/>
          <w:szCs w:val="28"/>
        </w:rPr>
        <w:t xml:space="preserve"> </w:t>
      </w:r>
    </w:p>
    <w:p w14:paraId="66F2D8E8"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lastRenderedPageBreak/>
        <w:t>оценивать</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состояние</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экологии</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окружающей</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среды</w:t>
      </w:r>
      <w:r w:rsidRPr="006B6C80">
        <w:rPr>
          <w:rFonts w:ascii="Times New Roman" w:hAnsi="Times New Roman" w:cs="Times New Roman"/>
          <w:spacing w:val="-3"/>
          <w:sz w:val="28"/>
          <w:szCs w:val="28"/>
        </w:rPr>
        <w:t xml:space="preserve"> </w:t>
      </w:r>
      <w:r w:rsidRPr="006B6C80">
        <w:rPr>
          <w:rFonts w:ascii="Times New Roman" w:hAnsi="Times New Roman" w:cs="Times New Roman"/>
          <w:sz w:val="28"/>
          <w:szCs w:val="28"/>
        </w:rPr>
        <w:t>на производственном</w:t>
      </w:r>
      <w:r w:rsidRPr="006B6C80">
        <w:rPr>
          <w:rFonts w:ascii="Times New Roman" w:hAnsi="Times New Roman" w:cs="Times New Roman"/>
          <w:spacing w:val="-9"/>
          <w:sz w:val="28"/>
          <w:szCs w:val="28"/>
        </w:rPr>
        <w:t xml:space="preserve"> </w:t>
      </w:r>
      <w:r w:rsidR="00351082">
        <w:rPr>
          <w:rFonts w:ascii="Times New Roman" w:hAnsi="Times New Roman" w:cs="Times New Roman"/>
          <w:sz w:val="28"/>
          <w:szCs w:val="28"/>
        </w:rPr>
        <w:t>объекте;</w:t>
      </w:r>
    </w:p>
    <w:p w14:paraId="0D783345" w14:textId="77777777" w:rsidR="006B6C80" w:rsidRPr="006B6C80" w:rsidRDefault="00351082" w:rsidP="006B6C80">
      <w:pPr>
        <w:pStyle w:val="2"/>
        <w:spacing w:before="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6B6C80" w:rsidRPr="006B6C80">
        <w:rPr>
          <w:rFonts w:ascii="Times New Roman" w:hAnsi="Times New Roman" w:cs="Times New Roman"/>
          <w:color w:val="auto"/>
          <w:sz w:val="28"/>
          <w:szCs w:val="28"/>
        </w:rPr>
        <w:t>знать:</w:t>
      </w:r>
    </w:p>
    <w:p w14:paraId="5753A2A0"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виды</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классификацию</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природных</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ресурсов,</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условия</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устойчивого</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состояния</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экосистем;</w:t>
      </w:r>
    </w:p>
    <w:p w14:paraId="3E92B5AF"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основные</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источники</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масштабы</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образования</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отходов</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производства;</w:t>
      </w:r>
    </w:p>
    <w:p w14:paraId="1D50C116"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правовые</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основы,</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правила</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нормы</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природопользования</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экологической</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безопасности;</w:t>
      </w:r>
    </w:p>
    <w:p w14:paraId="3E0C198C"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принципы</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методы</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рационального</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природопользования,</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мониторинга окружающей среды, экологического контроля и</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экологического</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регулирования.</w:t>
      </w:r>
    </w:p>
    <w:p w14:paraId="713CDE4E" w14:textId="77777777" w:rsidR="006B6C80" w:rsidRPr="006B6C80" w:rsidRDefault="006B6C80" w:rsidP="006B6C80">
      <w:pPr>
        <w:pStyle w:val="ab"/>
        <w:spacing w:after="0" w:line="360" w:lineRule="auto"/>
        <w:ind w:firstLine="709"/>
        <w:jc w:val="both"/>
        <w:rPr>
          <w:rFonts w:ascii="Times New Roman" w:hAnsi="Times New Roman" w:cs="Times New Roman"/>
          <w:sz w:val="28"/>
          <w:szCs w:val="28"/>
        </w:rPr>
      </w:pPr>
      <w:r w:rsidRPr="006B6C80">
        <w:rPr>
          <w:rFonts w:ascii="Times New Roman" w:hAnsi="Times New Roman" w:cs="Times New Roman"/>
          <w:sz w:val="28"/>
          <w:szCs w:val="28"/>
        </w:rPr>
        <w:t>Каждая практическая работа завершается составлением письменного</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отчета</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с</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последующей</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его</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индивидуальной</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защитой</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и</w:t>
      </w:r>
      <w:r w:rsidRPr="006B6C80">
        <w:rPr>
          <w:rFonts w:ascii="Times New Roman" w:hAnsi="Times New Roman" w:cs="Times New Roman"/>
          <w:spacing w:val="-4"/>
          <w:sz w:val="28"/>
          <w:szCs w:val="28"/>
        </w:rPr>
        <w:t xml:space="preserve"> </w:t>
      </w:r>
      <w:r w:rsidRPr="006B6C80">
        <w:rPr>
          <w:rFonts w:ascii="Times New Roman" w:hAnsi="Times New Roman" w:cs="Times New Roman"/>
          <w:sz w:val="28"/>
          <w:szCs w:val="28"/>
        </w:rPr>
        <w:t>получением</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оценки.</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В</w:t>
      </w:r>
      <w:r w:rsidR="00351082">
        <w:rPr>
          <w:rFonts w:ascii="Times New Roman" w:hAnsi="Times New Roman" w:cs="Times New Roman"/>
          <w:sz w:val="28"/>
          <w:szCs w:val="28"/>
        </w:rPr>
        <w:t xml:space="preserve"> </w:t>
      </w:r>
      <w:r w:rsidRPr="006B6C80">
        <w:rPr>
          <w:rFonts w:ascii="Times New Roman" w:hAnsi="Times New Roman" w:cs="Times New Roman"/>
          <w:spacing w:val="-67"/>
          <w:sz w:val="28"/>
          <w:szCs w:val="28"/>
        </w:rPr>
        <w:t xml:space="preserve"> </w:t>
      </w:r>
      <w:r>
        <w:rPr>
          <w:rFonts w:ascii="Times New Roman" w:hAnsi="Times New Roman" w:cs="Times New Roman"/>
          <w:spacing w:val="-67"/>
          <w:sz w:val="28"/>
          <w:szCs w:val="28"/>
        </w:rPr>
        <w:t xml:space="preserve"> </w:t>
      </w:r>
      <w:r w:rsidRPr="006B6C80">
        <w:rPr>
          <w:rFonts w:ascii="Times New Roman" w:hAnsi="Times New Roman" w:cs="Times New Roman"/>
          <w:sz w:val="28"/>
          <w:szCs w:val="28"/>
        </w:rPr>
        <w:t>отчёте следует указать номер работы, тему, цель, содержание в соответствии</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с</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 xml:space="preserve">методическими </w:t>
      </w:r>
      <w:r w:rsidR="00351082">
        <w:rPr>
          <w:rFonts w:ascii="Times New Roman" w:hAnsi="Times New Roman" w:cs="Times New Roman"/>
          <w:sz w:val="28"/>
          <w:szCs w:val="28"/>
        </w:rPr>
        <w:t>рекомендациями</w:t>
      </w:r>
      <w:r w:rsidRPr="006B6C80">
        <w:rPr>
          <w:rFonts w:ascii="Times New Roman" w:hAnsi="Times New Roman" w:cs="Times New Roman"/>
          <w:sz w:val="28"/>
          <w:szCs w:val="28"/>
        </w:rPr>
        <w:t>.</w:t>
      </w:r>
    </w:p>
    <w:p w14:paraId="47295D5B" w14:textId="77777777" w:rsidR="006B6C80" w:rsidRPr="00351082" w:rsidRDefault="006B6C80" w:rsidP="006B6C80">
      <w:pPr>
        <w:pStyle w:val="ab"/>
        <w:spacing w:after="0" w:line="360" w:lineRule="auto"/>
        <w:ind w:firstLine="709"/>
        <w:jc w:val="both"/>
        <w:rPr>
          <w:rFonts w:ascii="Times New Roman" w:hAnsi="Times New Roman" w:cs="Times New Roman"/>
          <w:b/>
          <w:sz w:val="28"/>
          <w:szCs w:val="28"/>
        </w:rPr>
      </w:pPr>
      <w:r w:rsidRPr="00351082">
        <w:rPr>
          <w:rFonts w:ascii="Times New Roman" w:hAnsi="Times New Roman" w:cs="Times New Roman"/>
          <w:b/>
          <w:sz w:val="28"/>
          <w:szCs w:val="28"/>
        </w:rPr>
        <w:t>Критерии</w:t>
      </w:r>
      <w:r w:rsidRPr="00351082">
        <w:rPr>
          <w:rFonts w:ascii="Times New Roman" w:hAnsi="Times New Roman" w:cs="Times New Roman"/>
          <w:b/>
          <w:spacing w:val="-6"/>
          <w:sz w:val="28"/>
          <w:szCs w:val="28"/>
        </w:rPr>
        <w:t xml:space="preserve"> </w:t>
      </w:r>
      <w:r w:rsidR="00351082">
        <w:rPr>
          <w:rFonts w:ascii="Times New Roman" w:hAnsi="Times New Roman" w:cs="Times New Roman"/>
          <w:b/>
          <w:sz w:val="28"/>
          <w:szCs w:val="28"/>
        </w:rPr>
        <w:t>оценивания</w:t>
      </w:r>
      <w:r w:rsidRPr="00351082">
        <w:rPr>
          <w:rFonts w:ascii="Times New Roman" w:hAnsi="Times New Roman" w:cs="Times New Roman"/>
          <w:b/>
          <w:sz w:val="28"/>
          <w:szCs w:val="28"/>
        </w:rPr>
        <w:t>:</w:t>
      </w:r>
    </w:p>
    <w:p w14:paraId="18EF5230" w14:textId="77777777" w:rsidR="006B6C80" w:rsidRPr="006B6C80" w:rsidRDefault="006B6C80" w:rsidP="00351082">
      <w:pPr>
        <w:pStyle w:val="ab"/>
        <w:numPr>
          <w:ilvl w:val="0"/>
          <w:numId w:val="11"/>
        </w:numPr>
        <w:spacing w:after="0" w:line="360" w:lineRule="auto"/>
        <w:jc w:val="both"/>
        <w:rPr>
          <w:rFonts w:ascii="Times New Roman" w:hAnsi="Times New Roman" w:cs="Times New Roman"/>
          <w:sz w:val="28"/>
          <w:szCs w:val="28"/>
        </w:rPr>
      </w:pPr>
      <w:r w:rsidRPr="00351082">
        <w:rPr>
          <w:rFonts w:ascii="Times New Roman" w:hAnsi="Times New Roman" w:cs="Times New Roman"/>
          <w:b/>
          <w:sz w:val="28"/>
          <w:szCs w:val="28"/>
        </w:rPr>
        <w:t>«отлично»</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выставляется,</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если</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студент</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умеет</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самостоятельно</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решать</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практические задачи, свободно использует справочную литературу, делает</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обоснованные</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выводы</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из результатов</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расчётов;</w:t>
      </w:r>
    </w:p>
    <w:p w14:paraId="3030C505" w14:textId="77777777" w:rsidR="006B6C80" w:rsidRPr="006B6C80" w:rsidRDefault="006B6C80" w:rsidP="00351082">
      <w:pPr>
        <w:pStyle w:val="ab"/>
        <w:numPr>
          <w:ilvl w:val="0"/>
          <w:numId w:val="11"/>
        </w:numPr>
        <w:spacing w:after="0" w:line="360" w:lineRule="auto"/>
        <w:jc w:val="both"/>
        <w:rPr>
          <w:rFonts w:ascii="Times New Roman" w:hAnsi="Times New Roman" w:cs="Times New Roman"/>
          <w:sz w:val="28"/>
          <w:szCs w:val="28"/>
        </w:rPr>
      </w:pPr>
      <w:r w:rsidRPr="006B6C80">
        <w:rPr>
          <w:rFonts w:ascii="Times New Roman" w:hAnsi="Times New Roman" w:cs="Times New Roman"/>
          <w:sz w:val="28"/>
          <w:szCs w:val="28"/>
        </w:rPr>
        <w:t>«хорошо»</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выставляется,</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если</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студент</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умеет</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самостоятельно</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решать</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практические задачи с некоторыми недочётами, ориентироваться в</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справочной литературе, правильно оценивать полученные результаты</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расчётов</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и сделать</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выводы;</w:t>
      </w:r>
    </w:p>
    <w:p w14:paraId="5A031287" w14:textId="77777777" w:rsidR="006B6C80" w:rsidRPr="006B6C80" w:rsidRDefault="006B6C80" w:rsidP="00351082">
      <w:pPr>
        <w:pStyle w:val="ab"/>
        <w:numPr>
          <w:ilvl w:val="0"/>
          <w:numId w:val="11"/>
        </w:numPr>
        <w:spacing w:after="0" w:line="360" w:lineRule="auto"/>
        <w:jc w:val="both"/>
        <w:rPr>
          <w:rFonts w:ascii="Times New Roman" w:hAnsi="Times New Roman" w:cs="Times New Roman"/>
          <w:sz w:val="28"/>
          <w:szCs w:val="28"/>
        </w:rPr>
      </w:pPr>
      <w:r w:rsidRPr="006B6C80">
        <w:rPr>
          <w:rFonts w:ascii="Times New Roman" w:hAnsi="Times New Roman" w:cs="Times New Roman"/>
          <w:sz w:val="28"/>
          <w:szCs w:val="28"/>
        </w:rPr>
        <w:t>«удовлетворительно» выставляется, если студент с помощью</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преподавателя</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показал</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умения</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получить</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правильные</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решения</w:t>
      </w:r>
      <w:r w:rsidRPr="006B6C80">
        <w:rPr>
          <w:rFonts w:ascii="Times New Roman" w:hAnsi="Times New Roman" w:cs="Times New Roman"/>
          <w:spacing w:val="-10"/>
          <w:sz w:val="28"/>
          <w:szCs w:val="28"/>
        </w:rPr>
        <w:t xml:space="preserve"> </w:t>
      </w:r>
      <w:r w:rsidRPr="006B6C80">
        <w:rPr>
          <w:rFonts w:ascii="Times New Roman" w:hAnsi="Times New Roman" w:cs="Times New Roman"/>
          <w:sz w:val="28"/>
          <w:szCs w:val="28"/>
        </w:rPr>
        <w:t>конкретной</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практической задачи, пользоваться справочной литературой, правильно</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оценить полученные результаты расчётов и сделать выводы или</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самостоятельно</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с</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допущением</w:t>
      </w:r>
      <w:r w:rsidRPr="006B6C80">
        <w:rPr>
          <w:rFonts w:ascii="Times New Roman" w:hAnsi="Times New Roman" w:cs="Times New Roman"/>
          <w:spacing w:val="-2"/>
          <w:sz w:val="28"/>
          <w:szCs w:val="28"/>
        </w:rPr>
        <w:t xml:space="preserve"> </w:t>
      </w:r>
      <w:r w:rsidRPr="006B6C80">
        <w:rPr>
          <w:rFonts w:ascii="Times New Roman" w:hAnsi="Times New Roman" w:cs="Times New Roman"/>
          <w:sz w:val="28"/>
          <w:szCs w:val="28"/>
        </w:rPr>
        <w:t>ошибок;</w:t>
      </w:r>
    </w:p>
    <w:p w14:paraId="42EAAA59" w14:textId="77777777" w:rsidR="006B6C80" w:rsidRDefault="006B6C80" w:rsidP="00351082">
      <w:pPr>
        <w:pStyle w:val="ab"/>
        <w:numPr>
          <w:ilvl w:val="0"/>
          <w:numId w:val="11"/>
        </w:numPr>
        <w:tabs>
          <w:tab w:val="left" w:pos="5478"/>
          <w:tab w:val="left" w:pos="8897"/>
        </w:tabs>
        <w:spacing w:after="0" w:line="360" w:lineRule="auto"/>
        <w:jc w:val="both"/>
        <w:rPr>
          <w:rFonts w:ascii="Times New Roman" w:hAnsi="Times New Roman" w:cs="Times New Roman"/>
          <w:sz w:val="28"/>
          <w:szCs w:val="28"/>
        </w:rPr>
      </w:pPr>
      <w:r w:rsidRPr="006B6C80">
        <w:rPr>
          <w:rFonts w:ascii="Times New Roman" w:hAnsi="Times New Roman" w:cs="Times New Roman"/>
          <w:sz w:val="28"/>
          <w:szCs w:val="28"/>
        </w:rPr>
        <w:t>«неудовлетворительно» выставляется, если студент не выполнил</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практическую</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задачу,</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не</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умеет</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пользоваться</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справочной</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литературой,</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делать</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 xml:space="preserve">выводы. </w:t>
      </w:r>
    </w:p>
    <w:p w14:paraId="3F95E1FD" w14:textId="77777777" w:rsidR="00530B64" w:rsidRPr="001E4BF0" w:rsidRDefault="006B6C80" w:rsidP="006B6C80">
      <w:pPr>
        <w:pStyle w:val="ab"/>
        <w:tabs>
          <w:tab w:val="left" w:pos="5478"/>
          <w:tab w:val="left" w:pos="8897"/>
        </w:tabs>
        <w:spacing w:after="0" w:line="360" w:lineRule="auto"/>
        <w:ind w:firstLine="709"/>
        <w:jc w:val="both"/>
        <w:rPr>
          <w:rFonts w:ascii="Times New Roman" w:eastAsia="Times New Roman" w:hAnsi="Times New Roman" w:cs="Times New Roman"/>
          <w:sz w:val="28"/>
          <w:szCs w:val="28"/>
          <w:lang w:eastAsia="ru-RU"/>
        </w:rPr>
      </w:pPr>
      <w:r w:rsidRPr="006B6C80">
        <w:rPr>
          <w:rFonts w:ascii="Times New Roman" w:hAnsi="Times New Roman" w:cs="Times New Roman"/>
          <w:sz w:val="28"/>
          <w:szCs w:val="28"/>
        </w:rPr>
        <w:lastRenderedPageBreak/>
        <w:t>Учебной</w:t>
      </w:r>
      <w:r w:rsidRPr="006B6C80">
        <w:rPr>
          <w:rFonts w:ascii="Times New Roman" w:hAnsi="Times New Roman" w:cs="Times New Roman"/>
          <w:spacing w:val="-5"/>
          <w:sz w:val="28"/>
          <w:szCs w:val="28"/>
        </w:rPr>
        <w:t xml:space="preserve"> </w:t>
      </w:r>
      <w:r w:rsidRPr="006B6C80">
        <w:rPr>
          <w:rFonts w:ascii="Times New Roman" w:hAnsi="Times New Roman" w:cs="Times New Roman"/>
          <w:sz w:val="28"/>
          <w:szCs w:val="28"/>
        </w:rPr>
        <w:t>рабочей</w:t>
      </w:r>
      <w:r w:rsidRPr="006B6C80">
        <w:rPr>
          <w:rFonts w:ascii="Times New Roman" w:hAnsi="Times New Roman" w:cs="Times New Roman"/>
          <w:spacing w:val="-4"/>
          <w:sz w:val="28"/>
          <w:szCs w:val="28"/>
        </w:rPr>
        <w:t xml:space="preserve"> </w:t>
      </w:r>
      <w:r>
        <w:rPr>
          <w:rFonts w:ascii="Times New Roman" w:hAnsi="Times New Roman" w:cs="Times New Roman"/>
          <w:sz w:val="28"/>
          <w:szCs w:val="28"/>
        </w:rPr>
        <w:t xml:space="preserve">программой </w:t>
      </w:r>
      <w:r w:rsidRPr="006B6C80">
        <w:rPr>
          <w:rFonts w:ascii="Times New Roman" w:hAnsi="Times New Roman" w:cs="Times New Roman"/>
          <w:sz w:val="28"/>
          <w:szCs w:val="28"/>
        </w:rPr>
        <w:t>дисциплины</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предусмотрено</w:t>
      </w:r>
      <w:r w:rsidRPr="006B6C80">
        <w:rPr>
          <w:rFonts w:ascii="Times New Roman" w:hAnsi="Times New Roman" w:cs="Times New Roman"/>
          <w:spacing w:val="-7"/>
          <w:sz w:val="28"/>
          <w:szCs w:val="28"/>
        </w:rPr>
        <w:t xml:space="preserve"> </w:t>
      </w:r>
      <w:r w:rsidRPr="006B6C80">
        <w:rPr>
          <w:rFonts w:ascii="Times New Roman" w:hAnsi="Times New Roman" w:cs="Times New Roman"/>
          <w:sz w:val="28"/>
          <w:szCs w:val="28"/>
        </w:rPr>
        <w:t>18</w:t>
      </w:r>
      <w:r w:rsidRPr="006B6C80">
        <w:rPr>
          <w:rFonts w:ascii="Times New Roman" w:hAnsi="Times New Roman" w:cs="Times New Roman"/>
          <w:spacing w:val="-8"/>
          <w:sz w:val="28"/>
          <w:szCs w:val="28"/>
        </w:rPr>
        <w:t xml:space="preserve"> </w:t>
      </w:r>
      <w:r w:rsidRPr="006B6C80">
        <w:rPr>
          <w:rFonts w:ascii="Times New Roman" w:hAnsi="Times New Roman" w:cs="Times New Roman"/>
          <w:sz w:val="28"/>
          <w:szCs w:val="28"/>
        </w:rPr>
        <w:t>часов</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на</w:t>
      </w:r>
      <w:r w:rsidRPr="006B6C80">
        <w:rPr>
          <w:rFonts w:ascii="Times New Roman" w:hAnsi="Times New Roman" w:cs="Times New Roman"/>
          <w:spacing w:val="-67"/>
          <w:sz w:val="28"/>
          <w:szCs w:val="28"/>
        </w:rPr>
        <w:t xml:space="preserve"> </w:t>
      </w:r>
      <w:r w:rsidRPr="006B6C80">
        <w:rPr>
          <w:rFonts w:ascii="Times New Roman" w:hAnsi="Times New Roman" w:cs="Times New Roman"/>
          <w:sz w:val="28"/>
          <w:szCs w:val="28"/>
        </w:rPr>
        <w:t>проведение</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практических</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занятий,</w:t>
      </w:r>
      <w:r w:rsidRPr="006B6C80">
        <w:rPr>
          <w:rFonts w:ascii="Times New Roman" w:hAnsi="Times New Roman" w:cs="Times New Roman"/>
          <w:spacing w:val="-9"/>
          <w:sz w:val="28"/>
          <w:szCs w:val="28"/>
        </w:rPr>
        <w:t xml:space="preserve"> </w:t>
      </w:r>
      <w:r w:rsidRPr="006B6C80">
        <w:rPr>
          <w:rFonts w:ascii="Times New Roman" w:hAnsi="Times New Roman" w:cs="Times New Roman"/>
          <w:sz w:val="28"/>
          <w:szCs w:val="28"/>
        </w:rPr>
        <w:t>каждая</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работа</w:t>
      </w:r>
      <w:r w:rsidRPr="006B6C80">
        <w:rPr>
          <w:rFonts w:ascii="Times New Roman" w:hAnsi="Times New Roman" w:cs="Times New Roman"/>
          <w:spacing w:val="-6"/>
          <w:sz w:val="28"/>
          <w:szCs w:val="28"/>
        </w:rPr>
        <w:t xml:space="preserve"> </w:t>
      </w:r>
      <w:r w:rsidRPr="006B6C80">
        <w:rPr>
          <w:rFonts w:ascii="Times New Roman" w:hAnsi="Times New Roman" w:cs="Times New Roman"/>
          <w:sz w:val="28"/>
          <w:szCs w:val="28"/>
        </w:rPr>
        <w:t>рассчитана</w:t>
      </w:r>
      <w:r w:rsidRPr="006B6C80">
        <w:rPr>
          <w:rFonts w:ascii="Times New Roman" w:hAnsi="Times New Roman" w:cs="Times New Roman"/>
          <w:spacing w:val="-6"/>
          <w:sz w:val="28"/>
          <w:szCs w:val="28"/>
        </w:rPr>
        <w:t xml:space="preserve"> </w:t>
      </w:r>
      <w:r w:rsidR="009021C4">
        <w:rPr>
          <w:rFonts w:ascii="Times New Roman" w:hAnsi="Times New Roman" w:cs="Times New Roman"/>
          <w:sz w:val="28"/>
          <w:szCs w:val="28"/>
        </w:rPr>
        <w:t xml:space="preserve">на </w:t>
      </w:r>
      <w:r w:rsidRPr="006B6C80">
        <w:rPr>
          <w:rFonts w:ascii="Times New Roman" w:hAnsi="Times New Roman" w:cs="Times New Roman"/>
          <w:sz w:val="28"/>
          <w:szCs w:val="28"/>
        </w:rPr>
        <w:t>2</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академических часа. Практические работы не требуют применения</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специального оборудования и проводятся в учебных аудиториях, формой</w:t>
      </w:r>
      <w:r w:rsidRPr="006B6C80">
        <w:rPr>
          <w:rFonts w:ascii="Times New Roman" w:hAnsi="Times New Roman" w:cs="Times New Roman"/>
          <w:spacing w:val="1"/>
          <w:sz w:val="28"/>
          <w:szCs w:val="28"/>
        </w:rPr>
        <w:t xml:space="preserve"> </w:t>
      </w:r>
      <w:r w:rsidRPr="006B6C80">
        <w:rPr>
          <w:rFonts w:ascii="Times New Roman" w:hAnsi="Times New Roman" w:cs="Times New Roman"/>
          <w:sz w:val="28"/>
          <w:szCs w:val="28"/>
        </w:rPr>
        <w:t>организации студентов на практических работах является</w:t>
      </w:r>
      <w:r>
        <w:rPr>
          <w:rFonts w:ascii="Times New Roman" w:hAnsi="Times New Roman" w:cs="Times New Roman"/>
          <w:sz w:val="28"/>
          <w:szCs w:val="28"/>
        </w:rPr>
        <w:t xml:space="preserve"> </w:t>
      </w:r>
      <w:r w:rsidR="0094304C" w:rsidRPr="001E4BF0">
        <w:rPr>
          <w:rFonts w:ascii="Times New Roman" w:eastAsia="Times New Roman" w:hAnsi="Times New Roman" w:cs="Times New Roman"/>
          <w:sz w:val="28"/>
          <w:szCs w:val="28"/>
          <w:lang w:eastAsia="ru-RU"/>
        </w:rPr>
        <w:t>групповая работа (задания выполняет группа 2-3 человека), которая позволяет обеспечить режим диалога и дискуссии</w:t>
      </w:r>
      <w:r w:rsidR="00312FDB">
        <w:rPr>
          <w:rFonts w:ascii="Times New Roman" w:eastAsia="Times New Roman" w:hAnsi="Times New Roman" w:cs="Times New Roman"/>
          <w:sz w:val="28"/>
          <w:szCs w:val="28"/>
          <w:lang w:eastAsia="ru-RU"/>
        </w:rPr>
        <w:t>.</w:t>
      </w:r>
      <w:r w:rsidR="0094304C" w:rsidRPr="001E4BF0">
        <w:rPr>
          <w:rFonts w:ascii="Times New Roman" w:eastAsia="Times New Roman" w:hAnsi="Times New Roman" w:cs="Times New Roman"/>
          <w:sz w:val="28"/>
          <w:szCs w:val="28"/>
          <w:lang w:eastAsia="ru-RU"/>
        </w:rPr>
        <w:t xml:space="preserve"> </w:t>
      </w:r>
      <w:r w:rsidR="00530B64" w:rsidRPr="00C07F07">
        <w:rPr>
          <w:rFonts w:ascii="Times New Roman" w:eastAsia="Times New Roman" w:hAnsi="Times New Roman" w:cs="Times New Roman"/>
          <w:sz w:val="28"/>
          <w:szCs w:val="28"/>
          <w:lang w:eastAsia="ru-RU"/>
        </w:rPr>
        <w:t>Так же используется фронтальная форма организации практических занятий, когда все студенты одновременно выполняют одну и ту же работу.</w:t>
      </w:r>
    </w:p>
    <w:p w14:paraId="740B6F96" w14:textId="77777777" w:rsidR="0094304C" w:rsidRDefault="0094304C" w:rsidP="00CD1BE5">
      <w:pPr>
        <w:shd w:val="clear" w:color="auto" w:fill="FFFFFF"/>
        <w:spacing w:after="0" w:line="360" w:lineRule="auto"/>
        <w:ind w:firstLine="709"/>
        <w:jc w:val="both"/>
        <w:rPr>
          <w:rFonts w:ascii="Times New Roman" w:eastAsia="Times New Roman" w:hAnsi="Times New Roman" w:cs="Times New Roman"/>
          <w:sz w:val="28"/>
          <w:szCs w:val="28"/>
          <w:lang w:eastAsia="ru-RU"/>
        </w:rPr>
      </w:pPr>
    </w:p>
    <w:p w14:paraId="75C4D509" w14:textId="77777777" w:rsidR="00CD1BE5" w:rsidRPr="00CD1BE5" w:rsidRDefault="00CD1BE5" w:rsidP="00CD1BE5">
      <w:pPr>
        <w:shd w:val="clear" w:color="auto" w:fill="FFFFFF"/>
        <w:spacing w:after="0" w:line="360" w:lineRule="auto"/>
        <w:ind w:firstLine="709"/>
        <w:jc w:val="both"/>
        <w:rPr>
          <w:rFonts w:ascii="Times New Roman" w:eastAsia="Times New Roman" w:hAnsi="Times New Roman" w:cs="Times New Roman"/>
          <w:sz w:val="28"/>
          <w:szCs w:val="28"/>
          <w:lang w:eastAsia="ru-RU"/>
        </w:rPr>
      </w:pPr>
    </w:p>
    <w:p w14:paraId="1B2DAABD" w14:textId="77777777" w:rsidR="00C75CA8" w:rsidRPr="00FC0093" w:rsidRDefault="00F42F6E" w:rsidP="00FC0093">
      <w:pPr>
        <w:spacing w:after="0" w:line="360" w:lineRule="auto"/>
        <w:ind w:firstLine="709"/>
        <w:jc w:val="both"/>
        <w:rPr>
          <w:rFonts w:ascii="Times New Roman" w:eastAsia="Calibri" w:hAnsi="Times New Roman" w:cs="Times New Roman"/>
          <w:sz w:val="28"/>
          <w:szCs w:val="28"/>
        </w:rPr>
      </w:pPr>
      <w:r w:rsidRPr="00CD1BE5">
        <w:rPr>
          <w:rFonts w:ascii="Times New Roman" w:eastAsia="Calibri" w:hAnsi="Times New Roman" w:cs="Times New Roman"/>
          <w:sz w:val="28"/>
          <w:szCs w:val="28"/>
        </w:rPr>
        <w:t xml:space="preserve"> </w:t>
      </w:r>
    </w:p>
    <w:p w14:paraId="41FBE0DD" w14:textId="77777777" w:rsidR="00C75CA8" w:rsidRPr="00FC0093" w:rsidRDefault="00C75CA8" w:rsidP="00FC0093">
      <w:pPr>
        <w:spacing w:after="0" w:line="360" w:lineRule="auto"/>
        <w:ind w:firstLine="709"/>
        <w:jc w:val="both"/>
        <w:rPr>
          <w:rFonts w:ascii="Times New Roman" w:eastAsia="Calibri" w:hAnsi="Times New Roman" w:cs="Times New Roman"/>
          <w:sz w:val="28"/>
          <w:szCs w:val="28"/>
        </w:rPr>
      </w:pPr>
    </w:p>
    <w:p w14:paraId="76EE4DB5" w14:textId="77777777" w:rsidR="00C75CA8" w:rsidRPr="00FC0093" w:rsidRDefault="00C75CA8" w:rsidP="00FC0093">
      <w:pPr>
        <w:spacing w:after="0" w:line="360" w:lineRule="auto"/>
        <w:ind w:firstLine="709"/>
        <w:jc w:val="both"/>
        <w:rPr>
          <w:rFonts w:ascii="Times New Roman" w:eastAsia="Calibri" w:hAnsi="Times New Roman" w:cs="Times New Roman"/>
          <w:sz w:val="28"/>
          <w:szCs w:val="28"/>
        </w:rPr>
      </w:pPr>
    </w:p>
    <w:p w14:paraId="2F280746"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2DABDF46"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35A147EA"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07509A6D"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3A4106D6"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6BB02545"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5F92A6A0"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180F2AF5"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18EFC2E3"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411435B0"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3F5C75C2"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591E5EA1"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7D212771"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7BF31BE6" w14:textId="77777777" w:rsidR="009F1511" w:rsidRPr="00FC0093" w:rsidRDefault="009F1511" w:rsidP="00FC0093">
      <w:pPr>
        <w:spacing w:after="0" w:line="360" w:lineRule="auto"/>
        <w:ind w:firstLine="709"/>
        <w:jc w:val="both"/>
        <w:rPr>
          <w:rFonts w:ascii="Times New Roman" w:eastAsia="Calibri" w:hAnsi="Times New Roman" w:cs="Times New Roman"/>
          <w:sz w:val="28"/>
          <w:szCs w:val="28"/>
        </w:rPr>
      </w:pPr>
    </w:p>
    <w:p w14:paraId="38823E84" w14:textId="77777777" w:rsidR="00CD1BE5" w:rsidRPr="00FC0093" w:rsidRDefault="00CD1BE5" w:rsidP="00FC0093">
      <w:pPr>
        <w:spacing w:after="0" w:line="360" w:lineRule="auto"/>
        <w:ind w:firstLine="709"/>
        <w:jc w:val="both"/>
        <w:rPr>
          <w:rFonts w:ascii="Times New Roman" w:eastAsia="Calibri" w:hAnsi="Times New Roman" w:cs="Times New Roman"/>
          <w:sz w:val="28"/>
          <w:szCs w:val="28"/>
        </w:rPr>
      </w:pPr>
    </w:p>
    <w:p w14:paraId="77A52072" w14:textId="77777777" w:rsidR="009021C4" w:rsidRDefault="009021C4" w:rsidP="00FC0093">
      <w:pPr>
        <w:spacing w:after="0" w:line="360" w:lineRule="auto"/>
        <w:ind w:firstLine="709"/>
        <w:jc w:val="both"/>
        <w:rPr>
          <w:rFonts w:ascii="Times New Roman" w:eastAsia="Calibri" w:hAnsi="Times New Roman" w:cs="Times New Roman"/>
          <w:sz w:val="28"/>
          <w:szCs w:val="28"/>
        </w:rPr>
      </w:pPr>
    </w:p>
    <w:p w14:paraId="14DAB518" w14:textId="77777777" w:rsidR="009021C4" w:rsidRPr="00FC0093" w:rsidRDefault="009021C4" w:rsidP="00FC0093">
      <w:pPr>
        <w:spacing w:after="0" w:line="360" w:lineRule="auto"/>
        <w:ind w:firstLine="709"/>
        <w:jc w:val="both"/>
        <w:rPr>
          <w:rFonts w:ascii="Times New Roman" w:eastAsia="Calibri" w:hAnsi="Times New Roman" w:cs="Times New Roman"/>
          <w:sz w:val="28"/>
          <w:szCs w:val="28"/>
        </w:rPr>
      </w:pPr>
    </w:p>
    <w:p w14:paraId="256220FA" w14:textId="77777777" w:rsidR="001D4A36" w:rsidRDefault="00CD1BE5" w:rsidP="00670D55">
      <w:pPr>
        <w:shd w:val="clear" w:color="auto" w:fill="CCFFFF"/>
        <w:spacing w:after="0" w:line="360" w:lineRule="auto"/>
        <w:ind w:firstLine="709"/>
        <w:jc w:val="center"/>
        <w:rPr>
          <w:rFonts w:ascii="Times New Roman" w:hAnsi="Times New Roman" w:cs="Times New Roman"/>
          <w:b/>
          <w:sz w:val="28"/>
          <w:szCs w:val="28"/>
          <w:lang w:eastAsia="ar-SA"/>
        </w:rPr>
      </w:pPr>
      <w:r w:rsidRPr="00FC0093">
        <w:rPr>
          <w:rFonts w:ascii="Times New Roman" w:hAnsi="Times New Roman" w:cs="Times New Roman"/>
          <w:b/>
          <w:sz w:val="28"/>
          <w:szCs w:val="28"/>
          <w:lang w:eastAsia="ar-SA"/>
        </w:rPr>
        <w:lastRenderedPageBreak/>
        <w:t>ПРАКТИЧЕСКАЯ РАБОТА № 1</w:t>
      </w:r>
    </w:p>
    <w:p w14:paraId="4097E6B2" w14:textId="77777777" w:rsidR="008732CA" w:rsidRPr="00670D55" w:rsidRDefault="00F90317" w:rsidP="00670D55">
      <w:pPr>
        <w:shd w:val="clear" w:color="auto" w:fill="CCFFFF"/>
        <w:spacing w:after="0" w:line="360" w:lineRule="auto"/>
        <w:ind w:firstLine="709"/>
        <w:jc w:val="center"/>
        <w:rPr>
          <w:rFonts w:ascii="Times New Roman" w:hAnsi="Times New Roman" w:cs="Times New Roman"/>
          <w:b/>
          <w:sz w:val="28"/>
          <w:szCs w:val="28"/>
          <w:lang w:eastAsia="ar-SA"/>
        </w:rPr>
      </w:pPr>
      <w:r w:rsidRPr="00670D55">
        <w:rPr>
          <w:rFonts w:ascii="Times New Roman" w:hAnsi="Times New Roman" w:cs="Times New Roman"/>
          <w:b/>
          <w:sz w:val="28"/>
          <w:szCs w:val="28"/>
        </w:rPr>
        <w:t>О</w:t>
      </w:r>
      <w:r w:rsidR="007649FA" w:rsidRPr="00670D55">
        <w:rPr>
          <w:rFonts w:ascii="Times New Roman" w:hAnsi="Times New Roman" w:cs="Times New Roman"/>
          <w:b/>
          <w:sz w:val="28"/>
          <w:szCs w:val="28"/>
        </w:rPr>
        <w:t>пределение эффективности методов очистки сточных вод предприятий железнодорожного транспорта</w:t>
      </w:r>
    </w:p>
    <w:p w14:paraId="1E7A0645" w14:textId="77777777" w:rsidR="00980BDA" w:rsidRPr="00FC0093" w:rsidRDefault="00980BDA" w:rsidP="00FC0093">
      <w:pPr>
        <w:widowControl w:val="0"/>
        <w:autoSpaceDE w:val="0"/>
        <w:autoSpaceDN w:val="0"/>
        <w:adjustRightInd w:val="0"/>
        <w:spacing w:after="0" w:line="360" w:lineRule="auto"/>
        <w:ind w:firstLine="709"/>
        <w:jc w:val="both"/>
        <w:rPr>
          <w:rFonts w:ascii="Times New Roman" w:hAnsi="Times New Roman" w:cs="Times New Roman"/>
          <w:b/>
          <w:sz w:val="28"/>
          <w:szCs w:val="28"/>
          <w:lang w:eastAsia="ar-SA"/>
        </w:rPr>
      </w:pPr>
    </w:p>
    <w:p w14:paraId="4A4F431B" w14:textId="77777777" w:rsidR="006357B8" w:rsidRDefault="006357B8" w:rsidP="006357B8">
      <w:pPr>
        <w:spacing w:after="0" w:line="360" w:lineRule="auto"/>
        <w:jc w:val="both"/>
        <w:rPr>
          <w:rFonts w:ascii="Times New Roman" w:hAnsi="Times New Roman"/>
          <w:sz w:val="28"/>
          <w:szCs w:val="28"/>
        </w:rPr>
      </w:pPr>
      <w:r w:rsidRPr="00351082">
        <w:rPr>
          <w:rFonts w:ascii="Times New Roman" w:hAnsi="Times New Roman"/>
          <w:b/>
          <w:sz w:val="28"/>
          <w:szCs w:val="28"/>
        </w:rPr>
        <w:t>Цель работы:</w:t>
      </w:r>
      <w:r>
        <w:rPr>
          <w:rFonts w:ascii="Times New Roman" w:hAnsi="Times New Roman"/>
          <w:sz w:val="28"/>
          <w:szCs w:val="28"/>
        </w:rPr>
        <w:t xml:space="preserve"> изучить методы очистки сточных вод предприятий железнодорожного транспорта и способы определения их эффективности. </w:t>
      </w:r>
    </w:p>
    <w:p w14:paraId="5DCE4BEE" w14:textId="77777777" w:rsidR="006357B8" w:rsidRDefault="006357B8" w:rsidP="006357B8">
      <w:pPr>
        <w:spacing w:after="0" w:line="360" w:lineRule="auto"/>
        <w:jc w:val="both"/>
        <w:rPr>
          <w:rFonts w:ascii="Times New Roman" w:hAnsi="Times New Roman"/>
          <w:sz w:val="28"/>
          <w:szCs w:val="28"/>
        </w:rPr>
      </w:pPr>
      <w:r w:rsidRPr="00351082">
        <w:rPr>
          <w:rFonts w:ascii="Times New Roman" w:hAnsi="Times New Roman"/>
          <w:b/>
          <w:sz w:val="28"/>
          <w:szCs w:val="28"/>
        </w:rPr>
        <w:t>Оборудование</w:t>
      </w:r>
      <w:r>
        <w:rPr>
          <w:rFonts w:ascii="Times New Roman" w:hAnsi="Times New Roman"/>
          <w:sz w:val="28"/>
          <w:szCs w:val="28"/>
        </w:rPr>
        <w:t>: инструкционная карта, раздаточный материал.</w:t>
      </w:r>
    </w:p>
    <w:p w14:paraId="4E43E398" w14:textId="77777777" w:rsidR="006357B8" w:rsidRPr="00351082" w:rsidRDefault="006357B8" w:rsidP="006357B8">
      <w:pPr>
        <w:spacing w:after="0" w:line="360" w:lineRule="auto"/>
        <w:jc w:val="center"/>
        <w:rPr>
          <w:rFonts w:ascii="Times New Roman" w:hAnsi="Times New Roman"/>
          <w:b/>
          <w:sz w:val="28"/>
          <w:szCs w:val="28"/>
        </w:rPr>
      </w:pPr>
      <w:r w:rsidRPr="00351082">
        <w:rPr>
          <w:rFonts w:ascii="Times New Roman" w:hAnsi="Times New Roman"/>
          <w:b/>
          <w:sz w:val="28"/>
          <w:szCs w:val="28"/>
        </w:rPr>
        <w:t>Ход работы.</w:t>
      </w:r>
    </w:p>
    <w:p w14:paraId="1D7F1AE8" w14:textId="77777777" w:rsidR="006357B8" w:rsidRDefault="006357B8" w:rsidP="006357B8">
      <w:pPr>
        <w:pStyle w:val="a3"/>
        <w:spacing w:after="0" w:line="360" w:lineRule="auto"/>
        <w:ind w:left="0"/>
        <w:jc w:val="both"/>
        <w:rPr>
          <w:rFonts w:ascii="Times New Roman" w:hAnsi="Times New Roman"/>
          <w:sz w:val="28"/>
          <w:szCs w:val="28"/>
        </w:rPr>
      </w:pPr>
      <w:r>
        <w:rPr>
          <w:rFonts w:ascii="Times New Roman" w:hAnsi="Times New Roman"/>
          <w:b/>
          <w:sz w:val="28"/>
          <w:szCs w:val="28"/>
        </w:rPr>
        <w:t>Задание №1.</w:t>
      </w:r>
      <w:r>
        <w:rPr>
          <w:rFonts w:ascii="Times New Roman" w:hAnsi="Times New Roman"/>
          <w:sz w:val="28"/>
          <w:szCs w:val="28"/>
        </w:rPr>
        <w:t xml:space="preserve"> Изучить и написать методы очистки сточных вод предприятий железнодорожного транспорта (Приложение А). </w:t>
      </w:r>
    </w:p>
    <w:p w14:paraId="30380435" w14:textId="77777777" w:rsidR="006357B8" w:rsidRDefault="006357B8" w:rsidP="006357B8">
      <w:pPr>
        <w:pStyle w:val="a3"/>
        <w:spacing w:after="0" w:line="360" w:lineRule="auto"/>
        <w:ind w:left="0"/>
        <w:jc w:val="both"/>
        <w:rPr>
          <w:rFonts w:ascii="Times New Roman" w:hAnsi="Times New Roman"/>
          <w:sz w:val="28"/>
          <w:szCs w:val="28"/>
        </w:rPr>
      </w:pPr>
      <w:r>
        <w:rPr>
          <w:rFonts w:ascii="Times New Roman" w:hAnsi="Times New Roman"/>
          <w:b/>
          <w:sz w:val="28"/>
          <w:szCs w:val="28"/>
        </w:rPr>
        <w:t xml:space="preserve">Задание №2. </w:t>
      </w:r>
      <w:r>
        <w:rPr>
          <w:rFonts w:ascii="Times New Roman" w:hAnsi="Times New Roman"/>
          <w:sz w:val="28"/>
          <w:szCs w:val="28"/>
        </w:rPr>
        <w:t>Изучить и написать способы определения эффективности методов очистки сточных вод предприятий железнодорожного транспорта.</w:t>
      </w:r>
    </w:p>
    <w:p w14:paraId="70063B7E" w14:textId="77777777" w:rsidR="006357B8" w:rsidRDefault="006357B8" w:rsidP="006357B8">
      <w:pPr>
        <w:spacing w:after="0" w:line="360" w:lineRule="auto"/>
        <w:ind w:left="-426"/>
        <w:jc w:val="both"/>
        <w:rPr>
          <w:rFonts w:ascii="Times New Roman" w:hAnsi="Times New Roman"/>
          <w:sz w:val="28"/>
          <w:szCs w:val="28"/>
        </w:rPr>
      </w:pPr>
      <w:r>
        <w:rPr>
          <w:rFonts w:ascii="Times New Roman" w:hAnsi="Times New Roman"/>
          <w:sz w:val="28"/>
          <w:szCs w:val="28"/>
        </w:rPr>
        <w:t xml:space="preserve">      (Приложение Б).</w:t>
      </w:r>
    </w:p>
    <w:p w14:paraId="3A255399" w14:textId="77777777" w:rsidR="006357B8" w:rsidRDefault="006357B8" w:rsidP="006357B8">
      <w:pPr>
        <w:pStyle w:val="a3"/>
        <w:spacing w:after="0" w:line="360" w:lineRule="auto"/>
        <w:ind w:left="0"/>
        <w:jc w:val="both"/>
        <w:rPr>
          <w:rFonts w:ascii="Times New Roman" w:hAnsi="Times New Roman"/>
          <w:sz w:val="28"/>
          <w:szCs w:val="28"/>
        </w:rPr>
      </w:pPr>
      <w:r>
        <w:rPr>
          <w:rFonts w:ascii="Times New Roman" w:hAnsi="Times New Roman"/>
          <w:b/>
          <w:sz w:val="28"/>
          <w:szCs w:val="28"/>
        </w:rPr>
        <w:t>Задание №3.</w:t>
      </w:r>
      <w:r>
        <w:rPr>
          <w:rFonts w:ascii="Times New Roman" w:hAnsi="Times New Roman"/>
          <w:sz w:val="28"/>
          <w:szCs w:val="28"/>
        </w:rPr>
        <w:t xml:space="preserve"> Ответить на контрольные вопросы.</w:t>
      </w:r>
      <w:r>
        <w:rPr>
          <w:rFonts w:ascii="Times New Roman" w:hAnsi="Times New Roman"/>
          <w:b/>
          <w:sz w:val="28"/>
          <w:szCs w:val="28"/>
        </w:rPr>
        <w:t xml:space="preserve">       </w:t>
      </w:r>
      <w:r>
        <w:rPr>
          <w:rFonts w:ascii="Times New Roman" w:hAnsi="Times New Roman"/>
          <w:sz w:val="28"/>
          <w:szCs w:val="28"/>
        </w:rPr>
        <w:t xml:space="preserve">  </w:t>
      </w:r>
    </w:p>
    <w:p w14:paraId="4504F41E" w14:textId="77777777" w:rsidR="006357B8" w:rsidRDefault="006357B8" w:rsidP="006357B8">
      <w:pPr>
        <w:spacing w:after="0" w:line="360" w:lineRule="auto"/>
        <w:jc w:val="both"/>
        <w:rPr>
          <w:rFonts w:ascii="Times New Roman" w:hAnsi="Times New Roman"/>
          <w:sz w:val="28"/>
          <w:szCs w:val="28"/>
        </w:rPr>
      </w:pPr>
      <w:r>
        <w:rPr>
          <w:rFonts w:ascii="Times New Roman" w:hAnsi="Times New Roman"/>
          <w:b/>
          <w:sz w:val="28"/>
          <w:szCs w:val="28"/>
        </w:rPr>
        <w:t>Задание №4.</w:t>
      </w:r>
      <w:r>
        <w:rPr>
          <w:rFonts w:ascii="Times New Roman" w:hAnsi="Times New Roman"/>
          <w:sz w:val="28"/>
          <w:szCs w:val="28"/>
        </w:rPr>
        <w:t xml:space="preserve"> Сделать вывод по работе.</w:t>
      </w:r>
    </w:p>
    <w:p w14:paraId="6A15ED13" w14:textId="77777777" w:rsidR="006357B8" w:rsidRDefault="006357B8" w:rsidP="006357B8">
      <w:pPr>
        <w:pStyle w:val="a3"/>
        <w:spacing w:after="0" w:line="360" w:lineRule="auto"/>
        <w:ind w:left="0"/>
        <w:jc w:val="both"/>
        <w:rPr>
          <w:rFonts w:ascii="Times New Roman" w:hAnsi="Times New Roman"/>
          <w:b/>
          <w:sz w:val="28"/>
          <w:szCs w:val="28"/>
        </w:rPr>
      </w:pPr>
      <w:r>
        <w:rPr>
          <w:rFonts w:ascii="Times New Roman" w:hAnsi="Times New Roman"/>
          <w:b/>
          <w:sz w:val="28"/>
          <w:szCs w:val="28"/>
        </w:rPr>
        <w:t>Контрольные вопросы:</w:t>
      </w:r>
    </w:p>
    <w:p w14:paraId="6634EB5C" w14:textId="77777777" w:rsidR="006357B8" w:rsidRDefault="006357B8" w:rsidP="006357B8">
      <w:pPr>
        <w:pStyle w:val="a3"/>
        <w:spacing w:after="0" w:line="360" w:lineRule="auto"/>
        <w:ind w:left="-284"/>
        <w:jc w:val="both"/>
        <w:rPr>
          <w:rFonts w:ascii="Times New Roman" w:hAnsi="Times New Roman"/>
          <w:b/>
          <w:sz w:val="28"/>
          <w:szCs w:val="28"/>
        </w:rPr>
      </w:pPr>
      <w:r>
        <w:rPr>
          <w:rFonts w:ascii="Times New Roman" w:hAnsi="Times New Roman"/>
          <w:sz w:val="28"/>
          <w:szCs w:val="28"/>
        </w:rPr>
        <w:t xml:space="preserve">    1. Что называют сточными водами?</w:t>
      </w:r>
    </w:p>
    <w:p w14:paraId="1736131F" w14:textId="77777777" w:rsidR="006357B8" w:rsidRDefault="006357B8" w:rsidP="006357B8">
      <w:pPr>
        <w:pStyle w:val="a3"/>
        <w:spacing w:after="0" w:line="360" w:lineRule="auto"/>
        <w:ind w:left="-284"/>
        <w:jc w:val="both"/>
        <w:rPr>
          <w:rFonts w:ascii="Times New Roman" w:hAnsi="Times New Roman"/>
          <w:sz w:val="28"/>
          <w:szCs w:val="28"/>
        </w:rPr>
      </w:pPr>
      <w:r>
        <w:rPr>
          <w:rFonts w:ascii="Times New Roman" w:hAnsi="Times New Roman"/>
          <w:sz w:val="28"/>
          <w:szCs w:val="28"/>
        </w:rPr>
        <w:t xml:space="preserve">    2. Что называют озонированием?    </w:t>
      </w:r>
    </w:p>
    <w:p w14:paraId="108858EB" w14:textId="77777777" w:rsidR="006357B8" w:rsidRDefault="006357B8" w:rsidP="006357B8">
      <w:pPr>
        <w:spacing w:after="0" w:line="360" w:lineRule="auto"/>
        <w:ind w:left="-284"/>
        <w:rPr>
          <w:rFonts w:ascii="Times New Roman" w:hAnsi="Times New Roman"/>
          <w:sz w:val="28"/>
          <w:szCs w:val="28"/>
        </w:rPr>
      </w:pPr>
      <w:r>
        <w:rPr>
          <w:rFonts w:ascii="Times New Roman" w:hAnsi="Times New Roman"/>
          <w:sz w:val="28"/>
          <w:szCs w:val="28"/>
        </w:rPr>
        <w:t xml:space="preserve">    3. Что называют ультрафиолетовым обеззараживанием воды?</w:t>
      </w:r>
    </w:p>
    <w:p w14:paraId="59C7DBE1" w14:textId="77777777" w:rsidR="009F1511" w:rsidRPr="00FC0093" w:rsidRDefault="009F1511" w:rsidP="00F90317">
      <w:pPr>
        <w:spacing w:after="0" w:line="360" w:lineRule="auto"/>
        <w:jc w:val="both"/>
        <w:rPr>
          <w:rFonts w:ascii="Times New Roman" w:eastAsia="Times New Roman" w:hAnsi="Times New Roman" w:cs="Times New Roman"/>
          <w:b/>
          <w:bCs/>
          <w:sz w:val="28"/>
          <w:szCs w:val="28"/>
          <w:lang w:eastAsia="ru-RU"/>
        </w:rPr>
      </w:pPr>
      <w:r w:rsidRPr="00FC0093">
        <w:rPr>
          <w:rFonts w:ascii="Times New Roman" w:eastAsia="Times New Roman" w:hAnsi="Times New Roman" w:cs="Times New Roman"/>
          <w:b/>
          <w:bCs/>
          <w:sz w:val="28"/>
          <w:szCs w:val="28"/>
          <w:lang w:eastAsia="ru-RU"/>
        </w:rPr>
        <w:t xml:space="preserve"> </w:t>
      </w:r>
    </w:p>
    <w:p w14:paraId="634B1C88" w14:textId="77777777" w:rsidR="001D4A36" w:rsidRDefault="00CD1BE5" w:rsidP="00670D55">
      <w:pPr>
        <w:shd w:val="clear" w:color="auto" w:fill="CCFFFF"/>
        <w:autoSpaceDE w:val="0"/>
        <w:autoSpaceDN w:val="0"/>
        <w:adjustRightInd w:val="0"/>
        <w:spacing w:after="0" w:line="360" w:lineRule="atLeast"/>
        <w:jc w:val="center"/>
        <w:rPr>
          <w:rFonts w:ascii="Times New Roman" w:eastAsia="Times New Roman" w:hAnsi="Times New Roman" w:cs="Times New Roman"/>
          <w:b/>
          <w:bCs/>
          <w:sz w:val="28"/>
          <w:szCs w:val="28"/>
          <w:lang w:eastAsia="ru-RU"/>
        </w:rPr>
      </w:pPr>
      <w:r w:rsidRPr="005D545F">
        <w:rPr>
          <w:rFonts w:ascii="Times New Roman" w:eastAsia="Times New Roman" w:hAnsi="Times New Roman" w:cs="Times New Roman"/>
          <w:b/>
          <w:bCs/>
          <w:sz w:val="28"/>
          <w:szCs w:val="28"/>
          <w:lang w:eastAsia="ru-RU"/>
        </w:rPr>
        <w:t xml:space="preserve">ПРАКТИЧЕСКАЯ РАБОТА 2 </w:t>
      </w:r>
    </w:p>
    <w:p w14:paraId="5392666C" w14:textId="77777777" w:rsidR="00AE23A0" w:rsidRPr="00AE23A0" w:rsidRDefault="00AE23A0" w:rsidP="00670D55">
      <w:pPr>
        <w:shd w:val="clear" w:color="auto" w:fill="CCFFFF"/>
        <w:autoSpaceDE w:val="0"/>
        <w:autoSpaceDN w:val="0"/>
        <w:adjustRightInd w:val="0"/>
        <w:spacing w:after="0" w:line="360" w:lineRule="atLeast"/>
        <w:jc w:val="center"/>
        <w:rPr>
          <w:rFonts w:ascii="Times New Roman" w:eastAsia="Times New Roman" w:hAnsi="Times New Roman" w:cs="Times New Roman"/>
          <w:caps/>
          <w:sz w:val="28"/>
          <w:szCs w:val="28"/>
        </w:rPr>
      </w:pPr>
      <w:r w:rsidRPr="00AE23A0">
        <w:rPr>
          <w:rFonts w:ascii="Times New Roman" w:eastAsia="Times New Roman" w:hAnsi="Times New Roman" w:cs="Times New Roman"/>
          <w:caps/>
          <w:sz w:val="28"/>
          <w:szCs w:val="28"/>
        </w:rPr>
        <w:t>П</w:t>
      </w:r>
      <w:r w:rsidRPr="00AE23A0">
        <w:rPr>
          <w:rFonts w:ascii="Times New Roman" w:eastAsia="Times New Roman" w:hAnsi="Times New Roman" w:cs="Times New Roman"/>
          <w:sz w:val="28"/>
          <w:szCs w:val="28"/>
        </w:rPr>
        <w:t>лата за негативное воздействие</w:t>
      </w:r>
    </w:p>
    <w:p w14:paraId="32700EFB" w14:textId="77777777" w:rsidR="00AE23A0" w:rsidRDefault="00AE23A0" w:rsidP="00670D55">
      <w:pPr>
        <w:shd w:val="clear" w:color="auto" w:fill="CCFFFF"/>
        <w:autoSpaceDE w:val="0"/>
        <w:autoSpaceDN w:val="0"/>
        <w:adjustRightInd w:val="0"/>
        <w:spacing w:after="0" w:line="360" w:lineRule="atLeast"/>
        <w:jc w:val="center"/>
        <w:rPr>
          <w:rFonts w:ascii="Times New Roman" w:eastAsia="Times New Roman" w:hAnsi="Times New Roman" w:cs="Times New Roman"/>
          <w:b/>
          <w:caps/>
          <w:sz w:val="28"/>
          <w:szCs w:val="28"/>
        </w:rPr>
      </w:pPr>
      <w:r w:rsidRPr="00AE23A0">
        <w:rPr>
          <w:rFonts w:ascii="Times New Roman" w:eastAsia="Times New Roman" w:hAnsi="Times New Roman" w:cs="Times New Roman"/>
          <w:sz w:val="28"/>
          <w:szCs w:val="28"/>
        </w:rPr>
        <w:t xml:space="preserve"> на окружающую среду</w:t>
      </w:r>
      <w:r>
        <w:rPr>
          <w:rFonts w:ascii="Times New Roman" w:eastAsia="Times New Roman" w:hAnsi="Times New Roman" w:cs="Times New Roman"/>
          <w:b/>
          <w:sz w:val="28"/>
          <w:szCs w:val="28"/>
        </w:rPr>
        <w:t xml:space="preserve"> </w:t>
      </w:r>
    </w:p>
    <w:p w14:paraId="0FFB938B" w14:textId="77777777" w:rsidR="00AE23A0" w:rsidRDefault="00AE23A0" w:rsidP="00AE23A0">
      <w:pPr>
        <w:autoSpaceDE w:val="0"/>
        <w:autoSpaceDN w:val="0"/>
        <w:adjustRightInd w:val="0"/>
        <w:spacing w:after="0" w:line="360" w:lineRule="atLeast"/>
        <w:jc w:val="center"/>
        <w:rPr>
          <w:rFonts w:ascii="Times New Roman" w:eastAsia="Times New Roman" w:hAnsi="Times New Roman" w:cs="Times New Roman"/>
          <w:b/>
          <w:bCs/>
          <w:sz w:val="28"/>
          <w:szCs w:val="28"/>
        </w:rPr>
      </w:pPr>
    </w:p>
    <w:p w14:paraId="4158059A" w14:textId="77777777" w:rsidR="00AE23A0" w:rsidRDefault="00AE23A0" w:rsidP="00AE23A0">
      <w:pPr>
        <w:spacing w:after="0" w:line="348" w:lineRule="atLeast"/>
        <w:ind w:firstLine="709"/>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Цель работы: </w:t>
      </w:r>
      <w:r>
        <w:rPr>
          <w:rFonts w:ascii="Times New Roman" w:eastAsia="Times New Roman" w:hAnsi="Times New Roman" w:cs="Times New Roman"/>
          <w:bCs/>
          <w:sz w:val="28"/>
          <w:szCs w:val="28"/>
        </w:rPr>
        <w:t>освоить порядок расчета платежей за выбросы вредных веществ в окружающую среду от стационарных источников, за сбросы в водные объекты, за размещение отходов производства и потребления.</w:t>
      </w:r>
    </w:p>
    <w:p w14:paraId="68DBB112" w14:textId="77777777" w:rsidR="00AE23A0" w:rsidRDefault="00AE23A0" w:rsidP="00AE23A0">
      <w:pPr>
        <w:spacing w:after="0" w:line="352" w:lineRule="atLeast"/>
        <w:jc w:val="center"/>
        <w:rPr>
          <w:rFonts w:ascii="Times New Roman" w:eastAsia="Times New Roman" w:hAnsi="Times New Roman" w:cs="Times New Roman"/>
          <w:b/>
          <w:bCs/>
          <w:sz w:val="28"/>
          <w:szCs w:val="28"/>
        </w:rPr>
      </w:pPr>
    </w:p>
    <w:p w14:paraId="4F24EE5B" w14:textId="77777777" w:rsidR="00AE23A0" w:rsidRDefault="00AE23A0" w:rsidP="00AE23A0">
      <w:pPr>
        <w:spacing w:after="0" w:line="352" w:lineRule="atLeast"/>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Теоретическая часть</w:t>
      </w:r>
    </w:p>
    <w:p w14:paraId="56D90BB3" w14:textId="77777777" w:rsidR="00AE23A0" w:rsidRDefault="00AE23A0" w:rsidP="00AE23A0">
      <w:pPr>
        <w:spacing w:after="0" w:line="352" w:lineRule="atLeast"/>
        <w:jc w:val="center"/>
        <w:rPr>
          <w:rFonts w:ascii="Times New Roman" w:eastAsia="Times New Roman" w:hAnsi="Times New Roman" w:cs="Times New Roman"/>
          <w:b/>
          <w:bCs/>
          <w:sz w:val="28"/>
          <w:szCs w:val="28"/>
        </w:rPr>
      </w:pPr>
    </w:p>
    <w:p w14:paraId="5FA2A86B" w14:textId="77777777" w:rsidR="00AE23A0" w:rsidRDefault="00AE23A0" w:rsidP="00AE23A0">
      <w:pPr>
        <w:spacing w:after="0" w:line="240" w:lineRule="auto"/>
        <w:ind w:firstLine="708"/>
        <w:jc w:val="both"/>
        <w:rPr>
          <w:rFonts w:ascii="Times New Roman" w:eastAsia="Times New Roman" w:hAnsi="Times New Roman" w:cs="Times New Roman"/>
          <w:iCs/>
          <w:color w:val="000000"/>
          <w:sz w:val="28"/>
          <w:szCs w:val="28"/>
        </w:rPr>
      </w:pPr>
      <w:r>
        <w:rPr>
          <w:rFonts w:ascii="Times New Roman" w:eastAsia="Times New Roman" w:hAnsi="Times New Roman" w:cs="Times New Roman"/>
          <w:iCs/>
          <w:color w:val="000000"/>
          <w:sz w:val="28"/>
          <w:szCs w:val="28"/>
        </w:rPr>
        <w:t xml:space="preserve">Плата за негативное воздействие на окружающую среду, на основании Определения Конституционного суда от 10.12.2002 г. № 284-О, признана обязательным публично-правовым платежом. Он носит индивидуально-возмездный </w:t>
      </w:r>
      <w:r>
        <w:rPr>
          <w:rFonts w:ascii="Times New Roman" w:eastAsia="Times New Roman" w:hAnsi="Times New Roman" w:cs="Times New Roman"/>
          <w:iCs/>
          <w:color w:val="000000"/>
          <w:sz w:val="28"/>
          <w:szCs w:val="28"/>
        </w:rPr>
        <w:lastRenderedPageBreak/>
        <w:t xml:space="preserve">и компенсационный характер и является по своей правовой природе не налогом, а фискальным сбором. </w:t>
      </w:r>
    </w:p>
    <w:p w14:paraId="7E23FB44" w14:textId="77777777" w:rsidR="00AE23A0" w:rsidRDefault="00AE23A0" w:rsidP="00AE23A0">
      <w:pPr>
        <w:spacing w:after="0" w:line="352" w:lineRule="atLeast"/>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Порядок определения платы и ее предельных размеров за загрязнение окружающей природной среды  утвержден Постановлением Правительства РФ от 03.03.2017 N 255 «Об исчислении и взимании платы за негативное воздействие на окружающую среду» (вместе с "Правилами исчисления и взимания платы за негативное воздействие на окружающую среду")</w:t>
      </w:r>
    </w:p>
    <w:p w14:paraId="456B5D35" w14:textId="77777777" w:rsidR="00AE23A0" w:rsidRDefault="00AE23A0" w:rsidP="00AE23A0">
      <w:pPr>
        <w:spacing w:after="0" w:line="352" w:lineRule="atLeast"/>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Плательщиками являются: все юридические лица и частные предприниматели, независимо от организационно-правовой формы. Фактически данный платеж должны оплачивать все организации и индивидуальные предприниматели,  осуществляющие деятельность на территории РФ, континентальном шельфе РФ, и в исключительной экономической зоне РФ. По факту данную декларацию подают в Росприроднадзор и осуществляют оплату организации, которые по виду своей деятельности находятся под пристальным контролем Росприроднадзора (котельные, торговые центры, заводы, предприятия и т.п)</w:t>
      </w:r>
    </w:p>
    <w:p w14:paraId="42E39DAF" w14:textId="77777777" w:rsidR="00AE23A0" w:rsidRDefault="00AE23A0" w:rsidP="00AE23A0">
      <w:pPr>
        <w:spacing w:after="0" w:line="352" w:lineRule="atLeast"/>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rPr>
        <w:t>К видам негативного воздействия на окружающую среду относятся:</w:t>
      </w:r>
    </w:p>
    <w:p w14:paraId="31251DD7" w14:textId="77777777" w:rsidR="00AE23A0" w:rsidRDefault="00AE23A0" w:rsidP="00AE23A0">
      <w:pPr>
        <w:spacing w:after="0" w:line="352" w:lineRule="atLeast"/>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shd w:val="clear" w:color="auto" w:fill="FFFFFF"/>
        </w:rPr>
        <w:t>выбросы в атмосферный воздух загрязняющих веществ и иных веществ;</w:t>
      </w:r>
    </w:p>
    <w:p w14:paraId="77F67DB8" w14:textId="77777777" w:rsidR="00AE23A0" w:rsidRDefault="00AE23A0" w:rsidP="00AE23A0">
      <w:pPr>
        <w:spacing w:after="0" w:line="352" w:lineRule="atLeast"/>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rPr>
        <w:t>- сбросы загрязняющих веществ, иных веществ и микроорганизмов в поверхностные водные объекты, подземные водные объекты и на водосборные площади;</w:t>
      </w:r>
    </w:p>
    <w:p w14:paraId="4641FA06" w14:textId="77777777" w:rsidR="00AE23A0" w:rsidRDefault="00AE23A0" w:rsidP="00AE23A0">
      <w:pPr>
        <w:spacing w:after="0" w:line="352" w:lineRule="atLeast"/>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rPr>
        <w:t>- загрязнение недр, почв;</w:t>
      </w:r>
    </w:p>
    <w:p w14:paraId="6C218D85" w14:textId="77777777" w:rsidR="00AE23A0" w:rsidRDefault="00AE23A0" w:rsidP="00AE23A0">
      <w:pPr>
        <w:spacing w:after="0" w:line="352" w:lineRule="atLeast"/>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rPr>
        <w:t>- размещение отходов производства и потребления;</w:t>
      </w:r>
    </w:p>
    <w:p w14:paraId="5E3F233F" w14:textId="77777777" w:rsidR="00AE23A0" w:rsidRDefault="00AE23A0" w:rsidP="00AE23A0">
      <w:pPr>
        <w:spacing w:after="0" w:line="352" w:lineRule="atLeast"/>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shd w:val="clear" w:color="auto" w:fill="FFFFFF"/>
        </w:rPr>
        <w:t>- загрязнение окружающей среды шумом, теплом, электромагнитными, ионизирующими и другими видами физических воздействий;</w:t>
      </w:r>
    </w:p>
    <w:p w14:paraId="37381283" w14:textId="77777777" w:rsidR="00AE23A0" w:rsidRDefault="00AE23A0" w:rsidP="00AE23A0">
      <w:pPr>
        <w:spacing w:after="0" w:line="352" w:lineRule="atLeast"/>
        <w:ind w:firstLine="708"/>
        <w:jc w:val="both"/>
        <w:rPr>
          <w:rFonts w:ascii="Times New Roman" w:eastAsia="Times New Roman" w:hAnsi="Times New Roman" w:cs="Times New Roman"/>
          <w:b/>
          <w:bCs/>
          <w:sz w:val="28"/>
          <w:szCs w:val="28"/>
        </w:rPr>
      </w:pPr>
      <w:r>
        <w:rPr>
          <w:rFonts w:ascii="Times New Roman" w:eastAsia="Times New Roman" w:hAnsi="Times New Roman" w:cs="Times New Roman"/>
          <w:color w:val="000000"/>
          <w:sz w:val="28"/>
          <w:szCs w:val="28"/>
          <w:shd w:val="clear" w:color="auto" w:fill="FFFFFF"/>
        </w:rPr>
        <w:t>- иные виды негативного воздействия на окружающую среду.</w:t>
      </w:r>
    </w:p>
    <w:p w14:paraId="7D2AF145" w14:textId="77777777" w:rsidR="00AE23A0" w:rsidRDefault="00AE23A0" w:rsidP="00AE23A0">
      <w:pPr>
        <w:spacing w:after="0" w:line="352" w:lineRule="atLeast"/>
        <w:ind w:firstLine="360"/>
        <w:jc w:val="both"/>
        <w:rPr>
          <w:rFonts w:ascii="Times New Roman" w:eastAsia="Times New Roman" w:hAnsi="Times New Roman" w:cs="Times New Roman"/>
          <w:bCs/>
          <w:sz w:val="28"/>
          <w:szCs w:val="28"/>
        </w:rPr>
      </w:pPr>
      <w:r>
        <w:rPr>
          <w:rFonts w:ascii="Times New Roman" w:eastAsia="Times New Roman" w:hAnsi="Times New Roman" w:cs="Times New Roman"/>
          <w:bCs/>
          <w:iCs/>
          <w:sz w:val="28"/>
          <w:szCs w:val="28"/>
        </w:rPr>
        <w:t xml:space="preserve">Плата за загрязнение окружающей среды устанавливается: </w:t>
      </w:r>
    </w:p>
    <w:p w14:paraId="7376E16B" w14:textId="77777777" w:rsidR="00AE23A0" w:rsidRDefault="00AE23A0" w:rsidP="00AE23A0">
      <w:pPr>
        <w:spacing w:after="0" w:line="352" w:lineRule="atLeast"/>
        <w:ind w:firstLine="36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в </w:t>
      </w:r>
      <w:r>
        <w:rPr>
          <w:rFonts w:ascii="Times New Roman" w:eastAsia="Times New Roman" w:hAnsi="Times New Roman" w:cs="Times New Roman"/>
          <w:bCs/>
          <w:iCs/>
          <w:sz w:val="28"/>
          <w:szCs w:val="28"/>
        </w:rPr>
        <w:t xml:space="preserve">размерах, не превышающих установленные природопользователю предельно допустимые нормативы выбросов, сбросов загрязняющих веществ; </w:t>
      </w:r>
    </w:p>
    <w:p w14:paraId="32B2C1BB" w14:textId="77777777" w:rsidR="00AE23A0" w:rsidRDefault="00AE23A0" w:rsidP="00AE23A0">
      <w:pPr>
        <w:spacing w:after="0" w:line="352" w:lineRule="atLeast"/>
        <w:ind w:firstLine="36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в </w:t>
      </w:r>
      <w:r>
        <w:rPr>
          <w:rFonts w:ascii="Times New Roman" w:eastAsia="Times New Roman" w:hAnsi="Times New Roman" w:cs="Times New Roman"/>
          <w:bCs/>
          <w:iCs/>
          <w:sz w:val="28"/>
          <w:szCs w:val="28"/>
        </w:rPr>
        <w:t>пределах установленных лимитов выбросов, сбросов, размещения отходов;</w:t>
      </w:r>
    </w:p>
    <w:p w14:paraId="0EBEE027" w14:textId="77777777" w:rsidR="00AE23A0" w:rsidRDefault="00AE23A0" w:rsidP="00AE23A0">
      <w:pPr>
        <w:spacing w:after="0" w:line="352" w:lineRule="atLeast"/>
        <w:ind w:firstLine="36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з</w:t>
      </w:r>
      <w:r>
        <w:rPr>
          <w:rFonts w:ascii="Times New Roman" w:eastAsia="Times New Roman" w:hAnsi="Times New Roman" w:cs="Times New Roman"/>
          <w:bCs/>
          <w:iCs/>
          <w:sz w:val="28"/>
          <w:szCs w:val="28"/>
        </w:rPr>
        <w:t>а сверхлимитное загрязнение окружающей природной среды;</w:t>
      </w:r>
    </w:p>
    <w:p w14:paraId="4BA9FB01" w14:textId="77777777" w:rsidR="00AE23A0" w:rsidRPr="00597CD9" w:rsidRDefault="00AE23A0" w:rsidP="00597CD9">
      <w:pPr>
        <w:spacing w:after="0" w:line="352" w:lineRule="atLeast"/>
        <w:ind w:firstLine="360"/>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Постановлением Правительства РФ от 13.09.2016 N 913"О ставках платы за негативное воздействие на окружающую среду и дополнительных коэффициентах" утверждены нормативы (ставки) платы.</w:t>
      </w:r>
      <w:r>
        <w:rPr>
          <w:rFonts w:ascii="Times New Roman" w:eastAsia="Times New Roman" w:hAnsi="Times New Roman" w:cs="Times New Roman"/>
          <w:bCs/>
          <w:sz w:val="28"/>
          <w:szCs w:val="28"/>
        </w:rPr>
        <w:t xml:space="preserve"> </w:t>
      </w:r>
      <w:r>
        <w:rPr>
          <w:rFonts w:ascii="Times New Roman" w:eastAsia="Times New Roman" w:hAnsi="Times New Roman" w:cs="Times New Roman"/>
          <w:bCs/>
          <w:iCs/>
          <w:sz w:val="28"/>
          <w:szCs w:val="28"/>
        </w:rPr>
        <w:t>Ставка платы утверждена на 2016, 2</w:t>
      </w:r>
      <w:r w:rsidR="00597CD9">
        <w:rPr>
          <w:rFonts w:ascii="Times New Roman" w:eastAsia="Times New Roman" w:hAnsi="Times New Roman" w:cs="Times New Roman"/>
          <w:bCs/>
          <w:iCs/>
          <w:sz w:val="28"/>
          <w:szCs w:val="28"/>
        </w:rPr>
        <w:t>017, 2018 гг.</w:t>
      </w:r>
    </w:p>
    <w:p w14:paraId="530F301A" w14:textId="77777777" w:rsidR="00AE23A0" w:rsidRDefault="00AE23A0" w:rsidP="00AE23A0">
      <w:pPr>
        <w:spacing w:after="0" w:line="352" w:lineRule="atLeast"/>
        <w:ind w:firstLine="360"/>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Практическая часть</w:t>
      </w:r>
    </w:p>
    <w:p w14:paraId="08B52E04" w14:textId="77777777" w:rsidR="00AE23A0" w:rsidRDefault="00AE23A0" w:rsidP="00AE23A0">
      <w:pPr>
        <w:spacing w:after="0" w:line="352" w:lineRule="atLeast"/>
        <w:ind w:firstLine="360"/>
        <w:jc w:val="center"/>
        <w:rPr>
          <w:rFonts w:ascii="Times New Roman" w:eastAsia="Times New Roman" w:hAnsi="Times New Roman" w:cs="Times New Roman"/>
          <w:b/>
          <w:bCs/>
          <w:sz w:val="28"/>
          <w:szCs w:val="28"/>
        </w:rPr>
      </w:pPr>
    </w:p>
    <w:p w14:paraId="29B2F764" w14:textId="77777777" w:rsidR="00AE23A0" w:rsidRDefault="00AE23A0" w:rsidP="00AE23A0">
      <w:pPr>
        <w:spacing w:after="0" w:line="352" w:lineRule="atLeast"/>
        <w:ind w:firstLine="360"/>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1. Расчет платы за выбросы загрязняющих веществ в атмосферный воздух, за сбросы в водные объекты</w:t>
      </w:r>
    </w:p>
    <w:p w14:paraId="51C98A0C" w14:textId="77777777" w:rsidR="00AE23A0" w:rsidRDefault="00AE23A0" w:rsidP="00AE23A0">
      <w:pPr>
        <w:spacing w:after="0" w:line="348" w:lineRule="atLeast"/>
        <w:rPr>
          <w:rFonts w:ascii="Times New Roman" w:eastAsia="Times New Roman" w:hAnsi="Times New Roman" w:cs="Times New Roman"/>
          <w:bCs/>
          <w:sz w:val="28"/>
          <w:szCs w:val="28"/>
        </w:rPr>
      </w:pPr>
    </w:p>
    <w:p w14:paraId="3BC1DC94" w14:textId="77777777" w:rsidR="00AE23A0" w:rsidRDefault="00AE23A0" w:rsidP="00AE23A0">
      <w:pPr>
        <w:spacing w:after="0" w:line="240" w:lineRule="auto"/>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lastRenderedPageBreak/>
        <w:t xml:space="preserve">1. Плата за выбросы, сбросы загрязняющих веществ, в размерах не превышающих установленные предельно допустимые нормативы выбросов, сбросов рассчитывается по формуле: </w:t>
      </w:r>
    </w:p>
    <w:p w14:paraId="1737FB06" w14:textId="77777777" w:rsidR="00AE23A0" w:rsidRDefault="00AE23A0" w:rsidP="00AE23A0">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iCs/>
          <w:sz w:val="28"/>
          <w:szCs w:val="28"/>
        </w:rPr>
        <w:t xml:space="preserve">                                               </w:t>
      </w:r>
      <w:r>
        <w:rPr>
          <w:rFonts w:ascii="Times New Roman" w:eastAsia="Times New Roman" w:hAnsi="Times New Roman" w:cs="Times New Roman"/>
          <w:bCs/>
          <w:iCs/>
          <w:lang w:val="en-US"/>
        </w:rPr>
        <w:t>n</w:t>
      </w:r>
    </w:p>
    <w:p w14:paraId="59A5E62D" w14:textId="77777777" w:rsidR="00AE23A0" w:rsidRDefault="00597CD9" w:rsidP="00AE23A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П</w:t>
      </w:r>
      <w:r w:rsidR="00AE23A0">
        <w:rPr>
          <w:rFonts w:ascii="Times New Roman" w:eastAsia="Times New Roman" w:hAnsi="Times New Roman" w:cs="Times New Roman"/>
          <w:b/>
        </w:rPr>
        <w:t>нд</w:t>
      </w:r>
      <w:proofErr w:type="spellEnd"/>
      <w:r w:rsidR="00AE23A0">
        <w:rPr>
          <w:rFonts w:ascii="Times New Roman" w:eastAsia="Times New Roman" w:hAnsi="Times New Roman" w:cs="Times New Roman"/>
          <w:b/>
          <w:sz w:val="28"/>
          <w:szCs w:val="28"/>
        </w:rPr>
        <w:t xml:space="preserve"> </w:t>
      </w:r>
      <w:proofErr w:type="gramStart"/>
      <w:r w:rsidR="00AE23A0">
        <w:rPr>
          <w:rFonts w:ascii="Times New Roman" w:eastAsia="Times New Roman" w:hAnsi="Times New Roman" w:cs="Times New Roman"/>
          <w:b/>
          <w:sz w:val="28"/>
          <w:szCs w:val="28"/>
        </w:rPr>
        <w:t>=  Σ</w:t>
      </w:r>
      <w:proofErr w:type="gramEnd"/>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H</w:t>
      </w:r>
      <w:r w:rsidR="00AE23A0">
        <w:rPr>
          <w:rFonts w:ascii="Times New Roman" w:eastAsia="Times New Roman" w:hAnsi="Times New Roman" w:cs="Times New Roman"/>
          <w:b/>
        </w:rPr>
        <w:t>пл</w:t>
      </w:r>
      <w:proofErr w:type="spellEnd"/>
      <w:r w:rsidR="00AE23A0">
        <w:rPr>
          <w:rFonts w:ascii="Times New Roman" w:eastAsia="Times New Roman" w:hAnsi="Times New Roman" w:cs="Times New Roman"/>
          <w:b/>
          <w:lang w:val="en-US"/>
        </w:rPr>
        <w:t>i</w:t>
      </w:r>
      <w:r w:rsidR="00AE23A0" w:rsidRPr="00AE23A0">
        <w:rPr>
          <w:rFonts w:ascii="Times New Roman" w:eastAsia="Times New Roman" w:hAnsi="Times New Roman" w:cs="Times New Roman"/>
          <w:b/>
        </w:rPr>
        <w:t xml:space="preserve"> </w:t>
      </w:r>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М</w:t>
      </w:r>
      <w:r w:rsidR="00AE23A0">
        <w:rPr>
          <w:rFonts w:ascii="Times New Roman" w:eastAsia="Times New Roman" w:hAnsi="Times New Roman" w:cs="Times New Roman"/>
          <w:b/>
          <w:iCs/>
        </w:rPr>
        <w:t>нд</w:t>
      </w:r>
      <w:r w:rsidR="00AE23A0">
        <w:rPr>
          <w:rFonts w:ascii="Times New Roman" w:eastAsia="Times New Roman" w:hAnsi="Times New Roman" w:cs="Times New Roman"/>
          <w:b/>
          <w:iCs/>
          <w:lang w:val="en-US"/>
        </w:rPr>
        <w:t>i</w:t>
      </w:r>
      <w:proofErr w:type="spellEnd"/>
      <w:r w:rsidR="00AE23A0">
        <w:rPr>
          <w:rFonts w:ascii="Times New Roman" w:eastAsia="Times New Roman" w:hAnsi="Times New Roman" w:cs="Times New Roman"/>
          <w:b/>
          <w:sz w:val="28"/>
          <w:szCs w:val="28"/>
        </w:rPr>
        <w:t xml:space="preserve"> × К</w:t>
      </w:r>
      <w:r w:rsidR="00AE23A0">
        <w:rPr>
          <w:rFonts w:ascii="Times New Roman" w:eastAsia="Times New Roman" w:hAnsi="Times New Roman" w:cs="Times New Roman"/>
          <w:b/>
        </w:rPr>
        <w:t>от</w:t>
      </w:r>
      <w:r w:rsidR="00AE23A0">
        <w:rPr>
          <w:rFonts w:ascii="Times New Roman" w:eastAsia="Times New Roman" w:hAnsi="Times New Roman" w:cs="Times New Roman"/>
          <w:b/>
          <w:sz w:val="28"/>
          <w:szCs w:val="28"/>
        </w:rPr>
        <w:t xml:space="preserve"> × </w:t>
      </w:r>
      <w:proofErr w:type="spellStart"/>
      <w:r w:rsidR="00AE23A0">
        <w:rPr>
          <w:rFonts w:ascii="Times New Roman" w:eastAsia="Times New Roman" w:hAnsi="Times New Roman" w:cs="Times New Roman"/>
          <w:b/>
          <w:sz w:val="28"/>
          <w:szCs w:val="28"/>
        </w:rPr>
        <w:t>К</w:t>
      </w:r>
      <w:r w:rsidR="00AE23A0">
        <w:rPr>
          <w:rFonts w:ascii="Times New Roman" w:eastAsia="Times New Roman" w:hAnsi="Times New Roman" w:cs="Times New Roman"/>
          <w:b/>
        </w:rPr>
        <w:t>нд</w:t>
      </w:r>
      <w:proofErr w:type="spellEnd"/>
      <w:r w:rsidR="00AE23A0">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Pr="00597CD9">
        <w:rPr>
          <w:rFonts w:ascii="Times New Roman" w:eastAsia="Times New Roman" w:hAnsi="Times New Roman" w:cs="Times New Roman"/>
          <w:sz w:val="28"/>
          <w:szCs w:val="28"/>
        </w:rPr>
        <w:t>(2.1)</w:t>
      </w:r>
    </w:p>
    <w:p w14:paraId="4C7C33C0" w14:textId="77777777" w:rsidR="00AE23A0" w:rsidRDefault="00AE23A0" w:rsidP="00AE23A0">
      <w:pPr>
        <w:spacing w:after="0" w:line="240" w:lineRule="auto"/>
        <w:rPr>
          <w:rFonts w:ascii="Times New Roman" w:eastAsia="Times New Roman" w:hAnsi="Times New Roman" w:cs="Times New Roman"/>
          <w:bCs/>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lang w:val="en-US"/>
        </w:rPr>
        <w:t>i</w:t>
      </w:r>
      <w:r>
        <w:rPr>
          <w:rFonts w:ascii="Times New Roman" w:eastAsia="Times New Roman" w:hAnsi="Times New Roman" w:cs="Times New Roman"/>
          <w:bCs/>
        </w:rPr>
        <w:t>=1</w:t>
      </w:r>
    </w:p>
    <w:p w14:paraId="53DA19B3" w14:textId="77777777" w:rsidR="00AE23A0" w:rsidRDefault="00AE23A0" w:rsidP="00AE23A0">
      <w:pPr>
        <w:spacing w:after="0" w:line="348" w:lineRule="atLeast"/>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где</w:t>
      </w:r>
      <w:r>
        <w:rPr>
          <w:rFonts w:ascii="Times New Roman" w:eastAsia="Times New Roman" w:hAnsi="Times New Roman" w:cs="Times New Roman"/>
          <w:b/>
          <w:bCs/>
          <w:sz w:val="28"/>
          <w:szCs w:val="28"/>
        </w:rPr>
        <w:t xml:space="preserve">, </w:t>
      </w:r>
      <w:proofErr w:type="spellStart"/>
      <w:r>
        <w:rPr>
          <w:rFonts w:ascii="Times New Roman" w:eastAsia="Times New Roman" w:hAnsi="Times New Roman" w:cs="Times New Roman"/>
          <w:bCs/>
          <w:sz w:val="28"/>
          <w:szCs w:val="28"/>
        </w:rPr>
        <w:t>М</w:t>
      </w:r>
      <w:r>
        <w:rPr>
          <w:rFonts w:ascii="Times New Roman" w:eastAsia="Times New Roman" w:hAnsi="Times New Roman" w:cs="Times New Roman"/>
          <w:bCs/>
        </w:rPr>
        <w:t>ндi</w:t>
      </w:r>
      <w:proofErr w:type="spellEnd"/>
      <w:r>
        <w:rPr>
          <w:rFonts w:ascii="Times New Roman" w:eastAsia="Times New Roman" w:hAnsi="Times New Roman" w:cs="Times New Roman"/>
          <w:bCs/>
          <w:sz w:val="28"/>
          <w:szCs w:val="28"/>
        </w:rPr>
        <w:t xml:space="preserve"> - платежная база за выбросы или сбросы i-го загрязняющего вещества, определяемая лицом, обязанным вносить плату, за отчетный период как масса или объем выбросов загрязняющих веществ или сбросов загрязняющих веществ в количестве равном либо менее установленных нормативов допустимых выбросов загрязняющих веществ или сбросов загрязняющих веществ, тонна (куб. м);</w:t>
      </w:r>
    </w:p>
    <w:p w14:paraId="7118D6C5" w14:textId="77777777" w:rsidR="00AE23A0" w:rsidRDefault="00AE23A0" w:rsidP="00AE23A0">
      <w:pPr>
        <w:spacing w:after="0" w:line="348" w:lineRule="atLeast"/>
        <w:ind w:firstLine="709"/>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Н</w:t>
      </w:r>
      <w:r>
        <w:rPr>
          <w:rFonts w:ascii="Times New Roman" w:eastAsia="Times New Roman" w:hAnsi="Times New Roman" w:cs="Times New Roman"/>
          <w:bCs/>
        </w:rPr>
        <w:t>плi</w:t>
      </w:r>
      <w:proofErr w:type="spellEnd"/>
      <w:r>
        <w:rPr>
          <w:rFonts w:ascii="Times New Roman" w:eastAsia="Times New Roman" w:hAnsi="Times New Roman" w:cs="Times New Roman"/>
          <w:bCs/>
          <w:sz w:val="28"/>
          <w:szCs w:val="28"/>
        </w:rPr>
        <w:t xml:space="preserve"> - ставка платы за выброс или сброс i-го загрязняющего вещества в соответствии с постановлением N913, рублей/тонна (рублей/куб. м);</w:t>
      </w:r>
    </w:p>
    <w:p w14:paraId="60F42F3D" w14:textId="77777777" w:rsidR="00AE23A0" w:rsidRDefault="00AE23A0" w:rsidP="00AE23A0">
      <w:pPr>
        <w:spacing w:after="0" w:line="348" w:lineRule="atLeast"/>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К</w:t>
      </w:r>
      <w:r>
        <w:rPr>
          <w:rFonts w:ascii="Times New Roman" w:eastAsia="Times New Roman" w:hAnsi="Times New Roman" w:cs="Times New Roman"/>
          <w:bCs/>
        </w:rPr>
        <w:t>от</w:t>
      </w:r>
      <w:r>
        <w:rPr>
          <w:rFonts w:ascii="Times New Roman" w:eastAsia="Times New Roman" w:hAnsi="Times New Roman" w:cs="Times New Roman"/>
          <w:bCs/>
          <w:sz w:val="28"/>
          <w:szCs w:val="28"/>
        </w:rPr>
        <w:t xml:space="preserve"> - дополнительный коэффициент к ставкам платы в отношении территорий и объектов, находящихся под особой охраной в соответствии с федеральными законами, равный 2;</w:t>
      </w:r>
    </w:p>
    <w:p w14:paraId="12C511C0" w14:textId="77777777" w:rsidR="00AE23A0" w:rsidRDefault="00AE23A0" w:rsidP="00AE23A0">
      <w:pPr>
        <w:spacing w:after="0" w:line="348" w:lineRule="atLeast"/>
        <w:ind w:firstLine="709"/>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К</w:t>
      </w:r>
      <w:r>
        <w:rPr>
          <w:rFonts w:ascii="Times New Roman" w:eastAsia="Times New Roman" w:hAnsi="Times New Roman" w:cs="Times New Roman"/>
          <w:bCs/>
        </w:rPr>
        <w:t>нд</w:t>
      </w:r>
      <w:proofErr w:type="spellEnd"/>
      <w:r>
        <w:rPr>
          <w:rFonts w:ascii="Times New Roman" w:eastAsia="Times New Roman" w:hAnsi="Times New Roman" w:cs="Times New Roman"/>
          <w:bCs/>
          <w:sz w:val="28"/>
          <w:szCs w:val="28"/>
        </w:rPr>
        <w:t xml:space="preserve"> - коэффициент к ставкам платы за выброс или сброс i-го загрязняющего вещества за объем или массу выбросов загрязняющих веществ, сбросов загрязняющих веществ в пределах нормативов допустимых выбросов, нормативов допустимых сбросов, равный 1;</w:t>
      </w:r>
    </w:p>
    <w:p w14:paraId="2D46BD61" w14:textId="77777777" w:rsidR="00AE23A0" w:rsidRDefault="00AE23A0" w:rsidP="00AE23A0">
      <w:pPr>
        <w:spacing w:after="0" w:line="348" w:lineRule="atLeast"/>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lang w:val="en-US"/>
        </w:rPr>
        <w:t>n</w:t>
      </w:r>
      <w:r>
        <w:rPr>
          <w:rFonts w:ascii="Times New Roman" w:eastAsia="Times New Roman" w:hAnsi="Times New Roman" w:cs="Times New Roman"/>
          <w:bCs/>
          <w:sz w:val="28"/>
          <w:szCs w:val="28"/>
        </w:rPr>
        <w:t xml:space="preserve"> - количество загрязняющих веществ.</w:t>
      </w:r>
    </w:p>
    <w:p w14:paraId="0DDC08C9" w14:textId="77777777" w:rsidR="00AE23A0" w:rsidRDefault="00AE23A0" w:rsidP="00AE23A0">
      <w:pPr>
        <w:spacing w:after="0" w:line="348" w:lineRule="atLeast"/>
        <w:ind w:firstLine="709"/>
        <w:rPr>
          <w:rFonts w:ascii="Times New Roman" w:eastAsia="Times New Roman" w:hAnsi="Times New Roman" w:cs="Times New Roman"/>
          <w:bCs/>
          <w:sz w:val="28"/>
          <w:szCs w:val="28"/>
        </w:rPr>
      </w:pPr>
    </w:p>
    <w:p w14:paraId="4D49B2A1" w14:textId="77777777" w:rsidR="00AE23A0" w:rsidRDefault="00AE23A0" w:rsidP="00597CD9">
      <w:pPr>
        <w:spacing w:after="0" w:line="348" w:lineRule="atLeast"/>
        <w:jc w:val="both"/>
        <w:rPr>
          <w:rFonts w:ascii="Times New Roman" w:eastAsia="Times New Roman" w:hAnsi="Times New Roman" w:cs="Times New Roman"/>
          <w:bCs/>
          <w:sz w:val="28"/>
          <w:szCs w:val="28"/>
        </w:rPr>
      </w:pPr>
      <w:r>
        <w:rPr>
          <w:rFonts w:ascii="Times New Roman" w:eastAsia="Times New Roman" w:hAnsi="Times New Roman" w:cs="Times New Roman"/>
          <w:bCs/>
          <w:iCs/>
          <w:sz w:val="28"/>
          <w:szCs w:val="28"/>
        </w:rPr>
        <w:t>2. Плата за выбросы, сбросы загрязняющих веществ в пределах установленных лимитов рассчитывается по формуле:</w:t>
      </w:r>
    </w:p>
    <w:p w14:paraId="1F569964" w14:textId="77777777" w:rsidR="00AE23A0" w:rsidRDefault="00AE23A0" w:rsidP="00AE23A0">
      <w:pPr>
        <w:spacing w:after="0" w:line="240" w:lineRule="auto"/>
        <w:jc w:val="both"/>
        <w:rPr>
          <w:rFonts w:ascii="Times New Roman" w:eastAsia="Times New Roman" w:hAnsi="Times New Roman" w:cs="Times New Roman"/>
          <w:bCs/>
          <w:sz w:val="18"/>
          <w:szCs w:val="18"/>
        </w:rPr>
      </w:pPr>
      <w:r>
        <w:rPr>
          <w:rFonts w:ascii="Times New Roman" w:eastAsia="Times New Roman" w:hAnsi="Times New Roman" w:cs="Times New Roman"/>
          <w:bCs/>
          <w:iCs/>
          <w:sz w:val="18"/>
          <w:szCs w:val="18"/>
        </w:rPr>
        <w:t xml:space="preserve">                                                                              </w:t>
      </w:r>
      <w:r>
        <w:rPr>
          <w:rFonts w:ascii="Times New Roman" w:eastAsia="Times New Roman" w:hAnsi="Times New Roman" w:cs="Times New Roman"/>
          <w:bCs/>
          <w:iCs/>
          <w:sz w:val="18"/>
          <w:szCs w:val="18"/>
          <w:lang w:val="en-US"/>
        </w:rPr>
        <w:t>n</w:t>
      </w:r>
    </w:p>
    <w:p w14:paraId="58474F11" w14:textId="77777777" w:rsidR="00AE23A0" w:rsidRPr="00597CD9" w:rsidRDefault="00597CD9" w:rsidP="00AE23A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П</w:t>
      </w:r>
      <w:r w:rsidR="00AE23A0">
        <w:rPr>
          <w:rFonts w:ascii="Times New Roman" w:eastAsia="Times New Roman" w:hAnsi="Times New Roman" w:cs="Times New Roman"/>
          <w:b/>
        </w:rPr>
        <w:t>вр</w:t>
      </w:r>
      <w:proofErr w:type="spellEnd"/>
      <w:r w:rsidR="00AE23A0">
        <w:rPr>
          <w:rFonts w:ascii="Times New Roman" w:eastAsia="Times New Roman" w:hAnsi="Times New Roman" w:cs="Times New Roman"/>
          <w:b/>
          <w:sz w:val="28"/>
          <w:szCs w:val="28"/>
        </w:rPr>
        <w:t xml:space="preserve"> </w:t>
      </w:r>
      <w:proofErr w:type="gramStart"/>
      <w:r w:rsidR="00AE23A0">
        <w:rPr>
          <w:rFonts w:ascii="Times New Roman" w:eastAsia="Times New Roman" w:hAnsi="Times New Roman" w:cs="Times New Roman"/>
          <w:b/>
          <w:sz w:val="28"/>
          <w:szCs w:val="28"/>
        </w:rPr>
        <w:t>=  Σ</w:t>
      </w:r>
      <w:proofErr w:type="gramEnd"/>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H</w:t>
      </w:r>
      <w:r w:rsidR="00AE23A0">
        <w:rPr>
          <w:rFonts w:ascii="Times New Roman" w:eastAsia="Times New Roman" w:hAnsi="Times New Roman" w:cs="Times New Roman"/>
          <w:b/>
        </w:rPr>
        <w:t>пл</w:t>
      </w:r>
      <w:proofErr w:type="spellEnd"/>
      <w:r w:rsidR="00AE23A0">
        <w:rPr>
          <w:rFonts w:ascii="Times New Roman" w:eastAsia="Times New Roman" w:hAnsi="Times New Roman" w:cs="Times New Roman"/>
          <w:b/>
          <w:lang w:val="en-US"/>
        </w:rPr>
        <w:t>i</w:t>
      </w:r>
      <w:r w:rsidR="00AE23A0" w:rsidRPr="00AE23A0">
        <w:rPr>
          <w:rFonts w:ascii="Times New Roman" w:eastAsia="Times New Roman" w:hAnsi="Times New Roman" w:cs="Times New Roman"/>
          <w:b/>
        </w:rPr>
        <w:t xml:space="preserve"> </w:t>
      </w:r>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М</w:t>
      </w:r>
      <w:r w:rsidR="00AE23A0">
        <w:rPr>
          <w:rFonts w:ascii="Times New Roman" w:eastAsia="Times New Roman" w:hAnsi="Times New Roman" w:cs="Times New Roman"/>
          <w:b/>
          <w:iCs/>
        </w:rPr>
        <w:t>вр</w:t>
      </w:r>
      <w:r w:rsidR="00AE23A0">
        <w:rPr>
          <w:rFonts w:ascii="Times New Roman" w:eastAsia="Times New Roman" w:hAnsi="Times New Roman" w:cs="Times New Roman"/>
          <w:b/>
          <w:iCs/>
          <w:lang w:val="en-US"/>
        </w:rPr>
        <w:t>i</w:t>
      </w:r>
      <w:proofErr w:type="spellEnd"/>
      <w:r w:rsidR="00AE23A0">
        <w:rPr>
          <w:rFonts w:ascii="Times New Roman" w:eastAsia="Times New Roman" w:hAnsi="Times New Roman" w:cs="Times New Roman"/>
          <w:b/>
          <w:sz w:val="28"/>
          <w:szCs w:val="28"/>
        </w:rPr>
        <w:t xml:space="preserve"> × К</w:t>
      </w:r>
      <w:r w:rsidR="00AE23A0">
        <w:rPr>
          <w:rFonts w:ascii="Times New Roman" w:eastAsia="Times New Roman" w:hAnsi="Times New Roman" w:cs="Times New Roman"/>
          <w:b/>
        </w:rPr>
        <w:t>от</w:t>
      </w:r>
      <w:r w:rsidR="00AE23A0">
        <w:rPr>
          <w:rFonts w:ascii="Times New Roman" w:eastAsia="Times New Roman" w:hAnsi="Times New Roman" w:cs="Times New Roman"/>
          <w:b/>
          <w:sz w:val="28"/>
          <w:szCs w:val="28"/>
        </w:rPr>
        <w:t xml:space="preserve"> × </w:t>
      </w:r>
      <w:proofErr w:type="spellStart"/>
      <w:r w:rsidR="00AE23A0">
        <w:rPr>
          <w:rFonts w:ascii="Times New Roman" w:eastAsia="Times New Roman" w:hAnsi="Times New Roman" w:cs="Times New Roman"/>
          <w:b/>
          <w:sz w:val="28"/>
          <w:szCs w:val="28"/>
        </w:rPr>
        <w:t>К</w:t>
      </w:r>
      <w:r w:rsidR="00AE23A0">
        <w:rPr>
          <w:rFonts w:ascii="Times New Roman" w:eastAsia="Times New Roman" w:hAnsi="Times New Roman" w:cs="Times New Roman"/>
          <w:b/>
        </w:rPr>
        <w:t>вр</w:t>
      </w:r>
      <w:proofErr w:type="spellEnd"/>
      <w:r w:rsidR="00AE23A0">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(2.2)</w:t>
      </w:r>
    </w:p>
    <w:p w14:paraId="42B132CA" w14:textId="77777777" w:rsidR="00AE23A0" w:rsidRDefault="00AE23A0" w:rsidP="00AE23A0">
      <w:pPr>
        <w:spacing w:after="0" w:line="240" w:lineRule="auto"/>
        <w:rPr>
          <w:rFonts w:ascii="Times New Roman" w:eastAsia="Times New Roman" w:hAnsi="Times New Roman" w:cs="Times New Roman"/>
          <w:bCs/>
          <w:sz w:val="18"/>
          <w:szCs w:val="1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18"/>
          <w:szCs w:val="18"/>
          <w:lang w:val="en-US"/>
        </w:rPr>
        <w:t>i</w:t>
      </w:r>
      <w:r>
        <w:rPr>
          <w:rFonts w:ascii="Times New Roman" w:eastAsia="Times New Roman" w:hAnsi="Times New Roman" w:cs="Times New Roman"/>
          <w:bCs/>
          <w:sz w:val="18"/>
          <w:szCs w:val="18"/>
        </w:rPr>
        <w:t>=1</w:t>
      </w:r>
    </w:p>
    <w:p w14:paraId="22F653A4" w14:textId="77777777" w:rsidR="00AE23A0" w:rsidRDefault="00AE23A0" w:rsidP="00AE23A0">
      <w:pPr>
        <w:spacing w:after="0" w:line="348" w:lineRule="atLeast"/>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где,</w:t>
      </w:r>
      <w:r>
        <w:rPr>
          <w:rFonts w:ascii="Times New Roman" w:eastAsia="Times New Roman" w:hAnsi="Times New Roman" w:cs="Times New Roman"/>
          <w:b/>
          <w:bCs/>
          <w:sz w:val="28"/>
          <w:szCs w:val="28"/>
        </w:rPr>
        <w:t xml:space="preserve"> </w:t>
      </w:r>
      <w:proofErr w:type="spellStart"/>
      <w:r>
        <w:rPr>
          <w:rFonts w:ascii="Times New Roman" w:eastAsia="Times New Roman" w:hAnsi="Times New Roman" w:cs="Times New Roman"/>
          <w:bCs/>
          <w:sz w:val="28"/>
          <w:szCs w:val="28"/>
        </w:rPr>
        <w:t>М</w:t>
      </w:r>
      <w:r>
        <w:rPr>
          <w:rFonts w:ascii="Times New Roman" w:eastAsia="Times New Roman" w:hAnsi="Times New Roman" w:cs="Times New Roman"/>
          <w:bCs/>
        </w:rPr>
        <w:t>врi</w:t>
      </w:r>
      <w:proofErr w:type="spellEnd"/>
      <w:r>
        <w:rPr>
          <w:rFonts w:ascii="Times New Roman" w:eastAsia="Times New Roman" w:hAnsi="Times New Roman" w:cs="Times New Roman"/>
          <w:bCs/>
        </w:rPr>
        <w:t xml:space="preserve"> </w:t>
      </w:r>
      <w:r>
        <w:rPr>
          <w:rFonts w:ascii="Times New Roman" w:eastAsia="Times New Roman" w:hAnsi="Times New Roman" w:cs="Times New Roman"/>
          <w:bCs/>
          <w:sz w:val="28"/>
          <w:szCs w:val="28"/>
        </w:rPr>
        <w:t>- платежная база за выброс или сброс i-го загрязняющего вещества, определяемая лицом, обязанным вносить плату, за отчетный период как разница между массой или объемом выбросов загрязняющих веществ или сбросов загрязняющих веществ в количестве, равном либо менее лимитов на выбросы и сбросы, и массой или объемом выбросов загрязняющих веществ или сбросов загрязняющих веществ в пределах установленных нормативов допустимых выбросов (сбросов), тонна (куб. м);</w:t>
      </w:r>
    </w:p>
    <w:p w14:paraId="5EF36F67" w14:textId="77777777" w:rsidR="00AE23A0" w:rsidRDefault="00AE23A0" w:rsidP="00AE23A0">
      <w:pPr>
        <w:spacing w:after="0" w:line="348" w:lineRule="atLeast"/>
        <w:ind w:firstLine="709"/>
        <w:jc w:val="both"/>
        <w:rPr>
          <w:rFonts w:ascii="Times New Roman" w:eastAsia="Times New Roman" w:hAnsi="Times New Roman" w:cs="Times New Roman"/>
          <w:bCs/>
          <w:sz w:val="28"/>
          <w:szCs w:val="28"/>
        </w:rPr>
      </w:pPr>
      <w:proofErr w:type="spellStart"/>
      <w:r>
        <w:rPr>
          <w:rFonts w:ascii="Times New Roman" w:eastAsia="Times New Roman" w:hAnsi="Times New Roman" w:cs="Times New Roman"/>
          <w:bCs/>
          <w:sz w:val="28"/>
          <w:szCs w:val="28"/>
        </w:rPr>
        <w:t>К</w:t>
      </w:r>
      <w:r>
        <w:rPr>
          <w:rFonts w:ascii="Times New Roman" w:eastAsia="Times New Roman" w:hAnsi="Times New Roman" w:cs="Times New Roman"/>
          <w:bCs/>
        </w:rPr>
        <w:t>вр</w:t>
      </w:r>
      <w:proofErr w:type="spellEnd"/>
      <w:r>
        <w:rPr>
          <w:rFonts w:ascii="Times New Roman" w:eastAsia="Times New Roman" w:hAnsi="Times New Roman" w:cs="Times New Roman"/>
          <w:bCs/>
          <w:sz w:val="28"/>
          <w:szCs w:val="28"/>
        </w:rPr>
        <w:t xml:space="preserve"> - коэффициент к ставкам платы за выброс или сброс i-го загрязняющего вещества за объем или массу выбросов загрязняющих веществ, сбросов загрязняющих веществ в пределах установленных лимитов на выбросы и сбросы на период реализации плана снижения выбросов и сбросов, равный 5.</w:t>
      </w:r>
    </w:p>
    <w:p w14:paraId="3C059E6E" w14:textId="77777777" w:rsidR="00AE23A0" w:rsidRDefault="00AE23A0" w:rsidP="00AE23A0">
      <w:pPr>
        <w:spacing w:after="0" w:line="348" w:lineRule="atLeast"/>
        <w:ind w:firstLine="709"/>
        <w:rPr>
          <w:rFonts w:ascii="Times New Roman" w:eastAsia="Times New Roman" w:hAnsi="Times New Roman" w:cs="Times New Roman"/>
          <w:bCs/>
          <w:sz w:val="28"/>
          <w:szCs w:val="28"/>
        </w:rPr>
      </w:pPr>
    </w:p>
    <w:p w14:paraId="3E9BBDE6" w14:textId="77777777" w:rsidR="00AE23A0" w:rsidRDefault="00AE23A0" w:rsidP="00AE23A0">
      <w:pPr>
        <w:spacing w:after="0" w:line="348" w:lineRule="atLeast"/>
        <w:jc w:val="both"/>
        <w:rPr>
          <w:rFonts w:ascii="Times New Roman" w:eastAsia="Times New Roman" w:hAnsi="Times New Roman" w:cs="Times New Roman"/>
          <w:bCs/>
          <w:sz w:val="28"/>
          <w:szCs w:val="28"/>
        </w:rPr>
      </w:pPr>
      <w:r>
        <w:rPr>
          <w:rFonts w:ascii="Times New Roman" w:eastAsia="Times New Roman" w:hAnsi="Times New Roman" w:cs="Times New Roman"/>
          <w:bCs/>
          <w:iCs/>
          <w:sz w:val="28"/>
          <w:szCs w:val="28"/>
        </w:rPr>
        <w:t>3. Плата за сверхлимитный выброс, сброс загрязняющих веществ рассчитывается по формуле:</w:t>
      </w:r>
    </w:p>
    <w:p w14:paraId="77D0F585" w14:textId="77777777" w:rsidR="00AE23A0" w:rsidRDefault="00AE23A0" w:rsidP="00AE23A0">
      <w:pPr>
        <w:spacing w:after="0" w:line="240" w:lineRule="auto"/>
        <w:jc w:val="both"/>
        <w:rPr>
          <w:rFonts w:ascii="Times New Roman" w:eastAsia="Times New Roman" w:hAnsi="Times New Roman" w:cs="Times New Roman"/>
          <w:bCs/>
          <w:sz w:val="18"/>
          <w:szCs w:val="18"/>
        </w:rPr>
      </w:pPr>
      <w:r>
        <w:rPr>
          <w:rFonts w:ascii="Times New Roman" w:eastAsia="Times New Roman" w:hAnsi="Times New Roman" w:cs="Times New Roman"/>
          <w:bCs/>
          <w:iCs/>
          <w:sz w:val="28"/>
          <w:szCs w:val="28"/>
        </w:rPr>
        <w:t xml:space="preserve">                                              </w:t>
      </w:r>
      <w:r w:rsidR="00597CD9">
        <w:rPr>
          <w:rFonts w:ascii="Times New Roman" w:eastAsia="Times New Roman" w:hAnsi="Times New Roman" w:cs="Times New Roman"/>
          <w:bCs/>
          <w:iCs/>
          <w:sz w:val="28"/>
          <w:szCs w:val="28"/>
        </w:rPr>
        <w:t xml:space="preserve">        </w:t>
      </w:r>
      <w:r>
        <w:rPr>
          <w:rFonts w:ascii="Times New Roman" w:eastAsia="Times New Roman" w:hAnsi="Times New Roman" w:cs="Times New Roman"/>
          <w:bCs/>
          <w:iCs/>
          <w:sz w:val="18"/>
          <w:szCs w:val="18"/>
          <w:lang w:val="en-US"/>
        </w:rPr>
        <w:t>n</w:t>
      </w:r>
    </w:p>
    <w:p w14:paraId="2667EEC5" w14:textId="77777777" w:rsidR="00AE23A0" w:rsidRDefault="00597CD9" w:rsidP="00AE23A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П</w:t>
      </w:r>
      <w:r w:rsidR="00AE23A0">
        <w:rPr>
          <w:rFonts w:ascii="Times New Roman" w:eastAsia="Times New Roman" w:hAnsi="Times New Roman" w:cs="Times New Roman"/>
          <w:b/>
        </w:rPr>
        <w:t>ср</w:t>
      </w:r>
      <w:proofErr w:type="spellEnd"/>
      <w:r w:rsidR="00AE23A0">
        <w:rPr>
          <w:rFonts w:ascii="Times New Roman" w:eastAsia="Times New Roman" w:hAnsi="Times New Roman" w:cs="Times New Roman"/>
          <w:b/>
          <w:sz w:val="28"/>
          <w:szCs w:val="28"/>
        </w:rPr>
        <w:t xml:space="preserve"> </w:t>
      </w:r>
      <w:proofErr w:type="gramStart"/>
      <w:r w:rsidR="00AE23A0">
        <w:rPr>
          <w:rFonts w:ascii="Times New Roman" w:eastAsia="Times New Roman" w:hAnsi="Times New Roman" w:cs="Times New Roman"/>
          <w:b/>
          <w:sz w:val="28"/>
          <w:szCs w:val="28"/>
        </w:rPr>
        <w:t>=  Σ</w:t>
      </w:r>
      <w:proofErr w:type="gramEnd"/>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H</w:t>
      </w:r>
      <w:r w:rsidR="00AE23A0">
        <w:rPr>
          <w:rFonts w:ascii="Times New Roman" w:eastAsia="Times New Roman" w:hAnsi="Times New Roman" w:cs="Times New Roman"/>
          <w:b/>
        </w:rPr>
        <w:t>пл</w:t>
      </w:r>
      <w:proofErr w:type="spellEnd"/>
      <w:r w:rsidR="00AE23A0">
        <w:rPr>
          <w:rFonts w:ascii="Times New Roman" w:eastAsia="Times New Roman" w:hAnsi="Times New Roman" w:cs="Times New Roman"/>
          <w:b/>
          <w:lang w:val="en-US"/>
        </w:rPr>
        <w:t>i</w:t>
      </w:r>
      <w:r w:rsidR="00AE23A0" w:rsidRPr="00AE23A0">
        <w:rPr>
          <w:rFonts w:ascii="Times New Roman" w:eastAsia="Times New Roman" w:hAnsi="Times New Roman" w:cs="Times New Roman"/>
          <w:b/>
        </w:rPr>
        <w:t xml:space="preserve"> </w:t>
      </w:r>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М</w:t>
      </w:r>
      <w:r w:rsidR="00AE23A0">
        <w:rPr>
          <w:rFonts w:ascii="Times New Roman" w:eastAsia="Times New Roman" w:hAnsi="Times New Roman" w:cs="Times New Roman"/>
          <w:b/>
          <w:iCs/>
        </w:rPr>
        <w:t>ср</w:t>
      </w:r>
      <w:r w:rsidR="00AE23A0">
        <w:rPr>
          <w:rFonts w:ascii="Times New Roman" w:eastAsia="Times New Roman" w:hAnsi="Times New Roman" w:cs="Times New Roman"/>
          <w:b/>
          <w:iCs/>
          <w:lang w:val="en-US"/>
        </w:rPr>
        <w:t>i</w:t>
      </w:r>
      <w:proofErr w:type="spellEnd"/>
      <w:r w:rsidR="00AE23A0">
        <w:rPr>
          <w:rFonts w:ascii="Times New Roman" w:eastAsia="Times New Roman" w:hAnsi="Times New Roman" w:cs="Times New Roman"/>
          <w:b/>
          <w:sz w:val="28"/>
          <w:szCs w:val="28"/>
        </w:rPr>
        <w:t xml:space="preserve"> × К</w:t>
      </w:r>
      <w:r w:rsidR="00AE23A0">
        <w:rPr>
          <w:rFonts w:ascii="Times New Roman" w:eastAsia="Times New Roman" w:hAnsi="Times New Roman" w:cs="Times New Roman"/>
          <w:b/>
        </w:rPr>
        <w:t>от</w:t>
      </w:r>
      <w:r w:rsidR="00AE23A0">
        <w:rPr>
          <w:rFonts w:ascii="Times New Roman" w:eastAsia="Times New Roman" w:hAnsi="Times New Roman" w:cs="Times New Roman"/>
          <w:b/>
          <w:sz w:val="28"/>
          <w:szCs w:val="28"/>
        </w:rPr>
        <w:t xml:space="preserve"> × </w:t>
      </w:r>
      <w:proofErr w:type="spellStart"/>
      <w:r w:rsidR="00AE23A0">
        <w:rPr>
          <w:rFonts w:ascii="Times New Roman" w:eastAsia="Times New Roman" w:hAnsi="Times New Roman" w:cs="Times New Roman"/>
          <w:b/>
          <w:sz w:val="28"/>
          <w:szCs w:val="28"/>
        </w:rPr>
        <w:t>К</w:t>
      </w:r>
      <w:r w:rsidR="00AE23A0">
        <w:rPr>
          <w:rFonts w:ascii="Times New Roman" w:eastAsia="Times New Roman" w:hAnsi="Times New Roman" w:cs="Times New Roman"/>
          <w:b/>
        </w:rPr>
        <w:t>ср</w:t>
      </w:r>
      <w:proofErr w:type="spellEnd"/>
      <w:r w:rsidR="00AE23A0">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Pr="00597CD9">
        <w:rPr>
          <w:rFonts w:ascii="Times New Roman" w:eastAsia="Times New Roman" w:hAnsi="Times New Roman" w:cs="Times New Roman"/>
          <w:sz w:val="28"/>
          <w:szCs w:val="28"/>
        </w:rPr>
        <w:t>(2.3)</w:t>
      </w:r>
    </w:p>
    <w:p w14:paraId="7C3FD45A" w14:textId="77777777" w:rsidR="00AE23A0" w:rsidRDefault="00AE23A0" w:rsidP="00AE23A0">
      <w:pPr>
        <w:spacing w:after="0" w:line="240" w:lineRule="auto"/>
        <w:rPr>
          <w:rFonts w:ascii="Times New Roman" w:eastAsia="Times New Roman" w:hAnsi="Times New Roman" w:cs="Times New Roman"/>
          <w:bCs/>
          <w:sz w:val="18"/>
          <w:szCs w:val="18"/>
        </w:rPr>
      </w:pPr>
      <w:r>
        <w:rPr>
          <w:rFonts w:ascii="Times New Roman" w:eastAsia="Times New Roman" w:hAnsi="Times New Roman" w:cs="Times New Roman"/>
          <w:bCs/>
          <w:sz w:val="28"/>
          <w:szCs w:val="28"/>
        </w:rPr>
        <w:t xml:space="preserve">                                               </w:t>
      </w:r>
      <w:r w:rsidR="00597CD9">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18"/>
          <w:szCs w:val="18"/>
          <w:lang w:val="en-US"/>
        </w:rPr>
        <w:t>i</w:t>
      </w:r>
      <w:r>
        <w:rPr>
          <w:rFonts w:ascii="Times New Roman" w:eastAsia="Times New Roman" w:hAnsi="Times New Roman" w:cs="Times New Roman"/>
          <w:bCs/>
          <w:sz w:val="18"/>
          <w:szCs w:val="18"/>
        </w:rPr>
        <w:t>=1</w:t>
      </w:r>
    </w:p>
    <w:p w14:paraId="37C28A44" w14:textId="77777777" w:rsidR="00AE23A0" w:rsidRDefault="00AE23A0" w:rsidP="00AE23A0">
      <w:pPr>
        <w:spacing w:after="0" w:line="348" w:lineRule="atLeast"/>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lastRenderedPageBreak/>
        <w:t>где,</w:t>
      </w:r>
      <w:r>
        <w:rPr>
          <w:rFonts w:ascii="Times New Roman" w:eastAsia="Times New Roman" w:hAnsi="Times New Roman" w:cs="Times New Roman"/>
          <w:b/>
          <w:bCs/>
          <w:iCs/>
          <w:sz w:val="28"/>
          <w:szCs w:val="28"/>
        </w:rPr>
        <w:t xml:space="preserve"> </w:t>
      </w:r>
      <w:proofErr w:type="spellStart"/>
      <w:r>
        <w:rPr>
          <w:rFonts w:ascii="Times New Roman" w:eastAsia="Times New Roman" w:hAnsi="Times New Roman" w:cs="Times New Roman"/>
          <w:bCs/>
          <w:iCs/>
          <w:sz w:val="28"/>
          <w:szCs w:val="28"/>
        </w:rPr>
        <w:t>М</w:t>
      </w:r>
      <w:r>
        <w:rPr>
          <w:rFonts w:ascii="Times New Roman" w:eastAsia="Times New Roman" w:hAnsi="Times New Roman" w:cs="Times New Roman"/>
          <w:bCs/>
          <w:iCs/>
        </w:rPr>
        <w:t>срi</w:t>
      </w:r>
      <w:proofErr w:type="spellEnd"/>
      <w:r>
        <w:rPr>
          <w:rFonts w:ascii="Times New Roman" w:eastAsia="Times New Roman" w:hAnsi="Times New Roman" w:cs="Times New Roman"/>
          <w:b/>
          <w:bCs/>
          <w:iCs/>
        </w:rPr>
        <w:t xml:space="preserve"> </w:t>
      </w:r>
      <w:r>
        <w:rPr>
          <w:rFonts w:ascii="Times New Roman" w:eastAsia="Times New Roman" w:hAnsi="Times New Roman" w:cs="Times New Roman"/>
          <w:bCs/>
          <w:iCs/>
          <w:sz w:val="28"/>
          <w:szCs w:val="28"/>
        </w:rPr>
        <w:t>- платежная база за выброс или сброс соответствующего i-го загрязняющего вещества, определяемая лицом, обязанным вносить плату, за отчетный период как разница между массой или объемом выбросов или сбросов загрязняющих веществ в количестве, превышающем установленные в соответствующих разрешениях выбросы или сбросы загрязняющих веществ, и массой или объемом лимитов на выбросы и сбросы либо при их отсутствии нормативно допустимых выбросов или сбросов загрязняющих веществ, тонна (куб. м);</w:t>
      </w:r>
    </w:p>
    <w:p w14:paraId="3D3F1910" w14:textId="77777777" w:rsidR="00AE23A0" w:rsidRDefault="00AE23A0" w:rsidP="00AE23A0">
      <w:pPr>
        <w:spacing w:after="0" w:line="348" w:lineRule="atLeast"/>
        <w:ind w:firstLine="708"/>
        <w:jc w:val="both"/>
        <w:rPr>
          <w:rFonts w:ascii="Times New Roman" w:eastAsia="Times New Roman" w:hAnsi="Times New Roman" w:cs="Times New Roman"/>
          <w:bCs/>
          <w:iCs/>
          <w:sz w:val="28"/>
          <w:szCs w:val="28"/>
        </w:rPr>
      </w:pPr>
      <w:proofErr w:type="spellStart"/>
      <w:r>
        <w:rPr>
          <w:rFonts w:ascii="Times New Roman" w:eastAsia="Times New Roman" w:hAnsi="Times New Roman" w:cs="Times New Roman"/>
          <w:bCs/>
          <w:iCs/>
          <w:sz w:val="28"/>
          <w:szCs w:val="28"/>
        </w:rPr>
        <w:t>К</w:t>
      </w:r>
      <w:r>
        <w:rPr>
          <w:rFonts w:ascii="Times New Roman" w:eastAsia="Times New Roman" w:hAnsi="Times New Roman" w:cs="Times New Roman"/>
          <w:bCs/>
          <w:iCs/>
        </w:rPr>
        <w:t>ср</w:t>
      </w:r>
      <w:proofErr w:type="spellEnd"/>
      <w:r>
        <w:rPr>
          <w:rFonts w:ascii="Times New Roman" w:eastAsia="Times New Roman" w:hAnsi="Times New Roman" w:cs="Times New Roman"/>
          <w:bCs/>
          <w:iCs/>
          <w:sz w:val="28"/>
          <w:szCs w:val="28"/>
        </w:rPr>
        <w:t xml:space="preserve"> - коэффициент к ставкам платы за выброс или сброс соответствующего i-го загрязняющего вещества за объем или массу выбросов загрязняющих веществ, сбросов загрязняющих веществ, превышающих установленные разрешениями на выбросы загрязняющих веществ в атмосферный воздух, разрешениями на сбросы загрязняющих веществ в окружающую среду, равный 25.</w:t>
      </w:r>
    </w:p>
    <w:p w14:paraId="38B143CB" w14:textId="77777777" w:rsidR="00AE23A0" w:rsidRDefault="00AE23A0" w:rsidP="00AE23A0">
      <w:pPr>
        <w:spacing w:after="0" w:line="348" w:lineRule="atLeast"/>
        <w:rPr>
          <w:rFonts w:ascii="Times New Roman" w:eastAsia="Times New Roman" w:hAnsi="Times New Roman" w:cs="Times New Roman"/>
          <w:bCs/>
          <w:iCs/>
          <w:sz w:val="28"/>
          <w:szCs w:val="28"/>
        </w:rPr>
      </w:pPr>
    </w:p>
    <w:p w14:paraId="03829971" w14:textId="77777777" w:rsidR="00AE23A0" w:rsidRDefault="00AE23A0" w:rsidP="00AE23A0">
      <w:pPr>
        <w:spacing w:after="0" w:line="348" w:lineRule="atLeast"/>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1</w:t>
      </w:r>
    </w:p>
    <w:p w14:paraId="44453D99" w14:textId="77777777" w:rsidR="00AE23A0" w:rsidRDefault="00AE23A0" w:rsidP="00AE23A0">
      <w:pPr>
        <w:spacing w:after="0" w:line="240" w:lineRule="auto"/>
        <w:ind w:firstLine="708"/>
        <w:jc w:val="both"/>
        <w:rPr>
          <w:rFonts w:ascii="TimesNewRomanPS-BoldItalicMT" w:eastAsia="Times New Roman" w:hAnsi="TimesNewRomanPS-BoldItalicMT" w:cs="TimesNewRomanPS-BoldItalicMT"/>
          <w:bCs/>
          <w:i/>
          <w:iCs/>
          <w:sz w:val="28"/>
          <w:szCs w:val="28"/>
        </w:rPr>
      </w:pPr>
      <w:r>
        <w:rPr>
          <w:rFonts w:ascii="Times New Roman" w:eastAsia="Times New Roman" w:hAnsi="Times New Roman" w:cs="Times New Roman"/>
          <w:sz w:val="28"/>
          <w:szCs w:val="28"/>
        </w:rPr>
        <w:t xml:space="preserve">Металлургический комбинат на Урале (Кот = 2,0) в течение года выбросил в атмосферу следующее количество загрязняющих веществ: двуокиси азота – 150 т (ПДВ составляет 120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138,8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фенола – 16 т (ПДВ составляет 12 т. ВСВ – 18т,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1823,6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Определите сумму платы за загрязнение атмосферного воздуха в пределах ПДВ, ВСВ и общую плату за загрязнение. Приведите структуру общей платы за загрязнение атмосферного воздуха.</w:t>
      </w:r>
      <w:r>
        <w:rPr>
          <w:rFonts w:ascii="TimesNewRomanPS-BoldItalicMT" w:eastAsia="Times New Roman" w:hAnsi="TimesNewRomanPS-BoldItalicMT" w:cs="TimesNewRomanPS-BoldItalicMT"/>
          <w:bCs/>
          <w:i/>
          <w:iCs/>
          <w:sz w:val="28"/>
          <w:szCs w:val="28"/>
        </w:rPr>
        <w:t xml:space="preserve"> </w:t>
      </w:r>
    </w:p>
    <w:p w14:paraId="2F58DD3E" w14:textId="77777777" w:rsidR="00AE23A0" w:rsidRDefault="00AE23A0" w:rsidP="00AE23A0">
      <w:pPr>
        <w:spacing w:after="0" w:line="240" w:lineRule="auto"/>
        <w:jc w:val="center"/>
        <w:rPr>
          <w:rFonts w:ascii="Times New Roman" w:eastAsia="Times New Roman" w:hAnsi="Times New Roman" w:cs="Times New Roman"/>
          <w:b/>
          <w:bCs/>
          <w:i/>
          <w:iCs/>
          <w:sz w:val="26"/>
          <w:szCs w:val="26"/>
        </w:rPr>
      </w:pPr>
    </w:p>
    <w:p w14:paraId="7F2C5203"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2</w:t>
      </w:r>
    </w:p>
    <w:p w14:paraId="625329A9"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Литейный цех машиностроительного завода в Поволжье (Кот = 2,0) в течение года выбросил в атмосферу следующее количество загрязняющих веществ: </w:t>
      </w:r>
      <w:r>
        <w:rPr>
          <w:rFonts w:ascii="Times New Roman" w:eastAsia="Times New Roman" w:hAnsi="Times New Roman" w:cs="Times New Roman"/>
          <w:i/>
          <w:sz w:val="28"/>
          <w:szCs w:val="28"/>
        </w:rPr>
        <w:t xml:space="preserve">дихлорэтана </w:t>
      </w:r>
      <w:r>
        <w:rPr>
          <w:rFonts w:ascii="Times New Roman" w:eastAsia="Times New Roman" w:hAnsi="Times New Roman" w:cs="Times New Roman"/>
          <w:sz w:val="28"/>
          <w:szCs w:val="28"/>
        </w:rPr>
        <w:t xml:space="preserve">– 180 т (ПДВ составляет 100 т, ВСВ составляет 150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10,8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окиси углерода</w:t>
      </w:r>
      <w:r>
        <w:rPr>
          <w:rFonts w:ascii="Times New Roman" w:eastAsia="Times New Roman" w:hAnsi="Times New Roman" w:cs="Times New Roman"/>
          <w:sz w:val="28"/>
          <w:szCs w:val="28"/>
        </w:rPr>
        <w:t xml:space="preserve"> –200 т (ПДВ составляет 140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1,6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диоксид серы</w:t>
      </w:r>
      <w:r>
        <w:rPr>
          <w:rFonts w:ascii="Times New Roman" w:eastAsia="Times New Roman" w:hAnsi="Times New Roman" w:cs="Times New Roman"/>
          <w:sz w:val="28"/>
          <w:szCs w:val="28"/>
        </w:rPr>
        <w:t xml:space="preserve"> – 130 т (ПДВ составляет 150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45,4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Определите сумму платы за загрязнение атмосферного воздуха в пределах ПДВ, ВСВ и общую плату за загрязнение. Приведите структуру общей платы за загрязнение атмосферного воздуха. Как изменится размер платы, если выбросы дихлорэтана  уменьшить в 2 раза; окиси углерода до 50 т?</w:t>
      </w:r>
    </w:p>
    <w:p w14:paraId="2B7219E1" w14:textId="77777777" w:rsidR="00AE23A0" w:rsidRDefault="00AE23A0" w:rsidP="00AE23A0">
      <w:pPr>
        <w:spacing w:after="0" w:line="240" w:lineRule="auto"/>
        <w:jc w:val="both"/>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 xml:space="preserve">                                                          </w:t>
      </w:r>
    </w:p>
    <w:p w14:paraId="53578C47" w14:textId="77777777" w:rsidR="00AE23A0" w:rsidRDefault="00AE23A0" w:rsidP="00AE23A0">
      <w:pPr>
        <w:spacing w:after="0" w:line="240" w:lineRule="auto"/>
        <w:rPr>
          <w:rFonts w:ascii="Times New Roman" w:eastAsia="Times New Roman" w:hAnsi="Times New Roman" w:cs="Times New Roman"/>
          <w:b/>
          <w:bCs/>
          <w:i/>
          <w:iCs/>
          <w:sz w:val="26"/>
          <w:szCs w:val="26"/>
        </w:rPr>
      </w:pPr>
    </w:p>
    <w:p w14:paraId="60AD5AD4"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3</w:t>
      </w:r>
    </w:p>
    <w:p w14:paraId="75826B74"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результате производства строительных материалов в атмосферу г. Казани (Кот = 1,0) выброшено за год следующее количество загрязняющих веществ: </w:t>
      </w:r>
      <w:r>
        <w:rPr>
          <w:rFonts w:ascii="Times New Roman" w:eastAsia="Times New Roman" w:hAnsi="Times New Roman" w:cs="Times New Roman"/>
          <w:i/>
          <w:sz w:val="28"/>
          <w:szCs w:val="28"/>
        </w:rPr>
        <w:t>сероводорода</w:t>
      </w:r>
      <w:r>
        <w:rPr>
          <w:rFonts w:ascii="Times New Roman" w:eastAsia="Times New Roman" w:hAnsi="Times New Roman" w:cs="Times New Roman"/>
          <w:sz w:val="28"/>
          <w:szCs w:val="28"/>
        </w:rPr>
        <w:t xml:space="preserve"> – 85т (ПДВ составляет 105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686,2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аммиака</w:t>
      </w:r>
      <w:r>
        <w:rPr>
          <w:rFonts w:ascii="Times New Roman" w:eastAsia="Times New Roman" w:hAnsi="Times New Roman" w:cs="Times New Roman"/>
          <w:sz w:val="28"/>
          <w:szCs w:val="28"/>
        </w:rPr>
        <w:t xml:space="preserve"> 450 т (ПДВ составляет 420 т, ВСВ составляет 440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138,8);. Определите сумму платы за загрязнение атмосферного воздуха в пределах ПДВ, ВСВ и общую плату за </w:t>
      </w:r>
      <w:proofErr w:type="gramStart"/>
      <w:r>
        <w:rPr>
          <w:rFonts w:ascii="Times New Roman" w:eastAsia="Times New Roman" w:hAnsi="Times New Roman" w:cs="Times New Roman"/>
          <w:sz w:val="28"/>
          <w:szCs w:val="28"/>
        </w:rPr>
        <w:t>загрязнение..</w:t>
      </w:r>
      <w:proofErr w:type="gramEnd"/>
      <w:r>
        <w:rPr>
          <w:rFonts w:ascii="Times New Roman" w:eastAsia="Times New Roman" w:hAnsi="Times New Roman" w:cs="Times New Roman"/>
          <w:sz w:val="28"/>
          <w:szCs w:val="28"/>
        </w:rPr>
        <w:t xml:space="preserve"> Как изменится размер платы, если сократить выброс аммиака до 200 т? Предложите предприятию способы снижения платы за выбросы загрязняющих веществ в окружающую среду.</w:t>
      </w:r>
    </w:p>
    <w:p w14:paraId="27612552" w14:textId="77777777" w:rsidR="00AE23A0" w:rsidRDefault="00AE23A0" w:rsidP="00AE23A0">
      <w:pPr>
        <w:spacing w:after="0" w:line="240" w:lineRule="auto"/>
        <w:jc w:val="center"/>
        <w:rPr>
          <w:rFonts w:ascii="Times New Roman" w:eastAsia="Times New Roman" w:hAnsi="Times New Roman" w:cs="Times New Roman"/>
          <w:b/>
          <w:bCs/>
          <w:i/>
          <w:iCs/>
          <w:sz w:val="28"/>
          <w:szCs w:val="28"/>
        </w:rPr>
      </w:pPr>
    </w:p>
    <w:p w14:paraId="54E18F15"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lastRenderedPageBreak/>
        <w:t>Задание 4</w:t>
      </w:r>
    </w:p>
    <w:p w14:paraId="6C3AFFBA"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Металлургический комбинат на Урале (Кот = 1,0) в течение года выбросил в атмосферу следующее количество загрязняющих веществ: </w:t>
      </w:r>
      <w:r>
        <w:rPr>
          <w:rFonts w:ascii="Times New Roman" w:eastAsia="Times New Roman" w:hAnsi="Times New Roman" w:cs="Times New Roman"/>
          <w:i/>
          <w:sz w:val="28"/>
          <w:szCs w:val="28"/>
        </w:rPr>
        <w:t>диоксид серы</w:t>
      </w:r>
      <w:r>
        <w:rPr>
          <w:rFonts w:ascii="Times New Roman" w:eastAsia="Times New Roman" w:hAnsi="Times New Roman" w:cs="Times New Roman"/>
          <w:sz w:val="28"/>
          <w:szCs w:val="28"/>
        </w:rPr>
        <w:t xml:space="preserve"> – 110 т (ПДВ составляет 125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45,4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окиси углерода</w:t>
      </w:r>
      <w:r>
        <w:rPr>
          <w:rFonts w:ascii="Times New Roman" w:eastAsia="Times New Roman" w:hAnsi="Times New Roman" w:cs="Times New Roman"/>
          <w:sz w:val="28"/>
          <w:szCs w:val="28"/>
        </w:rPr>
        <w:t xml:space="preserve"> - 780т (ПДВ составляет 630т, ВСВ – 690т,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1,6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Определите сумму платы за загрязнение атмосферного воздуха в пределах ПДВ, ВСВ и общую плату за загрязнение. Как изменится размер платы, если сократить выброс окиси углерода до значения ПДВ?</w:t>
      </w:r>
    </w:p>
    <w:p w14:paraId="2E718060" w14:textId="77777777" w:rsidR="00AE23A0" w:rsidRDefault="00AE23A0" w:rsidP="00AE23A0">
      <w:pPr>
        <w:spacing w:after="0" w:line="348" w:lineRule="atLeast"/>
        <w:jc w:val="center"/>
        <w:rPr>
          <w:rFonts w:ascii="Times New Roman" w:eastAsia="Times New Roman" w:hAnsi="Times New Roman" w:cs="Times New Roman"/>
          <w:b/>
          <w:bCs/>
          <w:i/>
          <w:iCs/>
          <w:sz w:val="28"/>
          <w:szCs w:val="28"/>
        </w:rPr>
      </w:pPr>
    </w:p>
    <w:p w14:paraId="5356BBD0"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5</w:t>
      </w:r>
    </w:p>
    <w:p w14:paraId="41700BB4"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Машиностроительный завод в течение года сбросил в р. Свияга (</w:t>
      </w:r>
      <w:proofErr w:type="spellStart"/>
      <w:r>
        <w:rPr>
          <w:rFonts w:ascii="Times New Roman" w:eastAsia="Times New Roman" w:hAnsi="Times New Roman" w:cs="Times New Roman"/>
          <w:sz w:val="28"/>
          <w:szCs w:val="28"/>
        </w:rPr>
        <w:t>kот</w:t>
      </w:r>
      <w:proofErr w:type="spellEnd"/>
      <w:r>
        <w:rPr>
          <w:rFonts w:ascii="Times New Roman" w:eastAsia="Times New Roman" w:hAnsi="Times New Roman" w:cs="Times New Roman"/>
          <w:sz w:val="28"/>
          <w:szCs w:val="28"/>
        </w:rPr>
        <w:t xml:space="preserve">=2,0) следующее количество загрязняющих веществ: </w:t>
      </w:r>
      <w:r>
        <w:rPr>
          <w:rFonts w:ascii="Times New Roman" w:eastAsia="Times New Roman" w:hAnsi="Times New Roman" w:cs="Times New Roman"/>
          <w:i/>
          <w:sz w:val="28"/>
          <w:szCs w:val="28"/>
        </w:rPr>
        <w:t>нефти и нефтепродуктов</w:t>
      </w:r>
      <w:r>
        <w:rPr>
          <w:rFonts w:ascii="Times New Roman" w:eastAsia="Times New Roman" w:hAnsi="Times New Roman" w:cs="Times New Roman"/>
          <w:sz w:val="28"/>
          <w:szCs w:val="28"/>
        </w:rPr>
        <w:t xml:space="preserve"> – 68 т (ПДС составляет 70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14711,7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 xml:space="preserve">хрома трехвалентного </w:t>
      </w:r>
      <w:r>
        <w:rPr>
          <w:rFonts w:ascii="Times New Roman" w:eastAsia="Times New Roman" w:hAnsi="Times New Roman" w:cs="Times New Roman"/>
          <w:sz w:val="28"/>
          <w:szCs w:val="28"/>
        </w:rPr>
        <w:t xml:space="preserve">– 1 т (ПДС составляет 1,5 т, ВСС – 2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8499,6). Определите сумму платы за сброс загрязняющих веществ в реку Свияга в пределах ПДС, ВСС, за сверхлимитный сброс и общую плату за загрязнение. Приведите структуру общей платы за загрязнение водного объекта.</w:t>
      </w:r>
    </w:p>
    <w:p w14:paraId="027DDCE0" w14:textId="77777777" w:rsidR="00AE23A0" w:rsidRDefault="00AE23A0" w:rsidP="00AE23A0">
      <w:pPr>
        <w:spacing w:after="0" w:line="240" w:lineRule="auto"/>
        <w:jc w:val="both"/>
        <w:rPr>
          <w:rFonts w:ascii="Times New Roman" w:eastAsia="Times New Roman" w:hAnsi="Times New Roman" w:cs="Times New Roman"/>
          <w:b/>
          <w:bCs/>
          <w:i/>
          <w:iCs/>
          <w:sz w:val="28"/>
          <w:szCs w:val="28"/>
        </w:rPr>
      </w:pPr>
    </w:p>
    <w:p w14:paraId="318F20BE"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6</w:t>
      </w:r>
    </w:p>
    <w:p w14:paraId="5AE7E8AC"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Химкомбинат в течение года сбросил в р. Волга (Кот = 1,0) следующее количество загрязняющих веществ: </w:t>
      </w:r>
      <w:r>
        <w:rPr>
          <w:rFonts w:ascii="Times New Roman" w:eastAsia="Times New Roman" w:hAnsi="Times New Roman" w:cs="Times New Roman"/>
          <w:i/>
          <w:sz w:val="28"/>
          <w:szCs w:val="28"/>
        </w:rPr>
        <w:t>сероуглерода</w:t>
      </w:r>
      <w:r>
        <w:rPr>
          <w:rFonts w:ascii="Times New Roman" w:eastAsia="Times New Roman" w:hAnsi="Times New Roman" w:cs="Times New Roman"/>
          <w:sz w:val="28"/>
          <w:szCs w:val="28"/>
        </w:rPr>
        <w:t xml:space="preserve"> – 85 т (ПДС составляет 60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736,9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тиомочевины</w:t>
      </w:r>
      <w:r>
        <w:rPr>
          <w:rFonts w:ascii="Times New Roman" w:eastAsia="Times New Roman" w:hAnsi="Times New Roman" w:cs="Times New Roman"/>
          <w:sz w:val="28"/>
          <w:szCs w:val="28"/>
        </w:rPr>
        <w:t xml:space="preserve"> – 65 т (ПДС составляет 40 т, ВСС – 60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736,9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Определите сумму платы за сброс загрязняющих веществ в р.Волга в пределах ПДС, ВСС, за сверхлимитный сброс и общую плату за загрязнение. Как изменится размер общей платы, если снизить сброс сероуглерода до 40т; тиомочевины – до 30 т? Предложите предприятию способы снижения платы за сбросы загрязняющих веществ в р. Волга.</w:t>
      </w:r>
    </w:p>
    <w:p w14:paraId="0DD6028D" w14:textId="77777777" w:rsidR="00AE23A0" w:rsidRDefault="00AE23A0" w:rsidP="00AE23A0">
      <w:pPr>
        <w:spacing w:after="0" w:line="240" w:lineRule="auto"/>
        <w:rPr>
          <w:rFonts w:ascii="Times New Roman" w:eastAsia="Times New Roman" w:hAnsi="Times New Roman" w:cs="Times New Roman"/>
          <w:bCs/>
          <w:i/>
          <w:iCs/>
          <w:sz w:val="26"/>
          <w:szCs w:val="26"/>
        </w:rPr>
      </w:pPr>
    </w:p>
    <w:p w14:paraId="662C9C8F" w14:textId="77777777" w:rsidR="00AE23A0" w:rsidRDefault="00AE23A0" w:rsidP="00AE23A0">
      <w:pPr>
        <w:spacing w:after="0" w:line="240" w:lineRule="auto"/>
        <w:jc w:val="both"/>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 xml:space="preserve">                                                               </w:t>
      </w:r>
    </w:p>
    <w:p w14:paraId="587F02C6"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7</w:t>
      </w:r>
    </w:p>
    <w:p w14:paraId="1B9A4431"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Нефтеперерабатывающий завод в течение года сбросил в р. </w:t>
      </w:r>
      <w:r w:rsidR="001D4A36">
        <w:rPr>
          <w:rFonts w:ascii="Times New Roman" w:eastAsia="Times New Roman" w:hAnsi="Times New Roman" w:cs="Times New Roman"/>
          <w:sz w:val="28"/>
          <w:szCs w:val="28"/>
        </w:rPr>
        <w:t>Иртыш</w:t>
      </w:r>
      <w:r>
        <w:rPr>
          <w:rFonts w:ascii="Times New Roman" w:eastAsia="Times New Roman" w:hAnsi="Times New Roman" w:cs="Times New Roman"/>
          <w:sz w:val="28"/>
          <w:szCs w:val="28"/>
        </w:rPr>
        <w:t xml:space="preserve"> (Кот =2.0) следующее количество загрязняющих веществ: </w:t>
      </w:r>
      <w:r>
        <w:rPr>
          <w:rFonts w:ascii="Times New Roman" w:eastAsia="Times New Roman" w:hAnsi="Times New Roman" w:cs="Times New Roman"/>
          <w:i/>
          <w:sz w:val="28"/>
          <w:szCs w:val="28"/>
        </w:rPr>
        <w:t>азота аммонийного</w:t>
      </w:r>
      <w:r>
        <w:rPr>
          <w:rFonts w:ascii="Times New Roman" w:eastAsia="Times New Roman" w:hAnsi="Times New Roman" w:cs="Times New Roman"/>
          <w:sz w:val="28"/>
          <w:szCs w:val="28"/>
        </w:rPr>
        <w:t xml:space="preserve"> – 165 т (ПДС составляет 160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1190,2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 </w:t>
      </w:r>
      <w:r>
        <w:rPr>
          <w:rFonts w:ascii="Times New Roman" w:eastAsia="Times New Roman" w:hAnsi="Times New Roman" w:cs="Times New Roman"/>
          <w:i/>
          <w:sz w:val="28"/>
          <w:szCs w:val="28"/>
        </w:rPr>
        <w:t>нефти и нефтепродуктов</w:t>
      </w:r>
      <w:r>
        <w:rPr>
          <w:rFonts w:ascii="Times New Roman" w:eastAsia="Times New Roman" w:hAnsi="Times New Roman" w:cs="Times New Roman"/>
          <w:sz w:val="28"/>
          <w:szCs w:val="28"/>
        </w:rPr>
        <w:t xml:space="preserve"> – 300 т (ПДС составляет 240 т, ВСС – 280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14711,7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Определите сумму платы за сброс загрязняющих веществ в р. </w:t>
      </w:r>
      <w:r w:rsidR="001D4A36">
        <w:rPr>
          <w:rFonts w:ascii="Times New Roman" w:eastAsia="Times New Roman" w:hAnsi="Times New Roman" w:cs="Times New Roman"/>
          <w:sz w:val="28"/>
          <w:szCs w:val="28"/>
        </w:rPr>
        <w:t>Иртыш</w:t>
      </w:r>
      <w:r>
        <w:rPr>
          <w:rFonts w:ascii="Times New Roman" w:eastAsia="Times New Roman" w:hAnsi="Times New Roman" w:cs="Times New Roman"/>
          <w:sz w:val="28"/>
          <w:szCs w:val="28"/>
        </w:rPr>
        <w:t xml:space="preserve"> в пределах ПДС, ВСС, за сверхлимитный сброс и общую плату за загрязнение. Приведите структуру общей платы за загрязнение водного объекта.</w:t>
      </w:r>
    </w:p>
    <w:p w14:paraId="0836D29D" w14:textId="77777777" w:rsidR="00AE23A0" w:rsidRDefault="00AE23A0" w:rsidP="00AE23A0">
      <w:pPr>
        <w:spacing w:after="0" w:line="240" w:lineRule="auto"/>
        <w:jc w:val="center"/>
        <w:rPr>
          <w:rFonts w:ascii="Times New Roman" w:eastAsia="Times New Roman" w:hAnsi="Times New Roman" w:cs="Times New Roman"/>
          <w:b/>
          <w:bCs/>
          <w:sz w:val="26"/>
          <w:szCs w:val="26"/>
        </w:rPr>
      </w:pPr>
    </w:p>
    <w:p w14:paraId="3A3A7719" w14:textId="77777777" w:rsidR="00AE23A0" w:rsidRDefault="00AE23A0" w:rsidP="00AE23A0">
      <w:pPr>
        <w:spacing w:after="0" w:line="240" w:lineRule="auto"/>
        <w:jc w:val="both"/>
        <w:rPr>
          <w:rFonts w:ascii="Times New Roman" w:eastAsia="Times New Roman" w:hAnsi="Times New Roman" w:cs="Times New Roman"/>
          <w:b/>
          <w:bCs/>
          <w:iCs/>
          <w:sz w:val="28"/>
          <w:szCs w:val="28"/>
        </w:rPr>
      </w:pPr>
      <w:r>
        <w:rPr>
          <w:rFonts w:ascii="Times New Roman" w:eastAsia="Times New Roman" w:hAnsi="Times New Roman" w:cs="Times New Roman"/>
          <w:b/>
          <w:bCs/>
          <w:i/>
          <w:iCs/>
          <w:sz w:val="26"/>
          <w:szCs w:val="26"/>
        </w:rPr>
        <w:t xml:space="preserve">                                                         </w:t>
      </w:r>
      <w:r>
        <w:rPr>
          <w:rFonts w:ascii="Times New Roman" w:eastAsia="Times New Roman" w:hAnsi="Times New Roman" w:cs="Times New Roman"/>
          <w:b/>
          <w:bCs/>
          <w:iCs/>
          <w:sz w:val="26"/>
          <w:szCs w:val="26"/>
        </w:rPr>
        <w:t xml:space="preserve">  </w:t>
      </w:r>
      <w:r>
        <w:rPr>
          <w:rFonts w:ascii="Times New Roman" w:eastAsia="Times New Roman" w:hAnsi="Times New Roman" w:cs="Times New Roman"/>
          <w:b/>
          <w:bCs/>
          <w:iCs/>
          <w:sz w:val="28"/>
          <w:szCs w:val="28"/>
        </w:rPr>
        <w:t>Задание 8</w:t>
      </w:r>
    </w:p>
    <w:p w14:paraId="6FF7DE69" w14:textId="77777777" w:rsidR="00AE23A0" w:rsidRPr="00120274" w:rsidRDefault="00AE23A0" w:rsidP="00120274">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Химкомбинат в течение года сбросил в р. Волга (Кот = 1,0) следующее количество загрязняющих веществ: </w:t>
      </w:r>
      <w:r>
        <w:rPr>
          <w:rFonts w:ascii="Times New Roman" w:eastAsia="Times New Roman" w:hAnsi="Times New Roman" w:cs="Times New Roman"/>
          <w:i/>
          <w:sz w:val="28"/>
          <w:szCs w:val="28"/>
        </w:rPr>
        <w:t xml:space="preserve">сероуглерода </w:t>
      </w:r>
      <w:r>
        <w:rPr>
          <w:rFonts w:ascii="Times New Roman" w:eastAsia="Times New Roman" w:hAnsi="Times New Roman" w:cs="Times New Roman"/>
          <w:sz w:val="28"/>
          <w:szCs w:val="28"/>
        </w:rPr>
        <w:t xml:space="preserve">– 58 т (ПДС составляет 60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736,9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 xml:space="preserve">трихлорэтилен </w:t>
      </w:r>
      <w:r>
        <w:rPr>
          <w:rFonts w:ascii="Times New Roman" w:eastAsia="Times New Roman" w:hAnsi="Times New Roman" w:cs="Times New Roman"/>
          <w:sz w:val="28"/>
          <w:szCs w:val="28"/>
        </w:rPr>
        <w:t xml:space="preserve">– 300 кг (ПДС составляет 100кг; ВСС составляет 150 кг.,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73553, 2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  Определите дифференциальные ставки платы; сумму платы: в пределах ПДС, ВСС, за сверхлимитный сброс загрязняющих веществ в р. Волгу и общую плату за загрязнение. Как изменится плата, если у предприятия отсутствует разрешение на сбросы загрязняющих веществ?</w:t>
      </w:r>
    </w:p>
    <w:p w14:paraId="131C444E" w14:textId="77777777" w:rsidR="00AE23A0" w:rsidRDefault="00AE23A0" w:rsidP="00AE23A0">
      <w:pPr>
        <w:spacing w:after="0" w:line="360" w:lineRule="atLeast"/>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lastRenderedPageBreak/>
        <w:t>2. Расчет платы за размещение отходов</w:t>
      </w:r>
    </w:p>
    <w:p w14:paraId="3E751604" w14:textId="77777777" w:rsidR="00AE23A0" w:rsidRDefault="00AE23A0" w:rsidP="00AE23A0">
      <w:pPr>
        <w:spacing w:after="0" w:line="360" w:lineRule="atLeast"/>
        <w:jc w:val="center"/>
        <w:rPr>
          <w:rFonts w:ascii="Times New Roman" w:eastAsia="Times New Roman" w:hAnsi="Times New Roman" w:cs="Times New Roman"/>
          <w:b/>
          <w:sz w:val="28"/>
          <w:szCs w:val="28"/>
        </w:rPr>
      </w:pPr>
      <w:r>
        <w:rPr>
          <w:rFonts w:ascii="Times New Roman" w:eastAsia="Times New Roman" w:hAnsi="Times New Roman" w:cs="Times New Roman"/>
          <w:b/>
          <w:bCs/>
          <w:iCs/>
          <w:sz w:val="28"/>
          <w:szCs w:val="28"/>
        </w:rPr>
        <w:t>производства и потребления</w:t>
      </w:r>
    </w:p>
    <w:p w14:paraId="2CDA5B57" w14:textId="77777777" w:rsidR="00AE23A0" w:rsidRDefault="00AE23A0" w:rsidP="00AE23A0">
      <w:pPr>
        <w:spacing w:after="0" w:line="360" w:lineRule="atLeast"/>
        <w:jc w:val="center"/>
        <w:rPr>
          <w:rFonts w:ascii="Times New Roman" w:eastAsia="Times New Roman" w:hAnsi="Times New Roman" w:cs="Times New Roman"/>
          <w:b/>
          <w:sz w:val="28"/>
          <w:szCs w:val="28"/>
        </w:rPr>
      </w:pPr>
    </w:p>
    <w:p w14:paraId="4FEEE1CF" w14:textId="77777777" w:rsidR="00AE23A0" w:rsidRDefault="00AE23A0" w:rsidP="00AE23A0">
      <w:pPr>
        <w:spacing w:after="0" w:line="360" w:lineRule="atLeast"/>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1. Плата за размещение отходов в пределах установленных лимитов рассчитывается по формуле:</w:t>
      </w:r>
    </w:p>
    <w:p w14:paraId="1A59ADCD" w14:textId="77777777" w:rsidR="00AE23A0" w:rsidRDefault="00AE23A0" w:rsidP="00AE23A0">
      <w:pPr>
        <w:spacing w:after="0" w:line="240" w:lineRule="auto"/>
        <w:jc w:val="both"/>
        <w:rPr>
          <w:rFonts w:ascii="Times New Roman" w:eastAsia="Times New Roman" w:hAnsi="Times New Roman" w:cs="Times New Roman"/>
          <w:bCs/>
          <w:sz w:val="18"/>
          <w:szCs w:val="18"/>
        </w:rPr>
      </w:pPr>
      <w:r>
        <w:rPr>
          <w:rFonts w:ascii="Times New Roman" w:eastAsia="Times New Roman" w:hAnsi="Times New Roman" w:cs="Times New Roman"/>
          <w:bCs/>
          <w:iCs/>
          <w:sz w:val="28"/>
          <w:szCs w:val="28"/>
        </w:rPr>
        <w:t xml:space="preserve">                                 </w:t>
      </w:r>
      <w:r w:rsidR="00597CD9">
        <w:rPr>
          <w:rFonts w:ascii="Times New Roman" w:eastAsia="Times New Roman" w:hAnsi="Times New Roman" w:cs="Times New Roman"/>
          <w:bCs/>
          <w:iCs/>
          <w:sz w:val="28"/>
          <w:szCs w:val="28"/>
        </w:rPr>
        <w:t xml:space="preserve">   </w:t>
      </w:r>
      <w:r>
        <w:rPr>
          <w:rFonts w:ascii="Times New Roman" w:eastAsia="Times New Roman" w:hAnsi="Times New Roman" w:cs="Times New Roman"/>
          <w:bCs/>
          <w:iCs/>
          <w:sz w:val="28"/>
          <w:szCs w:val="28"/>
        </w:rPr>
        <w:t xml:space="preserve">           </w:t>
      </w:r>
      <w:r>
        <w:rPr>
          <w:rFonts w:ascii="Times New Roman" w:eastAsia="Times New Roman" w:hAnsi="Times New Roman" w:cs="Times New Roman"/>
          <w:bCs/>
          <w:iCs/>
          <w:sz w:val="18"/>
          <w:szCs w:val="18"/>
          <w:lang w:val="en-US"/>
        </w:rPr>
        <w:t>m</w:t>
      </w:r>
    </w:p>
    <w:p w14:paraId="7D6D3EA7" w14:textId="77777777" w:rsidR="00AE23A0" w:rsidRDefault="00597CD9" w:rsidP="00AE23A0">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П</w:t>
      </w:r>
      <w:r w:rsidR="00AE23A0">
        <w:rPr>
          <w:rFonts w:ascii="Times New Roman" w:eastAsia="Times New Roman" w:hAnsi="Times New Roman" w:cs="Times New Roman"/>
          <w:b/>
        </w:rPr>
        <w:t>лр</w:t>
      </w:r>
      <w:proofErr w:type="spellEnd"/>
      <w:r w:rsidR="00AE23A0">
        <w:rPr>
          <w:rFonts w:ascii="Times New Roman" w:eastAsia="Times New Roman" w:hAnsi="Times New Roman" w:cs="Times New Roman"/>
          <w:b/>
          <w:sz w:val="28"/>
          <w:szCs w:val="28"/>
        </w:rPr>
        <w:t xml:space="preserve"> </w:t>
      </w:r>
      <w:proofErr w:type="gramStart"/>
      <w:r w:rsidR="00AE23A0">
        <w:rPr>
          <w:rFonts w:ascii="Times New Roman" w:eastAsia="Times New Roman" w:hAnsi="Times New Roman" w:cs="Times New Roman"/>
          <w:b/>
          <w:sz w:val="28"/>
          <w:szCs w:val="28"/>
        </w:rPr>
        <w:t>=  Σ</w:t>
      </w:r>
      <w:proofErr w:type="gramEnd"/>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H</w:t>
      </w:r>
      <w:r w:rsidR="00AE23A0">
        <w:rPr>
          <w:rFonts w:ascii="Times New Roman" w:eastAsia="Times New Roman" w:hAnsi="Times New Roman" w:cs="Times New Roman"/>
          <w:b/>
        </w:rPr>
        <w:t>пл</w:t>
      </w:r>
      <w:proofErr w:type="spellEnd"/>
      <w:r w:rsidR="00AE23A0">
        <w:rPr>
          <w:rFonts w:ascii="Times New Roman" w:eastAsia="Times New Roman" w:hAnsi="Times New Roman" w:cs="Times New Roman"/>
          <w:b/>
          <w:lang w:val="en-US"/>
        </w:rPr>
        <w:t>j</w:t>
      </w:r>
      <w:r w:rsidR="00AE23A0" w:rsidRPr="00AE23A0">
        <w:rPr>
          <w:rFonts w:ascii="Times New Roman" w:eastAsia="Times New Roman" w:hAnsi="Times New Roman" w:cs="Times New Roman"/>
          <w:b/>
        </w:rPr>
        <w:t xml:space="preserve"> </w:t>
      </w:r>
      <w:r w:rsidR="00AE23A0">
        <w:rPr>
          <w:rFonts w:ascii="Times New Roman" w:eastAsia="Times New Roman" w:hAnsi="Times New Roman" w:cs="Times New Roman"/>
          <w:b/>
          <w:sz w:val="28"/>
          <w:szCs w:val="28"/>
        </w:rPr>
        <w:t>× М</w:t>
      </w:r>
      <w:r w:rsidR="00AE23A0">
        <w:rPr>
          <w:rFonts w:ascii="Times New Roman" w:eastAsia="Times New Roman" w:hAnsi="Times New Roman" w:cs="Times New Roman"/>
          <w:b/>
          <w:iCs/>
        </w:rPr>
        <w:t>л</w:t>
      </w:r>
      <w:r w:rsidR="00AE23A0">
        <w:rPr>
          <w:rFonts w:ascii="Times New Roman" w:eastAsia="Times New Roman" w:hAnsi="Times New Roman" w:cs="Times New Roman"/>
          <w:b/>
          <w:iCs/>
          <w:lang w:val="en-US"/>
        </w:rPr>
        <w:t>j</w:t>
      </w:r>
      <w:r w:rsidR="00AE23A0">
        <w:rPr>
          <w:rFonts w:ascii="Times New Roman" w:eastAsia="Times New Roman" w:hAnsi="Times New Roman" w:cs="Times New Roman"/>
          <w:b/>
          <w:sz w:val="28"/>
          <w:szCs w:val="28"/>
        </w:rPr>
        <w:t xml:space="preserve"> × К</w:t>
      </w:r>
      <w:r w:rsidR="00AE23A0">
        <w:rPr>
          <w:rFonts w:ascii="Times New Roman" w:eastAsia="Times New Roman" w:hAnsi="Times New Roman" w:cs="Times New Roman"/>
          <w:b/>
        </w:rPr>
        <w:t>от</w:t>
      </w:r>
      <w:r w:rsidR="00AE23A0">
        <w:rPr>
          <w:rFonts w:ascii="Times New Roman" w:eastAsia="Times New Roman" w:hAnsi="Times New Roman" w:cs="Times New Roman"/>
          <w:b/>
          <w:sz w:val="28"/>
          <w:szCs w:val="28"/>
        </w:rPr>
        <w:t xml:space="preserve"> × </w:t>
      </w:r>
      <w:proofErr w:type="spellStart"/>
      <w:r w:rsidR="00AE23A0">
        <w:rPr>
          <w:rFonts w:ascii="Times New Roman" w:eastAsia="Times New Roman" w:hAnsi="Times New Roman" w:cs="Times New Roman"/>
          <w:b/>
          <w:sz w:val="28"/>
          <w:szCs w:val="28"/>
        </w:rPr>
        <w:t>К</w:t>
      </w:r>
      <w:r w:rsidR="00AE23A0">
        <w:rPr>
          <w:rFonts w:ascii="Times New Roman" w:eastAsia="Times New Roman" w:hAnsi="Times New Roman" w:cs="Times New Roman"/>
          <w:b/>
        </w:rPr>
        <w:t>ст</w:t>
      </w:r>
      <w:proofErr w:type="spellEnd"/>
      <w:r w:rsidR="00AE23A0">
        <w:rPr>
          <w:rFonts w:ascii="Times New Roman" w:eastAsia="Times New Roman" w:hAnsi="Times New Roman" w:cs="Times New Roman"/>
          <w:b/>
          <w:sz w:val="28"/>
          <w:szCs w:val="28"/>
        </w:rPr>
        <w:t xml:space="preserve"> × К</w:t>
      </w:r>
      <w:r w:rsidR="00AE23A0">
        <w:rPr>
          <w:rFonts w:ascii="Times New Roman" w:eastAsia="Times New Roman" w:hAnsi="Times New Roman" w:cs="Times New Roman"/>
          <w:b/>
        </w:rPr>
        <w:t>л</w:t>
      </w:r>
      <w:r>
        <w:rPr>
          <w:rFonts w:ascii="Times New Roman" w:eastAsia="Times New Roman" w:hAnsi="Times New Roman" w:cs="Times New Roman"/>
          <w:b/>
        </w:rPr>
        <w:t xml:space="preserve">                                   </w:t>
      </w:r>
      <w:r w:rsidRPr="00597CD9">
        <w:rPr>
          <w:rFonts w:ascii="Times New Roman" w:eastAsia="Times New Roman" w:hAnsi="Times New Roman" w:cs="Times New Roman"/>
          <w:sz w:val="28"/>
          <w:szCs w:val="28"/>
        </w:rPr>
        <w:t>(2.4)</w:t>
      </w:r>
    </w:p>
    <w:p w14:paraId="63097AD0" w14:textId="77777777" w:rsidR="00AE23A0" w:rsidRDefault="00AE23A0" w:rsidP="00AE23A0">
      <w:pPr>
        <w:spacing w:after="0" w:line="240" w:lineRule="auto"/>
        <w:rPr>
          <w:rFonts w:ascii="Times New Roman" w:eastAsia="Times New Roman" w:hAnsi="Times New Roman" w:cs="Times New Roman"/>
          <w:bCs/>
          <w:sz w:val="18"/>
          <w:szCs w:val="1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18"/>
          <w:szCs w:val="18"/>
          <w:lang w:val="en-US"/>
        </w:rPr>
        <w:t>j</w:t>
      </w:r>
      <w:r>
        <w:rPr>
          <w:rFonts w:ascii="Times New Roman" w:eastAsia="Times New Roman" w:hAnsi="Times New Roman" w:cs="Times New Roman"/>
          <w:bCs/>
          <w:sz w:val="18"/>
          <w:szCs w:val="18"/>
        </w:rPr>
        <w:t>=1</w:t>
      </w:r>
    </w:p>
    <w:p w14:paraId="7DB957FF" w14:textId="77777777" w:rsidR="00AE23A0" w:rsidRDefault="00AE23A0" w:rsidP="00AE23A0">
      <w:pPr>
        <w:spacing w:after="0" w:line="360" w:lineRule="atLeast"/>
        <w:jc w:val="center"/>
        <w:rPr>
          <w:rFonts w:ascii="Times New Roman" w:eastAsia="Times New Roman" w:hAnsi="Times New Roman" w:cs="Times New Roman"/>
          <w:b/>
          <w:sz w:val="28"/>
          <w:szCs w:val="28"/>
        </w:rPr>
      </w:pPr>
    </w:p>
    <w:p w14:paraId="4A71DB0E" w14:textId="77777777" w:rsidR="00AE23A0" w:rsidRDefault="00AE23A0" w:rsidP="00AE23A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где, </w:t>
      </w:r>
      <w:proofErr w:type="spellStart"/>
      <w:r>
        <w:rPr>
          <w:rFonts w:ascii="Times New Roman" w:eastAsia="Times New Roman" w:hAnsi="Times New Roman" w:cs="Times New Roman"/>
          <w:bCs/>
          <w:sz w:val="28"/>
          <w:szCs w:val="28"/>
        </w:rPr>
        <w:t>М</w:t>
      </w:r>
      <w:r>
        <w:rPr>
          <w:rFonts w:ascii="Times New Roman" w:eastAsia="Times New Roman" w:hAnsi="Times New Roman" w:cs="Times New Roman"/>
          <w:bCs/>
        </w:rPr>
        <w:t>лj</w:t>
      </w:r>
      <w:proofErr w:type="spellEnd"/>
      <w:r>
        <w:rPr>
          <w:rFonts w:ascii="Times New Roman" w:eastAsia="Times New Roman" w:hAnsi="Times New Roman" w:cs="Times New Roman"/>
          <w:bCs/>
          <w:sz w:val="28"/>
          <w:szCs w:val="28"/>
        </w:rPr>
        <w:t xml:space="preserve"> </w:t>
      </w:r>
      <w:r>
        <w:rPr>
          <w:rFonts w:ascii="Times New Roman" w:eastAsia="Times New Roman" w:hAnsi="Times New Roman" w:cs="Times New Roman"/>
          <w:sz w:val="28"/>
          <w:szCs w:val="28"/>
        </w:rPr>
        <w:t>- платежная база за размещение отходов j-го класса опасности, определяемая лицом, обязанным вносить плату, за отчетный период как масса или объем размещенных отходов в количестве, равном или менее установленных лимитов на размещение отходов, тонна (куб. м);</w:t>
      </w:r>
    </w:p>
    <w:p w14:paraId="0CED8706"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Cs/>
          <w:sz w:val="28"/>
          <w:szCs w:val="28"/>
        </w:rPr>
        <w:t>Н</w:t>
      </w:r>
      <w:r>
        <w:rPr>
          <w:rFonts w:ascii="Times New Roman" w:eastAsia="Times New Roman" w:hAnsi="Times New Roman" w:cs="Times New Roman"/>
          <w:bCs/>
        </w:rPr>
        <w:t>плj</w:t>
      </w:r>
      <w:proofErr w:type="spellEnd"/>
      <w:r>
        <w:rPr>
          <w:rFonts w:ascii="Times New Roman" w:eastAsia="Times New Roman" w:hAnsi="Times New Roman" w:cs="Times New Roman"/>
        </w:rPr>
        <w:t xml:space="preserve"> </w:t>
      </w:r>
      <w:r>
        <w:rPr>
          <w:rFonts w:ascii="Times New Roman" w:eastAsia="Times New Roman" w:hAnsi="Times New Roman" w:cs="Times New Roman"/>
          <w:sz w:val="28"/>
          <w:szCs w:val="28"/>
        </w:rPr>
        <w:t>- ставка платы за размещение отходов j-го класса опасности в соответствии с постановлением N 913, рублей/тонна (рублей/куб. м);</w:t>
      </w:r>
    </w:p>
    <w:p w14:paraId="0F61A9FB"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К</w:t>
      </w:r>
      <w:r>
        <w:rPr>
          <w:rFonts w:ascii="Times New Roman" w:eastAsia="Times New Roman" w:hAnsi="Times New Roman" w:cs="Times New Roman"/>
          <w:bCs/>
        </w:rPr>
        <w:t>л</w:t>
      </w:r>
      <w:r>
        <w:rPr>
          <w:rFonts w:ascii="Times New Roman" w:eastAsia="Times New Roman" w:hAnsi="Times New Roman" w:cs="Times New Roman"/>
        </w:rPr>
        <w:t xml:space="preserve"> </w:t>
      </w:r>
      <w:r>
        <w:rPr>
          <w:rFonts w:ascii="Times New Roman" w:eastAsia="Times New Roman" w:hAnsi="Times New Roman" w:cs="Times New Roman"/>
          <w:sz w:val="28"/>
          <w:szCs w:val="28"/>
        </w:rPr>
        <w:t>- коэффициент к ставке платы за размещение отходов j-го класса опасности за объем или массу отходов производства и потребления, размещенных в пределах лимитов на их размещение, а также в соответствии с отчетностью об образовании, использовании, обезвреживании 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 равный 1;</w:t>
      </w:r>
    </w:p>
    <w:p w14:paraId="30C2A986"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Cs/>
          <w:sz w:val="28"/>
          <w:szCs w:val="28"/>
        </w:rPr>
        <w:t>К</w:t>
      </w:r>
      <w:r>
        <w:rPr>
          <w:rFonts w:ascii="Times New Roman" w:eastAsia="Times New Roman" w:hAnsi="Times New Roman" w:cs="Times New Roman"/>
          <w:bCs/>
        </w:rPr>
        <w:t>ст</w:t>
      </w:r>
      <w:proofErr w:type="spellEnd"/>
      <w:r>
        <w:rPr>
          <w:rFonts w:ascii="Times New Roman" w:eastAsia="Times New Roman" w:hAnsi="Times New Roman" w:cs="Times New Roman"/>
        </w:rPr>
        <w:t xml:space="preserve"> </w:t>
      </w:r>
      <w:r>
        <w:rPr>
          <w:rFonts w:ascii="Times New Roman" w:eastAsia="Times New Roman" w:hAnsi="Times New Roman" w:cs="Times New Roman"/>
          <w:sz w:val="28"/>
          <w:szCs w:val="28"/>
        </w:rPr>
        <w:t>- стимулирующий коэффициент к ставке платы за размещение отходов j-го класса опасности, принимаемый в соответствии с пунктом 6 статьи 16.3 Федерального закона "Об охране окружающей среды";</w:t>
      </w:r>
    </w:p>
    <w:p w14:paraId="36EE3B05"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m</w:t>
      </w:r>
      <w:r>
        <w:rPr>
          <w:rFonts w:ascii="Times New Roman" w:eastAsia="Times New Roman" w:hAnsi="Times New Roman" w:cs="Times New Roman"/>
          <w:sz w:val="28"/>
          <w:szCs w:val="28"/>
        </w:rPr>
        <w:t xml:space="preserve"> - количество классов опасности отходов.</w:t>
      </w:r>
    </w:p>
    <w:p w14:paraId="6C5AF147" w14:textId="77777777" w:rsidR="00AE23A0" w:rsidRDefault="00AE23A0" w:rsidP="00AE23A0">
      <w:pPr>
        <w:spacing w:after="0" w:line="360" w:lineRule="atLeast"/>
        <w:rPr>
          <w:rFonts w:ascii="Times New Roman" w:eastAsia="Times New Roman" w:hAnsi="Times New Roman" w:cs="Times New Roman"/>
          <w:b/>
          <w:sz w:val="28"/>
          <w:szCs w:val="28"/>
        </w:rPr>
      </w:pPr>
    </w:p>
    <w:p w14:paraId="77E70F0D" w14:textId="77777777" w:rsidR="00AE23A0" w:rsidRDefault="00AE23A0" w:rsidP="00AE23A0">
      <w:pPr>
        <w:spacing w:after="120" w:line="36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2. Плата за размещение отходов с превышением установленных лимитов на их размещение рассчитывается по формуле:</w:t>
      </w:r>
    </w:p>
    <w:p w14:paraId="7639530A" w14:textId="77777777" w:rsidR="00AE23A0" w:rsidRDefault="00AE23A0" w:rsidP="00AE23A0">
      <w:pPr>
        <w:spacing w:after="0" w:line="240" w:lineRule="auto"/>
        <w:jc w:val="both"/>
        <w:rPr>
          <w:rFonts w:ascii="Times New Roman" w:eastAsia="Times New Roman" w:hAnsi="Times New Roman" w:cs="Times New Roman"/>
          <w:bCs/>
          <w:sz w:val="18"/>
          <w:szCs w:val="18"/>
        </w:rPr>
      </w:pPr>
      <w:r>
        <w:rPr>
          <w:rFonts w:ascii="Times New Roman" w:eastAsia="Times New Roman" w:hAnsi="Times New Roman" w:cs="Times New Roman"/>
          <w:bCs/>
          <w:iCs/>
          <w:sz w:val="28"/>
          <w:szCs w:val="28"/>
        </w:rPr>
        <w:t xml:space="preserve">                                           </w:t>
      </w:r>
      <w:r>
        <w:rPr>
          <w:rFonts w:ascii="Times New Roman" w:eastAsia="Times New Roman" w:hAnsi="Times New Roman" w:cs="Times New Roman"/>
          <w:bCs/>
          <w:iCs/>
          <w:sz w:val="18"/>
          <w:szCs w:val="18"/>
          <w:lang w:val="en-US"/>
        </w:rPr>
        <w:t>m</w:t>
      </w:r>
    </w:p>
    <w:p w14:paraId="1033A770" w14:textId="77777777" w:rsidR="00AE23A0" w:rsidRDefault="00597CD9" w:rsidP="00597CD9">
      <w:pPr>
        <w:tabs>
          <w:tab w:val="center" w:pos="5046"/>
          <w:tab w:val="left" w:pos="9222"/>
        </w:tabs>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proofErr w:type="spellStart"/>
      <w:r w:rsidR="00AE23A0">
        <w:rPr>
          <w:rFonts w:ascii="Times New Roman" w:eastAsia="Times New Roman" w:hAnsi="Times New Roman" w:cs="Times New Roman"/>
          <w:b/>
          <w:sz w:val="28"/>
          <w:szCs w:val="28"/>
        </w:rPr>
        <w:t>П</w:t>
      </w:r>
      <w:r w:rsidR="00AE23A0">
        <w:rPr>
          <w:rFonts w:ascii="Times New Roman" w:eastAsia="Times New Roman" w:hAnsi="Times New Roman" w:cs="Times New Roman"/>
          <w:b/>
        </w:rPr>
        <w:t>сл</w:t>
      </w:r>
      <w:proofErr w:type="spellEnd"/>
      <w:r w:rsidR="00AE23A0">
        <w:rPr>
          <w:rFonts w:ascii="Times New Roman" w:eastAsia="Times New Roman" w:hAnsi="Times New Roman" w:cs="Times New Roman"/>
          <w:b/>
          <w:sz w:val="28"/>
          <w:szCs w:val="28"/>
        </w:rPr>
        <w:t xml:space="preserve"> </w:t>
      </w:r>
      <w:proofErr w:type="gramStart"/>
      <w:r w:rsidR="00AE23A0">
        <w:rPr>
          <w:rFonts w:ascii="Times New Roman" w:eastAsia="Times New Roman" w:hAnsi="Times New Roman" w:cs="Times New Roman"/>
          <w:b/>
          <w:sz w:val="28"/>
          <w:szCs w:val="28"/>
        </w:rPr>
        <w:t>=  Σ</w:t>
      </w:r>
      <w:proofErr w:type="gramEnd"/>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H</w:t>
      </w:r>
      <w:r w:rsidR="00AE23A0">
        <w:rPr>
          <w:rFonts w:ascii="Times New Roman" w:eastAsia="Times New Roman" w:hAnsi="Times New Roman" w:cs="Times New Roman"/>
          <w:b/>
        </w:rPr>
        <w:t>пл</w:t>
      </w:r>
      <w:proofErr w:type="spellEnd"/>
      <w:r w:rsidR="00AE23A0">
        <w:rPr>
          <w:rFonts w:ascii="Times New Roman" w:eastAsia="Times New Roman" w:hAnsi="Times New Roman" w:cs="Times New Roman"/>
          <w:b/>
          <w:lang w:val="en-US"/>
        </w:rPr>
        <w:t>j</w:t>
      </w:r>
      <w:r w:rsidR="00AE23A0" w:rsidRPr="00AE23A0">
        <w:rPr>
          <w:rFonts w:ascii="Times New Roman" w:eastAsia="Times New Roman" w:hAnsi="Times New Roman" w:cs="Times New Roman"/>
          <w:b/>
        </w:rPr>
        <w:t xml:space="preserve"> </w:t>
      </w:r>
      <w:r w:rsidR="00AE23A0">
        <w:rPr>
          <w:rFonts w:ascii="Times New Roman" w:eastAsia="Times New Roman" w:hAnsi="Times New Roman" w:cs="Times New Roman"/>
          <w:b/>
          <w:sz w:val="28"/>
          <w:szCs w:val="28"/>
        </w:rPr>
        <w:t xml:space="preserve">× </w:t>
      </w:r>
      <w:proofErr w:type="spellStart"/>
      <w:r w:rsidR="00AE23A0">
        <w:rPr>
          <w:rFonts w:ascii="Times New Roman" w:eastAsia="Times New Roman" w:hAnsi="Times New Roman" w:cs="Times New Roman"/>
          <w:b/>
          <w:sz w:val="28"/>
          <w:szCs w:val="28"/>
        </w:rPr>
        <w:t>М</w:t>
      </w:r>
      <w:r w:rsidR="00AE23A0">
        <w:rPr>
          <w:rFonts w:ascii="Times New Roman" w:eastAsia="Times New Roman" w:hAnsi="Times New Roman" w:cs="Times New Roman"/>
          <w:b/>
          <w:iCs/>
        </w:rPr>
        <w:t>сл</w:t>
      </w:r>
      <w:proofErr w:type="spellEnd"/>
      <w:r w:rsidR="00AE23A0">
        <w:rPr>
          <w:rFonts w:ascii="Times New Roman" w:eastAsia="Times New Roman" w:hAnsi="Times New Roman" w:cs="Times New Roman"/>
          <w:b/>
          <w:iCs/>
          <w:lang w:val="en-US"/>
        </w:rPr>
        <w:t>j</w:t>
      </w:r>
      <w:r w:rsidR="00AE23A0">
        <w:rPr>
          <w:rFonts w:ascii="Times New Roman" w:eastAsia="Times New Roman" w:hAnsi="Times New Roman" w:cs="Times New Roman"/>
          <w:b/>
          <w:sz w:val="28"/>
          <w:szCs w:val="28"/>
        </w:rPr>
        <w:t xml:space="preserve"> × К</w:t>
      </w:r>
      <w:r w:rsidR="00AE23A0">
        <w:rPr>
          <w:rFonts w:ascii="Times New Roman" w:eastAsia="Times New Roman" w:hAnsi="Times New Roman" w:cs="Times New Roman"/>
          <w:b/>
        </w:rPr>
        <w:t>от</w:t>
      </w:r>
      <w:r w:rsidR="00AE23A0">
        <w:rPr>
          <w:rFonts w:ascii="Times New Roman" w:eastAsia="Times New Roman" w:hAnsi="Times New Roman" w:cs="Times New Roman"/>
          <w:b/>
          <w:sz w:val="28"/>
          <w:szCs w:val="28"/>
        </w:rPr>
        <w:t xml:space="preserve"> × </w:t>
      </w:r>
      <w:proofErr w:type="spellStart"/>
      <w:r w:rsidR="00AE23A0">
        <w:rPr>
          <w:rFonts w:ascii="Times New Roman" w:eastAsia="Times New Roman" w:hAnsi="Times New Roman" w:cs="Times New Roman"/>
          <w:b/>
          <w:sz w:val="28"/>
          <w:szCs w:val="28"/>
        </w:rPr>
        <w:t>К</w:t>
      </w:r>
      <w:r w:rsidR="00AE23A0">
        <w:rPr>
          <w:rFonts w:ascii="Times New Roman" w:eastAsia="Times New Roman" w:hAnsi="Times New Roman" w:cs="Times New Roman"/>
          <w:b/>
        </w:rPr>
        <w:t>ст</w:t>
      </w:r>
      <w:proofErr w:type="spellEnd"/>
      <w:r w:rsidR="00AE23A0">
        <w:rPr>
          <w:rFonts w:ascii="Times New Roman" w:eastAsia="Times New Roman" w:hAnsi="Times New Roman" w:cs="Times New Roman"/>
          <w:b/>
          <w:sz w:val="28"/>
          <w:szCs w:val="28"/>
        </w:rPr>
        <w:t xml:space="preserve"> × </w:t>
      </w:r>
      <w:proofErr w:type="spellStart"/>
      <w:r w:rsidR="00AE23A0">
        <w:rPr>
          <w:rFonts w:ascii="Times New Roman" w:eastAsia="Times New Roman" w:hAnsi="Times New Roman" w:cs="Times New Roman"/>
          <w:b/>
          <w:sz w:val="28"/>
          <w:szCs w:val="28"/>
        </w:rPr>
        <w:t>К</w:t>
      </w:r>
      <w:r w:rsidR="00AE23A0">
        <w:rPr>
          <w:rFonts w:ascii="Times New Roman" w:eastAsia="Times New Roman" w:hAnsi="Times New Roman" w:cs="Times New Roman"/>
          <w:b/>
        </w:rPr>
        <w:t>сл</w:t>
      </w:r>
      <w:proofErr w:type="spellEnd"/>
      <w:r>
        <w:rPr>
          <w:rFonts w:ascii="Times New Roman" w:eastAsia="Times New Roman" w:hAnsi="Times New Roman" w:cs="Times New Roman"/>
          <w:b/>
        </w:rPr>
        <w:tab/>
      </w:r>
      <w:r w:rsidRPr="00597CD9">
        <w:rPr>
          <w:rFonts w:ascii="Times New Roman" w:eastAsia="Times New Roman" w:hAnsi="Times New Roman" w:cs="Times New Roman"/>
          <w:sz w:val="28"/>
          <w:szCs w:val="28"/>
        </w:rPr>
        <w:t>(2.5)</w:t>
      </w:r>
    </w:p>
    <w:p w14:paraId="28AB3075" w14:textId="77777777" w:rsidR="00AE23A0" w:rsidRDefault="00AE23A0" w:rsidP="00AE23A0">
      <w:pPr>
        <w:spacing w:after="0" w:line="240" w:lineRule="auto"/>
        <w:rPr>
          <w:rFonts w:ascii="Times New Roman" w:eastAsia="Times New Roman" w:hAnsi="Times New Roman" w:cs="Times New Roman"/>
          <w:bCs/>
          <w:sz w:val="18"/>
          <w:szCs w:val="1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18"/>
          <w:szCs w:val="18"/>
          <w:lang w:val="en-US"/>
        </w:rPr>
        <w:t>j</w:t>
      </w:r>
      <w:r>
        <w:rPr>
          <w:rFonts w:ascii="Times New Roman" w:eastAsia="Times New Roman" w:hAnsi="Times New Roman" w:cs="Times New Roman"/>
          <w:bCs/>
          <w:sz w:val="18"/>
          <w:szCs w:val="18"/>
        </w:rPr>
        <w:t>=1</w:t>
      </w:r>
    </w:p>
    <w:p w14:paraId="4A6EB7E5" w14:textId="77777777" w:rsidR="00AE23A0" w:rsidRDefault="00AE23A0" w:rsidP="00AE23A0">
      <w:pPr>
        <w:spacing w:after="0"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где, </w:t>
      </w:r>
      <w:proofErr w:type="spellStart"/>
      <w:r>
        <w:rPr>
          <w:rFonts w:ascii="Times New Roman" w:eastAsia="Times New Roman" w:hAnsi="Times New Roman" w:cs="Times New Roman"/>
          <w:bCs/>
          <w:sz w:val="28"/>
          <w:szCs w:val="28"/>
        </w:rPr>
        <w:t>Мслj</w:t>
      </w:r>
      <w:proofErr w:type="spellEnd"/>
      <w:r>
        <w:rPr>
          <w:rFonts w:ascii="Times New Roman" w:eastAsia="Times New Roman" w:hAnsi="Times New Roman" w:cs="Times New Roman"/>
          <w:sz w:val="28"/>
          <w:szCs w:val="28"/>
        </w:rPr>
        <w:t xml:space="preserve"> - платежная база за размещение отходов j-го класса опасности, определяемая лицом, обязанным вносить плату, за отчетный период как разница между массой или объемом размещенных отходов и массой или объемом установленных лимитов на их размещение, тонна (куб. м);</w:t>
      </w:r>
    </w:p>
    <w:p w14:paraId="1491994C" w14:textId="77777777" w:rsidR="00AE23A0" w:rsidRDefault="00AE23A0" w:rsidP="00AE23A0">
      <w:pPr>
        <w:spacing w:after="0" w:line="360" w:lineRule="atLeast"/>
        <w:ind w:firstLine="708"/>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bCs/>
          <w:sz w:val="28"/>
          <w:szCs w:val="28"/>
        </w:rPr>
        <w:t>Ксл</w:t>
      </w:r>
      <w:proofErr w:type="spellEnd"/>
      <w:r>
        <w:rPr>
          <w:rFonts w:ascii="Times New Roman" w:eastAsia="Times New Roman" w:hAnsi="Times New Roman" w:cs="Times New Roman"/>
          <w:bCs/>
          <w:sz w:val="28"/>
          <w:szCs w:val="28"/>
        </w:rPr>
        <w:t xml:space="preserve"> </w:t>
      </w:r>
      <w:r>
        <w:rPr>
          <w:rFonts w:ascii="Times New Roman" w:eastAsia="Times New Roman" w:hAnsi="Times New Roman" w:cs="Times New Roman"/>
          <w:sz w:val="28"/>
          <w:szCs w:val="28"/>
        </w:rPr>
        <w:t>- коэффициент к ставке платы за размещение отходов j-го класса опасности за объем или массу отходов, размещенных с превышением установленных лимитов на их размещение, а также с превышением объема или массы отходов, указанных в отчетности об образовании, использовании, обезвреживании и о размещении отходов производства и потребления, представляемой субъектами малого и среднего предпринимательства в соответствии с законодательством Российской Федерации в области обращения с отходами, равный 5.</w:t>
      </w:r>
    </w:p>
    <w:p w14:paraId="30B2A891" w14:textId="77777777" w:rsidR="00AE23A0" w:rsidRDefault="00AE23A0" w:rsidP="00AE23A0">
      <w:pPr>
        <w:spacing w:after="0" w:line="360" w:lineRule="atLeast"/>
        <w:jc w:val="both"/>
        <w:rPr>
          <w:rFonts w:ascii="Times New Roman" w:eastAsia="Times New Roman" w:hAnsi="Times New Roman" w:cs="Times New Roman"/>
          <w:sz w:val="28"/>
          <w:szCs w:val="28"/>
        </w:rPr>
      </w:pPr>
    </w:p>
    <w:p w14:paraId="50F97FBE" w14:textId="77777777" w:rsidR="00AE23A0" w:rsidRDefault="00AE23A0" w:rsidP="00AE23A0">
      <w:pPr>
        <w:spacing w:after="0" w:line="360" w:lineRule="atLeast"/>
        <w:jc w:val="center"/>
        <w:rPr>
          <w:rFonts w:ascii="Times New Roman" w:eastAsia="Times New Roman" w:hAnsi="Times New Roman" w:cs="Times New Roman"/>
          <w:b/>
          <w:sz w:val="28"/>
          <w:szCs w:val="28"/>
        </w:rPr>
      </w:pPr>
      <w:r>
        <w:rPr>
          <w:rFonts w:ascii="Times New Roman" w:eastAsia="Times New Roman" w:hAnsi="Times New Roman" w:cs="Times New Roman"/>
          <w:b/>
          <w:bCs/>
          <w:iCs/>
          <w:sz w:val="28"/>
          <w:szCs w:val="28"/>
        </w:rPr>
        <w:lastRenderedPageBreak/>
        <w:t>Дополнительные коэффициенты,  применяемые при расчете платы за размещение отходов производства и потребления</w:t>
      </w:r>
    </w:p>
    <w:p w14:paraId="0EA6774A" w14:textId="77777777" w:rsidR="00AE23A0" w:rsidRDefault="00AE23A0" w:rsidP="00AE23A0">
      <w:pPr>
        <w:spacing w:after="0" w:line="360" w:lineRule="atLeast"/>
        <w:jc w:val="center"/>
        <w:rPr>
          <w:rFonts w:ascii="Times New Roman" w:eastAsia="Times New Roman" w:hAnsi="Times New Roman" w:cs="Times New Roman"/>
          <w:b/>
          <w:sz w:val="28"/>
          <w:szCs w:val="28"/>
        </w:rPr>
      </w:pPr>
    </w:p>
    <w:p w14:paraId="233B0E80" w14:textId="77777777" w:rsidR="00AE23A0" w:rsidRDefault="00AE23A0" w:rsidP="00AE23A0">
      <w:pPr>
        <w:spacing w:after="0" w:line="360" w:lineRule="atLeast"/>
        <w:ind w:firstLine="708"/>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rPr>
        <w:t>С 1 января 2016 года (404-ФЗ от 29.12.2015 г.) в целях стимулирования юридических лиц и индивидуальных предпринимателей, к проведению мероприятий по снижению негативного воздействия на окружающую среду при исчислении платы за негативное воздействие на окружающую среду при размещении отходов к ставкам такой платы применяются следующие коэффициенты:</w:t>
      </w:r>
    </w:p>
    <w:p w14:paraId="2BA81C51" w14:textId="77777777" w:rsidR="00AE23A0" w:rsidRDefault="00AE23A0" w:rsidP="00AE23A0">
      <w:pPr>
        <w:spacing w:after="120"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rPr>
        <w:t xml:space="preserve">1) </w:t>
      </w:r>
      <w:r>
        <w:rPr>
          <w:rFonts w:ascii="Times New Roman" w:eastAsia="Times New Roman" w:hAnsi="Times New Roman" w:cs="Times New Roman"/>
          <w:i/>
          <w:iCs/>
          <w:sz w:val="28"/>
          <w:szCs w:val="28"/>
        </w:rPr>
        <w:t xml:space="preserve">коэффициент </w:t>
      </w:r>
      <w:r>
        <w:rPr>
          <w:rFonts w:ascii="Times New Roman" w:eastAsia="Times New Roman" w:hAnsi="Times New Roman" w:cs="Times New Roman"/>
          <w:bCs/>
          <w:i/>
          <w:iCs/>
          <w:sz w:val="28"/>
          <w:szCs w:val="28"/>
        </w:rPr>
        <w:t>0</w:t>
      </w:r>
      <w:r>
        <w:rPr>
          <w:rFonts w:ascii="Times New Roman" w:eastAsia="Times New Roman" w:hAnsi="Times New Roman" w:cs="Times New Roman"/>
          <w:iCs/>
          <w:sz w:val="28"/>
          <w:szCs w:val="28"/>
        </w:rPr>
        <w:t xml:space="preserve"> при размещении отходов V класса опасности добывающей промышленности посредством закладки искусственно созданных полостей в горных породах при рекультивации земель и почвенного покрова (в соответствии с разделом проектной документации "Перечень мероприятий по охране окружающей среды" и (или) техническим проектом разработки месторождения полезных ископаемых);</w:t>
      </w:r>
    </w:p>
    <w:p w14:paraId="6B5324C4" w14:textId="77777777" w:rsidR="00AE23A0" w:rsidRDefault="00AE23A0" w:rsidP="00AE23A0">
      <w:pPr>
        <w:spacing w:after="0"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rPr>
        <w:t xml:space="preserve">2) </w:t>
      </w:r>
      <w:r>
        <w:rPr>
          <w:rFonts w:ascii="Times New Roman" w:eastAsia="Times New Roman" w:hAnsi="Times New Roman" w:cs="Times New Roman"/>
          <w:i/>
          <w:iCs/>
          <w:sz w:val="28"/>
          <w:szCs w:val="28"/>
        </w:rPr>
        <w:t xml:space="preserve">коэффициент </w:t>
      </w:r>
      <w:r>
        <w:rPr>
          <w:rFonts w:ascii="Times New Roman" w:eastAsia="Times New Roman" w:hAnsi="Times New Roman" w:cs="Times New Roman"/>
          <w:bCs/>
          <w:i/>
          <w:iCs/>
          <w:sz w:val="28"/>
          <w:szCs w:val="28"/>
        </w:rPr>
        <w:t>0,3</w:t>
      </w:r>
      <w:r>
        <w:rPr>
          <w:rFonts w:ascii="Times New Roman" w:eastAsia="Times New Roman" w:hAnsi="Times New Roman" w:cs="Times New Roman"/>
          <w:iCs/>
          <w:sz w:val="28"/>
          <w:szCs w:val="28"/>
        </w:rPr>
        <w:t xml:space="preserve"> при размещении отходов производства и потребления, которые образовались в собственном производстве, в пределах установленных лимитов на их размещение на объектах размещения отходов, принадлежащих юридическому лицу или индивидуальному предпринимателю на праве собственности либо ином законном основании и оборудованных в соответствии с установленными требованиями;</w:t>
      </w:r>
    </w:p>
    <w:p w14:paraId="6FB66F22" w14:textId="77777777" w:rsidR="00AE23A0" w:rsidRDefault="00AE23A0" w:rsidP="00AE23A0">
      <w:pPr>
        <w:spacing w:after="120"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b/>
          <w:sz w:val="28"/>
          <w:szCs w:val="28"/>
        </w:rPr>
        <w:t xml:space="preserve"> </w:t>
      </w:r>
      <w:r>
        <w:rPr>
          <w:rFonts w:ascii="Times New Roman" w:eastAsia="Times New Roman" w:hAnsi="Times New Roman" w:cs="Times New Roman"/>
          <w:i/>
          <w:iCs/>
          <w:sz w:val="28"/>
          <w:szCs w:val="28"/>
        </w:rPr>
        <w:t xml:space="preserve">коэффициент </w:t>
      </w:r>
      <w:r>
        <w:rPr>
          <w:rFonts w:ascii="Times New Roman" w:eastAsia="Times New Roman" w:hAnsi="Times New Roman" w:cs="Times New Roman"/>
          <w:bCs/>
          <w:i/>
          <w:iCs/>
          <w:sz w:val="28"/>
          <w:szCs w:val="28"/>
        </w:rPr>
        <w:t>0,5</w:t>
      </w:r>
      <w:r>
        <w:rPr>
          <w:rFonts w:ascii="Times New Roman" w:eastAsia="Times New Roman" w:hAnsi="Times New Roman" w:cs="Times New Roman"/>
          <w:iCs/>
          <w:sz w:val="28"/>
          <w:szCs w:val="28"/>
        </w:rPr>
        <w:t xml:space="preserve"> при размещении отходов IV, V классов опасности, которые образовались при утилизации ранее размещенных отходов перерабатывающей и добывающей промышленности;</w:t>
      </w:r>
    </w:p>
    <w:p w14:paraId="44D255F9" w14:textId="77777777" w:rsidR="00AE23A0" w:rsidRDefault="00AE23A0" w:rsidP="00AE23A0">
      <w:pPr>
        <w:spacing w:after="120"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Pr>
          <w:rFonts w:ascii="Times New Roman" w:eastAsia="Times New Roman" w:hAnsi="Times New Roman" w:cs="Times New Roman"/>
          <w:i/>
          <w:iCs/>
          <w:sz w:val="28"/>
          <w:szCs w:val="28"/>
        </w:rPr>
        <w:t xml:space="preserve">коэффициент </w:t>
      </w:r>
      <w:r>
        <w:rPr>
          <w:rFonts w:ascii="Times New Roman" w:eastAsia="Times New Roman" w:hAnsi="Times New Roman" w:cs="Times New Roman"/>
          <w:bCs/>
          <w:i/>
          <w:iCs/>
          <w:sz w:val="28"/>
          <w:szCs w:val="28"/>
        </w:rPr>
        <w:t>0,67</w:t>
      </w:r>
      <w:r>
        <w:rPr>
          <w:rFonts w:ascii="Times New Roman" w:eastAsia="Times New Roman" w:hAnsi="Times New Roman" w:cs="Times New Roman"/>
          <w:iCs/>
          <w:sz w:val="28"/>
          <w:szCs w:val="28"/>
        </w:rPr>
        <w:t xml:space="preserve"> при размещении отходов III класса опасности, которые образовались в процессе обезвреживания отходов II класса опасности;</w:t>
      </w:r>
    </w:p>
    <w:p w14:paraId="54391D94" w14:textId="77777777" w:rsidR="00AE23A0" w:rsidRDefault="00AE23A0" w:rsidP="00AE23A0">
      <w:pPr>
        <w:spacing w:after="120"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rPr>
        <w:t xml:space="preserve">5) </w:t>
      </w:r>
      <w:r>
        <w:rPr>
          <w:rFonts w:ascii="Times New Roman" w:eastAsia="Times New Roman" w:hAnsi="Times New Roman" w:cs="Times New Roman"/>
          <w:i/>
          <w:iCs/>
          <w:sz w:val="28"/>
          <w:szCs w:val="28"/>
        </w:rPr>
        <w:t xml:space="preserve">коэффициент </w:t>
      </w:r>
      <w:r>
        <w:rPr>
          <w:rFonts w:ascii="Times New Roman" w:eastAsia="Times New Roman" w:hAnsi="Times New Roman" w:cs="Times New Roman"/>
          <w:bCs/>
          <w:i/>
          <w:iCs/>
          <w:sz w:val="28"/>
          <w:szCs w:val="28"/>
        </w:rPr>
        <w:t>0,49</w:t>
      </w:r>
      <w:r>
        <w:rPr>
          <w:rFonts w:ascii="Times New Roman" w:eastAsia="Times New Roman" w:hAnsi="Times New Roman" w:cs="Times New Roman"/>
          <w:iCs/>
          <w:sz w:val="28"/>
          <w:szCs w:val="28"/>
        </w:rPr>
        <w:t xml:space="preserve"> при размещении отходов IV класса опасности, которые образовались в процессе обезвреживания отходов III класса опасности;</w:t>
      </w:r>
    </w:p>
    <w:p w14:paraId="2E3094BA" w14:textId="77777777" w:rsidR="00AE23A0" w:rsidRDefault="00AE23A0" w:rsidP="00AE23A0">
      <w:pPr>
        <w:spacing w:after="120" w:line="360" w:lineRule="atLeast"/>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rPr>
        <w:t xml:space="preserve">6) </w:t>
      </w:r>
      <w:r>
        <w:rPr>
          <w:rFonts w:ascii="Times New Roman" w:eastAsia="Times New Roman" w:hAnsi="Times New Roman" w:cs="Times New Roman"/>
          <w:i/>
          <w:iCs/>
          <w:sz w:val="28"/>
          <w:szCs w:val="28"/>
        </w:rPr>
        <w:t xml:space="preserve">коэффициент </w:t>
      </w:r>
      <w:r>
        <w:rPr>
          <w:rFonts w:ascii="Times New Roman" w:eastAsia="Times New Roman" w:hAnsi="Times New Roman" w:cs="Times New Roman"/>
          <w:bCs/>
          <w:i/>
          <w:iCs/>
          <w:sz w:val="28"/>
          <w:szCs w:val="28"/>
        </w:rPr>
        <w:t>0,33</w:t>
      </w:r>
      <w:r>
        <w:rPr>
          <w:rFonts w:ascii="Times New Roman" w:eastAsia="Times New Roman" w:hAnsi="Times New Roman" w:cs="Times New Roman"/>
          <w:iCs/>
          <w:sz w:val="28"/>
          <w:szCs w:val="28"/>
        </w:rPr>
        <w:t xml:space="preserve"> при размещении отходов IV класса опасности, которые образовались в процессе обезвреживания отходов II класса опасности. </w:t>
      </w:r>
    </w:p>
    <w:p w14:paraId="18C674DF" w14:textId="77777777" w:rsidR="00AE23A0" w:rsidRDefault="00AE23A0" w:rsidP="00AE23A0">
      <w:pPr>
        <w:spacing w:after="0" w:line="360" w:lineRule="atLeast"/>
        <w:jc w:val="both"/>
        <w:rPr>
          <w:rFonts w:ascii="Times New Roman" w:eastAsia="Times New Roman" w:hAnsi="Times New Roman" w:cs="Times New Roman"/>
          <w:b/>
          <w:sz w:val="28"/>
          <w:szCs w:val="28"/>
        </w:rPr>
      </w:pPr>
    </w:p>
    <w:p w14:paraId="107E4590"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1</w:t>
      </w:r>
    </w:p>
    <w:p w14:paraId="573F61C7"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Коммунально-бытовой службой г. </w:t>
      </w:r>
      <w:r w:rsidR="001D4A36">
        <w:rPr>
          <w:rFonts w:ascii="Times New Roman" w:eastAsia="Times New Roman" w:hAnsi="Times New Roman" w:cs="Times New Roman"/>
          <w:sz w:val="28"/>
          <w:szCs w:val="28"/>
        </w:rPr>
        <w:t>Омска</w:t>
      </w:r>
      <w:r>
        <w:rPr>
          <w:rFonts w:ascii="Times New Roman" w:eastAsia="Times New Roman" w:hAnsi="Times New Roman" w:cs="Times New Roman"/>
          <w:sz w:val="28"/>
          <w:szCs w:val="28"/>
        </w:rPr>
        <w:t xml:space="preserve"> (Кот = 1,0) в течение года было размещено на городском полигоне для свалки отходов следующее их количество: </w:t>
      </w:r>
      <w:r>
        <w:rPr>
          <w:rFonts w:ascii="Times New Roman" w:eastAsia="Times New Roman" w:hAnsi="Times New Roman" w:cs="Times New Roman"/>
          <w:i/>
          <w:sz w:val="28"/>
          <w:szCs w:val="28"/>
        </w:rPr>
        <w:t>III класса токсичности</w:t>
      </w:r>
      <w:r>
        <w:rPr>
          <w:rFonts w:ascii="Times New Roman" w:eastAsia="Times New Roman" w:hAnsi="Times New Roman" w:cs="Times New Roman"/>
          <w:sz w:val="28"/>
          <w:szCs w:val="28"/>
        </w:rPr>
        <w:t xml:space="preserve"> – 700 т (годовой лимит 710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1327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 xml:space="preserve">IV класса токсичности </w:t>
      </w:r>
      <w:r>
        <w:rPr>
          <w:rFonts w:ascii="Times New Roman" w:eastAsia="Times New Roman" w:hAnsi="Times New Roman" w:cs="Times New Roman"/>
          <w:sz w:val="28"/>
          <w:szCs w:val="28"/>
        </w:rPr>
        <w:t xml:space="preserve">– 2000 т (годовой лимит 1560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663,2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.Определите сумму платы, которую должна заплатить коммунально-бытовая служба города в пределах установленного лимита, за сверхлимитное размещение отходов, и общую сумму платы. Приведите структуру общей платы за размещение отходов на городском полигоне.</w:t>
      </w:r>
    </w:p>
    <w:p w14:paraId="3596FF89"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lastRenderedPageBreak/>
        <w:t>Задание 2</w:t>
      </w:r>
    </w:p>
    <w:p w14:paraId="7CD6085A"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автозаводе г. Тольятти (Кот =2,0) в течение года накопилось следующее количество отходов, подлежащих захоронению: </w:t>
      </w:r>
      <w:r>
        <w:rPr>
          <w:rFonts w:ascii="Times New Roman" w:eastAsia="Times New Roman" w:hAnsi="Times New Roman" w:cs="Times New Roman"/>
          <w:i/>
          <w:sz w:val="28"/>
          <w:szCs w:val="28"/>
        </w:rPr>
        <w:t>нетоксичных отходов</w:t>
      </w:r>
      <w:r>
        <w:rPr>
          <w:rFonts w:ascii="Times New Roman" w:eastAsia="Times New Roman" w:hAnsi="Times New Roman" w:cs="Times New Roman"/>
          <w:sz w:val="28"/>
          <w:szCs w:val="28"/>
        </w:rPr>
        <w:t xml:space="preserve"> – 20т (годовой лимит 30т,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1,1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токсичных отходов III класса опасности</w:t>
      </w:r>
      <w:r>
        <w:rPr>
          <w:rFonts w:ascii="Times New Roman" w:eastAsia="Times New Roman" w:hAnsi="Times New Roman" w:cs="Times New Roman"/>
          <w:sz w:val="28"/>
          <w:szCs w:val="28"/>
        </w:rPr>
        <w:t xml:space="preserve"> – 315 т (годовой лимит 200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1327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Определите сумму платы, которую должен заплатить автозавод за размещение отходов в пределах установленного лимита, за сверхлимитное размещение отходов и общую сумму платы. Приведите структуру общей платы за размещение отходов на городском полигоне.</w:t>
      </w:r>
    </w:p>
    <w:p w14:paraId="3A0B5FE1" w14:textId="77777777" w:rsidR="00AE23A0" w:rsidRDefault="00AE23A0" w:rsidP="00AE23A0">
      <w:pPr>
        <w:spacing w:after="0" w:line="240" w:lineRule="auto"/>
        <w:jc w:val="both"/>
        <w:rPr>
          <w:rFonts w:ascii="Times New Roman" w:eastAsia="Times New Roman" w:hAnsi="Times New Roman" w:cs="Times New Roman"/>
          <w:b/>
          <w:bCs/>
          <w:i/>
          <w:iCs/>
          <w:sz w:val="28"/>
          <w:szCs w:val="28"/>
        </w:rPr>
      </w:pPr>
    </w:p>
    <w:p w14:paraId="616A05E4"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3</w:t>
      </w:r>
    </w:p>
    <w:p w14:paraId="3B70DCC9"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автомеханическом заводе (Кот =1,0) в течение года накопилось следующее количество отходов, подлежащих захоронению: </w:t>
      </w:r>
      <w:r>
        <w:rPr>
          <w:rFonts w:ascii="Times New Roman" w:eastAsia="Times New Roman" w:hAnsi="Times New Roman" w:cs="Times New Roman"/>
          <w:i/>
          <w:sz w:val="28"/>
          <w:szCs w:val="28"/>
        </w:rPr>
        <w:t>токсичных отходов II класса опасности</w:t>
      </w:r>
      <w:r>
        <w:rPr>
          <w:rFonts w:ascii="Times New Roman" w:eastAsia="Times New Roman" w:hAnsi="Times New Roman" w:cs="Times New Roman"/>
          <w:sz w:val="28"/>
          <w:szCs w:val="28"/>
        </w:rPr>
        <w:t xml:space="preserve"> – 150 т (годовой лимит 160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1990,2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 </w:t>
      </w:r>
      <w:r>
        <w:rPr>
          <w:rFonts w:ascii="Times New Roman" w:eastAsia="Times New Roman" w:hAnsi="Times New Roman" w:cs="Times New Roman"/>
          <w:i/>
          <w:sz w:val="28"/>
          <w:szCs w:val="28"/>
        </w:rPr>
        <w:t>токсичных отходов III класса опасности -</w:t>
      </w:r>
      <w:r>
        <w:rPr>
          <w:rFonts w:ascii="Times New Roman" w:eastAsia="Times New Roman" w:hAnsi="Times New Roman" w:cs="Times New Roman"/>
          <w:sz w:val="28"/>
          <w:szCs w:val="28"/>
        </w:rPr>
        <w:t xml:space="preserve"> 215 т (годовой лимит 200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1327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w:t>
      </w:r>
      <w:r>
        <w:rPr>
          <w:rFonts w:ascii="Times New Roman" w:eastAsia="Times New Roman" w:hAnsi="Times New Roman" w:cs="Times New Roman"/>
          <w:i/>
          <w:iCs/>
          <w:color w:val="000000"/>
          <w:sz w:val="28"/>
          <w:szCs w:val="28"/>
        </w:rPr>
        <w:t xml:space="preserve"> </w:t>
      </w:r>
      <w:r>
        <w:rPr>
          <w:rFonts w:ascii="Times New Roman" w:eastAsia="Times New Roman" w:hAnsi="Times New Roman" w:cs="Times New Roman"/>
          <w:i/>
          <w:iCs/>
          <w:sz w:val="28"/>
          <w:szCs w:val="28"/>
        </w:rPr>
        <w:t>которые образовались в процессе обезвреживания отходов II класса опасности;</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нетоксичных отходов</w:t>
      </w:r>
      <w:r>
        <w:rPr>
          <w:rFonts w:ascii="Times New Roman" w:eastAsia="Times New Roman" w:hAnsi="Times New Roman" w:cs="Times New Roman"/>
          <w:sz w:val="28"/>
          <w:szCs w:val="28"/>
        </w:rPr>
        <w:t xml:space="preserve"> – 50 т (годовой лимит 80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1,1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Определите сумму платы, которую должен заплатить автомеханический завод за размещение отходов в пределах установленного лимита, за сверхлимитное размещение отходов и общую сумму платы. Предложите предприятию способ снижения платы за размещение отходов.</w:t>
      </w:r>
    </w:p>
    <w:p w14:paraId="73D2E681"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4</w:t>
      </w:r>
    </w:p>
    <w:p w14:paraId="7CE1DABF"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Коммунально-бытовой службой г. </w:t>
      </w:r>
      <w:r w:rsidR="001D4A36">
        <w:rPr>
          <w:rFonts w:ascii="Times New Roman" w:eastAsia="Times New Roman" w:hAnsi="Times New Roman" w:cs="Times New Roman"/>
          <w:sz w:val="28"/>
          <w:szCs w:val="28"/>
        </w:rPr>
        <w:t>Тара</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Кэотх</w:t>
      </w:r>
      <w:proofErr w:type="spellEnd"/>
      <w:r>
        <w:rPr>
          <w:rFonts w:ascii="Times New Roman" w:eastAsia="Times New Roman" w:hAnsi="Times New Roman" w:cs="Times New Roman"/>
          <w:sz w:val="28"/>
          <w:szCs w:val="28"/>
        </w:rPr>
        <w:t xml:space="preserve"> =1,9) в течение года было размещено на городском полигоне для свалки отходов следующее их количество: </w:t>
      </w:r>
      <w:r>
        <w:rPr>
          <w:rFonts w:ascii="Times New Roman" w:eastAsia="Times New Roman" w:hAnsi="Times New Roman" w:cs="Times New Roman"/>
          <w:i/>
          <w:sz w:val="28"/>
          <w:szCs w:val="28"/>
        </w:rPr>
        <w:t>II класса токсичности</w:t>
      </w:r>
      <w:r>
        <w:rPr>
          <w:rFonts w:ascii="Times New Roman" w:eastAsia="Times New Roman" w:hAnsi="Times New Roman" w:cs="Times New Roman"/>
          <w:sz w:val="28"/>
          <w:szCs w:val="28"/>
        </w:rPr>
        <w:t xml:space="preserve"> – 1 700 т (годовой лимит 1550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1990,2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 xml:space="preserve">/т); </w:t>
      </w:r>
      <w:r>
        <w:rPr>
          <w:rFonts w:ascii="Times New Roman" w:eastAsia="Times New Roman" w:hAnsi="Times New Roman" w:cs="Times New Roman"/>
          <w:i/>
          <w:sz w:val="28"/>
          <w:szCs w:val="28"/>
        </w:rPr>
        <w:t xml:space="preserve">IV класса токсичности </w:t>
      </w:r>
      <w:r>
        <w:rPr>
          <w:rFonts w:ascii="Times New Roman" w:eastAsia="Times New Roman" w:hAnsi="Times New Roman" w:cs="Times New Roman"/>
          <w:sz w:val="28"/>
          <w:szCs w:val="28"/>
        </w:rPr>
        <w:t xml:space="preserve">– 20000 т (годовой лимит 1750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663,2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w:t>
      </w:r>
      <w:r>
        <w:rPr>
          <w:rFonts w:ascii="Times New Roman" w:eastAsia="Times New Roman" w:hAnsi="Times New Roman" w:cs="Times New Roman"/>
          <w:i/>
          <w:sz w:val="28"/>
          <w:szCs w:val="28"/>
        </w:rPr>
        <w:t xml:space="preserve">), </w:t>
      </w:r>
      <w:r>
        <w:rPr>
          <w:rFonts w:ascii="Times New Roman" w:eastAsia="Times New Roman" w:hAnsi="Times New Roman" w:cs="Times New Roman"/>
          <w:i/>
          <w:iCs/>
          <w:sz w:val="28"/>
          <w:szCs w:val="28"/>
        </w:rPr>
        <w:t>которые образовались в процессе обезвреживания отходов III класса опасности.</w:t>
      </w:r>
      <w:r>
        <w:rPr>
          <w:rFonts w:ascii="Times New Roman" w:eastAsia="Times New Roman" w:hAnsi="Times New Roman" w:cs="Times New Roman"/>
          <w:sz w:val="28"/>
          <w:szCs w:val="28"/>
        </w:rPr>
        <w:t xml:space="preserve">  Определите сумму платы, которую должна заплатить коммунально-бытовая служба города в пределах установленного лимита, за сверхлимитное размещение отходов, и общую сумму платы. Как изменятся платежи, если у предприятия нет разрешения на размещение отходов?</w:t>
      </w:r>
    </w:p>
    <w:p w14:paraId="7F91C333" w14:textId="77777777" w:rsidR="00AE23A0" w:rsidRDefault="00AE23A0" w:rsidP="00AE23A0">
      <w:pPr>
        <w:spacing w:after="0" w:line="360" w:lineRule="atLeast"/>
        <w:jc w:val="center"/>
        <w:rPr>
          <w:rFonts w:ascii="Times New Roman" w:eastAsia="Times New Roman" w:hAnsi="Times New Roman" w:cs="Times New Roman"/>
          <w:b/>
          <w:sz w:val="28"/>
          <w:szCs w:val="28"/>
        </w:rPr>
      </w:pPr>
    </w:p>
    <w:p w14:paraId="15FA7870" w14:textId="77777777" w:rsidR="00AE23A0" w:rsidRDefault="00AE23A0" w:rsidP="00AE23A0">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Задание 5</w:t>
      </w:r>
    </w:p>
    <w:p w14:paraId="44EB0C5F" w14:textId="77777777" w:rsidR="00AE23A0" w:rsidRDefault="00AE23A0" w:rsidP="00AE23A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предприятии г. </w:t>
      </w:r>
      <w:r w:rsidR="001D4A36">
        <w:rPr>
          <w:rFonts w:ascii="Times New Roman" w:eastAsia="Times New Roman" w:hAnsi="Times New Roman" w:cs="Times New Roman"/>
          <w:sz w:val="28"/>
          <w:szCs w:val="28"/>
        </w:rPr>
        <w:t>Калачинска</w:t>
      </w:r>
      <w:r>
        <w:rPr>
          <w:rFonts w:ascii="Times New Roman" w:eastAsia="Times New Roman" w:hAnsi="Times New Roman" w:cs="Times New Roman"/>
          <w:sz w:val="28"/>
          <w:szCs w:val="28"/>
        </w:rPr>
        <w:t xml:space="preserve"> (Кот =1,0) в течение года накопилось следующее количество отходов, подлежащих захоронению: </w:t>
      </w:r>
      <w:r>
        <w:rPr>
          <w:rFonts w:ascii="Times New Roman" w:eastAsia="Times New Roman" w:hAnsi="Times New Roman" w:cs="Times New Roman"/>
          <w:i/>
          <w:sz w:val="28"/>
          <w:szCs w:val="28"/>
        </w:rPr>
        <w:t xml:space="preserve">отходов </w:t>
      </w:r>
      <w:r>
        <w:rPr>
          <w:rFonts w:ascii="Times New Roman" w:eastAsia="Times New Roman" w:hAnsi="Times New Roman" w:cs="Times New Roman"/>
          <w:i/>
          <w:sz w:val="28"/>
          <w:szCs w:val="28"/>
          <w:lang w:val="en-US"/>
        </w:rPr>
        <w:t>IV</w:t>
      </w:r>
      <w:r w:rsidRPr="00AE23A0">
        <w:rPr>
          <w:rFonts w:ascii="Times New Roman" w:eastAsia="Times New Roman" w:hAnsi="Times New Roman" w:cs="Times New Roman"/>
          <w:i/>
          <w:sz w:val="28"/>
          <w:szCs w:val="28"/>
        </w:rPr>
        <w:t xml:space="preserve"> </w:t>
      </w:r>
      <w:r>
        <w:rPr>
          <w:rFonts w:ascii="Times New Roman" w:eastAsia="Times New Roman" w:hAnsi="Times New Roman" w:cs="Times New Roman"/>
          <w:i/>
          <w:sz w:val="28"/>
          <w:szCs w:val="28"/>
        </w:rPr>
        <w:t>класса опасности</w:t>
      </w:r>
      <w:r>
        <w:rPr>
          <w:rFonts w:ascii="Times New Roman" w:eastAsia="Times New Roman" w:hAnsi="Times New Roman" w:cs="Times New Roman"/>
          <w:sz w:val="28"/>
          <w:szCs w:val="28"/>
        </w:rPr>
        <w:t xml:space="preserve"> – 145 т (годовой лимит 160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663,2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 ),</w:t>
      </w:r>
      <w:r>
        <w:rPr>
          <w:rFonts w:ascii="Times New Roman" w:eastAsia="Times New Roman" w:hAnsi="Times New Roman" w:cs="Times New Roman"/>
          <w:iCs/>
          <w:sz w:val="28"/>
          <w:szCs w:val="28"/>
        </w:rPr>
        <w:t xml:space="preserve"> которые образовались при утилизации ранее размещенных отходов перерабатывающей и добывающей промышленности; </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 xml:space="preserve">отходов </w:t>
      </w:r>
      <w:r>
        <w:rPr>
          <w:rFonts w:ascii="Times New Roman" w:eastAsia="Times New Roman" w:hAnsi="Times New Roman" w:cs="Times New Roman"/>
          <w:i/>
          <w:sz w:val="28"/>
          <w:szCs w:val="28"/>
          <w:lang w:val="en-US"/>
        </w:rPr>
        <w:t>V</w:t>
      </w:r>
      <w:r w:rsidRPr="00AE23A0">
        <w:rPr>
          <w:rFonts w:ascii="Times New Roman" w:eastAsia="Times New Roman" w:hAnsi="Times New Roman" w:cs="Times New Roman"/>
          <w:i/>
          <w:sz w:val="28"/>
          <w:szCs w:val="28"/>
        </w:rPr>
        <w:t xml:space="preserve"> </w:t>
      </w:r>
      <w:r>
        <w:rPr>
          <w:rFonts w:ascii="Times New Roman" w:eastAsia="Times New Roman" w:hAnsi="Times New Roman" w:cs="Times New Roman"/>
          <w:i/>
          <w:sz w:val="28"/>
          <w:szCs w:val="28"/>
        </w:rPr>
        <w:t>класса опасности перерабатывающей промышленности</w:t>
      </w:r>
      <w:r>
        <w:rPr>
          <w:rFonts w:ascii="Times New Roman" w:eastAsia="Times New Roman" w:hAnsi="Times New Roman" w:cs="Times New Roman"/>
          <w:sz w:val="28"/>
          <w:szCs w:val="28"/>
        </w:rPr>
        <w:t xml:space="preserve"> - 205 т (годовой лимит 200 т, </w:t>
      </w:r>
      <w:proofErr w:type="spellStart"/>
      <w:r>
        <w:rPr>
          <w:rFonts w:ascii="Times New Roman" w:eastAsia="Times New Roman" w:hAnsi="Times New Roman" w:cs="Times New Roman"/>
          <w:sz w:val="28"/>
          <w:szCs w:val="28"/>
        </w:rPr>
        <w:t>Нпл</w:t>
      </w:r>
      <w:proofErr w:type="spellEnd"/>
      <w:r>
        <w:rPr>
          <w:rFonts w:ascii="Times New Roman" w:eastAsia="Times New Roman" w:hAnsi="Times New Roman" w:cs="Times New Roman"/>
          <w:sz w:val="28"/>
          <w:szCs w:val="28"/>
        </w:rPr>
        <w:t xml:space="preserve"> – 38,4 </w:t>
      </w:r>
      <w:proofErr w:type="spellStart"/>
      <w:r>
        <w:rPr>
          <w:rFonts w:ascii="Times New Roman" w:eastAsia="Times New Roman" w:hAnsi="Times New Roman" w:cs="Times New Roman"/>
          <w:sz w:val="28"/>
          <w:szCs w:val="28"/>
        </w:rPr>
        <w:t>руб</w:t>
      </w:r>
      <w:proofErr w:type="spellEnd"/>
      <w:r>
        <w:rPr>
          <w:rFonts w:ascii="Times New Roman" w:eastAsia="Times New Roman" w:hAnsi="Times New Roman" w:cs="Times New Roman"/>
          <w:sz w:val="28"/>
          <w:szCs w:val="28"/>
        </w:rPr>
        <w:t>/т)</w:t>
      </w:r>
      <w:r>
        <w:rPr>
          <w:rFonts w:ascii="Times New Roman" w:eastAsia="Times New Roman" w:hAnsi="Times New Roman" w:cs="Times New Roman"/>
          <w:i/>
          <w:iCs/>
          <w:color w:val="000000"/>
          <w:sz w:val="28"/>
          <w:szCs w:val="28"/>
        </w:rPr>
        <w:t xml:space="preserve"> </w:t>
      </w:r>
      <w:r>
        <w:rPr>
          <w:rFonts w:ascii="Times New Roman" w:eastAsia="Times New Roman" w:hAnsi="Times New Roman" w:cs="Times New Roman"/>
          <w:sz w:val="28"/>
          <w:szCs w:val="28"/>
        </w:rPr>
        <w:t>Определите сумму платы, которую должен заплатить автомеханический завод за размещение отходов в пределах установленного лимита, за сверхлимитное размещение отходов и общую сумму платы. Предложите предприятию способ снижения платы за размещение отходов.</w:t>
      </w:r>
    </w:p>
    <w:p w14:paraId="08466E62" w14:textId="77777777" w:rsidR="003E23D6" w:rsidRDefault="003E23D6" w:rsidP="00120274">
      <w:pPr>
        <w:spacing w:after="0" w:line="360" w:lineRule="auto"/>
        <w:jc w:val="both"/>
        <w:rPr>
          <w:rFonts w:ascii="Times New Roman" w:eastAsia="Times New Roman" w:hAnsi="Times New Roman" w:cs="Times New Roman"/>
          <w:b/>
          <w:bCs/>
          <w:sz w:val="28"/>
          <w:szCs w:val="28"/>
          <w:lang w:eastAsia="ru-RU"/>
        </w:rPr>
      </w:pPr>
    </w:p>
    <w:p w14:paraId="11055F3A" w14:textId="77777777" w:rsidR="00120274" w:rsidRPr="00FC0093" w:rsidRDefault="00120274" w:rsidP="00120274">
      <w:pPr>
        <w:spacing w:after="0" w:line="360" w:lineRule="auto"/>
        <w:jc w:val="both"/>
        <w:rPr>
          <w:rFonts w:ascii="Times New Roman" w:eastAsia="Times New Roman" w:hAnsi="Times New Roman" w:cs="Times New Roman"/>
          <w:sz w:val="28"/>
          <w:szCs w:val="28"/>
          <w:lang w:eastAsia="ru-RU"/>
        </w:rPr>
      </w:pPr>
    </w:p>
    <w:p w14:paraId="1622DB56" w14:textId="77777777" w:rsidR="001D4A36" w:rsidRDefault="00175D04" w:rsidP="00670D55">
      <w:pPr>
        <w:shd w:val="clear" w:color="auto" w:fill="CCFFFF"/>
        <w:spacing w:after="0" w:line="360" w:lineRule="auto"/>
        <w:ind w:firstLine="709"/>
        <w:jc w:val="center"/>
        <w:rPr>
          <w:rFonts w:ascii="Times New Roman" w:hAnsi="Times New Roman" w:cs="Times New Roman"/>
          <w:b/>
          <w:sz w:val="28"/>
          <w:szCs w:val="28"/>
        </w:rPr>
      </w:pPr>
      <w:r>
        <w:rPr>
          <w:rFonts w:ascii="Times New Roman" w:eastAsia="Times New Roman" w:hAnsi="Times New Roman" w:cs="Times New Roman"/>
          <w:b/>
          <w:bCs/>
          <w:sz w:val="28"/>
          <w:szCs w:val="28"/>
          <w:lang w:eastAsia="ru-RU"/>
        </w:rPr>
        <w:lastRenderedPageBreak/>
        <w:t>ПРАКТИЧЕСКАЯ РАБОТА № 3</w:t>
      </w:r>
      <w:r w:rsidR="00F90317" w:rsidRPr="00F90317">
        <w:rPr>
          <w:rFonts w:ascii="Times New Roman" w:hAnsi="Times New Roman" w:cs="Times New Roman"/>
          <w:b/>
          <w:sz w:val="28"/>
          <w:szCs w:val="28"/>
        </w:rPr>
        <w:t xml:space="preserve">  </w:t>
      </w:r>
    </w:p>
    <w:p w14:paraId="52452C9C" w14:textId="77777777" w:rsidR="00587E6E" w:rsidRDefault="00F90317" w:rsidP="00670D55">
      <w:pPr>
        <w:shd w:val="clear" w:color="auto" w:fill="CCFFFF"/>
        <w:spacing w:after="0" w:line="360" w:lineRule="auto"/>
        <w:ind w:firstLine="709"/>
        <w:jc w:val="center"/>
        <w:rPr>
          <w:rFonts w:ascii="Times New Roman" w:hAnsi="Times New Roman" w:cs="Times New Roman"/>
          <w:sz w:val="28"/>
          <w:szCs w:val="28"/>
        </w:rPr>
      </w:pPr>
      <w:r w:rsidRPr="00F90317">
        <w:rPr>
          <w:rFonts w:ascii="Times New Roman" w:hAnsi="Times New Roman" w:cs="Times New Roman"/>
          <w:sz w:val="28"/>
          <w:szCs w:val="28"/>
        </w:rPr>
        <w:t>И</w:t>
      </w:r>
      <w:r w:rsidR="007649FA" w:rsidRPr="00F90317">
        <w:rPr>
          <w:rFonts w:ascii="Times New Roman" w:hAnsi="Times New Roman" w:cs="Times New Roman"/>
          <w:sz w:val="28"/>
          <w:szCs w:val="28"/>
        </w:rPr>
        <w:t>зучение</w:t>
      </w:r>
      <w:r w:rsidR="007649FA" w:rsidRPr="00F90317">
        <w:rPr>
          <w:rFonts w:ascii="Times New Roman" w:hAnsi="Times New Roman" w:cs="Times New Roman"/>
          <w:spacing w:val="-5"/>
          <w:sz w:val="28"/>
          <w:szCs w:val="28"/>
        </w:rPr>
        <w:t xml:space="preserve"> </w:t>
      </w:r>
      <w:r w:rsidR="007649FA" w:rsidRPr="00F90317">
        <w:rPr>
          <w:rFonts w:ascii="Times New Roman" w:hAnsi="Times New Roman" w:cs="Times New Roman"/>
          <w:sz w:val="28"/>
          <w:szCs w:val="28"/>
        </w:rPr>
        <w:t>федеральных</w:t>
      </w:r>
      <w:r w:rsidR="007649FA" w:rsidRPr="00F90317">
        <w:rPr>
          <w:rFonts w:ascii="Times New Roman" w:hAnsi="Times New Roman" w:cs="Times New Roman"/>
          <w:spacing w:val="-6"/>
          <w:sz w:val="28"/>
          <w:szCs w:val="28"/>
        </w:rPr>
        <w:t xml:space="preserve"> </w:t>
      </w:r>
      <w:r w:rsidR="007649FA" w:rsidRPr="00F90317">
        <w:rPr>
          <w:rFonts w:ascii="Times New Roman" w:hAnsi="Times New Roman" w:cs="Times New Roman"/>
          <w:sz w:val="28"/>
          <w:szCs w:val="28"/>
        </w:rPr>
        <w:t>законов</w:t>
      </w:r>
      <w:r w:rsidR="007649FA" w:rsidRPr="00F90317">
        <w:rPr>
          <w:rFonts w:ascii="Times New Roman" w:hAnsi="Times New Roman" w:cs="Times New Roman"/>
          <w:spacing w:val="2"/>
          <w:sz w:val="28"/>
          <w:szCs w:val="28"/>
        </w:rPr>
        <w:t xml:space="preserve"> </w:t>
      </w:r>
      <w:r w:rsidR="007649FA" w:rsidRPr="00F90317">
        <w:rPr>
          <w:rFonts w:ascii="Times New Roman" w:hAnsi="Times New Roman" w:cs="Times New Roman"/>
          <w:sz w:val="28"/>
          <w:szCs w:val="28"/>
        </w:rPr>
        <w:t>«об</w:t>
      </w:r>
      <w:r w:rsidR="007649FA" w:rsidRPr="00F90317">
        <w:rPr>
          <w:rFonts w:ascii="Times New Roman" w:hAnsi="Times New Roman" w:cs="Times New Roman"/>
          <w:spacing w:val="-6"/>
          <w:sz w:val="28"/>
          <w:szCs w:val="28"/>
        </w:rPr>
        <w:t xml:space="preserve"> </w:t>
      </w:r>
      <w:r w:rsidR="007649FA" w:rsidRPr="00F90317">
        <w:rPr>
          <w:rFonts w:ascii="Times New Roman" w:hAnsi="Times New Roman" w:cs="Times New Roman"/>
          <w:sz w:val="28"/>
          <w:szCs w:val="28"/>
        </w:rPr>
        <w:t>охране</w:t>
      </w:r>
      <w:r w:rsidR="007649FA" w:rsidRPr="00F90317">
        <w:rPr>
          <w:rFonts w:ascii="Times New Roman" w:hAnsi="Times New Roman" w:cs="Times New Roman"/>
          <w:spacing w:val="-6"/>
          <w:sz w:val="28"/>
          <w:szCs w:val="28"/>
        </w:rPr>
        <w:t xml:space="preserve"> </w:t>
      </w:r>
      <w:r w:rsidR="007649FA" w:rsidRPr="00F90317">
        <w:rPr>
          <w:rFonts w:ascii="Times New Roman" w:hAnsi="Times New Roman" w:cs="Times New Roman"/>
          <w:sz w:val="28"/>
          <w:szCs w:val="28"/>
        </w:rPr>
        <w:t>окружающей</w:t>
      </w:r>
      <w:r w:rsidR="007649FA" w:rsidRPr="00F90317">
        <w:rPr>
          <w:rFonts w:ascii="Times New Roman" w:hAnsi="Times New Roman" w:cs="Times New Roman"/>
          <w:spacing w:val="67"/>
          <w:sz w:val="28"/>
          <w:szCs w:val="28"/>
        </w:rPr>
        <w:t xml:space="preserve"> </w:t>
      </w:r>
      <w:r w:rsidR="007649FA" w:rsidRPr="00F90317">
        <w:rPr>
          <w:rFonts w:ascii="Times New Roman" w:hAnsi="Times New Roman" w:cs="Times New Roman"/>
          <w:sz w:val="28"/>
          <w:szCs w:val="28"/>
        </w:rPr>
        <w:t>среды», «о</w:t>
      </w:r>
      <w:r w:rsidR="007649FA" w:rsidRPr="00F90317">
        <w:rPr>
          <w:rFonts w:ascii="Times New Roman" w:hAnsi="Times New Roman" w:cs="Times New Roman"/>
          <w:spacing w:val="-11"/>
          <w:sz w:val="28"/>
          <w:szCs w:val="28"/>
        </w:rPr>
        <w:t xml:space="preserve"> </w:t>
      </w:r>
      <w:r w:rsidR="007649FA" w:rsidRPr="00F90317">
        <w:rPr>
          <w:rFonts w:ascii="Times New Roman" w:hAnsi="Times New Roman" w:cs="Times New Roman"/>
          <w:sz w:val="28"/>
          <w:szCs w:val="28"/>
        </w:rPr>
        <w:t>санитарно-эпидемиологическом</w:t>
      </w:r>
      <w:r w:rsidR="007649FA" w:rsidRPr="00F90317">
        <w:rPr>
          <w:rFonts w:ascii="Times New Roman" w:hAnsi="Times New Roman" w:cs="Times New Roman"/>
          <w:spacing w:val="-12"/>
          <w:sz w:val="28"/>
          <w:szCs w:val="28"/>
        </w:rPr>
        <w:t xml:space="preserve"> </w:t>
      </w:r>
      <w:r w:rsidR="007649FA" w:rsidRPr="00F90317">
        <w:rPr>
          <w:rFonts w:ascii="Times New Roman" w:hAnsi="Times New Roman" w:cs="Times New Roman"/>
          <w:sz w:val="28"/>
          <w:szCs w:val="28"/>
        </w:rPr>
        <w:t>благополучии</w:t>
      </w:r>
      <w:r w:rsidR="007649FA" w:rsidRPr="00F90317">
        <w:rPr>
          <w:rFonts w:ascii="Times New Roman" w:hAnsi="Times New Roman" w:cs="Times New Roman"/>
          <w:spacing w:val="-11"/>
          <w:sz w:val="28"/>
          <w:szCs w:val="28"/>
        </w:rPr>
        <w:t xml:space="preserve"> </w:t>
      </w:r>
      <w:r w:rsidR="007649FA" w:rsidRPr="00F90317">
        <w:rPr>
          <w:rFonts w:ascii="Times New Roman" w:hAnsi="Times New Roman" w:cs="Times New Roman"/>
          <w:sz w:val="28"/>
          <w:szCs w:val="28"/>
        </w:rPr>
        <w:t>населения»</w:t>
      </w:r>
    </w:p>
    <w:p w14:paraId="42CD499E" w14:textId="77777777" w:rsidR="001D4A36" w:rsidRPr="00F90317" w:rsidRDefault="001D4A36" w:rsidP="001D4A36">
      <w:pPr>
        <w:spacing w:after="0" w:line="360" w:lineRule="auto"/>
        <w:ind w:firstLine="709"/>
        <w:jc w:val="center"/>
        <w:rPr>
          <w:rFonts w:ascii="Times New Roman" w:hAnsi="Times New Roman" w:cs="Times New Roman"/>
          <w:sz w:val="28"/>
          <w:szCs w:val="28"/>
        </w:rPr>
      </w:pPr>
    </w:p>
    <w:p w14:paraId="588E1048" w14:textId="77777777" w:rsidR="00587E6E" w:rsidRPr="00587E6E" w:rsidRDefault="00587E6E" w:rsidP="00587E6E">
      <w:pPr>
        <w:pStyle w:val="ab"/>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b/>
          <w:sz w:val="28"/>
          <w:szCs w:val="28"/>
        </w:rPr>
        <w:t>Цель:</w:t>
      </w:r>
      <w:r w:rsidR="006357B8">
        <w:rPr>
          <w:rFonts w:ascii="Times New Roman" w:hAnsi="Times New Roman" w:cs="Times New Roman"/>
          <w:b/>
          <w:sz w:val="28"/>
          <w:szCs w:val="28"/>
        </w:rPr>
        <w:t xml:space="preserve"> </w:t>
      </w:r>
      <w:r w:rsidRPr="00587E6E">
        <w:rPr>
          <w:rFonts w:ascii="Times New Roman" w:hAnsi="Times New Roman" w:cs="Times New Roman"/>
          <w:b/>
          <w:spacing w:val="-8"/>
          <w:sz w:val="28"/>
          <w:szCs w:val="28"/>
        </w:rPr>
        <w:t xml:space="preserve"> </w:t>
      </w:r>
      <w:r w:rsidRPr="00587E6E">
        <w:rPr>
          <w:rFonts w:ascii="Times New Roman" w:hAnsi="Times New Roman" w:cs="Times New Roman"/>
          <w:sz w:val="28"/>
          <w:szCs w:val="28"/>
        </w:rPr>
        <w:t>изучить</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правовые</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вопросы</w:t>
      </w:r>
      <w:r w:rsidRPr="00587E6E">
        <w:rPr>
          <w:rFonts w:ascii="Times New Roman" w:hAnsi="Times New Roman" w:cs="Times New Roman"/>
          <w:spacing w:val="-9"/>
          <w:sz w:val="28"/>
          <w:szCs w:val="28"/>
        </w:rPr>
        <w:t xml:space="preserve"> </w:t>
      </w:r>
      <w:r w:rsidRPr="00587E6E">
        <w:rPr>
          <w:rFonts w:ascii="Times New Roman" w:hAnsi="Times New Roman" w:cs="Times New Roman"/>
          <w:sz w:val="28"/>
          <w:szCs w:val="28"/>
        </w:rPr>
        <w:t>экологической</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безопасности.</w:t>
      </w:r>
    </w:p>
    <w:p w14:paraId="5D138AD9" w14:textId="77777777" w:rsidR="00587E6E" w:rsidRPr="00587E6E" w:rsidRDefault="00587E6E" w:rsidP="00587E6E">
      <w:pPr>
        <w:pStyle w:val="2"/>
        <w:spacing w:before="0" w:line="360" w:lineRule="auto"/>
        <w:ind w:left="0" w:firstLine="709"/>
        <w:jc w:val="both"/>
        <w:rPr>
          <w:rFonts w:ascii="Times New Roman" w:hAnsi="Times New Roman" w:cs="Times New Roman"/>
          <w:b w:val="0"/>
          <w:color w:val="auto"/>
          <w:sz w:val="28"/>
          <w:szCs w:val="28"/>
        </w:rPr>
      </w:pPr>
      <w:r w:rsidRPr="00587E6E">
        <w:rPr>
          <w:rFonts w:ascii="Times New Roman" w:hAnsi="Times New Roman" w:cs="Times New Roman"/>
          <w:color w:val="auto"/>
          <w:sz w:val="28"/>
          <w:szCs w:val="28"/>
        </w:rPr>
        <w:t>Перечень</w:t>
      </w:r>
      <w:r w:rsidRPr="00587E6E">
        <w:rPr>
          <w:rFonts w:ascii="Times New Roman" w:hAnsi="Times New Roman" w:cs="Times New Roman"/>
          <w:color w:val="auto"/>
          <w:spacing w:val="56"/>
          <w:sz w:val="28"/>
          <w:szCs w:val="28"/>
        </w:rPr>
        <w:t xml:space="preserve"> </w:t>
      </w:r>
      <w:r w:rsidRPr="00587E6E">
        <w:rPr>
          <w:rFonts w:ascii="Times New Roman" w:hAnsi="Times New Roman" w:cs="Times New Roman"/>
          <w:color w:val="auto"/>
          <w:sz w:val="28"/>
          <w:szCs w:val="28"/>
        </w:rPr>
        <w:t>учебно-наглядных</w:t>
      </w:r>
      <w:r w:rsidRPr="00587E6E">
        <w:rPr>
          <w:rFonts w:ascii="Times New Roman" w:hAnsi="Times New Roman" w:cs="Times New Roman"/>
          <w:color w:val="auto"/>
          <w:spacing w:val="-7"/>
          <w:sz w:val="28"/>
          <w:szCs w:val="28"/>
        </w:rPr>
        <w:t xml:space="preserve"> </w:t>
      </w:r>
      <w:r w:rsidRPr="00587E6E">
        <w:rPr>
          <w:rFonts w:ascii="Times New Roman" w:hAnsi="Times New Roman" w:cs="Times New Roman"/>
          <w:color w:val="auto"/>
          <w:sz w:val="28"/>
          <w:szCs w:val="28"/>
        </w:rPr>
        <w:t>пособий</w:t>
      </w:r>
      <w:r w:rsidRPr="00587E6E">
        <w:rPr>
          <w:rFonts w:ascii="Times New Roman" w:hAnsi="Times New Roman" w:cs="Times New Roman"/>
          <w:b w:val="0"/>
          <w:color w:val="auto"/>
          <w:sz w:val="28"/>
          <w:szCs w:val="28"/>
        </w:rPr>
        <w:t>:</w:t>
      </w:r>
    </w:p>
    <w:p w14:paraId="51C287DD" w14:textId="77777777" w:rsidR="00587E6E" w:rsidRPr="00587E6E" w:rsidRDefault="00587E6E" w:rsidP="00351082">
      <w:pPr>
        <w:pStyle w:val="a3"/>
        <w:widowControl w:val="0"/>
        <w:tabs>
          <w:tab w:val="left" w:pos="2147"/>
          <w:tab w:val="left" w:pos="4944"/>
          <w:tab w:val="left" w:pos="8226"/>
        </w:tabs>
        <w:autoSpaceDE w:val="0"/>
        <w:autoSpaceDN w:val="0"/>
        <w:spacing w:after="0" w:line="360" w:lineRule="auto"/>
        <w:ind w:left="709"/>
        <w:contextualSpacing w:val="0"/>
        <w:rPr>
          <w:rFonts w:ascii="Times New Roman" w:hAnsi="Times New Roman" w:cs="Times New Roman"/>
          <w:sz w:val="28"/>
          <w:szCs w:val="28"/>
        </w:rPr>
      </w:pPr>
      <w:r w:rsidRPr="00587E6E">
        <w:rPr>
          <w:rFonts w:ascii="Times New Roman" w:hAnsi="Times New Roman" w:cs="Times New Roman"/>
          <w:sz w:val="28"/>
          <w:szCs w:val="28"/>
        </w:rPr>
        <w:t>Федеральные</w:t>
      </w:r>
      <w:r w:rsidRPr="00587E6E">
        <w:rPr>
          <w:rFonts w:ascii="Times New Roman" w:hAnsi="Times New Roman" w:cs="Times New Roman"/>
          <w:spacing w:val="-6"/>
          <w:sz w:val="28"/>
          <w:szCs w:val="28"/>
        </w:rPr>
        <w:t xml:space="preserve"> </w:t>
      </w:r>
      <w:r w:rsidR="00351082">
        <w:rPr>
          <w:rFonts w:ascii="Times New Roman" w:hAnsi="Times New Roman" w:cs="Times New Roman"/>
          <w:sz w:val="28"/>
          <w:szCs w:val="28"/>
        </w:rPr>
        <w:t xml:space="preserve">законы: </w:t>
      </w:r>
      <w:r w:rsidRPr="00587E6E">
        <w:rPr>
          <w:rFonts w:ascii="Times New Roman" w:hAnsi="Times New Roman" w:cs="Times New Roman"/>
          <w:sz w:val="28"/>
          <w:szCs w:val="28"/>
        </w:rPr>
        <w:t>«Об</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охране</w:t>
      </w:r>
      <w:r w:rsidRPr="00587E6E">
        <w:rPr>
          <w:rFonts w:ascii="Times New Roman" w:hAnsi="Times New Roman" w:cs="Times New Roman"/>
          <w:spacing w:val="-5"/>
          <w:sz w:val="28"/>
          <w:szCs w:val="28"/>
        </w:rPr>
        <w:t xml:space="preserve"> </w:t>
      </w:r>
      <w:r w:rsidR="00351082">
        <w:rPr>
          <w:rFonts w:ascii="Times New Roman" w:hAnsi="Times New Roman" w:cs="Times New Roman"/>
          <w:sz w:val="28"/>
          <w:szCs w:val="28"/>
        </w:rPr>
        <w:t xml:space="preserve">окружающей </w:t>
      </w:r>
      <w:r w:rsidRPr="00587E6E">
        <w:rPr>
          <w:rFonts w:ascii="Times New Roman" w:hAnsi="Times New Roman" w:cs="Times New Roman"/>
          <w:sz w:val="28"/>
          <w:szCs w:val="28"/>
        </w:rPr>
        <w:t>среды»,</w:t>
      </w:r>
      <w:r w:rsidRPr="00587E6E">
        <w:rPr>
          <w:rFonts w:ascii="Times New Roman" w:hAnsi="Times New Roman" w:cs="Times New Roman"/>
          <w:spacing w:val="46"/>
          <w:sz w:val="28"/>
          <w:szCs w:val="28"/>
        </w:rPr>
        <w:t xml:space="preserve"> </w:t>
      </w:r>
      <w:r w:rsidRPr="00587E6E">
        <w:rPr>
          <w:rFonts w:ascii="Times New Roman" w:hAnsi="Times New Roman" w:cs="Times New Roman"/>
          <w:sz w:val="28"/>
          <w:szCs w:val="28"/>
        </w:rPr>
        <w:t>«О</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санитарно-эпидемиологическом</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благополучии</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населения»</w:t>
      </w:r>
      <w:r w:rsidR="00351082">
        <w:rPr>
          <w:rFonts w:ascii="Times New Roman" w:hAnsi="Times New Roman" w:cs="Times New Roman"/>
          <w:sz w:val="28"/>
          <w:szCs w:val="28"/>
        </w:rPr>
        <w:t>.</w:t>
      </w:r>
    </w:p>
    <w:p w14:paraId="2EE30BBE" w14:textId="77777777" w:rsidR="00587E6E" w:rsidRPr="00587E6E" w:rsidRDefault="00587E6E" w:rsidP="00587E6E">
      <w:pPr>
        <w:pStyle w:val="ab"/>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b/>
          <w:sz w:val="28"/>
          <w:szCs w:val="28"/>
        </w:rPr>
        <w:t>Задание:</w:t>
      </w:r>
      <w:r w:rsidRPr="00587E6E">
        <w:rPr>
          <w:rFonts w:ascii="Times New Roman" w:hAnsi="Times New Roman" w:cs="Times New Roman"/>
          <w:b/>
          <w:spacing w:val="-4"/>
          <w:sz w:val="28"/>
          <w:szCs w:val="28"/>
        </w:rPr>
        <w:t xml:space="preserve"> </w:t>
      </w:r>
      <w:r w:rsidRPr="00587E6E">
        <w:rPr>
          <w:rFonts w:ascii="Times New Roman" w:hAnsi="Times New Roman" w:cs="Times New Roman"/>
          <w:sz w:val="28"/>
          <w:szCs w:val="28"/>
        </w:rPr>
        <w:t>Познакомьтесь</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с</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ФЗ</w:t>
      </w:r>
      <w:r w:rsidRPr="00587E6E">
        <w:rPr>
          <w:rFonts w:ascii="Times New Roman" w:hAnsi="Times New Roman" w:cs="Times New Roman"/>
          <w:spacing w:val="29"/>
          <w:sz w:val="28"/>
          <w:szCs w:val="28"/>
        </w:rPr>
        <w:t xml:space="preserve"> </w:t>
      </w:r>
      <w:r w:rsidRPr="00587E6E">
        <w:rPr>
          <w:rFonts w:ascii="Times New Roman" w:hAnsi="Times New Roman" w:cs="Times New Roman"/>
          <w:sz w:val="28"/>
          <w:szCs w:val="28"/>
        </w:rPr>
        <w:t>«Об</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охране</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окружающей</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среды»,</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ФЗ</w:t>
      </w:r>
      <w:r w:rsidRPr="00587E6E">
        <w:rPr>
          <w:rFonts w:ascii="Times New Roman" w:hAnsi="Times New Roman" w:cs="Times New Roman"/>
          <w:spacing w:val="29"/>
          <w:sz w:val="28"/>
          <w:szCs w:val="28"/>
        </w:rPr>
        <w:t xml:space="preserve"> </w:t>
      </w:r>
      <w:r w:rsidRPr="00587E6E">
        <w:rPr>
          <w:rFonts w:ascii="Times New Roman" w:hAnsi="Times New Roman" w:cs="Times New Roman"/>
          <w:sz w:val="28"/>
          <w:szCs w:val="28"/>
        </w:rPr>
        <w:t>«О</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санитарно-эпидемиологическом благополучии населения»,</w:t>
      </w:r>
      <w:r w:rsidR="00351082">
        <w:rPr>
          <w:rFonts w:ascii="Times New Roman" w:hAnsi="Times New Roman" w:cs="Times New Roman"/>
          <w:sz w:val="28"/>
          <w:szCs w:val="28"/>
        </w:rPr>
        <w:t xml:space="preserve"> </w:t>
      </w:r>
      <w:r w:rsidRPr="00587E6E">
        <w:rPr>
          <w:rFonts w:ascii="Times New Roman" w:hAnsi="Times New Roman" w:cs="Times New Roman"/>
          <w:sz w:val="28"/>
          <w:szCs w:val="28"/>
        </w:rPr>
        <w:t>заполните</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таблицы</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и ответьте на вопросы.</w:t>
      </w:r>
    </w:p>
    <w:p w14:paraId="5746456C" w14:textId="77777777" w:rsidR="00587E6E" w:rsidRPr="00587E6E" w:rsidRDefault="00587E6E" w:rsidP="00587E6E">
      <w:pPr>
        <w:pStyle w:val="2"/>
        <w:spacing w:before="0" w:line="360" w:lineRule="auto"/>
        <w:ind w:left="0" w:firstLine="709"/>
        <w:jc w:val="both"/>
        <w:rPr>
          <w:rFonts w:ascii="Times New Roman" w:hAnsi="Times New Roman" w:cs="Times New Roman"/>
          <w:color w:val="auto"/>
          <w:sz w:val="28"/>
          <w:szCs w:val="28"/>
        </w:rPr>
      </w:pPr>
      <w:r w:rsidRPr="00587E6E">
        <w:rPr>
          <w:rFonts w:ascii="Times New Roman" w:hAnsi="Times New Roman" w:cs="Times New Roman"/>
          <w:color w:val="auto"/>
          <w:sz w:val="28"/>
          <w:szCs w:val="28"/>
        </w:rPr>
        <w:t>Краткие</w:t>
      </w:r>
      <w:r w:rsidRPr="00587E6E">
        <w:rPr>
          <w:rFonts w:ascii="Times New Roman" w:hAnsi="Times New Roman" w:cs="Times New Roman"/>
          <w:color w:val="auto"/>
          <w:spacing w:val="-9"/>
          <w:sz w:val="28"/>
          <w:szCs w:val="28"/>
        </w:rPr>
        <w:t xml:space="preserve"> </w:t>
      </w:r>
      <w:r w:rsidRPr="00587E6E">
        <w:rPr>
          <w:rFonts w:ascii="Times New Roman" w:hAnsi="Times New Roman" w:cs="Times New Roman"/>
          <w:color w:val="auto"/>
          <w:sz w:val="28"/>
          <w:szCs w:val="28"/>
        </w:rPr>
        <w:t>теоретические</w:t>
      </w:r>
      <w:r w:rsidRPr="00587E6E">
        <w:rPr>
          <w:rFonts w:ascii="Times New Roman" w:hAnsi="Times New Roman" w:cs="Times New Roman"/>
          <w:color w:val="auto"/>
          <w:spacing w:val="-9"/>
          <w:sz w:val="28"/>
          <w:szCs w:val="28"/>
        </w:rPr>
        <w:t xml:space="preserve"> </w:t>
      </w:r>
      <w:r w:rsidRPr="00587E6E">
        <w:rPr>
          <w:rFonts w:ascii="Times New Roman" w:hAnsi="Times New Roman" w:cs="Times New Roman"/>
          <w:color w:val="auto"/>
          <w:sz w:val="28"/>
          <w:szCs w:val="28"/>
        </w:rPr>
        <w:t>сведения</w:t>
      </w:r>
    </w:p>
    <w:p w14:paraId="3DE2326D" w14:textId="77777777" w:rsidR="00587E6E" w:rsidRPr="00587E6E" w:rsidRDefault="00587E6E" w:rsidP="00587E6E">
      <w:pPr>
        <w:pStyle w:val="ab"/>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sz w:val="28"/>
          <w:szCs w:val="28"/>
        </w:rPr>
        <w:t>В соответствии с Конституцией Российской Федерации каждый имеет</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право на благоприятную окружающую среду, каждый обязан сохранять</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природу</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и</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окружающую</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среду,</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бережно</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относиться</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к</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природным</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богатствам,</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которые являются основой устойчивого развития, жизни и деятельности</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народов,</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проживающих</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на</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территории</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Российской</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Федерации.</w:t>
      </w:r>
    </w:p>
    <w:p w14:paraId="29B5528C" w14:textId="77777777" w:rsidR="00587E6E" w:rsidRPr="00587E6E" w:rsidRDefault="00587E6E" w:rsidP="00587E6E">
      <w:pPr>
        <w:pStyle w:val="ab"/>
        <w:tabs>
          <w:tab w:val="left" w:pos="1725"/>
        </w:tabs>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sz w:val="28"/>
          <w:szCs w:val="28"/>
        </w:rPr>
        <w:t>Федеральные законы</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«Об охране окружающей</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среды»,</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«О санитарно-</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эпидемиологическом</w:t>
      </w:r>
      <w:r w:rsidRPr="00587E6E">
        <w:rPr>
          <w:rFonts w:ascii="Times New Roman" w:hAnsi="Times New Roman" w:cs="Times New Roman"/>
          <w:spacing w:val="-12"/>
          <w:sz w:val="28"/>
          <w:szCs w:val="28"/>
        </w:rPr>
        <w:t xml:space="preserve"> </w:t>
      </w:r>
      <w:r w:rsidRPr="00587E6E">
        <w:rPr>
          <w:rFonts w:ascii="Times New Roman" w:hAnsi="Times New Roman" w:cs="Times New Roman"/>
          <w:sz w:val="28"/>
          <w:szCs w:val="28"/>
        </w:rPr>
        <w:t>благополучии</w:t>
      </w:r>
      <w:r w:rsidRPr="00587E6E">
        <w:rPr>
          <w:rFonts w:ascii="Times New Roman" w:hAnsi="Times New Roman" w:cs="Times New Roman"/>
          <w:spacing w:val="-12"/>
          <w:sz w:val="28"/>
          <w:szCs w:val="28"/>
        </w:rPr>
        <w:t xml:space="preserve"> </w:t>
      </w:r>
      <w:r w:rsidRPr="00587E6E">
        <w:rPr>
          <w:rFonts w:ascii="Times New Roman" w:hAnsi="Times New Roman" w:cs="Times New Roman"/>
          <w:sz w:val="28"/>
          <w:szCs w:val="28"/>
        </w:rPr>
        <w:t>населения»</w:t>
      </w:r>
      <w:r w:rsidRPr="00587E6E">
        <w:rPr>
          <w:rFonts w:ascii="Times New Roman" w:hAnsi="Times New Roman" w:cs="Times New Roman"/>
          <w:spacing w:val="-11"/>
          <w:sz w:val="28"/>
          <w:szCs w:val="28"/>
        </w:rPr>
        <w:t xml:space="preserve"> </w:t>
      </w:r>
      <w:r w:rsidRPr="00587E6E">
        <w:rPr>
          <w:rFonts w:ascii="Times New Roman" w:hAnsi="Times New Roman" w:cs="Times New Roman"/>
          <w:sz w:val="28"/>
          <w:szCs w:val="28"/>
        </w:rPr>
        <w:t>определяют</w:t>
      </w:r>
      <w:r w:rsidRPr="00587E6E">
        <w:rPr>
          <w:rFonts w:ascii="Times New Roman" w:hAnsi="Times New Roman" w:cs="Times New Roman"/>
          <w:spacing w:val="-11"/>
          <w:sz w:val="28"/>
          <w:szCs w:val="28"/>
        </w:rPr>
        <w:t xml:space="preserve"> </w:t>
      </w:r>
      <w:r w:rsidRPr="00587E6E">
        <w:rPr>
          <w:rFonts w:ascii="Times New Roman" w:hAnsi="Times New Roman" w:cs="Times New Roman"/>
          <w:sz w:val="28"/>
          <w:szCs w:val="28"/>
        </w:rPr>
        <w:t>правовые</w:t>
      </w:r>
      <w:r w:rsidRPr="00587E6E">
        <w:rPr>
          <w:rFonts w:ascii="Times New Roman" w:hAnsi="Times New Roman" w:cs="Times New Roman"/>
          <w:spacing w:val="-12"/>
          <w:sz w:val="28"/>
          <w:szCs w:val="28"/>
        </w:rPr>
        <w:t xml:space="preserve"> </w:t>
      </w:r>
      <w:r w:rsidRPr="00587E6E">
        <w:rPr>
          <w:rFonts w:ascii="Times New Roman" w:hAnsi="Times New Roman" w:cs="Times New Roman"/>
          <w:sz w:val="28"/>
          <w:szCs w:val="28"/>
        </w:rPr>
        <w:t>основы</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государственной политики в области охраны окружающей среды,</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обеспечивающие сбалансированное решение социально-экономических</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задач, сохранение благоприятной окружающей среды, биологического</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разнообразия и природных ресурсов в целях удовлетворения потребностей</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нынешнего и будущих поколений, укрепления правопорядка в области</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охраны окружающей среды и обеспечения экологической безопасности, а так</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же</w:t>
      </w:r>
      <w:r w:rsidRPr="00587E6E">
        <w:rPr>
          <w:rFonts w:ascii="Times New Roman" w:hAnsi="Times New Roman" w:cs="Times New Roman"/>
          <w:sz w:val="28"/>
          <w:szCs w:val="28"/>
        </w:rPr>
        <w:tab/>
        <w:t>направлены на</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обеспечение</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санитарно-эпидемиологического</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благополучия</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населения</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как</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одного</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из</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основных</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условий</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реализации</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конституционных</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прав</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граждан</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на</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охрану</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здоровья</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и</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благоприятную</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окружающую среду.</w:t>
      </w:r>
    </w:p>
    <w:p w14:paraId="2C2C7B42" w14:textId="77777777" w:rsidR="00587E6E" w:rsidRPr="00587E6E" w:rsidRDefault="00587E6E" w:rsidP="00587E6E">
      <w:pPr>
        <w:pStyle w:val="2"/>
        <w:spacing w:before="0" w:line="360" w:lineRule="auto"/>
        <w:ind w:left="0" w:firstLine="709"/>
        <w:jc w:val="both"/>
        <w:rPr>
          <w:rFonts w:ascii="Times New Roman" w:hAnsi="Times New Roman" w:cs="Times New Roman"/>
          <w:color w:val="auto"/>
          <w:sz w:val="28"/>
          <w:szCs w:val="28"/>
        </w:rPr>
      </w:pPr>
      <w:r w:rsidRPr="00587E6E">
        <w:rPr>
          <w:rFonts w:ascii="Times New Roman" w:hAnsi="Times New Roman" w:cs="Times New Roman"/>
          <w:color w:val="auto"/>
          <w:sz w:val="28"/>
          <w:szCs w:val="28"/>
        </w:rPr>
        <w:t>Порядок</w:t>
      </w:r>
      <w:r w:rsidRPr="00587E6E">
        <w:rPr>
          <w:rFonts w:ascii="Times New Roman" w:hAnsi="Times New Roman" w:cs="Times New Roman"/>
          <w:color w:val="auto"/>
          <w:spacing w:val="-5"/>
          <w:sz w:val="28"/>
          <w:szCs w:val="28"/>
        </w:rPr>
        <w:t xml:space="preserve"> </w:t>
      </w:r>
      <w:r w:rsidRPr="00587E6E">
        <w:rPr>
          <w:rFonts w:ascii="Times New Roman" w:hAnsi="Times New Roman" w:cs="Times New Roman"/>
          <w:color w:val="auto"/>
          <w:sz w:val="28"/>
          <w:szCs w:val="28"/>
        </w:rPr>
        <w:t>выполнения</w:t>
      </w:r>
      <w:r w:rsidRPr="00587E6E">
        <w:rPr>
          <w:rFonts w:ascii="Times New Roman" w:hAnsi="Times New Roman" w:cs="Times New Roman"/>
          <w:color w:val="auto"/>
          <w:spacing w:val="-5"/>
          <w:sz w:val="28"/>
          <w:szCs w:val="28"/>
        </w:rPr>
        <w:t xml:space="preserve"> </w:t>
      </w:r>
      <w:r w:rsidRPr="00587E6E">
        <w:rPr>
          <w:rFonts w:ascii="Times New Roman" w:hAnsi="Times New Roman" w:cs="Times New Roman"/>
          <w:color w:val="auto"/>
          <w:sz w:val="28"/>
          <w:szCs w:val="28"/>
        </w:rPr>
        <w:t>работы:</w:t>
      </w:r>
    </w:p>
    <w:p w14:paraId="418167DF" w14:textId="77777777" w:rsidR="00587E6E" w:rsidRPr="00711A13" w:rsidRDefault="00711A13" w:rsidP="00711A13">
      <w:pPr>
        <w:widowControl w:val="0"/>
        <w:tabs>
          <w:tab w:val="left" w:pos="1773"/>
        </w:tabs>
        <w:autoSpaceDE w:val="0"/>
        <w:autoSpaceDN w:val="0"/>
        <w:spacing w:after="0" w:line="360" w:lineRule="auto"/>
        <w:rPr>
          <w:rFonts w:ascii="Times New Roman" w:hAnsi="Times New Roman" w:cs="Times New Roman"/>
          <w:sz w:val="28"/>
          <w:szCs w:val="28"/>
        </w:rPr>
      </w:pPr>
      <w:r>
        <w:rPr>
          <w:rFonts w:ascii="Times New Roman" w:hAnsi="Times New Roman" w:cs="Times New Roman"/>
          <w:sz w:val="28"/>
          <w:szCs w:val="28"/>
        </w:rPr>
        <w:t>1.</w:t>
      </w:r>
      <w:r w:rsidR="00587E6E" w:rsidRPr="00711A13">
        <w:rPr>
          <w:rFonts w:ascii="Times New Roman" w:hAnsi="Times New Roman" w:cs="Times New Roman"/>
          <w:sz w:val="28"/>
          <w:szCs w:val="28"/>
        </w:rPr>
        <w:t>Познакомьтесь с ФЗ</w:t>
      </w:r>
      <w:r w:rsidR="00587E6E" w:rsidRPr="00711A13">
        <w:rPr>
          <w:rFonts w:ascii="Times New Roman" w:hAnsi="Times New Roman" w:cs="Times New Roman"/>
          <w:spacing w:val="1"/>
          <w:sz w:val="28"/>
          <w:szCs w:val="28"/>
        </w:rPr>
        <w:t xml:space="preserve"> </w:t>
      </w:r>
      <w:r w:rsidR="00587E6E" w:rsidRPr="00711A13">
        <w:rPr>
          <w:rFonts w:ascii="Times New Roman" w:hAnsi="Times New Roman" w:cs="Times New Roman"/>
          <w:sz w:val="28"/>
          <w:szCs w:val="28"/>
        </w:rPr>
        <w:t>«Об охране окружающей среды», заполните</w:t>
      </w:r>
      <w:r w:rsidR="00587E6E" w:rsidRPr="00711A13">
        <w:rPr>
          <w:rFonts w:ascii="Times New Roman" w:hAnsi="Times New Roman" w:cs="Times New Roman"/>
          <w:spacing w:val="-67"/>
          <w:sz w:val="28"/>
          <w:szCs w:val="28"/>
        </w:rPr>
        <w:t xml:space="preserve"> </w:t>
      </w:r>
      <w:r w:rsidR="00587E6E" w:rsidRPr="00711A13">
        <w:rPr>
          <w:rFonts w:ascii="Times New Roman" w:hAnsi="Times New Roman" w:cs="Times New Roman"/>
          <w:sz w:val="28"/>
          <w:szCs w:val="28"/>
        </w:rPr>
        <w:t>таблицы</w:t>
      </w:r>
      <w:r w:rsidR="00587E6E" w:rsidRPr="00711A13">
        <w:rPr>
          <w:rFonts w:ascii="Times New Roman" w:hAnsi="Times New Roman" w:cs="Times New Roman"/>
          <w:spacing w:val="-1"/>
          <w:sz w:val="28"/>
          <w:szCs w:val="28"/>
        </w:rPr>
        <w:t xml:space="preserve"> </w:t>
      </w:r>
      <w:r w:rsidR="00175D04">
        <w:rPr>
          <w:rFonts w:ascii="Times New Roman" w:hAnsi="Times New Roman" w:cs="Times New Roman"/>
          <w:sz w:val="28"/>
          <w:szCs w:val="28"/>
        </w:rPr>
        <w:t>3.1 и 3</w:t>
      </w:r>
      <w:r w:rsidR="00587E6E" w:rsidRPr="00711A13">
        <w:rPr>
          <w:rFonts w:ascii="Times New Roman" w:hAnsi="Times New Roman" w:cs="Times New Roman"/>
          <w:sz w:val="28"/>
          <w:szCs w:val="28"/>
        </w:rPr>
        <w:t>.2</w:t>
      </w:r>
    </w:p>
    <w:p w14:paraId="1C7AA823" w14:textId="77777777" w:rsidR="00587E6E" w:rsidRPr="00587E6E" w:rsidRDefault="00175D04" w:rsidP="00351082">
      <w:pPr>
        <w:pStyle w:val="a3"/>
        <w:widowControl w:val="0"/>
        <w:tabs>
          <w:tab w:val="left" w:pos="1773"/>
        </w:tabs>
        <w:autoSpaceDE w:val="0"/>
        <w:autoSpaceDN w:val="0"/>
        <w:spacing w:after="0" w:line="360" w:lineRule="auto"/>
        <w:ind w:left="0" w:firstLine="709"/>
        <w:contextualSpacing w:val="0"/>
        <w:jc w:val="right"/>
        <w:rPr>
          <w:rFonts w:ascii="Times New Roman" w:hAnsi="Times New Roman" w:cs="Times New Roman"/>
          <w:sz w:val="28"/>
          <w:szCs w:val="28"/>
        </w:rPr>
      </w:pPr>
      <w:r>
        <w:rPr>
          <w:rFonts w:ascii="Times New Roman" w:hAnsi="Times New Roman" w:cs="Times New Roman"/>
          <w:sz w:val="28"/>
          <w:szCs w:val="28"/>
        </w:rPr>
        <w:lastRenderedPageBreak/>
        <w:t>Таблица 3</w:t>
      </w:r>
      <w:r w:rsidR="00587E6E" w:rsidRPr="00587E6E">
        <w:rPr>
          <w:rFonts w:ascii="Times New Roman" w:hAnsi="Times New Roman" w:cs="Times New Roman"/>
          <w:sz w:val="28"/>
          <w:szCs w:val="28"/>
        </w:rPr>
        <w:t xml:space="preserve">.1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99"/>
        <w:gridCol w:w="2703"/>
      </w:tblGrid>
      <w:tr w:rsidR="00587E6E" w:rsidRPr="00711A13" w14:paraId="12EEB5FA" w14:textId="77777777" w:rsidTr="00086123">
        <w:trPr>
          <w:trHeight w:val="429"/>
        </w:trPr>
        <w:tc>
          <w:tcPr>
            <w:tcW w:w="3662" w:type="pct"/>
          </w:tcPr>
          <w:p w14:paraId="2890FD31" w14:textId="77777777" w:rsidR="00587E6E" w:rsidRPr="00711A13" w:rsidRDefault="00587E6E" w:rsidP="006357B8">
            <w:pPr>
              <w:pStyle w:val="TableParagraph"/>
              <w:ind w:left="113"/>
              <w:rPr>
                <w:b/>
                <w:sz w:val="24"/>
                <w:szCs w:val="24"/>
              </w:rPr>
            </w:pPr>
            <w:proofErr w:type="spellStart"/>
            <w:r w:rsidRPr="00711A13">
              <w:rPr>
                <w:b/>
                <w:sz w:val="24"/>
                <w:szCs w:val="24"/>
              </w:rPr>
              <w:t>Принципы</w:t>
            </w:r>
            <w:proofErr w:type="spellEnd"/>
            <w:r w:rsidRPr="00711A13">
              <w:rPr>
                <w:b/>
                <w:spacing w:val="-11"/>
                <w:sz w:val="24"/>
                <w:szCs w:val="24"/>
              </w:rPr>
              <w:t xml:space="preserve"> </w:t>
            </w:r>
            <w:proofErr w:type="spellStart"/>
            <w:r w:rsidRPr="00711A13">
              <w:rPr>
                <w:b/>
                <w:sz w:val="24"/>
                <w:szCs w:val="24"/>
              </w:rPr>
              <w:t>природоохранной</w:t>
            </w:r>
            <w:proofErr w:type="spellEnd"/>
            <w:r w:rsidRPr="00711A13">
              <w:rPr>
                <w:b/>
                <w:spacing w:val="-10"/>
                <w:sz w:val="24"/>
                <w:szCs w:val="24"/>
              </w:rPr>
              <w:t xml:space="preserve"> </w:t>
            </w:r>
            <w:proofErr w:type="spellStart"/>
            <w:r w:rsidRPr="00711A13">
              <w:rPr>
                <w:b/>
                <w:sz w:val="24"/>
                <w:szCs w:val="24"/>
              </w:rPr>
              <w:t>политики</w:t>
            </w:r>
            <w:proofErr w:type="spellEnd"/>
          </w:p>
        </w:tc>
        <w:tc>
          <w:tcPr>
            <w:tcW w:w="1338" w:type="pct"/>
          </w:tcPr>
          <w:p w14:paraId="5D4DF64C" w14:textId="77777777" w:rsidR="00587E6E" w:rsidRPr="00711A13" w:rsidRDefault="00587E6E" w:rsidP="006357B8">
            <w:pPr>
              <w:pStyle w:val="TableParagraph"/>
              <w:ind w:left="113"/>
              <w:rPr>
                <w:b/>
                <w:sz w:val="24"/>
                <w:szCs w:val="24"/>
              </w:rPr>
            </w:pPr>
          </w:p>
        </w:tc>
      </w:tr>
      <w:tr w:rsidR="00587E6E" w:rsidRPr="00711A13" w14:paraId="319804B4" w14:textId="77777777" w:rsidTr="00086123">
        <w:trPr>
          <w:trHeight w:val="988"/>
        </w:trPr>
        <w:tc>
          <w:tcPr>
            <w:tcW w:w="3662" w:type="pct"/>
          </w:tcPr>
          <w:p w14:paraId="6AC7EEAA" w14:textId="77777777" w:rsidR="00587E6E" w:rsidRPr="00711A13" w:rsidRDefault="00587E6E" w:rsidP="006357B8">
            <w:pPr>
              <w:pStyle w:val="TableParagraph"/>
              <w:ind w:left="113"/>
              <w:rPr>
                <w:b/>
                <w:sz w:val="24"/>
                <w:szCs w:val="24"/>
                <w:lang w:val="ru-RU"/>
              </w:rPr>
            </w:pPr>
            <w:r w:rsidRPr="00711A13">
              <w:rPr>
                <w:b/>
                <w:sz w:val="24"/>
                <w:szCs w:val="24"/>
                <w:lang w:val="ru-RU"/>
              </w:rPr>
              <w:t>1.Приоритет</w:t>
            </w:r>
            <w:r w:rsidRPr="00711A13">
              <w:rPr>
                <w:b/>
                <w:spacing w:val="-8"/>
                <w:sz w:val="24"/>
                <w:szCs w:val="24"/>
                <w:lang w:val="ru-RU"/>
              </w:rPr>
              <w:t xml:space="preserve"> </w:t>
            </w:r>
            <w:r w:rsidRPr="00711A13">
              <w:rPr>
                <w:b/>
                <w:sz w:val="24"/>
                <w:szCs w:val="24"/>
                <w:lang w:val="ru-RU"/>
              </w:rPr>
              <w:t>охраны</w:t>
            </w:r>
            <w:r w:rsidRPr="00711A13">
              <w:rPr>
                <w:b/>
                <w:spacing w:val="-7"/>
                <w:sz w:val="24"/>
                <w:szCs w:val="24"/>
                <w:lang w:val="ru-RU"/>
              </w:rPr>
              <w:t xml:space="preserve"> </w:t>
            </w:r>
            <w:r w:rsidRPr="00711A13">
              <w:rPr>
                <w:b/>
                <w:sz w:val="24"/>
                <w:szCs w:val="24"/>
                <w:lang w:val="ru-RU"/>
              </w:rPr>
              <w:t>жизни</w:t>
            </w:r>
            <w:r w:rsidRPr="00711A13">
              <w:rPr>
                <w:b/>
                <w:spacing w:val="-7"/>
                <w:sz w:val="24"/>
                <w:szCs w:val="24"/>
                <w:lang w:val="ru-RU"/>
              </w:rPr>
              <w:t xml:space="preserve"> </w:t>
            </w:r>
            <w:r w:rsidRPr="00711A13">
              <w:rPr>
                <w:b/>
                <w:sz w:val="24"/>
                <w:szCs w:val="24"/>
                <w:lang w:val="ru-RU"/>
              </w:rPr>
              <w:t>и</w:t>
            </w:r>
            <w:r w:rsidRPr="00711A13">
              <w:rPr>
                <w:b/>
                <w:spacing w:val="-7"/>
                <w:sz w:val="24"/>
                <w:szCs w:val="24"/>
                <w:lang w:val="ru-RU"/>
              </w:rPr>
              <w:t xml:space="preserve"> </w:t>
            </w:r>
            <w:r w:rsidRPr="00711A13">
              <w:rPr>
                <w:b/>
                <w:sz w:val="24"/>
                <w:szCs w:val="24"/>
                <w:lang w:val="ru-RU"/>
              </w:rPr>
              <w:t>здоровья</w:t>
            </w:r>
            <w:r w:rsidRPr="00711A13">
              <w:rPr>
                <w:b/>
                <w:spacing w:val="-7"/>
                <w:sz w:val="24"/>
                <w:szCs w:val="24"/>
                <w:lang w:val="ru-RU"/>
              </w:rPr>
              <w:t xml:space="preserve"> </w:t>
            </w:r>
            <w:r w:rsidRPr="00711A13">
              <w:rPr>
                <w:b/>
                <w:sz w:val="24"/>
                <w:szCs w:val="24"/>
                <w:lang w:val="ru-RU"/>
              </w:rPr>
              <w:t>человека,</w:t>
            </w:r>
            <w:r w:rsidRPr="00711A13">
              <w:rPr>
                <w:b/>
                <w:spacing w:val="-7"/>
                <w:sz w:val="24"/>
                <w:szCs w:val="24"/>
                <w:lang w:val="ru-RU"/>
              </w:rPr>
              <w:t xml:space="preserve"> </w:t>
            </w:r>
            <w:r w:rsidRPr="00711A13">
              <w:rPr>
                <w:b/>
                <w:sz w:val="24"/>
                <w:szCs w:val="24"/>
                <w:lang w:val="ru-RU"/>
              </w:rPr>
              <w:t>обеспечение благоприятных</w:t>
            </w:r>
            <w:r w:rsidRPr="00711A13">
              <w:rPr>
                <w:b/>
                <w:spacing w:val="-9"/>
                <w:sz w:val="24"/>
                <w:szCs w:val="24"/>
                <w:lang w:val="ru-RU"/>
              </w:rPr>
              <w:t xml:space="preserve"> </w:t>
            </w:r>
            <w:r w:rsidRPr="00711A13">
              <w:rPr>
                <w:b/>
                <w:sz w:val="24"/>
                <w:szCs w:val="24"/>
                <w:lang w:val="ru-RU"/>
              </w:rPr>
              <w:t>экологических</w:t>
            </w:r>
            <w:r w:rsidRPr="00711A13">
              <w:rPr>
                <w:b/>
                <w:spacing w:val="-7"/>
                <w:sz w:val="24"/>
                <w:szCs w:val="24"/>
                <w:lang w:val="ru-RU"/>
              </w:rPr>
              <w:t xml:space="preserve"> </w:t>
            </w:r>
            <w:r w:rsidRPr="00711A13">
              <w:rPr>
                <w:b/>
                <w:sz w:val="24"/>
                <w:szCs w:val="24"/>
                <w:lang w:val="ru-RU"/>
              </w:rPr>
              <w:t>условий</w:t>
            </w:r>
            <w:r w:rsidRPr="00711A13">
              <w:rPr>
                <w:b/>
                <w:spacing w:val="-8"/>
                <w:sz w:val="24"/>
                <w:szCs w:val="24"/>
                <w:lang w:val="ru-RU"/>
              </w:rPr>
              <w:t xml:space="preserve"> </w:t>
            </w:r>
            <w:r w:rsidRPr="00711A13">
              <w:rPr>
                <w:b/>
                <w:sz w:val="24"/>
                <w:szCs w:val="24"/>
                <w:lang w:val="ru-RU"/>
              </w:rPr>
              <w:t>для</w:t>
            </w:r>
            <w:r w:rsidRPr="00711A13">
              <w:rPr>
                <w:b/>
                <w:spacing w:val="-9"/>
                <w:sz w:val="24"/>
                <w:szCs w:val="24"/>
                <w:lang w:val="ru-RU"/>
              </w:rPr>
              <w:t xml:space="preserve"> </w:t>
            </w:r>
            <w:r w:rsidRPr="00711A13">
              <w:rPr>
                <w:b/>
                <w:sz w:val="24"/>
                <w:szCs w:val="24"/>
                <w:lang w:val="ru-RU"/>
              </w:rPr>
              <w:t>жизни,</w:t>
            </w:r>
            <w:r w:rsidRPr="00711A13">
              <w:rPr>
                <w:b/>
                <w:spacing w:val="-7"/>
                <w:sz w:val="24"/>
                <w:szCs w:val="24"/>
                <w:lang w:val="ru-RU"/>
              </w:rPr>
              <w:t xml:space="preserve"> </w:t>
            </w:r>
            <w:r w:rsidRPr="00711A13">
              <w:rPr>
                <w:b/>
                <w:sz w:val="24"/>
                <w:szCs w:val="24"/>
                <w:lang w:val="ru-RU"/>
              </w:rPr>
              <w:t>труда</w:t>
            </w:r>
            <w:r w:rsidRPr="00711A13">
              <w:rPr>
                <w:b/>
                <w:spacing w:val="-8"/>
                <w:sz w:val="24"/>
                <w:szCs w:val="24"/>
                <w:lang w:val="ru-RU"/>
              </w:rPr>
              <w:t xml:space="preserve"> </w:t>
            </w:r>
            <w:r w:rsidRPr="00711A13">
              <w:rPr>
                <w:b/>
                <w:sz w:val="24"/>
                <w:szCs w:val="24"/>
                <w:lang w:val="ru-RU"/>
              </w:rPr>
              <w:t>и</w:t>
            </w:r>
            <w:r w:rsidRPr="00711A13">
              <w:rPr>
                <w:b/>
                <w:spacing w:val="-67"/>
                <w:sz w:val="24"/>
                <w:szCs w:val="24"/>
                <w:lang w:val="ru-RU"/>
              </w:rPr>
              <w:t xml:space="preserve"> </w:t>
            </w:r>
            <w:r w:rsidR="00F90317" w:rsidRPr="00711A13">
              <w:rPr>
                <w:b/>
                <w:spacing w:val="-67"/>
                <w:sz w:val="24"/>
                <w:szCs w:val="24"/>
                <w:lang w:val="ru-RU"/>
              </w:rPr>
              <w:t xml:space="preserve">    </w:t>
            </w:r>
            <w:r w:rsidRPr="00711A13">
              <w:rPr>
                <w:b/>
                <w:sz w:val="24"/>
                <w:szCs w:val="24"/>
                <w:lang w:val="ru-RU"/>
              </w:rPr>
              <w:t>отдыха</w:t>
            </w:r>
            <w:r w:rsidRPr="00711A13">
              <w:rPr>
                <w:b/>
                <w:spacing w:val="-2"/>
                <w:sz w:val="24"/>
                <w:szCs w:val="24"/>
                <w:lang w:val="ru-RU"/>
              </w:rPr>
              <w:t xml:space="preserve"> </w:t>
            </w:r>
            <w:r w:rsidRPr="00711A13">
              <w:rPr>
                <w:b/>
                <w:sz w:val="24"/>
                <w:szCs w:val="24"/>
                <w:lang w:val="ru-RU"/>
              </w:rPr>
              <w:t>человека.</w:t>
            </w:r>
          </w:p>
        </w:tc>
        <w:tc>
          <w:tcPr>
            <w:tcW w:w="1338" w:type="pct"/>
          </w:tcPr>
          <w:p w14:paraId="131BEE77" w14:textId="77777777" w:rsidR="00587E6E" w:rsidRPr="00711A13" w:rsidRDefault="00587E6E" w:rsidP="006357B8">
            <w:pPr>
              <w:pStyle w:val="TableParagraph"/>
              <w:ind w:left="113"/>
              <w:rPr>
                <w:b/>
                <w:sz w:val="24"/>
                <w:szCs w:val="24"/>
                <w:lang w:val="ru-RU"/>
              </w:rPr>
            </w:pPr>
          </w:p>
        </w:tc>
      </w:tr>
      <w:tr w:rsidR="00587E6E" w:rsidRPr="00711A13" w14:paraId="002AAD5C" w14:textId="77777777" w:rsidTr="00086123">
        <w:trPr>
          <w:trHeight w:val="1258"/>
        </w:trPr>
        <w:tc>
          <w:tcPr>
            <w:tcW w:w="3662" w:type="pct"/>
          </w:tcPr>
          <w:p w14:paraId="2FF92D15" w14:textId="77777777" w:rsidR="00587E6E" w:rsidRPr="00711A13" w:rsidRDefault="00587E6E" w:rsidP="006357B8">
            <w:pPr>
              <w:pStyle w:val="TableParagraph"/>
              <w:ind w:left="113"/>
              <w:rPr>
                <w:b/>
                <w:sz w:val="24"/>
                <w:szCs w:val="24"/>
                <w:lang w:val="ru-RU"/>
              </w:rPr>
            </w:pPr>
            <w:r w:rsidRPr="00711A13">
              <w:rPr>
                <w:b/>
                <w:sz w:val="24"/>
                <w:szCs w:val="24"/>
                <w:lang w:val="ru-RU"/>
              </w:rPr>
              <w:t>2.Научно обоснованное сочетание экономических и</w:t>
            </w:r>
            <w:r w:rsidRPr="00711A13">
              <w:rPr>
                <w:b/>
                <w:spacing w:val="1"/>
                <w:sz w:val="24"/>
                <w:szCs w:val="24"/>
                <w:lang w:val="ru-RU"/>
              </w:rPr>
              <w:t xml:space="preserve"> </w:t>
            </w:r>
            <w:r w:rsidRPr="00711A13">
              <w:rPr>
                <w:b/>
                <w:sz w:val="24"/>
                <w:szCs w:val="24"/>
                <w:lang w:val="ru-RU"/>
              </w:rPr>
              <w:t>экологических интересов общества, обеспечивающих реальные</w:t>
            </w:r>
            <w:r w:rsidRPr="00711A13">
              <w:rPr>
                <w:b/>
                <w:spacing w:val="1"/>
                <w:sz w:val="24"/>
                <w:szCs w:val="24"/>
                <w:lang w:val="ru-RU"/>
              </w:rPr>
              <w:t xml:space="preserve"> </w:t>
            </w:r>
            <w:r w:rsidRPr="00711A13">
              <w:rPr>
                <w:b/>
                <w:sz w:val="24"/>
                <w:szCs w:val="24"/>
                <w:lang w:val="ru-RU"/>
              </w:rPr>
              <w:t>гарантии</w:t>
            </w:r>
            <w:r w:rsidRPr="00711A13">
              <w:rPr>
                <w:b/>
                <w:spacing w:val="-6"/>
                <w:sz w:val="24"/>
                <w:szCs w:val="24"/>
                <w:lang w:val="ru-RU"/>
              </w:rPr>
              <w:t xml:space="preserve"> </w:t>
            </w:r>
            <w:r w:rsidRPr="00711A13">
              <w:rPr>
                <w:b/>
                <w:sz w:val="24"/>
                <w:szCs w:val="24"/>
                <w:lang w:val="ru-RU"/>
              </w:rPr>
              <w:t>прав</w:t>
            </w:r>
            <w:r w:rsidRPr="00711A13">
              <w:rPr>
                <w:b/>
                <w:spacing w:val="-6"/>
                <w:sz w:val="24"/>
                <w:szCs w:val="24"/>
                <w:lang w:val="ru-RU"/>
              </w:rPr>
              <w:t xml:space="preserve"> </w:t>
            </w:r>
            <w:r w:rsidRPr="00711A13">
              <w:rPr>
                <w:b/>
                <w:sz w:val="24"/>
                <w:szCs w:val="24"/>
                <w:lang w:val="ru-RU"/>
              </w:rPr>
              <w:t>человека</w:t>
            </w:r>
            <w:r w:rsidRPr="00711A13">
              <w:rPr>
                <w:b/>
                <w:spacing w:val="-7"/>
                <w:sz w:val="24"/>
                <w:szCs w:val="24"/>
                <w:lang w:val="ru-RU"/>
              </w:rPr>
              <w:t xml:space="preserve"> </w:t>
            </w:r>
            <w:r w:rsidRPr="00711A13">
              <w:rPr>
                <w:b/>
                <w:sz w:val="24"/>
                <w:szCs w:val="24"/>
                <w:lang w:val="ru-RU"/>
              </w:rPr>
              <w:t>на</w:t>
            </w:r>
            <w:r w:rsidRPr="00711A13">
              <w:rPr>
                <w:b/>
                <w:spacing w:val="-5"/>
                <w:sz w:val="24"/>
                <w:szCs w:val="24"/>
                <w:lang w:val="ru-RU"/>
              </w:rPr>
              <w:t xml:space="preserve"> </w:t>
            </w:r>
            <w:r w:rsidRPr="00711A13">
              <w:rPr>
                <w:b/>
                <w:sz w:val="24"/>
                <w:szCs w:val="24"/>
                <w:lang w:val="ru-RU"/>
              </w:rPr>
              <w:t>здоровую</w:t>
            </w:r>
            <w:r w:rsidRPr="00711A13">
              <w:rPr>
                <w:b/>
                <w:spacing w:val="-6"/>
                <w:sz w:val="24"/>
                <w:szCs w:val="24"/>
                <w:lang w:val="ru-RU"/>
              </w:rPr>
              <w:t xml:space="preserve"> </w:t>
            </w:r>
            <w:r w:rsidRPr="00711A13">
              <w:rPr>
                <w:b/>
                <w:sz w:val="24"/>
                <w:szCs w:val="24"/>
                <w:lang w:val="ru-RU"/>
              </w:rPr>
              <w:t>и</w:t>
            </w:r>
            <w:r w:rsidRPr="00711A13">
              <w:rPr>
                <w:b/>
                <w:spacing w:val="-5"/>
                <w:sz w:val="24"/>
                <w:szCs w:val="24"/>
                <w:lang w:val="ru-RU"/>
              </w:rPr>
              <w:t xml:space="preserve"> </w:t>
            </w:r>
            <w:r w:rsidRPr="00711A13">
              <w:rPr>
                <w:b/>
                <w:sz w:val="24"/>
                <w:szCs w:val="24"/>
                <w:lang w:val="ru-RU"/>
              </w:rPr>
              <w:t>благоприятную</w:t>
            </w:r>
            <w:r w:rsidRPr="00711A13">
              <w:rPr>
                <w:b/>
                <w:spacing w:val="-6"/>
                <w:sz w:val="24"/>
                <w:szCs w:val="24"/>
                <w:lang w:val="ru-RU"/>
              </w:rPr>
              <w:t xml:space="preserve"> </w:t>
            </w:r>
            <w:r w:rsidRPr="00711A13">
              <w:rPr>
                <w:b/>
                <w:sz w:val="24"/>
                <w:szCs w:val="24"/>
                <w:lang w:val="ru-RU"/>
              </w:rPr>
              <w:t>для</w:t>
            </w:r>
            <w:r w:rsidRPr="00711A13">
              <w:rPr>
                <w:b/>
                <w:spacing w:val="-6"/>
                <w:sz w:val="24"/>
                <w:szCs w:val="24"/>
                <w:lang w:val="ru-RU"/>
              </w:rPr>
              <w:t xml:space="preserve"> </w:t>
            </w:r>
            <w:r w:rsidRPr="00711A13">
              <w:rPr>
                <w:b/>
                <w:sz w:val="24"/>
                <w:szCs w:val="24"/>
                <w:lang w:val="ru-RU"/>
              </w:rPr>
              <w:t>жизни окружающую</w:t>
            </w:r>
            <w:r w:rsidRPr="00711A13">
              <w:rPr>
                <w:b/>
                <w:spacing w:val="-6"/>
                <w:sz w:val="24"/>
                <w:szCs w:val="24"/>
                <w:lang w:val="ru-RU"/>
              </w:rPr>
              <w:t xml:space="preserve"> </w:t>
            </w:r>
            <w:r w:rsidRPr="00711A13">
              <w:rPr>
                <w:b/>
                <w:sz w:val="24"/>
                <w:szCs w:val="24"/>
                <w:lang w:val="ru-RU"/>
              </w:rPr>
              <w:t>природную</w:t>
            </w:r>
            <w:r w:rsidRPr="00711A13">
              <w:rPr>
                <w:b/>
                <w:spacing w:val="-6"/>
                <w:sz w:val="24"/>
                <w:szCs w:val="24"/>
                <w:lang w:val="ru-RU"/>
              </w:rPr>
              <w:t xml:space="preserve"> </w:t>
            </w:r>
            <w:r w:rsidRPr="00711A13">
              <w:rPr>
                <w:b/>
                <w:sz w:val="24"/>
                <w:szCs w:val="24"/>
                <w:lang w:val="ru-RU"/>
              </w:rPr>
              <w:t>среду.</w:t>
            </w:r>
          </w:p>
        </w:tc>
        <w:tc>
          <w:tcPr>
            <w:tcW w:w="1338" w:type="pct"/>
          </w:tcPr>
          <w:p w14:paraId="0543413E" w14:textId="77777777" w:rsidR="00587E6E" w:rsidRPr="00711A13" w:rsidRDefault="00587E6E" w:rsidP="006357B8">
            <w:pPr>
              <w:pStyle w:val="TableParagraph"/>
              <w:ind w:left="113"/>
              <w:rPr>
                <w:b/>
                <w:sz w:val="24"/>
                <w:szCs w:val="24"/>
                <w:lang w:val="ru-RU"/>
              </w:rPr>
            </w:pPr>
          </w:p>
        </w:tc>
      </w:tr>
      <w:tr w:rsidR="00587E6E" w:rsidRPr="00711A13" w14:paraId="092312A8" w14:textId="77777777" w:rsidTr="00086123">
        <w:trPr>
          <w:trHeight w:val="992"/>
        </w:trPr>
        <w:tc>
          <w:tcPr>
            <w:tcW w:w="3662" w:type="pct"/>
          </w:tcPr>
          <w:p w14:paraId="004960FE" w14:textId="77777777" w:rsidR="00587E6E" w:rsidRPr="00711A13" w:rsidRDefault="00587E6E" w:rsidP="006357B8">
            <w:pPr>
              <w:pStyle w:val="TableParagraph"/>
              <w:ind w:left="113"/>
              <w:rPr>
                <w:b/>
                <w:sz w:val="24"/>
                <w:szCs w:val="24"/>
                <w:lang w:val="ru-RU"/>
              </w:rPr>
            </w:pPr>
            <w:r w:rsidRPr="00711A13">
              <w:rPr>
                <w:b/>
                <w:sz w:val="24"/>
                <w:szCs w:val="24"/>
                <w:lang w:val="ru-RU"/>
              </w:rPr>
              <w:t>4.Соблюдение</w:t>
            </w:r>
            <w:r w:rsidRPr="00711A13">
              <w:rPr>
                <w:b/>
                <w:spacing w:val="-13"/>
                <w:sz w:val="24"/>
                <w:szCs w:val="24"/>
                <w:lang w:val="ru-RU"/>
              </w:rPr>
              <w:t xml:space="preserve"> </w:t>
            </w:r>
            <w:r w:rsidRPr="00711A13">
              <w:rPr>
                <w:b/>
                <w:sz w:val="24"/>
                <w:szCs w:val="24"/>
                <w:lang w:val="ru-RU"/>
              </w:rPr>
              <w:t>требований</w:t>
            </w:r>
            <w:r w:rsidRPr="00711A13">
              <w:rPr>
                <w:b/>
                <w:spacing w:val="-12"/>
                <w:sz w:val="24"/>
                <w:szCs w:val="24"/>
                <w:lang w:val="ru-RU"/>
              </w:rPr>
              <w:t xml:space="preserve"> </w:t>
            </w:r>
            <w:r w:rsidRPr="00711A13">
              <w:rPr>
                <w:b/>
                <w:sz w:val="24"/>
                <w:szCs w:val="24"/>
                <w:lang w:val="ru-RU"/>
              </w:rPr>
              <w:t>природоохранного</w:t>
            </w:r>
            <w:r w:rsidRPr="00711A13">
              <w:rPr>
                <w:b/>
                <w:spacing w:val="-13"/>
                <w:sz w:val="24"/>
                <w:szCs w:val="24"/>
                <w:lang w:val="ru-RU"/>
              </w:rPr>
              <w:t xml:space="preserve"> </w:t>
            </w:r>
            <w:r w:rsidRPr="00711A13">
              <w:rPr>
                <w:b/>
                <w:sz w:val="24"/>
                <w:szCs w:val="24"/>
                <w:lang w:val="ru-RU"/>
              </w:rPr>
              <w:t>законодательства</w:t>
            </w:r>
            <w:r w:rsidRPr="00711A13">
              <w:rPr>
                <w:b/>
                <w:spacing w:val="-13"/>
                <w:sz w:val="24"/>
                <w:szCs w:val="24"/>
                <w:lang w:val="ru-RU"/>
              </w:rPr>
              <w:t xml:space="preserve"> </w:t>
            </w:r>
            <w:r w:rsidRPr="00711A13">
              <w:rPr>
                <w:b/>
                <w:sz w:val="24"/>
                <w:szCs w:val="24"/>
                <w:lang w:val="ru-RU"/>
              </w:rPr>
              <w:t>в</w:t>
            </w:r>
            <w:r w:rsidRPr="00711A13">
              <w:rPr>
                <w:b/>
                <w:spacing w:val="-67"/>
                <w:sz w:val="24"/>
                <w:szCs w:val="24"/>
                <w:lang w:val="ru-RU"/>
              </w:rPr>
              <w:t xml:space="preserve"> </w:t>
            </w:r>
            <w:r w:rsidRPr="00711A13">
              <w:rPr>
                <w:b/>
                <w:sz w:val="24"/>
                <w:szCs w:val="24"/>
                <w:lang w:val="ru-RU"/>
              </w:rPr>
              <w:t>совокупности</w:t>
            </w:r>
            <w:r w:rsidRPr="00711A13">
              <w:rPr>
                <w:b/>
                <w:spacing w:val="-3"/>
                <w:sz w:val="24"/>
                <w:szCs w:val="24"/>
                <w:lang w:val="ru-RU"/>
              </w:rPr>
              <w:t xml:space="preserve"> </w:t>
            </w:r>
            <w:r w:rsidRPr="00711A13">
              <w:rPr>
                <w:b/>
                <w:sz w:val="24"/>
                <w:szCs w:val="24"/>
                <w:lang w:val="ru-RU"/>
              </w:rPr>
              <w:t>неотвратимости</w:t>
            </w:r>
            <w:r w:rsidRPr="00711A13">
              <w:rPr>
                <w:b/>
                <w:spacing w:val="-4"/>
                <w:sz w:val="24"/>
                <w:szCs w:val="24"/>
                <w:lang w:val="ru-RU"/>
              </w:rPr>
              <w:t xml:space="preserve"> </w:t>
            </w:r>
            <w:r w:rsidRPr="00711A13">
              <w:rPr>
                <w:b/>
                <w:sz w:val="24"/>
                <w:szCs w:val="24"/>
                <w:lang w:val="ru-RU"/>
              </w:rPr>
              <w:t>наказания</w:t>
            </w:r>
            <w:r w:rsidRPr="00711A13">
              <w:rPr>
                <w:b/>
                <w:spacing w:val="-3"/>
                <w:sz w:val="24"/>
                <w:szCs w:val="24"/>
                <w:lang w:val="ru-RU"/>
              </w:rPr>
              <w:t xml:space="preserve"> </w:t>
            </w:r>
            <w:r w:rsidRPr="00711A13">
              <w:rPr>
                <w:b/>
                <w:sz w:val="24"/>
                <w:szCs w:val="24"/>
                <w:lang w:val="ru-RU"/>
              </w:rPr>
              <w:t>за</w:t>
            </w:r>
            <w:r w:rsidRPr="00711A13">
              <w:rPr>
                <w:b/>
                <w:spacing w:val="-3"/>
                <w:sz w:val="24"/>
                <w:szCs w:val="24"/>
                <w:lang w:val="ru-RU"/>
              </w:rPr>
              <w:t xml:space="preserve"> </w:t>
            </w:r>
            <w:r w:rsidRPr="00711A13">
              <w:rPr>
                <w:b/>
                <w:sz w:val="24"/>
                <w:szCs w:val="24"/>
                <w:lang w:val="ru-RU"/>
              </w:rPr>
              <w:t>экологические нарушения.</w:t>
            </w:r>
          </w:p>
        </w:tc>
        <w:tc>
          <w:tcPr>
            <w:tcW w:w="1338" w:type="pct"/>
          </w:tcPr>
          <w:p w14:paraId="1A1A9717" w14:textId="77777777" w:rsidR="00587E6E" w:rsidRPr="00711A13" w:rsidRDefault="00587E6E" w:rsidP="006357B8">
            <w:pPr>
              <w:pStyle w:val="TableParagraph"/>
              <w:ind w:left="113"/>
              <w:rPr>
                <w:b/>
                <w:sz w:val="24"/>
                <w:szCs w:val="24"/>
                <w:lang w:val="ru-RU"/>
              </w:rPr>
            </w:pPr>
          </w:p>
        </w:tc>
      </w:tr>
      <w:tr w:rsidR="00587E6E" w:rsidRPr="00711A13" w14:paraId="6FD6D6AC" w14:textId="77777777" w:rsidTr="00086123">
        <w:trPr>
          <w:trHeight w:val="836"/>
        </w:trPr>
        <w:tc>
          <w:tcPr>
            <w:tcW w:w="3662" w:type="pct"/>
          </w:tcPr>
          <w:p w14:paraId="218F658C" w14:textId="77777777" w:rsidR="00587E6E" w:rsidRPr="00711A13" w:rsidRDefault="00587E6E" w:rsidP="006357B8">
            <w:pPr>
              <w:pStyle w:val="TableParagraph"/>
              <w:ind w:left="113"/>
              <w:rPr>
                <w:b/>
                <w:sz w:val="24"/>
                <w:szCs w:val="24"/>
                <w:lang w:val="ru-RU"/>
              </w:rPr>
            </w:pPr>
            <w:r w:rsidRPr="00711A13">
              <w:rPr>
                <w:b/>
                <w:sz w:val="24"/>
                <w:szCs w:val="24"/>
                <w:lang w:val="ru-RU"/>
              </w:rPr>
              <w:t>5.Гласность в работе органов, занимающихся вопросами</w:t>
            </w:r>
            <w:r w:rsidRPr="00711A13">
              <w:rPr>
                <w:b/>
                <w:spacing w:val="1"/>
                <w:sz w:val="24"/>
                <w:szCs w:val="24"/>
                <w:lang w:val="ru-RU"/>
              </w:rPr>
              <w:t xml:space="preserve"> </w:t>
            </w:r>
            <w:r w:rsidRPr="00711A13">
              <w:rPr>
                <w:b/>
                <w:sz w:val="24"/>
                <w:szCs w:val="24"/>
                <w:lang w:val="ru-RU"/>
              </w:rPr>
              <w:t>экологии,</w:t>
            </w:r>
            <w:r w:rsidRPr="00711A13">
              <w:rPr>
                <w:b/>
                <w:spacing w:val="-6"/>
                <w:sz w:val="24"/>
                <w:szCs w:val="24"/>
                <w:lang w:val="ru-RU"/>
              </w:rPr>
              <w:t xml:space="preserve"> </w:t>
            </w:r>
            <w:r w:rsidRPr="00711A13">
              <w:rPr>
                <w:b/>
                <w:sz w:val="24"/>
                <w:szCs w:val="24"/>
                <w:lang w:val="ru-RU"/>
              </w:rPr>
              <w:t>тесная</w:t>
            </w:r>
            <w:r w:rsidRPr="00711A13">
              <w:rPr>
                <w:b/>
                <w:spacing w:val="-6"/>
                <w:sz w:val="24"/>
                <w:szCs w:val="24"/>
                <w:lang w:val="ru-RU"/>
              </w:rPr>
              <w:t xml:space="preserve"> </w:t>
            </w:r>
            <w:r w:rsidRPr="00711A13">
              <w:rPr>
                <w:b/>
                <w:sz w:val="24"/>
                <w:szCs w:val="24"/>
                <w:lang w:val="ru-RU"/>
              </w:rPr>
              <w:t>связь</w:t>
            </w:r>
            <w:r w:rsidRPr="00711A13">
              <w:rPr>
                <w:b/>
                <w:spacing w:val="-5"/>
                <w:sz w:val="24"/>
                <w:szCs w:val="24"/>
                <w:lang w:val="ru-RU"/>
              </w:rPr>
              <w:t xml:space="preserve"> </w:t>
            </w:r>
            <w:r w:rsidRPr="00711A13">
              <w:rPr>
                <w:b/>
                <w:sz w:val="24"/>
                <w:szCs w:val="24"/>
                <w:lang w:val="ru-RU"/>
              </w:rPr>
              <w:t>с</w:t>
            </w:r>
            <w:r w:rsidRPr="00711A13">
              <w:rPr>
                <w:b/>
                <w:spacing w:val="-7"/>
                <w:sz w:val="24"/>
                <w:szCs w:val="24"/>
                <w:lang w:val="ru-RU"/>
              </w:rPr>
              <w:t xml:space="preserve"> </w:t>
            </w:r>
            <w:r w:rsidRPr="00711A13">
              <w:rPr>
                <w:b/>
                <w:sz w:val="24"/>
                <w:szCs w:val="24"/>
                <w:lang w:val="ru-RU"/>
              </w:rPr>
              <w:t>общественностью</w:t>
            </w:r>
            <w:r w:rsidRPr="00711A13">
              <w:rPr>
                <w:b/>
                <w:spacing w:val="-5"/>
                <w:sz w:val="24"/>
                <w:szCs w:val="24"/>
                <w:lang w:val="ru-RU"/>
              </w:rPr>
              <w:t xml:space="preserve"> </w:t>
            </w:r>
            <w:r w:rsidRPr="00711A13">
              <w:rPr>
                <w:b/>
                <w:sz w:val="24"/>
                <w:szCs w:val="24"/>
                <w:lang w:val="ru-RU"/>
              </w:rPr>
              <w:t>и</w:t>
            </w:r>
            <w:r w:rsidRPr="00711A13">
              <w:rPr>
                <w:b/>
                <w:spacing w:val="-5"/>
                <w:sz w:val="24"/>
                <w:szCs w:val="24"/>
                <w:lang w:val="ru-RU"/>
              </w:rPr>
              <w:t xml:space="preserve"> </w:t>
            </w:r>
            <w:r w:rsidRPr="00711A13">
              <w:rPr>
                <w:b/>
                <w:sz w:val="24"/>
                <w:szCs w:val="24"/>
                <w:lang w:val="ru-RU"/>
              </w:rPr>
              <w:t>населением</w:t>
            </w:r>
            <w:r w:rsidRPr="00711A13">
              <w:rPr>
                <w:b/>
                <w:spacing w:val="-6"/>
                <w:sz w:val="24"/>
                <w:szCs w:val="24"/>
                <w:lang w:val="ru-RU"/>
              </w:rPr>
              <w:t xml:space="preserve"> </w:t>
            </w:r>
            <w:r w:rsidRPr="00711A13">
              <w:rPr>
                <w:b/>
                <w:sz w:val="24"/>
                <w:szCs w:val="24"/>
                <w:lang w:val="ru-RU"/>
              </w:rPr>
              <w:t>в</w:t>
            </w:r>
          </w:p>
          <w:p w14:paraId="15375F78" w14:textId="77777777" w:rsidR="00587E6E" w:rsidRPr="00711A13" w:rsidRDefault="00587E6E" w:rsidP="006357B8">
            <w:pPr>
              <w:pStyle w:val="TableParagraph"/>
              <w:ind w:left="113"/>
              <w:rPr>
                <w:b/>
                <w:sz w:val="24"/>
                <w:szCs w:val="24"/>
              </w:rPr>
            </w:pPr>
            <w:proofErr w:type="spellStart"/>
            <w:r w:rsidRPr="00711A13">
              <w:rPr>
                <w:b/>
                <w:sz w:val="24"/>
                <w:szCs w:val="24"/>
              </w:rPr>
              <w:t>решении</w:t>
            </w:r>
            <w:proofErr w:type="spellEnd"/>
            <w:r w:rsidRPr="00711A13">
              <w:rPr>
                <w:b/>
                <w:spacing w:val="-9"/>
                <w:sz w:val="24"/>
                <w:szCs w:val="24"/>
              </w:rPr>
              <w:t xml:space="preserve"> </w:t>
            </w:r>
            <w:proofErr w:type="spellStart"/>
            <w:r w:rsidRPr="00711A13">
              <w:rPr>
                <w:b/>
                <w:sz w:val="24"/>
                <w:szCs w:val="24"/>
              </w:rPr>
              <w:t>природоохранных</w:t>
            </w:r>
            <w:proofErr w:type="spellEnd"/>
            <w:r w:rsidRPr="00711A13">
              <w:rPr>
                <w:b/>
                <w:spacing w:val="-9"/>
                <w:sz w:val="24"/>
                <w:szCs w:val="24"/>
              </w:rPr>
              <w:t xml:space="preserve"> </w:t>
            </w:r>
            <w:proofErr w:type="spellStart"/>
            <w:r w:rsidRPr="00711A13">
              <w:rPr>
                <w:b/>
                <w:sz w:val="24"/>
                <w:szCs w:val="24"/>
              </w:rPr>
              <w:t>задач</w:t>
            </w:r>
            <w:proofErr w:type="spellEnd"/>
            <w:r w:rsidRPr="00711A13">
              <w:rPr>
                <w:b/>
                <w:sz w:val="24"/>
                <w:szCs w:val="24"/>
              </w:rPr>
              <w:t>.</w:t>
            </w:r>
          </w:p>
        </w:tc>
        <w:tc>
          <w:tcPr>
            <w:tcW w:w="1338" w:type="pct"/>
          </w:tcPr>
          <w:p w14:paraId="08563FB6" w14:textId="77777777" w:rsidR="00587E6E" w:rsidRPr="00711A13" w:rsidRDefault="00587E6E" w:rsidP="006357B8">
            <w:pPr>
              <w:pStyle w:val="TableParagraph"/>
              <w:ind w:left="113"/>
              <w:rPr>
                <w:b/>
                <w:sz w:val="24"/>
                <w:szCs w:val="24"/>
              </w:rPr>
            </w:pPr>
          </w:p>
        </w:tc>
      </w:tr>
      <w:tr w:rsidR="00587E6E" w:rsidRPr="00711A13" w14:paraId="4E746A6C" w14:textId="77777777" w:rsidTr="00086123">
        <w:trPr>
          <w:trHeight w:val="550"/>
        </w:trPr>
        <w:tc>
          <w:tcPr>
            <w:tcW w:w="3662" w:type="pct"/>
          </w:tcPr>
          <w:p w14:paraId="1FF66F1C" w14:textId="77777777" w:rsidR="00587E6E" w:rsidRPr="00711A13" w:rsidRDefault="00587E6E" w:rsidP="006357B8">
            <w:pPr>
              <w:pStyle w:val="TableParagraph"/>
              <w:ind w:left="113"/>
              <w:rPr>
                <w:b/>
                <w:sz w:val="24"/>
                <w:szCs w:val="24"/>
                <w:lang w:val="ru-RU"/>
              </w:rPr>
            </w:pPr>
            <w:r w:rsidRPr="00711A13">
              <w:rPr>
                <w:b/>
                <w:sz w:val="24"/>
                <w:szCs w:val="24"/>
                <w:lang w:val="ru-RU"/>
              </w:rPr>
              <w:t>6.Международное</w:t>
            </w:r>
            <w:r w:rsidRPr="00711A13">
              <w:rPr>
                <w:b/>
                <w:spacing w:val="-9"/>
                <w:sz w:val="24"/>
                <w:szCs w:val="24"/>
                <w:lang w:val="ru-RU"/>
              </w:rPr>
              <w:t xml:space="preserve"> </w:t>
            </w:r>
            <w:r w:rsidRPr="00711A13">
              <w:rPr>
                <w:b/>
                <w:sz w:val="24"/>
                <w:szCs w:val="24"/>
                <w:lang w:val="ru-RU"/>
              </w:rPr>
              <w:t>сотрудничество</w:t>
            </w:r>
            <w:r w:rsidRPr="00711A13">
              <w:rPr>
                <w:b/>
                <w:spacing w:val="-8"/>
                <w:sz w:val="24"/>
                <w:szCs w:val="24"/>
                <w:lang w:val="ru-RU"/>
              </w:rPr>
              <w:t xml:space="preserve"> </w:t>
            </w:r>
            <w:r w:rsidRPr="00711A13">
              <w:rPr>
                <w:b/>
                <w:sz w:val="24"/>
                <w:szCs w:val="24"/>
                <w:lang w:val="ru-RU"/>
              </w:rPr>
              <w:t>в</w:t>
            </w:r>
            <w:r w:rsidRPr="00711A13">
              <w:rPr>
                <w:b/>
                <w:spacing w:val="-8"/>
                <w:sz w:val="24"/>
                <w:szCs w:val="24"/>
                <w:lang w:val="ru-RU"/>
              </w:rPr>
              <w:t xml:space="preserve"> </w:t>
            </w:r>
            <w:r w:rsidRPr="00711A13">
              <w:rPr>
                <w:b/>
                <w:sz w:val="24"/>
                <w:szCs w:val="24"/>
                <w:lang w:val="ru-RU"/>
              </w:rPr>
              <w:t>сфере</w:t>
            </w:r>
            <w:r w:rsidRPr="00711A13">
              <w:rPr>
                <w:b/>
                <w:spacing w:val="-8"/>
                <w:sz w:val="24"/>
                <w:szCs w:val="24"/>
                <w:lang w:val="ru-RU"/>
              </w:rPr>
              <w:t xml:space="preserve"> </w:t>
            </w:r>
            <w:r w:rsidRPr="00711A13">
              <w:rPr>
                <w:b/>
                <w:sz w:val="24"/>
                <w:szCs w:val="24"/>
                <w:lang w:val="ru-RU"/>
              </w:rPr>
              <w:t>охраны</w:t>
            </w:r>
            <w:r w:rsidRPr="00711A13">
              <w:rPr>
                <w:b/>
                <w:spacing w:val="-9"/>
                <w:sz w:val="24"/>
                <w:szCs w:val="24"/>
                <w:lang w:val="ru-RU"/>
              </w:rPr>
              <w:t xml:space="preserve"> </w:t>
            </w:r>
            <w:r w:rsidRPr="00711A13">
              <w:rPr>
                <w:b/>
                <w:sz w:val="24"/>
                <w:szCs w:val="24"/>
                <w:lang w:val="ru-RU"/>
              </w:rPr>
              <w:t>окружающей среды.</w:t>
            </w:r>
          </w:p>
        </w:tc>
        <w:tc>
          <w:tcPr>
            <w:tcW w:w="1338" w:type="pct"/>
          </w:tcPr>
          <w:p w14:paraId="4C114AEE" w14:textId="77777777" w:rsidR="00587E6E" w:rsidRPr="00711A13" w:rsidRDefault="00587E6E" w:rsidP="006357B8">
            <w:pPr>
              <w:pStyle w:val="TableParagraph"/>
              <w:ind w:left="113"/>
              <w:rPr>
                <w:b/>
                <w:sz w:val="24"/>
                <w:szCs w:val="24"/>
                <w:lang w:val="ru-RU"/>
              </w:rPr>
            </w:pPr>
          </w:p>
        </w:tc>
      </w:tr>
      <w:tr w:rsidR="00587E6E" w:rsidRPr="00711A13" w14:paraId="173313DC" w14:textId="77777777" w:rsidTr="00086123">
        <w:trPr>
          <w:trHeight w:val="856"/>
        </w:trPr>
        <w:tc>
          <w:tcPr>
            <w:tcW w:w="3662" w:type="pct"/>
          </w:tcPr>
          <w:p w14:paraId="63238288" w14:textId="77777777" w:rsidR="00587E6E" w:rsidRPr="00711A13" w:rsidRDefault="00587E6E" w:rsidP="006357B8">
            <w:pPr>
              <w:pStyle w:val="TableParagraph"/>
              <w:ind w:left="113"/>
              <w:rPr>
                <w:b/>
                <w:sz w:val="24"/>
                <w:szCs w:val="24"/>
                <w:lang w:val="ru-RU"/>
              </w:rPr>
            </w:pPr>
            <w:r w:rsidRPr="00711A13">
              <w:rPr>
                <w:b/>
                <w:sz w:val="24"/>
                <w:szCs w:val="24"/>
                <w:lang w:val="ru-RU"/>
              </w:rPr>
              <w:t>1.</w:t>
            </w:r>
            <w:r w:rsidRPr="00711A13">
              <w:rPr>
                <w:b/>
                <w:spacing w:val="2"/>
                <w:sz w:val="24"/>
                <w:szCs w:val="24"/>
                <w:lang w:val="ru-RU"/>
              </w:rPr>
              <w:t xml:space="preserve"> </w:t>
            </w:r>
            <w:r w:rsidRPr="00711A13">
              <w:rPr>
                <w:b/>
                <w:sz w:val="24"/>
                <w:szCs w:val="24"/>
                <w:lang w:val="ru-RU"/>
              </w:rPr>
              <w:t>Наблюдение</w:t>
            </w:r>
            <w:r w:rsidRPr="00711A13">
              <w:rPr>
                <w:b/>
                <w:spacing w:val="-5"/>
                <w:sz w:val="24"/>
                <w:szCs w:val="24"/>
                <w:lang w:val="ru-RU"/>
              </w:rPr>
              <w:t xml:space="preserve"> </w:t>
            </w:r>
            <w:r w:rsidRPr="00711A13">
              <w:rPr>
                <w:b/>
                <w:sz w:val="24"/>
                <w:szCs w:val="24"/>
                <w:lang w:val="ru-RU"/>
              </w:rPr>
              <w:t>за</w:t>
            </w:r>
            <w:r w:rsidRPr="00711A13">
              <w:rPr>
                <w:b/>
                <w:spacing w:val="-5"/>
                <w:sz w:val="24"/>
                <w:szCs w:val="24"/>
                <w:lang w:val="ru-RU"/>
              </w:rPr>
              <w:t xml:space="preserve"> </w:t>
            </w:r>
            <w:r w:rsidRPr="00711A13">
              <w:rPr>
                <w:b/>
                <w:sz w:val="24"/>
                <w:szCs w:val="24"/>
                <w:lang w:val="ru-RU"/>
              </w:rPr>
              <w:t>состоянием</w:t>
            </w:r>
            <w:r w:rsidRPr="00711A13">
              <w:rPr>
                <w:b/>
                <w:spacing w:val="-5"/>
                <w:sz w:val="24"/>
                <w:szCs w:val="24"/>
                <w:lang w:val="ru-RU"/>
              </w:rPr>
              <w:t xml:space="preserve"> </w:t>
            </w:r>
            <w:r w:rsidRPr="00711A13">
              <w:rPr>
                <w:b/>
                <w:sz w:val="24"/>
                <w:szCs w:val="24"/>
                <w:lang w:val="ru-RU"/>
              </w:rPr>
              <w:t>окружающей</w:t>
            </w:r>
            <w:r w:rsidRPr="00711A13">
              <w:rPr>
                <w:b/>
                <w:spacing w:val="-5"/>
                <w:sz w:val="24"/>
                <w:szCs w:val="24"/>
                <w:lang w:val="ru-RU"/>
              </w:rPr>
              <w:t xml:space="preserve"> </w:t>
            </w:r>
            <w:r w:rsidRPr="00711A13">
              <w:rPr>
                <w:b/>
                <w:sz w:val="24"/>
                <w:szCs w:val="24"/>
                <w:lang w:val="ru-RU"/>
              </w:rPr>
              <w:t>среды</w:t>
            </w:r>
            <w:r w:rsidRPr="00711A13">
              <w:rPr>
                <w:b/>
                <w:spacing w:val="-5"/>
                <w:sz w:val="24"/>
                <w:szCs w:val="24"/>
                <w:lang w:val="ru-RU"/>
              </w:rPr>
              <w:t xml:space="preserve"> </w:t>
            </w:r>
            <w:r w:rsidRPr="00711A13">
              <w:rPr>
                <w:b/>
                <w:sz w:val="24"/>
                <w:szCs w:val="24"/>
                <w:lang w:val="ru-RU"/>
              </w:rPr>
              <w:t>в</w:t>
            </w:r>
            <w:r w:rsidRPr="00711A13">
              <w:rPr>
                <w:b/>
                <w:spacing w:val="-4"/>
                <w:sz w:val="24"/>
                <w:szCs w:val="24"/>
                <w:lang w:val="ru-RU"/>
              </w:rPr>
              <w:t xml:space="preserve"> </w:t>
            </w:r>
            <w:r w:rsidRPr="00711A13">
              <w:rPr>
                <w:b/>
                <w:sz w:val="24"/>
                <w:szCs w:val="24"/>
                <w:lang w:val="ru-RU"/>
              </w:rPr>
              <w:t>целях</w:t>
            </w:r>
          </w:p>
          <w:p w14:paraId="64537851" w14:textId="77777777" w:rsidR="00587E6E" w:rsidRPr="00711A13" w:rsidRDefault="00587E6E" w:rsidP="006357B8">
            <w:pPr>
              <w:pStyle w:val="TableParagraph"/>
              <w:ind w:left="113"/>
              <w:rPr>
                <w:b/>
                <w:sz w:val="24"/>
                <w:szCs w:val="24"/>
                <w:lang w:val="ru-RU"/>
              </w:rPr>
            </w:pPr>
            <w:r w:rsidRPr="00711A13">
              <w:rPr>
                <w:b/>
                <w:sz w:val="24"/>
                <w:szCs w:val="24"/>
                <w:lang w:val="ru-RU"/>
              </w:rPr>
              <w:t>обеспечения</w:t>
            </w:r>
            <w:r w:rsidRPr="00711A13">
              <w:rPr>
                <w:b/>
                <w:spacing w:val="-12"/>
                <w:sz w:val="24"/>
                <w:szCs w:val="24"/>
                <w:lang w:val="ru-RU"/>
              </w:rPr>
              <w:t xml:space="preserve"> </w:t>
            </w:r>
            <w:r w:rsidRPr="00711A13">
              <w:rPr>
                <w:b/>
                <w:sz w:val="24"/>
                <w:szCs w:val="24"/>
                <w:lang w:val="ru-RU"/>
              </w:rPr>
              <w:t>потребностей</w:t>
            </w:r>
            <w:r w:rsidRPr="00711A13">
              <w:rPr>
                <w:b/>
                <w:spacing w:val="-11"/>
                <w:sz w:val="24"/>
                <w:szCs w:val="24"/>
                <w:lang w:val="ru-RU"/>
              </w:rPr>
              <w:t xml:space="preserve"> </w:t>
            </w:r>
            <w:r w:rsidRPr="00711A13">
              <w:rPr>
                <w:b/>
                <w:sz w:val="24"/>
                <w:szCs w:val="24"/>
                <w:lang w:val="ru-RU"/>
              </w:rPr>
              <w:t>государства,</w:t>
            </w:r>
            <w:r w:rsidRPr="00711A13">
              <w:rPr>
                <w:b/>
                <w:spacing w:val="-12"/>
                <w:sz w:val="24"/>
                <w:szCs w:val="24"/>
                <w:lang w:val="ru-RU"/>
              </w:rPr>
              <w:t xml:space="preserve"> </w:t>
            </w:r>
            <w:r w:rsidRPr="00711A13">
              <w:rPr>
                <w:b/>
                <w:sz w:val="24"/>
                <w:szCs w:val="24"/>
                <w:lang w:val="ru-RU"/>
              </w:rPr>
              <w:t>юридических</w:t>
            </w:r>
            <w:r w:rsidRPr="00711A13">
              <w:rPr>
                <w:b/>
                <w:spacing w:val="-10"/>
                <w:sz w:val="24"/>
                <w:szCs w:val="24"/>
                <w:lang w:val="ru-RU"/>
              </w:rPr>
              <w:t xml:space="preserve"> </w:t>
            </w:r>
            <w:r w:rsidRPr="00711A13">
              <w:rPr>
                <w:b/>
                <w:sz w:val="24"/>
                <w:szCs w:val="24"/>
                <w:lang w:val="ru-RU"/>
              </w:rPr>
              <w:t>и</w:t>
            </w:r>
            <w:r w:rsidRPr="00711A13">
              <w:rPr>
                <w:b/>
                <w:spacing w:val="-67"/>
                <w:sz w:val="24"/>
                <w:szCs w:val="24"/>
                <w:lang w:val="ru-RU"/>
              </w:rPr>
              <w:t xml:space="preserve"> </w:t>
            </w:r>
            <w:r w:rsidRPr="00711A13">
              <w:rPr>
                <w:b/>
                <w:sz w:val="24"/>
                <w:szCs w:val="24"/>
                <w:lang w:val="ru-RU"/>
              </w:rPr>
              <w:t>физических</w:t>
            </w:r>
            <w:r w:rsidRPr="00711A13">
              <w:rPr>
                <w:b/>
                <w:spacing w:val="-2"/>
                <w:sz w:val="24"/>
                <w:szCs w:val="24"/>
                <w:lang w:val="ru-RU"/>
              </w:rPr>
              <w:t xml:space="preserve"> </w:t>
            </w:r>
            <w:r w:rsidRPr="00711A13">
              <w:rPr>
                <w:b/>
                <w:sz w:val="24"/>
                <w:szCs w:val="24"/>
                <w:lang w:val="ru-RU"/>
              </w:rPr>
              <w:t>лиц</w:t>
            </w:r>
            <w:r w:rsidRPr="00711A13">
              <w:rPr>
                <w:b/>
                <w:spacing w:val="-1"/>
                <w:sz w:val="24"/>
                <w:szCs w:val="24"/>
                <w:lang w:val="ru-RU"/>
              </w:rPr>
              <w:t xml:space="preserve"> </w:t>
            </w:r>
            <w:r w:rsidRPr="00711A13">
              <w:rPr>
                <w:b/>
                <w:sz w:val="24"/>
                <w:szCs w:val="24"/>
                <w:lang w:val="ru-RU"/>
              </w:rPr>
              <w:t>в</w:t>
            </w:r>
            <w:r w:rsidRPr="00711A13">
              <w:rPr>
                <w:b/>
                <w:spacing w:val="-1"/>
                <w:sz w:val="24"/>
                <w:szCs w:val="24"/>
                <w:lang w:val="ru-RU"/>
              </w:rPr>
              <w:t xml:space="preserve"> </w:t>
            </w:r>
            <w:r w:rsidRPr="00711A13">
              <w:rPr>
                <w:b/>
                <w:sz w:val="24"/>
                <w:szCs w:val="24"/>
                <w:lang w:val="ru-RU"/>
              </w:rPr>
              <w:t>достоверной</w:t>
            </w:r>
            <w:r w:rsidRPr="00711A13">
              <w:rPr>
                <w:b/>
                <w:spacing w:val="-2"/>
                <w:sz w:val="24"/>
                <w:szCs w:val="24"/>
                <w:lang w:val="ru-RU"/>
              </w:rPr>
              <w:t xml:space="preserve"> </w:t>
            </w:r>
            <w:r w:rsidRPr="00711A13">
              <w:rPr>
                <w:b/>
                <w:sz w:val="24"/>
                <w:szCs w:val="24"/>
                <w:lang w:val="ru-RU"/>
              </w:rPr>
              <w:t>информации</w:t>
            </w:r>
          </w:p>
        </w:tc>
        <w:tc>
          <w:tcPr>
            <w:tcW w:w="1338" w:type="pct"/>
          </w:tcPr>
          <w:p w14:paraId="713B9E41" w14:textId="77777777" w:rsidR="00587E6E" w:rsidRPr="00711A13" w:rsidRDefault="00587E6E" w:rsidP="006357B8">
            <w:pPr>
              <w:pStyle w:val="TableParagraph"/>
              <w:ind w:left="113"/>
              <w:rPr>
                <w:b/>
                <w:sz w:val="24"/>
                <w:szCs w:val="24"/>
                <w:lang w:val="ru-RU"/>
              </w:rPr>
            </w:pPr>
          </w:p>
        </w:tc>
      </w:tr>
    </w:tbl>
    <w:p w14:paraId="1D8D964C" w14:textId="77777777" w:rsidR="00711A13" w:rsidRDefault="00711A13" w:rsidP="00711A13">
      <w:pPr>
        <w:spacing w:after="0" w:line="360" w:lineRule="auto"/>
        <w:rPr>
          <w:rFonts w:ascii="Times New Roman" w:hAnsi="Times New Roman" w:cs="Times New Roman"/>
          <w:sz w:val="28"/>
          <w:szCs w:val="28"/>
        </w:rPr>
      </w:pPr>
    </w:p>
    <w:p w14:paraId="5BCB9E00" w14:textId="77777777" w:rsidR="00587E6E" w:rsidRPr="00F90317" w:rsidRDefault="00175D04" w:rsidP="00F90317">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 Таблица 3</w:t>
      </w:r>
      <w:r w:rsidR="00587E6E" w:rsidRPr="00F90317">
        <w:rPr>
          <w:rFonts w:ascii="Times New Roman" w:hAnsi="Times New Roman" w:cs="Times New Roman"/>
          <w:sz w:val="28"/>
          <w:szCs w:val="28"/>
        </w:rPr>
        <w:t xml:space="preserve">.2 </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50"/>
        <w:gridCol w:w="5150"/>
      </w:tblGrid>
      <w:tr w:rsidR="00587E6E" w:rsidRPr="00120274" w14:paraId="6CCE3C3C" w14:textId="77777777" w:rsidTr="006357B8">
        <w:trPr>
          <w:trHeight w:val="737"/>
        </w:trPr>
        <w:tc>
          <w:tcPr>
            <w:tcW w:w="5150" w:type="dxa"/>
          </w:tcPr>
          <w:p w14:paraId="2D794F47" w14:textId="77777777" w:rsidR="00587E6E" w:rsidRPr="00120274" w:rsidRDefault="00587E6E" w:rsidP="006357B8">
            <w:pPr>
              <w:pStyle w:val="TableParagraph"/>
              <w:ind w:left="113"/>
              <w:rPr>
                <w:sz w:val="28"/>
                <w:szCs w:val="28"/>
                <w:lang w:val="ru-RU"/>
              </w:rPr>
            </w:pPr>
            <w:r w:rsidRPr="00120274">
              <w:rPr>
                <w:sz w:val="28"/>
                <w:szCs w:val="28"/>
                <w:lang w:val="ru-RU"/>
              </w:rPr>
              <w:t>Права</w:t>
            </w:r>
            <w:r w:rsidRPr="00120274">
              <w:rPr>
                <w:spacing w:val="-5"/>
                <w:sz w:val="28"/>
                <w:szCs w:val="28"/>
                <w:lang w:val="ru-RU"/>
              </w:rPr>
              <w:t xml:space="preserve"> </w:t>
            </w:r>
            <w:r w:rsidRPr="00120274">
              <w:rPr>
                <w:sz w:val="28"/>
                <w:szCs w:val="28"/>
                <w:lang w:val="ru-RU"/>
              </w:rPr>
              <w:t>граждан</w:t>
            </w:r>
            <w:r w:rsidRPr="00120274">
              <w:rPr>
                <w:spacing w:val="-5"/>
                <w:sz w:val="28"/>
                <w:szCs w:val="28"/>
                <w:lang w:val="ru-RU"/>
              </w:rPr>
              <w:t xml:space="preserve"> </w:t>
            </w:r>
            <w:r w:rsidRPr="00120274">
              <w:rPr>
                <w:sz w:val="28"/>
                <w:szCs w:val="28"/>
                <w:lang w:val="ru-RU"/>
              </w:rPr>
              <w:t>в</w:t>
            </w:r>
            <w:r w:rsidRPr="00120274">
              <w:rPr>
                <w:spacing w:val="-4"/>
                <w:sz w:val="28"/>
                <w:szCs w:val="28"/>
                <w:lang w:val="ru-RU"/>
              </w:rPr>
              <w:t xml:space="preserve"> </w:t>
            </w:r>
            <w:r w:rsidRPr="00120274">
              <w:rPr>
                <w:sz w:val="28"/>
                <w:szCs w:val="28"/>
                <w:lang w:val="ru-RU"/>
              </w:rPr>
              <w:t>области</w:t>
            </w:r>
            <w:r w:rsidRPr="00120274">
              <w:rPr>
                <w:spacing w:val="-3"/>
                <w:sz w:val="28"/>
                <w:szCs w:val="28"/>
                <w:lang w:val="ru-RU"/>
              </w:rPr>
              <w:t xml:space="preserve"> </w:t>
            </w:r>
            <w:r w:rsidRPr="00120274">
              <w:rPr>
                <w:sz w:val="28"/>
                <w:szCs w:val="28"/>
                <w:lang w:val="ru-RU"/>
              </w:rPr>
              <w:t>охраны</w:t>
            </w:r>
          </w:p>
          <w:p w14:paraId="21E31223" w14:textId="77777777" w:rsidR="00587E6E" w:rsidRPr="00120274" w:rsidRDefault="00587E6E" w:rsidP="006357B8">
            <w:pPr>
              <w:pStyle w:val="TableParagraph"/>
              <w:ind w:left="113"/>
              <w:rPr>
                <w:sz w:val="28"/>
                <w:szCs w:val="28"/>
                <w:lang w:val="ru-RU"/>
              </w:rPr>
            </w:pPr>
            <w:r w:rsidRPr="00120274">
              <w:rPr>
                <w:sz w:val="28"/>
                <w:szCs w:val="28"/>
                <w:lang w:val="ru-RU"/>
              </w:rPr>
              <w:t>окружающей</w:t>
            </w:r>
            <w:r w:rsidRPr="00120274">
              <w:rPr>
                <w:spacing w:val="-8"/>
                <w:sz w:val="28"/>
                <w:szCs w:val="28"/>
                <w:lang w:val="ru-RU"/>
              </w:rPr>
              <w:t xml:space="preserve"> </w:t>
            </w:r>
            <w:r w:rsidRPr="00120274">
              <w:rPr>
                <w:sz w:val="28"/>
                <w:szCs w:val="28"/>
                <w:lang w:val="ru-RU"/>
              </w:rPr>
              <w:t>среды</w:t>
            </w:r>
          </w:p>
        </w:tc>
        <w:tc>
          <w:tcPr>
            <w:tcW w:w="5150" w:type="dxa"/>
          </w:tcPr>
          <w:p w14:paraId="1F3B9D29" w14:textId="77777777" w:rsidR="00587E6E" w:rsidRPr="00120274" w:rsidRDefault="00587E6E" w:rsidP="006357B8">
            <w:pPr>
              <w:pStyle w:val="TableParagraph"/>
              <w:ind w:left="113"/>
              <w:rPr>
                <w:sz w:val="28"/>
                <w:szCs w:val="28"/>
                <w:lang w:val="ru-RU"/>
              </w:rPr>
            </w:pPr>
            <w:r w:rsidRPr="00120274">
              <w:rPr>
                <w:sz w:val="28"/>
                <w:szCs w:val="28"/>
                <w:lang w:val="ru-RU"/>
              </w:rPr>
              <w:t>Обязанности</w:t>
            </w:r>
            <w:r w:rsidRPr="00120274">
              <w:rPr>
                <w:spacing w:val="-7"/>
                <w:sz w:val="28"/>
                <w:szCs w:val="28"/>
                <w:lang w:val="ru-RU"/>
              </w:rPr>
              <w:t xml:space="preserve"> </w:t>
            </w:r>
            <w:r w:rsidRPr="00120274">
              <w:rPr>
                <w:sz w:val="28"/>
                <w:szCs w:val="28"/>
                <w:lang w:val="ru-RU"/>
              </w:rPr>
              <w:t>граждан</w:t>
            </w:r>
            <w:r w:rsidRPr="00120274">
              <w:rPr>
                <w:spacing w:val="-6"/>
                <w:sz w:val="28"/>
                <w:szCs w:val="28"/>
                <w:lang w:val="ru-RU"/>
              </w:rPr>
              <w:t xml:space="preserve"> </w:t>
            </w:r>
            <w:r w:rsidRPr="00120274">
              <w:rPr>
                <w:sz w:val="28"/>
                <w:szCs w:val="28"/>
                <w:lang w:val="ru-RU"/>
              </w:rPr>
              <w:t>в</w:t>
            </w:r>
            <w:r w:rsidRPr="00120274">
              <w:rPr>
                <w:spacing w:val="-6"/>
                <w:sz w:val="28"/>
                <w:szCs w:val="28"/>
                <w:lang w:val="ru-RU"/>
              </w:rPr>
              <w:t xml:space="preserve"> </w:t>
            </w:r>
            <w:r w:rsidRPr="00120274">
              <w:rPr>
                <w:sz w:val="28"/>
                <w:szCs w:val="28"/>
                <w:lang w:val="ru-RU"/>
              </w:rPr>
              <w:t>области</w:t>
            </w:r>
            <w:r w:rsidRPr="00120274">
              <w:rPr>
                <w:spacing w:val="-5"/>
                <w:sz w:val="28"/>
                <w:szCs w:val="28"/>
                <w:lang w:val="ru-RU"/>
              </w:rPr>
              <w:t xml:space="preserve"> </w:t>
            </w:r>
            <w:r w:rsidRPr="00120274">
              <w:rPr>
                <w:sz w:val="28"/>
                <w:szCs w:val="28"/>
                <w:lang w:val="ru-RU"/>
              </w:rPr>
              <w:t>охраны</w:t>
            </w:r>
          </w:p>
          <w:p w14:paraId="4D08FC92" w14:textId="77777777" w:rsidR="00587E6E" w:rsidRPr="00120274" w:rsidRDefault="00587E6E" w:rsidP="006357B8">
            <w:pPr>
              <w:pStyle w:val="TableParagraph"/>
              <w:ind w:left="113"/>
              <w:rPr>
                <w:sz w:val="28"/>
                <w:szCs w:val="28"/>
                <w:lang w:val="ru-RU"/>
              </w:rPr>
            </w:pPr>
            <w:r w:rsidRPr="00120274">
              <w:rPr>
                <w:sz w:val="28"/>
                <w:szCs w:val="28"/>
                <w:lang w:val="ru-RU"/>
              </w:rPr>
              <w:t>окружающей</w:t>
            </w:r>
            <w:r w:rsidRPr="00120274">
              <w:rPr>
                <w:spacing w:val="-8"/>
                <w:sz w:val="28"/>
                <w:szCs w:val="28"/>
                <w:lang w:val="ru-RU"/>
              </w:rPr>
              <w:t xml:space="preserve"> </w:t>
            </w:r>
            <w:r w:rsidRPr="00120274">
              <w:rPr>
                <w:sz w:val="28"/>
                <w:szCs w:val="28"/>
                <w:lang w:val="ru-RU"/>
              </w:rPr>
              <w:t>среды</w:t>
            </w:r>
          </w:p>
        </w:tc>
      </w:tr>
      <w:tr w:rsidR="00587E6E" w:rsidRPr="00120274" w14:paraId="40B2E934" w14:textId="77777777" w:rsidTr="006357B8">
        <w:trPr>
          <w:trHeight w:val="370"/>
        </w:trPr>
        <w:tc>
          <w:tcPr>
            <w:tcW w:w="5150" w:type="dxa"/>
          </w:tcPr>
          <w:p w14:paraId="3EE9C9C6" w14:textId="77777777" w:rsidR="00587E6E" w:rsidRPr="00120274" w:rsidRDefault="00587E6E" w:rsidP="006357B8">
            <w:pPr>
              <w:pStyle w:val="TableParagraph"/>
              <w:ind w:left="113"/>
              <w:rPr>
                <w:sz w:val="28"/>
                <w:szCs w:val="28"/>
              </w:rPr>
            </w:pPr>
            <w:r w:rsidRPr="00120274">
              <w:rPr>
                <w:sz w:val="28"/>
                <w:szCs w:val="28"/>
              </w:rPr>
              <w:t>1.</w:t>
            </w:r>
          </w:p>
        </w:tc>
        <w:tc>
          <w:tcPr>
            <w:tcW w:w="5150" w:type="dxa"/>
          </w:tcPr>
          <w:p w14:paraId="29EE9410" w14:textId="77777777" w:rsidR="00587E6E" w:rsidRPr="00120274" w:rsidRDefault="00587E6E" w:rsidP="006357B8">
            <w:pPr>
              <w:pStyle w:val="TableParagraph"/>
              <w:ind w:left="113"/>
              <w:rPr>
                <w:sz w:val="28"/>
                <w:szCs w:val="28"/>
              </w:rPr>
            </w:pPr>
            <w:r w:rsidRPr="00120274">
              <w:rPr>
                <w:sz w:val="28"/>
                <w:szCs w:val="28"/>
              </w:rPr>
              <w:t>1.</w:t>
            </w:r>
          </w:p>
        </w:tc>
      </w:tr>
      <w:tr w:rsidR="00587E6E" w:rsidRPr="00120274" w14:paraId="3EF12E49" w14:textId="77777777" w:rsidTr="006357B8">
        <w:trPr>
          <w:trHeight w:val="368"/>
        </w:trPr>
        <w:tc>
          <w:tcPr>
            <w:tcW w:w="5150" w:type="dxa"/>
          </w:tcPr>
          <w:p w14:paraId="2AA93CFE" w14:textId="77777777" w:rsidR="00587E6E" w:rsidRPr="00120274" w:rsidRDefault="00587E6E" w:rsidP="006357B8">
            <w:pPr>
              <w:pStyle w:val="TableParagraph"/>
              <w:ind w:left="113"/>
              <w:rPr>
                <w:sz w:val="28"/>
                <w:szCs w:val="28"/>
              </w:rPr>
            </w:pPr>
            <w:r w:rsidRPr="00120274">
              <w:rPr>
                <w:sz w:val="28"/>
                <w:szCs w:val="28"/>
              </w:rPr>
              <w:t>2.</w:t>
            </w:r>
          </w:p>
        </w:tc>
        <w:tc>
          <w:tcPr>
            <w:tcW w:w="5150" w:type="dxa"/>
          </w:tcPr>
          <w:p w14:paraId="3995B297" w14:textId="77777777" w:rsidR="00587E6E" w:rsidRPr="00120274" w:rsidRDefault="00587E6E" w:rsidP="006357B8">
            <w:pPr>
              <w:pStyle w:val="TableParagraph"/>
              <w:ind w:left="113"/>
              <w:rPr>
                <w:sz w:val="28"/>
                <w:szCs w:val="28"/>
              </w:rPr>
            </w:pPr>
            <w:r w:rsidRPr="00120274">
              <w:rPr>
                <w:sz w:val="28"/>
                <w:szCs w:val="28"/>
              </w:rPr>
              <w:t>2.</w:t>
            </w:r>
          </w:p>
        </w:tc>
      </w:tr>
      <w:tr w:rsidR="00587E6E" w:rsidRPr="00120274" w14:paraId="326C1D08" w14:textId="77777777" w:rsidTr="006357B8">
        <w:trPr>
          <w:trHeight w:val="371"/>
        </w:trPr>
        <w:tc>
          <w:tcPr>
            <w:tcW w:w="5150" w:type="dxa"/>
          </w:tcPr>
          <w:p w14:paraId="458981C8" w14:textId="77777777" w:rsidR="00587E6E" w:rsidRPr="00120274" w:rsidRDefault="00587E6E" w:rsidP="006357B8">
            <w:pPr>
              <w:pStyle w:val="TableParagraph"/>
              <w:ind w:left="113"/>
              <w:rPr>
                <w:sz w:val="28"/>
                <w:szCs w:val="28"/>
              </w:rPr>
            </w:pPr>
            <w:r w:rsidRPr="00120274">
              <w:rPr>
                <w:sz w:val="28"/>
                <w:szCs w:val="28"/>
              </w:rPr>
              <w:t>3.</w:t>
            </w:r>
          </w:p>
        </w:tc>
        <w:tc>
          <w:tcPr>
            <w:tcW w:w="5150" w:type="dxa"/>
          </w:tcPr>
          <w:p w14:paraId="4744B8A3" w14:textId="77777777" w:rsidR="00587E6E" w:rsidRPr="00120274" w:rsidRDefault="00587E6E" w:rsidP="006357B8">
            <w:pPr>
              <w:pStyle w:val="TableParagraph"/>
              <w:ind w:left="113"/>
              <w:rPr>
                <w:sz w:val="28"/>
                <w:szCs w:val="28"/>
              </w:rPr>
            </w:pPr>
            <w:r w:rsidRPr="00120274">
              <w:rPr>
                <w:sz w:val="28"/>
                <w:szCs w:val="28"/>
              </w:rPr>
              <w:t>3.</w:t>
            </w:r>
          </w:p>
        </w:tc>
      </w:tr>
      <w:tr w:rsidR="00587E6E" w:rsidRPr="00120274" w14:paraId="320A518D" w14:textId="77777777" w:rsidTr="006357B8">
        <w:trPr>
          <w:trHeight w:val="368"/>
        </w:trPr>
        <w:tc>
          <w:tcPr>
            <w:tcW w:w="5150" w:type="dxa"/>
          </w:tcPr>
          <w:p w14:paraId="78A2913F" w14:textId="77777777" w:rsidR="00587E6E" w:rsidRPr="00120274" w:rsidRDefault="00587E6E" w:rsidP="006357B8">
            <w:pPr>
              <w:pStyle w:val="TableParagraph"/>
              <w:ind w:left="113"/>
              <w:rPr>
                <w:sz w:val="28"/>
                <w:szCs w:val="28"/>
              </w:rPr>
            </w:pPr>
            <w:r w:rsidRPr="00120274">
              <w:rPr>
                <w:sz w:val="28"/>
                <w:szCs w:val="28"/>
              </w:rPr>
              <w:t>4.</w:t>
            </w:r>
          </w:p>
        </w:tc>
        <w:tc>
          <w:tcPr>
            <w:tcW w:w="5150" w:type="dxa"/>
          </w:tcPr>
          <w:p w14:paraId="0FAB19D2" w14:textId="77777777" w:rsidR="00587E6E" w:rsidRPr="00120274" w:rsidRDefault="00587E6E" w:rsidP="006357B8">
            <w:pPr>
              <w:pStyle w:val="TableParagraph"/>
              <w:ind w:left="113"/>
              <w:rPr>
                <w:sz w:val="28"/>
                <w:szCs w:val="28"/>
              </w:rPr>
            </w:pPr>
            <w:r w:rsidRPr="00120274">
              <w:rPr>
                <w:sz w:val="28"/>
                <w:szCs w:val="28"/>
              </w:rPr>
              <w:t>4….</w:t>
            </w:r>
          </w:p>
        </w:tc>
      </w:tr>
    </w:tbl>
    <w:p w14:paraId="50E753E8" w14:textId="77777777" w:rsidR="00587E6E" w:rsidRPr="00587E6E" w:rsidRDefault="00587E6E" w:rsidP="00587E6E">
      <w:pPr>
        <w:spacing w:after="0" w:line="360" w:lineRule="auto"/>
        <w:ind w:firstLine="709"/>
        <w:jc w:val="both"/>
        <w:rPr>
          <w:rFonts w:ascii="Times New Roman" w:hAnsi="Times New Roman" w:cs="Times New Roman"/>
          <w:b/>
          <w:sz w:val="28"/>
          <w:szCs w:val="28"/>
        </w:rPr>
      </w:pPr>
    </w:p>
    <w:p w14:paraId="558AC246" w14:textId="77777777" w:rsidR="00587E6E" w:rsidRPr="00587E6E" w:rsidRDefault="00587E6E" w:rsidP="009652AE">
      <w:pPr>
        <w:pStyle w:val="a3"/>
        <w:widowControl w:val="0"/>
        <w:numPr>
          <w:ilvl w:val="0"/>
          <w:numId w:val="9"/>
        </w:numPr>
        <w:tabs>
          <w:tab w:val="left" w:pos="1797"/>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Познакомьтесь</w:t>
      </w:r>
      <w:r w:rsidRPr="00587E6E">
        <w:rPr>
          <w:rFonts w:ascii="Times New Roman" w:hAnsi="Times New Roman" w:cs="Times New Roman"/>
          <w:spacing w:val="-9"/>
          <w:sz w:val="28"/>
          <w:szCs w:val="28"/>
        </w:rPr>
        <w:t xml:space="preserve"> </w:t>
      </w:r>
      <w:r w:rsidRPr="00587E6E">
        <w:rPr>
          <w:rFonts w:ascii="Times New Roman" w:hAnsi="Times New Roman" w:cs="Times New Roman"/>
          <w:sz w:val="28"/>
          <w:szCs w:val="28"/>
        </w:rPr>
        <w:t>с</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ФЗ</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«О</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санитарно-эпидемиологическом</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благополучии</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населения»</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и ответьте на вопросы.</w:t>
      </w:r>
    </w:p>
    <w:p w14:paraId="474BCCD9" w14:textId="77777777" w:rsidR="00587E6E" w:rsidRPr="00587E6E" w:rsidRDefault="00587E6E" w:rsidP="00587E6E">
      <w:pPr>
        <w:pStyle w:val="ab"/>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sz w:val="28"/>
          <w:szCs w:val="28"/>
        </w:rPr>
        <w:t>А.</w:t>
      </w:r>
      <w:r w:rsidRPr="00587E6E">
        <w:rPr>
          <w:rFonts w:ascii="Times New Roman" w:hAnsi="Times New Roman" w:cs="Times New Roman"/>
          <w:spacing w:val="-11"/>
          <w:sz w:val="28"/>
          <w:szCs w:val="28"/>
        </w:rPr>
        <w:t xml:space="preserve"> </w:t>
      </w:r>
      <w:r w:rsidRPr="00587E6E">
        <w:rPr>
          <w:rFonts w:ascii="Times New Roman" w:hAnsi="Times New Roman" w:cs="Times New Roman"/>
          <w:sz w:val="28"/>
          <w:szCs w:val="28"/>
        </w:rPr>
        <w:t>Какие</w:t>
      </w:r>
      <w:r w:rsidRPr="00587E6E">
        <w:rPr>
          <w:rFonts w:ascii="Times New Roman" w:hAnsi="Times New Roman" w:cs="Times New Roman"/>
          <w:spacing w:val="-12"/>
          <w:sz w:val="28"/>
          <w:szCs w:val="28"/>
        </w:rPr>
        <w:t xml:space="preserve"> </w:t>
      </w:r>
      <w:r w:rsidRPr="00587E6E">
        <w:rPr>
          <w:rFonts w:ascii="Times New Roman" w:hAnsi="Times New Roman" w:cs="Times New Roman"/>
          <w:sz w:val="28"/>
          <w:szCs w:val="28"/>
        </w:rPr>
        <w:t>санитарно-эпидемиологические</w:t>
      </w:r>
      <w:r w:rsidRPr="00587E6E">
        <w:rPr>
          <w:rFonts w:ascii="Times New Roman" w:hAnsi="Times New Roman" w:cs="Times New Roman"/>
          <w:spacing w:val="-12"/>
          <w:sz w:val="28"/>
          <w:szCs w:val="28"/>
        </w:rPr>
        <w:t xml:space="preserve"> </w:t>
      </w:r>
      <w:r w:rsidRPr="00587E6E">
        <w:rPr>
          <w:rFonts w:ascii="Times New Roman" w:hAnsi="Times New Roman" w:cs="Times New Roman"/>
          <w:sz w:val="28"/>
          <w:szCs w:val="28"/>
        </w:rPr>
        <w:t>требования</w:t>
      </w:r>
      <w:r w:rsidRPr="00587E6E">
        <w:rPr>
          <w:rFonts w:ascii="Times New Roman" w:hAnsi="Times New Roman" w:cs="Times New Roman"/>
          <w:spacing w:val="-12"/>
          <w:sz w:val="28"/>
          <w:szCs w:val="28"/>
        </w:rPr>
        <w:t xml:space="preserve"> </w:t>
      </w:r>
      <w:r w:rsidRPr="00587E6E">
        <w:rPr>
          <w:rFonts w:ascii="Times New Roman" w:hAnsi="Times New Roman" w:cs="Times New Roman"/>
          <w:sz w:val="28"/>
          <w:szCs w:val="28"/>
        </w:rPr>
        <w:t>предъявляются:</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(Для</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ответа</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на</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вопросы</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используйте</w:t>
      </w:r>
      <w:r w:rsidRPr="00587E6E">
        <w:rPr>
          <w:rFonts w:ascii="Times New Roman" w:hAnsi="Times New Roman" w:cs="Times New Roman"/>
          <w:spacing w:val="68"/>
          <w:sz w:val="28"/>
          <w:szCs w:val="28"/>
        </w:rPr>
        <w:t xml:space="preserve"> </w:t>
      </w:r>
      <w:r w:rsidRPr="00587E6E">
        <w:rPr>
          <w:rFonts w:ascii="Times New Roman" w:hAnsi="Times New Roman" w:cs="Times New Roman"/>
          <w:sz w:val="28"/>
          <w:szCs w:val="28"/>
        </w:rPr>
        <w:t>материалы</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Глава</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III)</w:t>
      </w:r>
    </w:p>
    <w:p w14:paraId="41FE7D5E"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11"/>
          <w:sz w:val="28"/>
          <w:szCs w:val="28"/>
        </w:rPr>
        <w:t xml:space="preserve"> </w:t>
      </w:r>
      <w:r w:rsidRPr="00587E6E">
        <w:rPr>
          <w:rFonts w:ascii="Times New Roman" w:hAnsi="Times New Roman" w:cs="Times New Roman"/>
          <w:sz w:val="28"/>
          <w:szCs w:val="28"/>
        </w:rPr>
        <w:t>продукции</w:t>
      </w:r>
      <w:r w:rsidRPr="00587E6E">
        <w:rPr>
          <w:rFonts w:ascii="Times New Roman" w:hAnsi="Times New Roman" w:cs="Times New Roman"/>
          <w:spacing w:val="-10"/>
          <w:sz w:val="28"/>
          <w:szCs w:val="28"/>
        </w:rPr>
        <w:t xml:space="preserve"> </w:t>
      </w:r>
      <w:r w:rsidRPr="00587E6E">
        <w:rPr>
          <w:rFonts w:ascii="Times New Roman" w:hAnsi="Times New Roman" w:cs="Times New Roman"/>
          <w:sz w:val="28"/>
          <w:szCs w:val="28"/>
        </w:rPr>
        <w:t>производственно-технического</w:t>
      </w:r>
      <w:r w:rsidRPr="00587E6E">
        <w:rPr>
          <w:rFonts w:ascii="Times New Roman" w:hAnsi="Times New Roman" w:cs="Times New Roman"/>
          <w:spacing w:val="-11"/>
          <w:sz w:val="28"/>
          <w:szCs w:val="28"/>
        </w:rPr>
        <w:t xml:space="preserve"> </w:t>
      </w:r>
      <w:r w:rsidRPr="00587E6E">
        <w:rPr>
          <w:rFonts w:ascii="Times New Roman" w:hAnsi="Times New Roman" w:cs="Times New Roman"/>
          <w:sz w:val="28"/>
          <w:szCs w:val="28"/>
        </w:rPr>
        <w:t>назначения,</w:t>
      </w:r>
      <w:r w:rsidRPr="00587E6E">
        <w:rPr>
          <w:rFonts w:ascii="Times New Roman" w:hAnsi="Times New Roman" w:cs="Times New Roman"/>
          <w:spacing w:val="-10"/>
          <w:sz w:val="28"/>
          <w:szCs w:val="28"/>
        </w:rPr>
        <w:t xml:space="preserve"> </w:t>
      </w:r>
      <w:r w:rsidRPr="00587E6E">
        <w:rPr>
          <w:rFonts w:ascii="Times New Roman" w:hAnsi="Times New Roman" w:cs="Times New Roman"/>
          <w:sz w:val="28"/>
          <w:szCs w:val="28"/>
        </w:rPr>
        <w:t>товарам</w:t>
      </w:r>
      <w:r w:rsidRPr="00587E6E">
        <w:rPr>
          <w:rFonts w:ascii="Times New Roman" w:hAnsi="Times New Roman" w:cs="Times New Roman"/>
          <w:spacing w:val="-10"/>
          <w:sz w:val="28"/>
          <w:szCs w:val="28"/>
        </w:rPr>
        <w:t xml:space="preserve"> </w:t>
      </w:r>
      <w:r w:rsidRPr="00587E6E">
        <w:rPr>
          <w:rFonts w:ascii="Times New Roman" w:hAnsi="Times New Roman" w:cs="Times New Roman"/>
          <w:sz w:val="28"/>
          <w:szCs w:val="28"/>
        </w:rPr>
        <w:t>для</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бытовых</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нужд</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и</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технологиям</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их</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производства;</w:t>
      </w:r>
    </w:p>
    <w:p w14:paraId="5B1C6580"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потенциально</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опасным</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для</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человека</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веществам;</w:t>
      </w:r>
    </w:p>
    <w:p w14:paraId="6B6EBDFB"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9"/>
          <w:sz w:val="28"/>
          <w:szCs w:val="28"/>
        </w:rPr>
        <w:t xml:space="preserve"> </w:t>
      </w:r>
      <w:r w:rsidRPr="00587E6E">
        <w:rPr>
          <w:rFonts w:ascii="Times New Roman" w:hAnsi="Times New Roman" w:cs="Times New Roman"/>
          <w:sz w:val="28"/>
          <w:szCs w:val="28"/>
        </w:rPr>
        <w:t>пищевым</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продуктам,</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пищевым</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добавкам,</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продовольственному</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сырью,</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контактирующим</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с</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ними</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материалам;</w:t>
      </w:r>
    </w:p>
    <w:p w14:paraId="127B4843"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lastRenderedPageBreak/>
        <w:t>к</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продуктам,</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ввозимым</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на</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территорию</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РФ;</w:t>
      </w:r>
    </w:p>
    <w:p w14:paraId="1E8FF268"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организации</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питания</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населения;</w:t>
      </w:r>
    </w:p>
    <w:p w14:paraId="13533EE0"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питьевой</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воде;</w:t>
      </w:r>
    </w:p>
    <w:p w14:paraId="7B9FC899"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атмосферному</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воздуху;</w:t>
      </w:r>
    </w:p>
    <w:p w14:paraId="3BDFA2BF"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11"/>
          <w:sz w:val="28"/>
          <w:szCs w:val="28"/>
        </w:rPr>
        <w:t xml:space="preserve"> </w:t>
      </w:r>
      <w:r w:rsidRPr="00587E6E">
        <w:rPr>
          <w:rFonts w:ascii="Times New Roman" w:hAnsi="Times New Roman" w:cs="Times New Roman"/>
          <w:sz w:val="28"/>
          <w:szCs w:val="28"/>
        </w:rPr>
        <w:t>эксплуатации</w:t>
      </w:r>
      <w:r w:rsidRPr="00587E6E">
        <w:rPr>
          <w:rFonts w:ascii="Times New Roman" w:hAnsi="Times New Roman" w:cs="Times New Roman"/>
          <w:spacing w:val="-9"/>
          <w:sz w:val="28"/>
          <w:szCs w:val="28"/>
        </w:rPr>
        <w:t xml:space="preserve"> </w:t>
      </w:r>
      <w:r w:rsidRPr="00587E6E">
        <w:rPr>
          <w:rFonts w:ascii="Times New Roman" w:hAnsi="Times New Roman" w:cs="Times New Roman"/>
          <w:sz w:val="28"/>
          <w:szCs w:val="28"/>
        </w:rPr>
        <w:t>производственных</w:t>
      </w:r>
      <w:r w:rsidRPr="00587E6E">
        <w:rPr>
          <w:rFonts w:ascii="Times New Roman" w:hAnsi="Times New Roman" w:cs="Times New Roman"/>
          <w:spacing w:val="-11"/>
          <w:sz w:val="28"/>
          <w:szCs w:val="28"/>
        </w:rPr>
        <w:t xml:space="preserve"> </w:t>
      </w:r>
      <w:r w:rsidRPr="00587E6E">
        <w:rPr>
          <w:rFonts w:ascii="Times New Roman" w:hAnsi="Times New Roman" w:cs="Times New Roman"/>
          <w:sz w:val="28"/>
          <w:szCs w:val="28"/>
        </w:rPr>
        <w:t>помещений;</w:t>
      </w:r>
    </w:p>
    <w:p w14:paraId="0D735B52" w14:textId="77777777" w:rsidR="00587E6E" w:rsidRPr="00587E6E" w:rsidRDefault="00587E6E" w:rsidP="009652AE">
      <w:pPr>
        <w:pStyle w:val="a3"/>
        <w:widowControl w:val="0"/>
        <w:numPr>
          <w:ilvl w:val="0"/>
          <w:numId w:val="8"/>
        </w:numPr>
        <w:tabs>
          <w:tab w:val="left" w:pos="1249"/>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условиям</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труда;</w:t>
      </w:r>
    </w:p>
    <w:p w14:paraId="1D831BC7" w14:textId="77777777" w:rsidR="00587E6E" w:rsidRPr="00587E6E" w:rsidRDefault="00587E6E" w:rsidP="009652AE">
      <w:pPr>
        <w:pStyle w:val="a3"/>
        <w:widowControl w:val="0"/>
        <w:numPr>
          <w:ilvl w:val="0"/>
          <w:numId w:val="8"/>
        </w:numPr>
        <w:tabs>
          <w:tab w:val="left" w:pos="1390"/>
        </w:tabs>
        <w:autoSpaceDE w:val="0"/>
        <w:autoSpaceDN w:val="0"/>
        <w:spacing w:after="0" w:line="360" w:lineRule="auto"/>
        <w:ind w:left="0" w:firstLine="709"/>
        <w:contextualSpacing w:val="0"/>
        <w:jc w:val="both"/>
        <w:rPr>
          <w:rFonts w:ascii="Times New Roman" w:hAnsi="Times New Roman" w:cs="Times New Roman"/>
          <w:sz w:val="28"/>
          <w:szCs w:val="28"/>
        </w:rPr>
      </w:pPr>
      <w:r w:rsidRPr="00587E6E">
        <w:rPr>
          <w:rFonts w:ascii="Times New Roman" w:hAnsi="Times New Roman" w:cs="Times New Roman"/>
          <w:sz w:val="28"/>
          <w:szCs w:val="28"/>
        </w:rPr>
        <w:t>к</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условиям</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работы</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с</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источниками</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физических</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факторов</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воздействия</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на</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человека</w:t>
      </w:r>
    </w:p>
    <w:p w14:paraId="49CD639B" w14:textId="77777777" w:rsidR="00587E6E" w:rsidRPr="00587E6E" w:rsidRDefault="00587E6E" w:rsidP="00587E6E">
      <w:pPr>
        <w:pStyle w:val="ab"/>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sz w:val="28"/>
          <w:szCs w:val="28"/>
        </w:rPr>
        <w:t>Б.</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Какие</w:t>
      </w:r>
      <w:r w:rsidRPr="00587E6E">
        <w:rPr>
          <w:rFonts w:ascii="Times New Roman" w:hAnsi="Times New Roman" w:cs="Times New Roman"/>
          <w:spacing w:val="-8"/>
          <w:sz w:val="28"/>
          <w:szCs w:val="28"/>
        </w:rPr>
        <w:t xml:space="preserve"> </w:t>
      </w:r>
      <w:r w:rsidRPr="00587E6E">
        <w:rPr>
          <w:rFonts w:ascii="Times New Roman" w:hAnsi="Times New Roman" w:cs="Times New Roman"/>
          <w:sz w:val="28"/>
          <w:szCs w:val="28"/>
        </w:rPr>
        <w:t>виды</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ответственности</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за</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нарушения</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санитарного</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законодательства</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предусматриваются</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законом?</w:t>
      </w:r>
    </w:p>
    <w:p w14:paraId="677301A1" w14:textId="77777777" w:rsidR="00587E6E" w:rsidRPr="00587E6E" w:rsidRDefault="00587E6E" w:rsidP="00587E6E">
      <w:pPr>
        <w:pStyle w:val="ab"/>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sz w:val="28"/>
          <w:szCs w:val="28"/>
        </w:rPr>
        <w:t>В.</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Кто</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возмещает</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вред</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личности</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или</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имуществу</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граждан</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в</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результате</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нарушения</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санитарного</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законодательства?</w:t>
      </w:r>
    </w:p>
    <w:p w14:paraId="421272E7" w14:textId="77777777" w:rsidR="00587E6E" w:rsidRPr="00587E6E" w:rsidRDefault="00587E6E" w:rsidP="00587E6E">
      <w:pPr>
        <w:pStyle w:val="ab"/>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sz w:val="28"/>
          <w:szCs w:val="28"/>
        </w:rPr>
        <w:t>(Для</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ответа</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на</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вопросы</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используйте</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материал</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Главы</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VII)</w:t>
      </w:r>
    </w:p>
    <w:p w14:paraId="58CED398" w14:textId="30939DD5" w:rsidR="003E23D6" w:rsidRDefault="00587E6E" w:rsidP="00F90317">
      <w:pPr>
        <w:pStyle w:val="ab"/>
        <w:tabs>
          <w:tab w:val="left" w:pos="4359"/>
          <w:tab w:val="left" w:pos="6944"/>
        </w:tabs>
        <w:spacing w:after="0" w:line="360" w:lineRule="auto"/>
        <w:ind w:firstLine="709"/>
        <w:jc w:val="both"/>
        <w:rPr>
          <w:rFonts w:ascii="Times New Roman" w:hAnsi="Times New Roman" w:cs="Times New Roman"/>
          <w:sz w:val="28"/>
          <w:szCs w:val="28"/>
        </w:rPr>
      </w:pPr>
      <w:r w:rsidRPr="00587E6E">
        <w:rPr>
          <w:rFonts w:ascii="Times New Roman" w:hAnsi="Times New Roman" w:cs="Times New Roman"/>
          <w:b/>
          <w:sz w:val="28"/>
          <w:szCs w:val="28"/>
        </w:rPr>
        <w:t>Содержание</w:t>
      </w:r>
      <w:r w:rsidRPr="00587E6E">
        <w:rPr>
          <w:rFonts w:ascii="Times New Roman" w:hAnsi="Times New Roman" w:cs="Times New Roman"/>
          <w:b/>
          <w:spacing w:val="-5"/>
          <w:sz w:val="28"/>
          <w:szCs w:val="28"/>
        </w:rPr>
        <w:t xml:space="preserve"> </w:t>
      </w:r>
      <w:r w:rsidR="00711A13">
        <w:rPr>
          <w:rFonts w:ascii="Times New Roman" w:hAnsi="Times New Roman" w:cs="Times New Roman"/>
          <w:b/>
          <w:sz w:val="28"/>
          <w:szCs w:val="28"/>
        </w:rPr>
        <w:t xml:space="preserve">отчета: </w:t>
      </w:r>
      <w:r w:rsidRPr="00587E6E">
        <w:rPr>
          <w:rFonts w:ascii="Times New Roman" w:hAnsi="Times New Roman" w:cs="Times New Roman"/>
          <w:sz w:val="28"/>
          <w:szCs w:val="28"/>
        </w:rPr>
        <w:t>заполните</w:t>
      </w:r>
      <w:r w:rsidRPr="00587E6E">
        <w:rPr>
          <w:rFonts w:ascii="Times New Roman" w:hAnsi="Times New Roman" w:cs="Times New Roman"/>
          <w:spacing w:val="-3"/>
          <w:sz w:val="28"/>
          <w:szCs w:val="28"/>
        </w:rPr>
        <w:t xml:space="preserve"> </w:t>
      </w:r>
      <w:r w:rsidR="00711A13">
        <w:rPr>
          <w:rFonts w:ascii="Times New Roman" w:hAnsi="Times New Roman" w:cs="Times New Roman"/>
          <w:sz w:val="28"/>
          <w:szCs w:val="28"/>
        </w:rPr>
        <w:t xml:space="preserve">таблицы </w:t>
      </w:r>
      <w:r w:rsidRPr="00587E6E">
        <w:rPr>
          <w:rFonts w:ascii="Times New Roman" w:hAnsi="Times New Roman" w:cs="Times New Roman"/>
          <w:sz w:val="28"/>
          <w:szCs w:val="28"/>
        </w:rPr>
        <w:t>по данной работе в</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соответствии</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с</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заданием</w:t>
      </w:r>
      <w:r w:rsidRPr="00587E6E">
        <w:rPr>
          <w:rFonts w:ascii="Times New Roman" w:hAnsi="Times New Roman" w:cs="Times New Roman"/>
          <w:spacing w:val="-7"/>
          <w:sz w:val="28"/>
          <w:szCs w:val="28"/>
        </w:rPr>
        <w:t xml:space="preserve"> </w:t>
      </w:r>
      <w:r w:rsidRPr="00587E6E">
        <w:rPr>
          <w:rFonts w:ascii="Times New Roman" w:hAnsi="Times New Roman" w:cs="Times New Roman"/>
          <w:sz w:val="28"/>
          <w:szCs w:val="28"/>
        </w:rPr>
        <w:t>и</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поставленной</w:t>
      </w:r>
      <w:r w:rsidRPr="00587E6E">
        <w:rPr>
          <w:rFonts w:ascii="Times New Roman" w:hAnsi="Times New Roman" w:cs="Times New Roman"/>
          <w:spacing w:val="-6"/>
          <w:sz w:val="28"/>
          <w:szCs w:val="28"/>
        </w:rPr>
        <w:t xml:space="preserve"> </w:t>
      </w:r>
      <w:r w:rsidRPr="00587E6E">
        <w:rPr>
          <w:rFonts w:ascii="Times New Roman" w:hAnsi="Times New Roman" w:cs="Times New Roman"/>
          <w:sz w:val="28"/>
          <w:szCs w:val="28"/>
        </w:rPr>
        <w:t>целью,</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ответьте</w:t>
      </w:r>
      <w:r w:rsidRPr="00587E6E">
        <w:rPr>
          <w:rFonts w:ascii="Times New Roman" w:hAnsi="Times New Roman" w:cs="Times New Roman"/>
          <w:spacing w:val="-5"/>
          <w:sz w:val="28"/>
          <w:szCs w:val="28"/>
        </w:rPr>
        <w:t xml:space="preserve"> </w:t>
      </w:r>
      <w:r w:rsidRPr="00587E6E">
        <w:rPr>
          <w:rFonts w:ascii="Times New Roman" w:hAnsi="Times New Roman" w:cs="Times New Roman"/>
          <w:sz w:val="28"/>
          <w:szCs w:val="28"/>
        </w:rPr>
        <w:t>на</w:t>
      </w:r>
      <w:r w:rsidRPr="00587E6E">
        <w:rPr>
          <w:rFonts w:ascii="Times New Roman" w:hAnsi="Times New Roman" w:cs="Times New Roman"/>
          <w:spacing w:val="-6"/>
          <w:sz w:val="28"/>
          <w:szCs w:val="28"/>
        </w:rPr>
        <w:t xml:space="preserve"> </w:t>
      </w:r>
      <w:proofErr w:type="gramStart"/>
      <w:r w:rsidRPr="00587E6E">
        <w:rPr>
          <w:rFonts w:ascii="Times New Roman" w:hAnsi="Times New Roman" w:cs="Times New Roman"/>
          <w:sz w:val="28"/>
          <w:szCs w:val="28"/>
        </w:rPr>
        <w:t>поставленные</w:t>
      </w:r>
      <w:r w:rsidR="00F90317">
        <w:rPr>
          <w:rFonts w:ascii="Times New Roman" w:hAnsi="Times New Roman" w:cs="Times New Roman"/>
          <w:sz w:val="28"/>
          <w:szCs w:val="28"/>
        </w:rPr>
        <w:t xml:space="preserve"> </w:t>
      </w:r>
      <w:r w:rsidRPr="00587E6E">
        <w:rPr>
          <w:rFonts w:ascii="Times New Roman" w:hAnsi="Times New Roman" w:cs="Times New Roman"/>
          <w:spacing w:val="-67"/>
          <w:sz w:val="28"/>
          <w:szCs w:val="28"/>
        </w:rPr>
        <w:t xml:space="preserve"> </w:t>
      </w:r>
      <w:r w:rsidR="00F90317">
        <w:rPr>
          <w:rFonts w:ascii="Times New Roman" w:hAnsi="Times New Roman" w:cs="Times New Roman"/>
          <w:sz w:val="28"/>
          <w:szCs w:val="28"/>
        </w:rPr>
        <w:t>вопросы</w:t>
      </w:r>
      <w:proofErr w:type="gramEnd"/>
      <w:r w:rsidR="00F90317">
        <w:rPr>
          <w:rFonts w:ascii="Times New Roman" w:hAnsi="Times New Roman" w:cs="Times New Roman"/>
          <w:sz w:val="28"/>
          <w:szCs w:val="28"/>
        </w:rPr>
        <w:t>.</w:t>
      </w:r>
    </w:p>
    <w:p w14:paraId="11985998" w14:textId="77777777" w:rsidR="00120274" w:rsidRDefault="00587E6E" w:rsidP="00086123">
      <w:pPr>
        <w:pStyle w:val="2"/>
        <w:numPr>
          <w:ilvl w:val="0"/>
          <w:numId w:val="0"/>
        </w:numPr>
        <w:spacing w:before="0" w:line="360" w:lineRule="auto"/>
        <w:jc w:val="both"/>
        <w:rPr>
          <w:rFonts w:ascii="Times New Roman" w:hAnsi="Times New Roman" w:cs="Times New Roman"/>
          <w:color w:val="auto"/>
          <w:sz w:val="28"/>
          <w:szCs w:val="28"/>
        </w:rPr>
      </w:pPr>
      <w:r w:rsidRPr="00587E6E">
        <w:rPr>
          <w:rFonts w:ascii="Times New Roman" w:hAnsi="Times New Roman" w:cs="Times New Roman"/>
          <w:color w:val="auto"/>
          <w:sz w:val="28"/>
          <w:szCs w:val="28"/>
        </w:rPr>
        <w:lastRenderedPageBreak/>
        <w:t>Контрольные</w:t>
      </w:r>
      <w:r w:rsidRPr="00587E6E">
        <w:rPr>
          <w:rFonts w:ascii="Times New Roman" w:hAnsi="Times New Roman" w:cs="Times New Roman"/>
          <w:color w:val="auto"/>
          <w:spacing w:val="-7"/>
          <w:sz w:val="28"/>
          <w:szCs w:val="28"/>
        </w:rPr>
        <w:t xml:space="preserve"> </w:t>
      </w:r>
      <w:r w:rsidR="00120274">
        <w:rPr>
          <w:rFonts w:ascii="Times New Roman" w:hAnsi="Times New Roman" w:cs="Times New Roman"/>
          <w:color w:val="auto"/>
          <w:sz w:val="28"/>
          <w:szCs w:val="28"/>
        </w:rPr>
        <w:t>вопросы:</w:t>
      </w:r>
    </w:p>
    <w:p w14:paraId="1CB1DADC" w14:textId="77777777" w:rsidR="00120274" w:rsidRPr="00120274" w:rsidRDefault="00120274" w:rsidP="00120274">
      <w:pPr>
        <w:pStyle w:val="2"/>
        <w:spacing w:before="0" w:line="360" w:lineRule="auto"/>
        <w:ind w:left="0" w:firstLine="709"/>
        <w:jc w:val="both"/>
        <w:rPr>
          <w:rFonts w:ascii="Times New Roman" w:hAnsi="Times New Roman" w:cs="Times New Roman"/>
          <w:b w:val="0"/>
          <w:color w:val="auto"/>
          <w:sz w:val="28"/>
          <w:szCs w:val="28"/>
        </w:rPr>
      </w:pPr>
      <w:r w:rsidRPr="00120274">
        <w:rPr>
          <w:rFonts w:ascii="Times New Roman" w:hAnsi="Times New Roman" w:cs="Times New Roman"/>
          <w:b w:val="0"/>
          <w:color w:val="auto"/>
          <w:sz w:val="28"/>
          <w:szCs w:val="28"/>
        </w:rPr>
        <w:t>1.</w:t>
      </w:r>
      <w:r>
        <w:rPr>
          <w:rFonts w:ascii="Times New Roman" w:hAnsi="Times New Roman" w:cs="Times New Roman"/>
          <w:color w:val="auto"/>
          <w:sz w:val="28"/>
          <w:szCs w:val="28"/>
        </w:rPr>
        <w:t xml:space="preserve"> </w:t>
      </w:r>
      <w:r w:rsidR="00587E6E" w:rsidRPr="00120274">
        <w:rPr>
          <w:rFonts w:ascii="Times New Roman" w:hAnsi="Times New Roman" w:cs="Times New Roman"/>
          <w:b w:val="0"/>
          <w:color w:val="auto"/>
          <w:sz w:val="28"/>
          <w:szCs w:val="28"/>
        </w:rPr>
        <w:t>Назовите</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основные</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принципы</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охраны</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окружающей</w:t>
      </w:r>
      <w:r w:rsidR="00587E6E" w:rsidRPr="00120274">
        <w:rPr>
          <w:rFonts w:ascii="Times New Roman" w:hAnsi="Times New Roman" w:cs="Times New Roman"/>
          <w:b w:val="0"/>
          <w:color w:val="auto"/>
          <w:spacing w:val="-8"/>
          <w:sz w:val="28"/>
          <w:szCs w:val="28"/>
        </w:rPr>
        <w:t xml:space="preserve"> </w:t>
      </w:r>
      <w:r w:rsidR="00587E6E" w:rsidRPr="00120274">
        <w:rPr>
          <w:rFonts w:ascii="Times New Roman" w:hAnsi="Times New Roman" w:cs="Times New Roman"/>
          <w:b w:val="0"/>
          <w:color w:val="auto"/>
          <w:sz w:val="28"/>
          <w:szCs w:val="28"/>
        </w:rPr>
        <w:t>среды</w:t>
      </w:r>
      <w:r w:rsidR="00587E6E" w:rsidRPr="00120274">
        <w:rPr>
          <w:rFonts w:ascii="Times New Roman" w:hAnsi="Times New Roman" w:cs="Times New Roman"/>
          <w:b w:val="0"/>
          <w:color w:val="auto"/>
          <w:spacing w:val="-9"/>
          <w:sz w:val="28"/>
          <w:szCs w:val="28"/>
        </w:rPr>
        <w:t xml:space="preserve"> </w:t>
      </w:r>
      <w:r w:rsidR="00587E6E" w:rsidRPr="00120274">
        <w:rPr>
          <w:rFonts w:ascii="Times New Roman" w:hAnsi="Times New Roman" w:cs="Times New Roman"/>
          <w:b w:val="0"/>
          <w:color w:val="auto"/>
          <w:sz w:val="28"/>
          <w:szCs w:val="28"/>
        </w:rPr>
        <w:t>(гл.</w:t>
      </w:r>
      <w:proofErr w:type="gramStart"/>
      <w:r w:rsidR="00587E6E" w:rsidRPr="00120274">
        <w:rPr>
          <w:rFonts w:ascii="Times New Roman" w:hAnsi="Times New Roman" w:cs="Times New Roman"/>
          <w:b w:val="0"/>
          <w:color w:val="auto"/>
          <w:sz w:val="28"/>
          <w:szCs w:val="28"/>
        </w:rPr>
        <w:t>1,ст.</w:t>
      </w:r>
      <w:proofErr w:type="gramEnd"/>
      <w:r w:rsidR="00587E6E" w:rsidRPr="00120274">
        <w:rPr>
          <w:rFonts w:ascii="Times New Roman" w:hAnsi="Times New Roman" w:cs="Times New Roman"/>
          <w:b w:val="0"/>
          <w:color w:val="auto"/>
          <w:sz w:val="28"/>
          <w:szCs w:val="28"/>
        </w:rPr>
        <w:t>3</w:t>
      </w:r>
      <w:r w:rsidR="00587E6E" w:rsidRPr="00120274">
        <w:rPr>
          <w:rFonts w:ascii="Times New Roman" w:hAnsi="Times New Roman" w:cs="Times New Roman"/>
          <w:b w:val="0"/>
          <w:color w:val="auto"/>
          <w:spacing w:val="-4"/>
          <w:sz w:val="28"/>
          <w:szCs w:val="28"/>
        </w:rPr>
        <w:t xml:space="preserve"> </w:t>
      </w:r>
      <w:r w:rsidR="00587E6E" w:rsidRPr="00120274">
        <w:rPr>
          <w:rFonts w:ascii="Times New Roman" w:hAnsi="Times New Roman" w:cs="Times New Roman"/>
          <w:b w:val="0"/>
          <w:color w:val="auto"/>
          <w:sz w:val="28"/>
          <w:szCs w:val="28"/>
        </w:rPr>
        <w:t>ФЗ</w:t>
      </w:r>
      <w:r w:rsidR="00587E6E" w:rsidRPr="00120274">
        <w:rPr>
          <w:rFonts w:ascii="Times New Roman" w:hAnsi="Times New Roman" w:cs="Times New Roman"/>
          <w:b w:val="0"/>
          <w:color w:val="auto"/>
          <w:spacing w:val="-5"/>
          <w:sz w:val="28"/>
          <w:szCs w:val="28"/>
        </w:rPr>
        <w:t xml:space="preserve"> </w:t>
      </w:r>
      <w:r w:rsidR="00587E6E" w:rsidRPr="00120274">
        <w:rPr>
          <w:rFonts w:ascii="Times New Roman" w:hAnsi="Times New Roman" w:cs="Times New Roman"/>
          <w:b w:val="0"/>
          <w:color w:val="auto"/>
          <w:sz w:val="28"/>
          <w:szCs w:val="28"/>
        </w:rPr>
        <w:t>РФ</w:t>
      </w:r>
      <w:r w:rsidR="00587E6E" w:rsidRPr="00120274">
        <w:rPr>
          <w:rFonts w:ascii="Times New Roman" w:hAnsi="Times New Roman" w:cs="Times New Roman"/>
          <w:b w:val="0"/>
          <w:color w:val="auto"/>
          <w:spacing w:val="-4"/>
          <w:sz w:val="28"/>
          <w:szCs w:val="28"/>
        </w:rPr>
        <w:t xml:space="preserve"> </w:t>
      </w:r>
      <w:r w:rsidR="00587E6E" w:rsidRPr="00120274">
        <w:rPr>
          <w:rFonts w:ascii="Times New Roman" w:hAnsi="Times New Roman" w:cs="Times New Roman"/>
          <w:b w:val="0"/>
          <w:color w:val="auto"/>
          <w:sz w:val="28"/>
          <w:szCs w:val="28"/>
        </w:rPr>
        <w:t>«Об</w:t>
      </w:r>
      <w:r w:rsidR="00587E6E" w:rsidRPr="00120274">
        <w:rPr>
          <w:rFonts w:ascii="Times New Roman" w:hAnsi="Times New Roman" w:cs="Times New Roman"/>
          <w:b w:val="0"/>
          <w:color w:val="auto"/>
          <w:spacing w:val="-5"/>
          <w:sz w:val="28"/>
          <w:szCs w:val="28"/>
        </w:rPr>
        <w:t xml:space="preserve"> </w:t>
      </w:r>
      <w:r w:rsidR="00587E6E" w:rsidRPr="00120274">
        <w:rPr>
          <w:rFonts w:ascii="Times New Roman" w:hAnsi="Times New Roman" w:cs="Times New Roman"/>
          <w:b w:val="0"/>
          <w:color w:val="auto"/>
          <w:sz w:val="28"/>
          <w:szCs w:val="28"/>
        </w:rPr>
        <w:t>охране</w:t>
      </w:r>
      <w:r w:rsidR="00587E6E" w:rsidRPr="00120274">
        <w:rPr>
          <w:rFonts w:ascii="Times New Roman" w:hAnsi="Times New Roman" w:cs="Times New Roman"/>
          <w:b w:val="0"/>
          <w:color w:val="auto"/>
          <w:spacing w:val="-4"/>
          <w:sz w:val="28"/>
          <w:szCs w:val="28"/>
        </w:rPr>
        <w:t xml:space="preserve"> </w:t>
      </w:r>
      <w:r w:rsidR="00587E6E" w:rsidRPr="00120274">
        <w:rPr>
          <w:rFonts w:ascii="Times New Roman" w:hAnsi="Times New Roman" w:cs="Times New Roman"/>
          <w:b w:val="0"/>
          <w:color w:val="auto"/>
          <w:sz w:val="28"/>
          <w:szCs w:val="28"/>
        </w:rPr>
        <w:t>окружающей</w:t>
      </w:r>
      <w:r w:rsidR="00587E6E" w:rsidRPr="00120274">
        <w:rPr>
          <w:rFonts w:ascii="Times New Roman" w:hAnsi="Times New Roman" w:cs="Times New Roman"/>
          <w:b w:val="0"/>
          <w:color w:val="auto"/>
          <w:spacing w:val="-4"/>
          <w:sz w:val="28"/>
          <w:szCs w:val="28"/>
        </w:rPr>
        <w:t xml:space="preserve"> </w:t>
      </w:r>
      <w:r w:rsidR="00587E6E" w:rsidRPr="00120274">
        <w:rPr>
          <w:rFonts w:ascii="Times New Roman" w:hAnsi="Times New Roman" w:cs="Times New Roman"/>
          <w:b w:val="0"/>
          <w:color w:val="auto"/>
          <w:sz w:val="28"/>
          <w:szCs w:val="28"/>
        </w:rPr>
        <w:t>среды»)</w:t>
      </w:r>
      <w:r>
        <w:rPr>
          <w:rFonts w:ascii="Times New Roman" w:hAnsi="Times New Roman" w:cs="Times New Roman"/>
          <w:b w:val="0"/>
          <w:color w:val="auto"/>
          <w:sz w:val="28"/>
          <w:szCs w:val="28"/>
        </w:rPr>
        <w:t>.</w:t>
      </w:r>
    </w:p>
    <w:p w14:paraId="6E25FE10" w14:textId="5049D36E" w:rsidR="00120274" w:rsidRPr="00120274" w:rsidRDefault="00120274" w:rsidP="00120274">
      <w:pPr>
        <w:pStyle w:val="2"/>
        <w:spacing w:before="0" w:line="360" w:lineRule="auto"/>
        <w:ind w:left="0" w:firstLine="709"/>
        <w:jc w:val="both"/>
        <w:rPr>
          <w:rFonts w:ascii="Times New Roman" w:hAnsi="Times New Roman" w:cs="Times New Roman"/>
          <w:b w:val="0"/>
          <w:color w:val="auto"/>
          <w:sz w:val="28"/>
          <w:szCs w:val="28"/>
        </w:rPr>
      </w:pPr>
      <w:r w:rsidRPr="00120274">
        <w:rPr>
          <w:rFonts w:ascii="Times New Roman" w:hAnsi="Times New Roman" w:cs="Times New Roman"/>
          <w:b w:val="0"/>
          <w:color w:val="auto"/>
          <w:sz w:val="28"/>
          <w:szCs w:val="28"/>
        </w:rPr>
        <w:t xml:space="preserve">2. </w:t>
      </w:r>
      <w:r w:rsidR="00587E6E" w:rsidRPr="00120274">
        <w:rPr>
          <w:rFonts w:ascii="Times New Roman" w:hAnsi="Times New Roman" w:cs="Times New Roman"/>
          <w:b w:val="0"/>
          <w:color w:val="auto"/>
          <w:sz w:val="28"/>
          <w:szCs w:val="28"/>
        </w:rPr>
        <w:t>Что</w:t>
      </w:r>
      <w:r w:rsidR="00587E6E" w:rsidRPr="00120274">
        <w:rPr>
          <w:rFonts w:ascii="Times New Roman" w:hAnsi="Times New Roman" w:cs="Times New Roman"/>
          <w:b w:val="0"/>
          <w:color w:val="auto"/>
          <w:spacing w:val="-8"/>
          <w:sz w:val="28"/>
          <w:szCs w:val="28"/>
        </w:rPr>
        <w:t xml:space="preserve"> </w:t>
      </w:r>
      <w:r w:rsidR="00587E6E" w:rsidRPr="00120274">
        <w:rPr>
          <w:rFonts w:ascii="Times New Roman" w:hAnsi="Times New Roman" w:cs="Times New Roman"/>
          <w:b w:val="0"/>
          <w:color w:val="auto"/>
          <w:sz w:val="28"/>
          <w:szCs w:val="28"/>
        </w:rPr>
        <w:t>относится</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к</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видам</w:t>
      </w:r>
      <w:r w:rsidR="00587E6E" w:rsidRPr="00120274">
        <w:rPr>
          <w:rFonts w:ascii="Times New Roman" w:hAnsi="Times New Roman" w:cs="Times New Roman"/>
          <w:b w:val="0"/>
          <w:color w:val="auto"/>
          <w:spacing w:val="-8"/>
          <w:sz w:val="28"/>
          <w:szCs w:val="28"/>
        </w:rPr>
        <w:t xml:space="preserve"> </w:t>
      </w:r>
      <w:r w:rsidR="00587E6E" w:rsidRPr="00120274">
        <w:rPr>
          <w:rFonts w:ascii="Times New Roman" w:hAnsi="Times New Roman" w:cs="Times New Roman"/>
          <w:b w:val="0"/>
          <w:color w:val="auto"/>
          <w:sz w:val="28"/>
          <w:szCs w:val="28"/>
        </w:rPr>
        <w:t>негативного</w:t>
      </w:r>
      <w:r w:rsidR="00587E6E" w:rsidRPr="00120274">
        <w:rPr>
          <w:rFonts w:ascii="Times New Roman" w:hAnsi="Times New Roman" w:cs="Times New Roman"/>
          <w:b w:val="0"/>
          <w:color w:val="auto"/>
          <w:spacing w:val="-6"/>
          <w:sz w:val="28"/>
          <w:szCs w:val="28"/>
        </w:rPr>
        <w:t xml:space="preserve"> </w:t>
      </w:r>
      <w:r w:rsidR="00587E6E" w:rsidRPr="00120274">
        <w:rPr>
          <w:rFonts w:ascii="Times New Roman" w:hAnsi="Times New Roman" w:cs="Times New Roman"/>
          <w:b w:val="0"/>
          <w:color w:val="auto"/>
          <w:sz w:val="28"/>
          <w:szCs w:val="28"/>
        </w:rPr>
        <w:t>воздействия</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на</w:t>
      </w:r>
      <w:r w:rsidR="00587E6E" w:rsidRPr="00120274">
        <w:rPr>
          <w:rFonts w:ascii="Times New Roman" w:hAnsi="Times New Roman" w:cs="Times New Roman"/>
          <w:b w:val="0"/>
          <w:color w:val="auto"/>
          <w:spacing w:val="-8"/>
          <w:sz w:val="28"/>
          <w:szCs w:val="28"/>
        </w:rPr>
        <w:t xml:space="preserve"> </w:t>
      </w:r>
      <w:r w:rsidR="00587E6E" w:rsidRPr="00120274">
        <w:rPr>
          <w:rFonts w:ascii="Times New Roman" w:hAnsi="Times New Roman" w:cs="Times New Roman"/>
          <w:b w:val="0"/>
          <w:color w:val="auto"/>
          <w:sz w:val="28"/>
          <w:szCs w:val="28"/>
        </w:rPr>
        <w:t>окружающую</w:t>
      </w:r>
      <w:r w:rsidR="00587E6E" w:rsidRPr="00120274">
        <w:rPr>
          <w:rFonts w:ascii="Times New Roman" w:hAnsi="Times New Roman" w:cs="Times New Roman"/>
          <w:b w:val="0"/>
          <w:color w:val="auto"/>
          <w:spacing w:val="-67"/>
          <w:sz w:val="28"/>
          <w:szCs w:val="28"/>
        </w:rPr>
        <w:t xml:space="preserve"> </w:t>
      </w:r>
      <w:r w:rsidR="00587E6E" w:rsidRPr="00120274">
        <w:rPr>
          <w:rFonts w:ascii="Times New Roman" w:hAnsi="Times New Roman" w:cs="Times New Roman"/>
          <w:b w:val="0"/>
          <w:color w:val="auto"/>
          <w:sz w:val="28"/>
          <w:szCs w:val="28"/>
        </w:rPr>
        <w:t xml:space="preserve">среду? </w:t>
      </w:r>
      <w:r w:rsidR="00086123" w:rsidRPr="00120274">
        <w:rPr>
          <w:rFonts w:ascii="Times New Roman" w:hAnsi="Times New Roman" w:cs="Times New Roman"/>
          <w:b w:val="0"/>
          <w:color w:val="auto"/>
          <w:sz w:val="28"/>
          <w:szCs w:val="28"/>
        </w:rPr>
        <w:t>(</w:t>
      </w:r>
      <w:r w:rsidR="00086123" w:rsidRPr="00120274">
        <w:rPr>
          <w:rFonts w:ascii="Times New Roman" w:hAnsi="Times New Roman" w:cs="Times New Roman"/>
          <w:b w:val="0"/>
          <w:color w:val="auto"/>
          <w:spacing w:val="-1"/>
          <w:sz w:val="28"/>
          <w:szCs w:val="28"/>
        </w:rPr>
        <w:t>гл.</w:t>
      </w:r>
      <w:r w:rsidR="00587E6E" w:rsidRPr="00120274">
        <w:rPr>
          <w:rFonts w:ascii="Times New Roman" w:hAnsi="Times New Roman" w:cs="Times New Roman"/>
          <w:b w:val="0"/>
          <w:color w:val="auto"/>
          <w:sz w:val="28"/>
          <w:szCs w:val="28"/>
        </w:rPr>
        <w:t>4,</w:t>
      </w:r>
      <w:r w:rsidR="00587E6E" w:rsidRPr="00120274">
        <w:rPr>
          <w:rFonts w:ascii="Times New Roman" w:hAnsi="Times New Roman" w:cs="Times New Roman"/>
          <w:b w:val="0"/>
          <w:color w:val="auto"/>
          <w:spacing w:val="-1"/>
          <w:sz w:val="28"/>
          <w:szCs w:val="28"/>
        </w:rPr>
        <w:t xml:space="preserve"> </w:t>
      </w:r>
      <w:r w:rsidR="00587E6E" w:rsidRPr="00120274">
        <w:rPr>
          <w:rFonts w:ascii="Times New Roman" w:hAnsi="Times New Roman" w:cs="Times New Roman"/>
          <w:b w:val="0"/>
          <w:color w:val="auto"/>
          <w:sz w:val="28"/>
          <w:szCs w:val="28"/>
        </w:rPr>
        <w:t>ст.</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16</w:t>
      </w:r>
      <w:r w:rsidR="00587E6E" w:rsidRPr="00120274">
        <w:rPr>
          <w:rFonts w:ascii="Times New Roman" w:hAnsi="Times New Roman" w:cs="Times New Roman"/>
          <w:b w:val="0"/>
          <w:color w:val="auto"/>
          <w:spacing w:val="1"/>
          <w:sz w:val="28"/>
          <w:szCs w:val="28"/>
        </w:rPr>
        <w:t xml:space="preserve"> </w:t>
      </w:r>
      <w:r w:rsidR="00587E6E" w:rsidRPr="00120274">
        <w:rPr>
          <w:rFonts w:ascii="Times New Roman" w:hAnsi="Times New Roman" w:cs="Times New Roman"/>
          <w:b w:val="0"/>
          <w:color w:val="auto"/>
          <w:sz w:val="28"/>
          <w:szCs w:val="28"/>
        </w:rPr>
        <w:t>«Об</w:t>
      </w:r>
      <w:r w:rsidR="00587E6E" w:rsidRPr="00120274">
        <w:rPr>
          <w:rFonts w:ascii="Times New Roman" w:hAnsi="Times New Roman" w:cs="Times New Roman"/>
          <w:b w:val="0"/>
          <w:color w:val="auto"/>
          <w:spacing w:val="-2"/>
          <w:sz w:val="28"/>
          <w:szCs w:val="28"/>
        </w:rPr>
        <w:t xml:space="preserve"> </w:t>
      </w:r>
      <w:r w:rsidR="00587E6E" w:rsidRPr="00120274">
        <w:rPr>
          <w:rFonts w:ascii="Times New Roman" w:hAnsi="Times New Roman" w:cs="Times New Roman"/>
          <w:b w:val="0"/>
          <w:color w:val="auto"/>
          <w:sz w:val="28"/>
          <w:szCs w:val="28"/>
        </w:rPr>
        <w:t>охране</w:t>
      </w:r>
      <w:r w:rsidR="00587E6E" w:rsidRPr="00120274">
        <w:rPr>
          <w:rFonts w:ascii="Times New Roman" w:hAnsi="Times New Roman" w:cs="Times New Roman"/>
          <w:b w:val="0"/>
          <w:color w:val="auto"/>
          <w:spacing w:val="-1"/>
          <w:sz w:val="28"/>
          <w:szCs w:val="28"/>
        </w:rPr>
        <w:t xml:space="preserve"> </w:t>
      </w:r>
      <w:r w:rsidR="00587E6E" w:rsidRPr="00120274">
        <w:rPr>
          <w:rFonts w:ascii="Times New Roman" w:hAnsi="Times New Roman" w:cs="Times New Roman"/>
          <w:b w:val="0"/>
          <w:color w:val="auto"/>
          <w:sz w:val="28"/>
          <w:szCs w:val="28"/>
        </w:rPr>
        <w:t>окружающей</w:t>
      </w:r>
      <w:r w:rsidR="00587E6E" w:rsidRPr="00120274">
        <w:rPr>
          <w:rFonts w:ascii="Times New Roman" w:hAnsi="Times New Roman" w:cs="Times New Roman"/>
          <w:b w:val="0"/>
          <w:color w:val="auto"/>
          <w:spacing w:val="-2"/>
          <w:sz w:val="28"/>
          <w:szCs w:val="28"/>
        </w:rPr>
        <w:t xml:space="preserve"> </w:t>
      </w:r>
      <w:r w:rsidR="00587E6E" w:rsidRPr="00120274">
        <w:rPr>
          <w:rFonts w:ascii="Times New Roman" w:hAnsi="Times New Roman" w:cs="Times New Roman"/>
          <w:b w:val="0"/>
          <w:color w:val="auto"/>
          <w:sz w:val="28"/>
          <w:szCs w:val="28"/>
        </w:rPr>
        <w:t>среды»)?</w:t>
      </w:r>
    </w:p>
    <w:p w14:paraId="4290AB57" w14:textId="77777777" w:rsidR="00120274" w:rsidRPr="00120274" w:rsidRDefault="00120274" w:rsidP="00120274">
      <w:pPr>
        <w:pStyle w:val="2"/>
        <w:spacing w:before="0" w:line="360" w:lineRule="auto"/>
        <w:ind w:left="0" w:firstLine="709"/>
        <w:jc w:val="both"/>
        <w:rPr>
          <w:rFonts w:ascii="Times New Roman" w:hAnsi="Times New Roman" w:cs="Times New Roman"/>
          <w:b w:val="0"/>
          <w:color w:val="auto"/>
          <w:sz w:val="28"/>
          <w:szCs w:val="28"/>
        </w:rPr>
      </w:pPr>
      <w:r w:rsidRPr="00120274">
        <w:rPr>
          <w:rFonts w:ascii="Times New Roman" w:hAnsi="Times New Roman" w:cs="Times New Roman"/>
          <w:b w:val="0"/>
          <w:color w:val="auto"/>
          <w:sz w:val="28"/>
          <w:szCs w:val="28"/>
        </w:rPr>
        <w:t xml:space="preserve">3. </w:t>
      </w:r>
      <w:r w:rsidR="00587E6E" w:rsidRPr="00120274">
        <w:rPr>
          <w:rFonts w:ascii="Times New Roman" w:hAnsi="Times New Roman" w:cs="Times New Roman"/>
          <w:b w:val="0"/>
          <w:color w:val="auto"/>
          <w:sz w:val="28"/>
          <w:szCs w:val="28"/>
        </w:rPr>
        <w:t>Какие</w:t>
      </w:r>
      <w:r w:rsidR="00587E6E" w:rsidRPr="00120274">
        <w:rPr>
          <w:rFonts w:ascii="Times New Roman" w:hAnsi="Times New Roman" w:cs="Times New Roman"/>
          <w:b w:val="0"/>
          <w:color w:val="auto"/>
          <w:spacing w:val="-8"/>
          <w:sz w:val="28"/>
          <w:szCs w:val="28"/>
        </w:rPr>
        <w:t xml:space="preserve"> </w:t>
      </w:r>
      <w:r w:rsidR="00587E6E" w:rsidRPr="00120274">
        <w:rPr>
          <w:rFonts w:ascii="Times New Roman" w:hAnsi="Times New Roman" w:cs="Times New Roman"/>
          <w:b w:val="0"/>
          <w:color w:val="auto"/>
          <w:sz w:val="28"/>
          <w:szCs w:val="28"/>
        </w:rPr>
        <w:t>органы</w:t>
      </w:r>
      <w:r w:rsidR="00587E6E" w:rsidRPr="00120274">
        <w:rPr>
          <w:rFonts w:ascii="Times New Roman" w:hAnsi="Times New Roman" w:cs="Times New Roman"/>
          <w:b w:val="0"/>
          <w:color w:val="auto"/>
          <w:spacing w:val="-6"/>
          <w:sz w:val="28"/>
          <w:szCs w:val="28"/>
        </w:rPr>
        <w:t xml:space="preserve"> </w:t>
      </w:r>
      <w:r w:rsidR="00587E6E" w:rsidRPr="00120274">
        <w:rPr>
          <w:rFonts w:ascii="Times New Roman" w:hAnsi="Times New Roman" w:cs="Times New Roman"/>
          <w:b w:val="0"/>
          <w:color w:val="auto"/>
          <w:sz w:val="28"/>
          <w:szCs w:val="28"/>
        </w:rPr>
        <w:t>власти</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имеют</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право</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требования</w:t>
      </w:r>
      <w:r w:rsidR="00587E6E" w:rsidRPr="00120274">
        <w:rPr>
          <w:rFonts w:ascii="Times New Roman" w:hAnsi="Times New Roman" w:cs="Times New Roman"/>
          <w:b w:val="0"/>
          <w:color w:val="auto"/>
          <w:spacing w:val="-6"/>
          <w:sz w:val="28"/>
          <w:szCs w:val="28"/>
        </w:rPr>
        <w:t xml:space="preserve"> </w:t>
      </w:r>
      <w:r w:rsidR="00587E6E" w:rsidRPr="00120274">
        <w:rPr>
          <w:rFonts w:ascii="Times New Roman" w:hAnsi="Times New Roman" w:cs="Times New Roman"/>
          <w:b w:val="0"/>
          <w:color w:val="auto"/>
          <w:sz w:val="28"/>
          <w:szCs w:val="28"/>
        </w:rPr>
        <w:t>об</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ограничении,</w:t>
      </w:r>
      <w:r w:rsidR="00587E6E" w:rsidRPr="00120274">
        <w:rPr>
          <w:rFonts w:ascii="Times New Roman" w:hAnsi="Times New Roman" w:cs="Times New Roman"/>
          <w:b w:val="0"/>
          <w:color w:val="auto"/>
          <w:spacing w:val="-67"/>
          <w:sz w:val="28"/>
          <w:szCs w:val="28"/>
        </w:rPr>
        <w:t xml:space="preserve"> </w:t>
      </w:r>
      <w:r w:rsidR="00587E6E" w:rsidRPr="00120274">
        <w:rPr>
          <w:rFonts w:ascii="Times New Roman" w:hAnsi="Times New Roman" w:cs="Times New Roman"/>
          <w:b w:val="0"/>
          <w:color w:val="auto"/>
          <w:sz w:val="28"/>
          <w:szCs w:val="28"/>
        </w:rPr>
        <w:t>приостановлении или прекращении деятельности, осуществляемой с нарушением законодательства в области охраны окружаю</w:t>
      </w:r>
      <w:r w:rsidR="00587E6E" w:rsidRPr="00120274">
        <w:rPr>
          <w:rFonts w:ascii="Times New Roman" w:hAnsi="Times New Roman" w:cs="Times New Roman"/>
          <w:b w:val="0"/>
          <w:color w:val="auto"/>
          <w:spacing w:val="1"/>
          <w:sz w:val="28"/>
          <w:szCs w:val="28"/>
        </w:rPr>
        <w:t xml:space="preserve"> </w:t>
      </w:r>
      <w:r w:rsidR="00587E6E" w:rsidRPr="00120274">
        <w:rPr>
          <w:rFonts w:ascii="Times New Roman" w:hAnsi="Times New Roman" w:cs="Times New Roman"/>
          <w:b w:val="0"/>
          <w:color w:val="auto"/>
          <w:sz w:val="28"/>
          <w:szCs w:val="28"/>
        </w:rPr>
        <w:t>щей</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среды? (гл.14,</w:t>
      </w:r>
      <w:r w:rsidR="00587E6E" w:rsidRPr="00120274">
        <w:rPr>
          <w:rFonts w:ascii="Times New Roman" w:hAnsi="Times New Roman" w:cs="Times New Roman"/>
          <w:b w:val="0"/>
          <w:color w:val="auto"/>
          <w:spacing w:val="-2"/>
          <w:sz w:val="28"/>
          <w:szCs w:val="28"/>
        </w:rPr>
        <w:t xml:space="preserve"> </w:t>
      </w:r>
      <w:r w:rsidR="00587E6E" w:rsidRPr="00120274">
        <w:rPr>
          <w:rFonts w:ascii="Times New Roman" w:hAnsi="Times New Roman" w:cs="Times New Roman"/>
          <w:b w:val="0"/>
          <w:color w:val="auto"/>
          <w:sz w:val="28"/>
          <w:szCs w:val="28"/>
        </w:rPr>
        <w:t>ст.</w:t>
      </w:r>
      <w:r w:rsidR="00587E6E" w:rsidRPr="00120274">
        <w:rPr>
          <w:rFonts w:ascii="Times New Roman" w:hAnsi="Times New Roman" w:cs="Times New Roman"/>
          <w:b w:val="0"/>
          <w:color w:val="auto"/>
          <w:spacing w:val="-6"/>
          <w:sz w:val="28"/>
          <w:szCs w:val="28"/>
        </w:rPr>
        <w:t xml:space="preserve"> </w:t>
      </w:r>
      <w:r w:rsidR="00587E6E" w:rsidRPr="00120274">
        <w:rPr>
          <w:rFonts w:ascii="Times New Roman" w:hAnsi="Times New Roman" w:cs="Times New Roman"/>
          <w:b w:val="0"/>
          <w:color w:val="auto"/>
          <w:sz w:val="28"/>
          <w:szCs w:val="28"/>
        </w:rPr>
        <w:t>80</w:t>
      </w:r>
      <w:r w:rsidR="00587E6E" w:rsidRPr="00120274">
        <w:rPr>
          <w:rFonts w:ascii="Times New Roman" w:hAnsi="Times New Roman" w:cs="Times New Roman"/>
          <w:b w:val="0"/>
          <w:color w:val="auto"/>
          <w:spacing w:val="1"/>
          <w:sz w:val="28"/>
          <w:szCs w:val="28"/>
        </w:rPr>
        <w:t xml:space="preserve"> </w:t>
      </w:r>
      <w:r w:rsidR="00587E6E" w:rsidRPr="00120274">
        <w:rPr>
          <w:rFonts w:ascii="Times New Roman" w:hAnsi="Times New Roman" w:cs="Times New Roman"/>
          <w:b w:val="0"/>
          <w:color w:val="auto"/>
          <w:sz w:val="28"/>
          <w:szCs w:val="28"/>
        </w:rPr>
        <w:t>«Об</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охране</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окружающей</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среды»)?</w:t>
      </w:r>
    </w:p>
    <w:p w14:paraId="430A0870" w14:textId="77777777" w:rsidR="00120274" w:rsidRPr="00120274" w:rsidRDefault="00120274" w:rsidP="00120274">
      <w:pPr>
        <w:pStyle w:val="2"/>
        <w:spacing w:before="0" w:line="360" w:lineRule="auto"/>
        <w:ind w:left="0" w:firstLine="709"/>
        <w:jc w:val="both"/>
        <w:rPr>
          <w:rFonts w:ascii="Times New Roman" w:hAnsi="Times New Roman" w:cs="Times New Roman"/>
          <w:b w:val="0"/>
          <w:color w:val="auto"/>
          <w:sz w:val="28"/>
          <w:szCs w:val="28"/>
        </w:rPr>
      </w:pPr>
      <w:r w:rsidRPr="00120274">
        <w:rPr>
          <w:rFonts w:ascii="Times New Roman" w:hAnsi="Times New Roman" w:cs="Times New Roman"/>
          <w:b w:val="0"/>
          <w:color w:val="auto"/>
          <w:sz w:val="28"/>
          <w:szCs w:val="28"/>
        </w:rPr>
        <w:t xml:space="preserve">4. </w:t>
      </w:r>
      <w:r w:rsidR="00587E6E" w:rsidRPr="00120274">
        <w:rPr>
          <w:rFonts w:ascii="Times New Roman" w:hAnsi="Times New Roman" w:cs="Times New Roman"/>
          <w:b w:val="0"/>
          <w:color w:val="auto"/>
          <w:sz w:val="28"/>
          <w:szCs w:val="28"/>
        </w:rPr>
        <w:t>Как</w:t>
      </w:r>
      <w:r w:rsidR="00587E6E" w:rsidRPr="00120274">
        <w:rPr>
          <w:rFonts w:ascii="Times New Roman" w:hAnsi="Times New Roman" w:cs="Times New Roman"/>
          <w:b w:val="0"/>
          <w:color w:val="auto"/>
          <w:spacing w:val="-12"/>
          <w:sz w:val="28"/>
          <w:szCs w:val="28"/>
        </w:rPr>
        <w:t xml:space="preserve"> </w:t>
      </w:r>
      <w:r w:rsidR="00587E6E" w:rsidRPr="00120274">
        <w:rPr>
          <w:rFonts w:ascii="Times New Roman" w:hAnsi="Times New Roman" w:cs="Times New Roman"/>
          <w:b w:val="0"/>
          <w:color w:val="auto"/>
          <w:sz w:val="28"/>
          <w:szCs w:val="28"/>
        </w:rPr>
        <w:t>трактуется</w:t>
      </w:r>
      <w:r w:rsidR="00587E6E" w:rsidRPr="00120274">
        <w:rPr>
          <w:rFonts w:ascii="Times New Roman" w:hAnsi="Times New Roman" w:cs="Times New Roman"/>
          <w:b w:val="0"/>
          <w:color w:val="auto"/>
          <w:spacing w:val="-12"/>
          <w:sz w:val="28"/>
          <w:szCs w:val="28"/>
        </w:rPr>
        <w:t xml:space="preserve"> </w:t>
      </w:r>
      <w:r w:rsidR="00587E6E" w:rsidRPr="00120274">
        <w:rPr>
          <w:rFonts w:ascii="Times New Roman" w:hAnsi="Times New Roman" w:cs="Times New Roman"/>
          <w:b w:val="0"/>
          <w:color w:val="auto"/>
          <w:sz w:val="28"/>
          <w:szCs w:val="28"/>
        </w:rPr>
        <w:t>понятие</w:t>
      </w:r>
      <w:r w:rsidR="00587E6E" w:rsidRPr="00120274">
        <w:rPr>
          <w:rFonts w:ascii="Times New Roman" w:hAnsi="Times New Roman" w:cs="Times New Roman"/>
          <w:b w:val="0"/>
          <w:color w:val="auto"/>
          <w:spacing w:val="-12"/>
          <w:sz w:val="28"/>
          <w:szCs w:val="28"/>
        </w:rPr>
        <w:t xml:space="preserve"> </w:t>
      </w:r>
      <w:r w:rsidR="00587E6E" w:rsidRPr="00120274">
        <w:rPr>
          <w:rFonts w:ascii="Times New Roman" w:hAnsi="Times New Roman" w:cs="Times New Roman"/>
          <w:b w:val="0"/>
          <w:color w:val="auto"/>
          <w:sz w:val="28"/>
          <w:szCs w:val="28"/>
        </w:rPr>
        <w:t>санитарно-эпидемиологическое</w:t>
      </w:r>
      <w:r w:rsidR="00587E6E" w:rsidRPr="00120274">
        <w:rPr>
          <w:rFonts w:ascii="Times New Roman" w:hAnsi="Times New Roman" w:cs="Times New Roman"/>
          <w:b w:val="0"/>
          <w:color w:val="auto"/>
          <w:spacing w:val="-11"/>
          <w:sz w:val="28"/>
          <w:szCs w:val="28"/>
        </w:rPr>
        <w:t xml:space="preserve"> </w:t>
      </w:r>
      <w:r w:rsidR="00587E6E" w:rsidRPr="00120274">
        <w:rPr>
          <w:rFonts w:ascii="Times New Roman" w:hAnsi="Times New Roman" w:cs="Times New Roman"/>
          <w:b w:val="0"/>
          <w:color w:val="auto"/>
          <w:sz w:val="28"/>
          <w:szCs w:val="28"/>
        </w:rPr>
        <w:t>благополучие населения в ФЗ РФ «О санитарно-эпидемиологическом</w:t>
      </w:r>
      <w:r w:rsidR="00587E6E" w:rsidRPr="00120274">
        <w:rPr>
          <w:rFonts w:ascii="Times New Roman" w:hAnsi="Times New Roman" w:cs="Times New Roman"/>
          <w:b w:val="0"/>
          <w:color w:val="auto"/>
          <w:spacing w:val="1"/>
          <w:sz w:val="28"/>
          <w:szCs w:val="28"/>
        </w:rPr>
        <w:t xml:space="preserve"> </w:t>
      </w:r>
      <w:r w:rsidR="00587E6E" w:rsidRPr="00120274">
        <w:rPr>
          <w:rFonts w:ascii="Times New Roman" w:hAnsi="Times New Roman" w:cs="Times New Roman"/>
          <w:b w:val="0"/>
          <w:color w:val="auto"/>
          <w:sz w:val="28"/>
          <w:szCs w:val="28"/>
        </w:rPr>
        <w:t>благополучии</w:t>
      </w:r>
      <w:r w:rsidR="00587E6E" w:rsidRPr="00120274">
        <w:rPr>
          <w:rFonts w:ascii="Times New Roman" w:hAnsi="Times New Roman" w:cs="Times New Roman"/>
          <w:b w:val="0"/>
          <w:color w:val="auto"/>
          <w:spacing w:val="-1"/>
          <w:sz w:val="28"/>
          <w:szCs w:val="28"/>
        </w:rPr>
        <w:t xml:space="preserve"> </w:t>
      </w:r>
      <w:r w:rsidR="00587E6E" w:rsidRPr="00120274">
        <w:rPr>
          <w:rFonts w:ascii="Times New Roman" w:hAnsi="Times New Roman" w:cs="Times New Roman"/>
          <w:b w:val="0"/>
          <w:color w:val="auto"/>
          <w:sz w:val="28"/>
          <w:szCs w:val="28"/>
        </w:rPr>
        <w:t>населения»?</w:t>
      </w:r>
    </w:p>
    <w:p w14:paraId="72F296BD" w14:textId="77777777" w:rsidR="00120274" w:rsidRPr="00120274" w:rsidRDefault="00120274" w:rsidP="00120274">
      <w:pPr>
        <w:pStyle w:val="2"/>
        <w:spacing w:before="0" w:line="360" w:lineRule="auto"/>
        <w:ind w:left="0" w:firstLine="709"/>
        <w:jc w:val="both"/>
        <w:rPr>
          <w:rFonts w:ascii="Times New Roman" w:hAnsi="Times New Roman" w:cs="Times New Roman"/>
          <w:b w:val="0"/>
          <w:color w:val="auto"/>
          <w:sz w:val="28"/>
          <w:szCs w:val="28"/>
        </w:rPr>
      </w:pPr>
      <w:r w:rsidRPr="00120274">
        <w:rPr>
          <w:rFonts w:ascii="Times New Roman" w:hAnsi="Times New Roman" w:cs="Times New Roman"/>
          <w:b w:val="0"/>
          <w:color w:val="auto"/>
          <w:sz w:val="28"/>
          <w:szCs w:val="28"/>
        </w:rPr>
        <w:t xml:space="preserve">5. </w:t>
      </w:r>
      <w:r w:rsidR="00587E6E" w:rsidRPr="00120274">
        <w:rPr>
          <w:rFonts w:ascii="Times New Roman" w:hAnsi="Times New Roman" w:cs="Times New Roman"/>
          <w:b w:val="0"/>
          <w:color w:val="auto"/>
          <w:sz w:val="28"/>
          <w:szCs w:val="28"/>
        </w:rPr>
        <w:t>Дайте</w:t>
      </w:r>
      <w:r w:rsidR="00587E6E" w:rsidRPr="00120274">
        <w:rPr>
          <w:rFonts w:ascii="Times New Roman" w:hAnsi="Times New Roman" w:cs="Times New Roman"/>
          <w:b w:val="0"/>
          <w:color w:val="auto"/>
          <w:spacing w:val="-12"/>
          <w:sz w:val="28"/>
          <w:szCs w:val="28"/>
        </w:rPr>
        <w:t xml:space="preserve"> </w:t>
      </w:r>
      <w:r w:rsidR="00587E6E" w:rsidRPr="00120274">
        <w:rPr>
          <w:rFonts w:ascii="Times New Roman" w:hAnsi="Times New Roman" w:cs="Times New Roman"/>
          <w:b w:val="0"/>
          <w:color w:val="auto"/>
          <w:sz w:val="28"/>
          <w:szCs w:val="28"/>
        </w:rPr>
        <w:t>определение,</w:t>
      </w:r>
      <w:r w:rsidR="00587E6E" w:rsidRPr="00120274">
        <w:rPr>
          <w:rFonts w:ascii="Times New Roman" w:hAnsi="Times New Roman" w:cs="Times New Roman"/>
          <w:b w:val="0"/>
          <w:color w:val="auto"/>
          <w:spacing w:val="-11"/>
          <w:sz w:val="28"/>
          <w:szCs w:val="28"/>
        </w:rPr>
        <w:t xml:space="preserve"> </w:t>
      </w:r>
      <w:r w:rsidR="00587E6E" w:rsidRPr="00120274">
        <w:rPr>
          <w:rFonts w:ascii="Times New Roman" w:hAnsi="Times New Roman" w:cs="Times New Roman"/>
          <w:b w:val="0"/>
          <w:color w:val="auto"/>
          <w:sz w:val="28"/>
          <w:szCs w:val="28"/>
        </w:rPr>
        <w:t>что</w:t>
      </w:r>
      <w:r w:rsidR="00587E6E" w:rsidRPr="00120274">
        <w:rPr>
          <w:rFonts w:ascii="Times New Roman" w:hAnsi="Times New Roman" w:cs="Times New Roman"/>
          <w:b w:val="0"/>
          <w:color w:val="auto"/>
          <w:spacing w:val="-13"/>
          <w:sz w:val="28"/>
          <w:szCs w:val="28"/>
        </w:rPr>
        <w:t xml:space="preserve"> </w:t>
      </w:r>
      <w:r w:rsidR="00587E6E" w:rsidRPr="00120274">
        <w:rPr>
          <w:rFonts w:ascii="Times New Roman" w:hAnsi="Times New Roman" w:cs="Times New Roman"/>
          <w:b w:val="0"/>
          <w:color w:val="auto"/>
          <w:sz w:val="28"/>
          <w:szCs w:val="28"/>
        </w:rPr>
        <w:t>называется</w:t>
      </w:r>
      <w:r w:rsidR="00587E6E" w:rsidRPr="00120274">
        <w:rPr>
          <w:rFonts w:ascii="Times New Roman" w:hAnsi="Times New Roman" w:cs="Times New Roman"/>
          <w:b w:val="0"/>
          <w:color w:val="auto"/>
          <w:spacing w:val="-12"/>
          <w:sz w:val="28"/>
          <w:szCs w:val="28"/>
        </w:rPr>
        <w:t xml:space="preserve"> </w:t>
      </w:r>
      <w:r w:rsidR="00587E6E" w:rsidRPr="00120274">
        <w:rPr>
          <w:rFonts w:ascii="Times New Roman" w:hAnsi="Times New Roman" w:cs="Times New Roman"/>
          <w:b w:val="0"/>
          <w:color w:val="auto"/>
          <w:sz w:val="28"/>
          <w:szCs w:val="28"/>
        </w:rPr>
        <w:t>социально-гигиеническим</w:t>
      </w:r>
      <w:r w:rsidR="00587E6E" w:rsidRPr="00120274">
        <w:rPr>
          <w:rFonts w:ascii="Times New Roman" w:hAnsi="Times New Roman" w:cs="Times New Roman"/>
          <w:b w:val="0"/>
          <w:color w:val="auto"/>
          <w:spacing w:val="-67"/>
          <w:sz w:val="28"/>
          <w:szCs w:val="28"/>
        </w:rPr>
        <w:t xml:space="preserve"> </w:t>
      </w:r>
      <w:r w:rsidR="00587E6E" w:rsidRPr="00120274">
        <w:rPr>
          <w:rFonts w:ascii="Times New Roman" w:hAnsi="Times New Roman" w:cs="Times New Roman"/>
          <w:b w:val="0"/>
          <w:color w:val="auto"/>
          <w:sz w:val="28"/>
          <w:szCs w:val="28"/>
        </w:rPr>
        <w:t>мониторингом</w:t>
      </w:r>
      <w:r w:rsidRPr="00120274">
        <w:rPr>
          <w:rFonts w:ascii="Times New Roman" w:hAnsi="Times New Roman" w:cs="Times New Roman"/>
          <w:b w:val="0"/>
          <w:color w:val="auto"/>
          <w:sz w:val="28"/>
          <w:szCs w:val="28"/>
        </w:rPr>
        <w:t xml:space="preserve">. </w:t>
      </w:r>
    </w:p>
    <w:p w14:paraId="5F8DB9A2" w14:textId="77777777" w:rsidR="00120274" w:rsidRPr="00120274" w:rsidRDefault="00120274" w:rsidP="00120274">
      <w:pPr>
        <w:pStyle w:val="2"/>
        <w:spacing w:before="0" w:line="360" w:lineRule="auto"/>
        <w:ind w:left="0" w:firstLine="709"/>
        <w:jc w:val="both"/>
        <w:rPr>
          <w:rFonts w:ascii="Times New Roman" w:hAnsi="Times New Roman" w:cs="Times New Roman"/>
          <w:b w:val="0"/>
          <w:color w:val="auto"/>
          <w:sz w:val="28"/>
          <w:szCs w:val="28"/>
        </w:rPr>
      </w:pPr>
      <w:r w:rsidRPr="00120274">
        <w:rPr>
          <w:rFonts w:ascii="Times New Roman" w:hAnsi="Times New Roman" w:cs="Times New Roman"/>
          <w:b w:val="0"/>
          <w:color w:val="auto"/>
          <w:sz w:val="28"/>
          <w:szCs w:val="28"/>
        </w:rPr>
        <w:t xml:space="preserve">6. </w:t>
      </w:r>
      <w:r w:rsidR="00587E6E" w:rsidRPr="00120274">
        <w:rPr>
          <w:rFonts w:ascii="Times New Roman" w:hAnsi="Times New Roman" w:cs="Times New Roman"/>
          <w:b w:val="0"/>
          <w:color w:val="auto"/>
          <w:sz w:val="28"/>
          <w:szCs w:val="28"/>
        </w:rPr>
        <w:t>На</w:t>
      </w:r>
      <w:r w:rsidR="00587E6E" w:rsidRPr="00120274">
        <w:rPr>
          <w:rFonts w:ascii="Times New Roman" w:hAnsi="Times New Roman" w:cs="Times New Roman"/>
          <w:b w:val="0"/>
          <w:color w:val="auto"/>
          <w:spacing w:val="-7"/>
          <w:sz w:val="28"/>
          <w:szCs w:val="28"/>
        </w:rPr>
        <w:t xml:space="preserve"> </w:t>
      </w:r>
      <w:r w:rsidR="00587E6E" w:rsidRPr="00120274">
        <w:rPr>
          <w:rFonts w:ascii="Times New Roman" w:hAnsi="Times New Roman" w:cs="Times New Roman"/>
          <w:b w:val="0"/>
          <w:color w:val="auto"/>
          <w:sz w:val="28"/>
          <w:szCs w:val="28"/>
        </w:rPr>
        <w:t>что</w:t>
      </w:r>
      <w:r w:rsidR="00587E6E" w:rsidRPr="00120274">
        <w:rPr>
          <w:rFonts w:ascii="Times New Roman" w:hAnsi="Times New Roman" w:cs="Times New Roman"/>
          <w:b w:val="0"/>
          <w:color w:val="auto"/>
          <w:spacing w:val="-6"/>
          <w:sz w:val="28"/>
          <w:szCs w:val="28"/>
        </w:rPr>
        <w:t xml:space="preserve"> </w:t>
      </w:r>
      <w:r w:rsidR="00587E6E" w:rsidRPr="00120274">
        <w:rPr>
          <w:rFonts w:ascii="Times New Roman" w:hAnsi="Times New Roman" w:cs="Times New Roman"/>
          <w:b w:val="0"/>
          <w:color w:val="auto"/>
          <w:sz w:val="28"/>
          <w:szCs w:val="28"/>
        </w:rPr>
        <w:t>направлена</w:t>
      </w:r>
      <w:r w:rsidR="00587E6E" w:rsidRPr="00120274">
        <w:rPr>
          <w:rFonts w:ascii="Times New Roman" w:hAnsi="Times New Roman" w:cs="Times New Roman"/>
          <w:b w:val="0"/>
          <w:color w:val="auto"/>
          <w:spacing w:val="-6"/>
          <w:sz w:val="28"/>
          <w:szCs w:val="28"/>
        </w:rPr>
        <w:t xml:space="preserve"> </w:t>
      </w:r>
      <w:r w:rsidR="00587E6E" w:rsidRPr="00120274">
        <w:rPr>
          <w:rFonts w:ascii="Times New Roman" w:hAnsi="Times New Roman" w:cs="Times New Roman"/>
          <w:b w:val="0"/>
          <w:color w:val="auto"/>
          <w:sz w:val="28"/>
          <w:szCs w:val="28"/>
        </w:rPr>
        <w:t>санитарная</w:t>
      </w:r>
      <w:r w:rsidR="00587E6E" w:rsidRPr="00120274">
        <w:rPr>
          <w:rFonts w:ascii="Times New Roman" w:hAnsi="Times New Roman" w:cs="Times New Roman"/>
          <w:b w:val="0"/>
          <w:color w:val="auto"/>
          <w:spacing w:val="-6"/>
          <w:sz w:val="28"/>
          <w:szCs w:val="28"/>
        </w:rPr>
        <w:t xml:space="preserve"> </w:t>
      </w:r>
      <w:r w:rsidR="00587E6E" w:rsidRPr="00120274">
        <w:rPr>
          <w:rFonts w:ascii="Times New Roman" w:hAnsi="Times New Roman" w:cs="Times New Roman"/>
          <w:b w:val="0"/>
          <w:color w:val="auto"/>
          <w:sz w:val="28"/>
          <w:szCs w:val="28"/>
        </w:rPr>
        <w:t>охрана</w:t>
      </w:r>
      <w:r w:rsidR="00587E6E" w:rsidRPr="00120274">
        <w:rPr>
          <w:rFonts w:ascii="Times New Roman" w:hAnsi="Times New Roman" w:cs="Times New Roman"/>
          <w:b w:val="0"/>
          <w:color w:val="auto"/>
          <w:spacing w:val="-6"/>
          <w:sz w:val="28"/>
          <w:szCs w:val="28"/>
        </w:rPr>
        <w:t xml:space="preserve"> </w:t>
      </w:r>
      <w:r w:rsidR="00587E6E" w:rsidRPr="00120274">
        <w:rPr>
          <w:rFonts w:ascii="Times New Roman" w:hAnsi="Times New Roman" w:cs="Times New Roman"/>
          <w:b w:val="0"/>
          <w:color w:val="auto"/>
          <w:sz w:val="28"/>
          <w:szCs w:val="28"/>
        </w:rPr>
        <w:t>территории</w:t>
      </w:r>
      <w:r w:rsidR="00587E6E" w:rsidRPr="00120274">
        <w:rPr>
          <w:rFonts w:ascii="Times New Roman" w:hAnsi="Times New Roman" w:cs="Times New Roman"/>
          <w:b w:val="0"/>
          <w:color w:val="auto"/>
          <w:spacing w:val="-5"/>
          <w:sz w:val="28"/>
          <w:szCs w:val="28"/>
        </w:rPr>
        <w:t xml:space="preserve"> </w:t>
      </w:r>
      <w:r w:rsidR="00587E6E" w:rsidRPr="00120274">
        <w:rPr>
          <w:rFonts w:ascii="Times New Roman" w:hAnsi="Times New Roman" w:cs="Times New Roman"/>
          <w:b w:val="0"/>
          <w:color w:val="auto"/>
          <w:sz w:val="28"/>
          <w:szCs w:val="28"/>
        </w:rPr>
        <w:t>РФ?</w:t>
      </w:r>
      <w:r w:rsidR="00587E6E" w:rsidRPr="00120274">
        <w:rPr>
          <w:rFonts w:ascii="Times New Roman" w:hAnsi="Times New Roman" w:cs="Times New Roman"/>
          <w:b w:val="0"/>
          <w:color w:val="auto"/>
          <w:spacing w:val="-4"/>
          <w:sz w:val="28"/>
          <w:szCs w:val="28"/>
        </w:rPr>
        <w:t xml:space="preserve"> </w:t>
      </w:r>
      <w:r w:rsidR="00587E6E" w:rsidRPr="00120274">
        <w:rPr>
          <w:rFonts w:ascii="Times New Roman" w:hAnsi="Times New Roman" w:cs="Times New Roman"/>
          <w:b w:val="0"/>
          <w:color w:val="auto"/>
          <w:sz w:val="28"/>
          <w:szCs w:val="28"/>
        </w:rPr>
        <w:t>(гл.4,</w:t>
      </w:r>
      <w:r w:rsidR="00587E6E" w:rsidRPr="00120274">
        <w:rPr>
          <w:rFonts w:ascii="Times New Roman" w:hAnsi="Times New Roman" w:cs="Times New Roman"/>
          <w:b w:val="0"/>
          <w:color w:val="auto"/>
          <w:spacing w:val="-5"/>
          <w:sz w:val="28"/>
          <w:szCs w:val="28"/>
        </w:rPr>
        <w:t xml:space="preserve"> </w:t>
      </w:r>
      <w:r w:rsidR="00587E6E" w:rsidRPr="00120274">
        <w:rPr>
          <w:rFonts w:ascii="Times New Roman" w:hAnsi="Times New Roman" w:cs="Times New Roman"/>
          <w:b w:val="0"/>
          <w:color w:val="auto"/>
          <w:sz w:val="28"/>
          <w:szCs w:val="28"/>
        </w:rPr>
        <w:t>ст.30</w:t>
      </w:r>
      <w:r w:rsidR="00587E6E" w:rsidRPr="00120274">
        <w:rPr>
          <w:rFonts w:ascii="Times New Roman" w:hAnsi="Times New Roman" w:cs="Times New Roman"/>
          <w:b w:val="0"/>
          <w:color w:val="auto"/>
          <w:spacing w:val="-67"/>
          <w:sz w:val="28"/>
          <w:szCs w:val="28"/>
        </w:rPr>
        <w:t xml:space="preserve"> </w:t>
      </w:r>
      <w:r w:rsidR="00587E6E" w:rsidRPr="00120274">
        <w:rPr>
          <w:rFonts w:ascii="Times New Roman" w:hAnsi="Times New Roman" w:cs="Times New Roman"/>
          <w:b w:val="0"/>
          <w:color w:val="auto"/>
          <w:sz w:val="28"/>
          <w:szCs w:val="28"/>
        </w:rPr>
        <w:t>ФЗ РФ «О санитарно-эпидемиологическом благополучии населения»)?</w:t>
      </w:r>
    </w:p>
    <w:p w14:paraId="5B17681F" w14:textId="77777777" w:rsidR="00587E6E" w:rsidRPr="00120274" w:rsidRDefault="00120274" w:rsidP="00120274">
      <w:pPr>
        <w:pStyle w:val="2"/>
        <w:spacing w:before="0" w:line="360" w:lineRule="auto"/>
        <w:ind w:left="0" w:firstLine="709"/>
        <w:jc w:val="both"/>
        <w:rPr>
          <w:rFonts w:ascii="Times New Roman" w:hAnsi="Times New Roman" w:cs="Times New Roman"/>
          <w:b w:val="0"/>
          <w:color w:val="auto"/>
          <w:sz w:val="28"/>
          <w:szCs w:val="28"/>
        </w:rPr>
      </w:pPr>
      <w:r w:rsidRPr="00120274">
        <w:rPr>
          <w:rFonts w:ascii="Times New Roman" w:hAnsi="Times New Roman" w:cs="Times New Roman"/>
          <w:b w:val="0"/>
          <w:color w:val="auto"/>
          <w:sz w:val="28"/>
          <w:szCs w:val="28"/>
        </w:rPr>
        <w:t xml:space="preserve">7. </w:t>
      </w:r>
      <w:r w:rsidR="00587E6E" w:rsidRPr="00120274">
        <w:rPr>
          <w:rFonts w:ascii="Times New Roman" w:hAnsi="Times New Roman" w:cs="Times New Roman"/>
          <w:b w:val="0"/>
          <w:color w:val="auto"/>
          <w:sz w:val="28"/>
          <w:szCs w:val="28"/>
        </w:rPr>
        <w:t>Что</w:t>
      </w:r>
      <w:r w:rsidR="00587E6E" w:rsidRPr="00120274">
        <w:rPr>
          <w:rFonts w:ascii="Times New Roman" w:hAnsi="Times New Roman" w:cs="Times New Roman"/>
          <w:b w:val="0"/>
          <w:color w:val="auto"/>
          <w:spacing w:val="-5"/>
          <w:sz w:val="28"/>
          <w:szCs w:val="28"/>
        </w:rPr>
        <w:t xml:space="preserve"> </w:t>
      </w:r>
      <w:r w:rsidR="00587E6E" w:rsidRPr="00120274">
        <w:rPr>
          <w:rFonts w:ascii="Times New Roman" w:hAnsi="Times New Roman" w:cs="Times New Roman"/>
          <w:b w:val="0"/>
          <w:color w:val="auto"/>
          <w:sz w:val="28"/>
          <w:szCs w:val="28"/>
        </w:rPr>
        <w:t>такое</w:t>
      </w:r>
      <w:r w:rsidR="00587E6E" w:rsidRPr="00120274">
        <w:rPr>
          <w:rFonts w:ascii="Times New Roman" w:hAnsi="Times New Roman" w:cs="Times New Roman"/>
          <w:b w:val="0"/>
          <w:color w:val="auto"/>
          <w:spacing w:val="-4"/>
          <w:sz w:val="28"/>
          <w:szCs w:val="28"/>
        </w:rPr>
        <w:t xml:space="preserve"> </w:t>
      </w:r>
      <w:r w:rsidR="00587E6E" w:rsidRPr="00120274">
        <w:rPr>
          <w:rFonts w:ascii="Times New Roman" w:hAnsi="Times New Roman" w:cs="Times New Roman"/>
          <w:b w:val="0"/>
          <w:color w:val="auto"/>
          <w:sz w:val="28"/>
          <w:szCs w:val="28"/>
        </w:rPr>
        <w:t>производственный</w:t>
      </w:r>
      <w:r w:rsidR="00587E6E" w:rsidRPr="00120274">
        <w:rPr>
          <w:rFonts w:ascii="Times New Roman" w:hAnsi="Times New Roman" w:cs="Times New Roman"/>
          <w:b w:val="0"/>
          <w:color w:val="auto"/>
          <w:spacing w:val="-5"/>
          <w:sz w:val="28"/>
          <w:szCs w:val="28"/>
        </w:rPr>
        <w:t xml:space="preserve"> </w:t>
      </w:r>
      <w:r w:rsidR="00587E6E" w:rsidRPr="00120274">
        <w:rPr>
          <w:rFonts w:ascii="Times New Roman" w:hAnsi="Times New Roman" w:cs="Times New Roman"/>
          <w:b w:val="0"/>
          <w:color w:val="auto"/>
          <w:sz w:val="28"/>
          <w:szCs w:val="28"/>
        </w:rPr>
        <w:t>контроль?</w:t>
      </w:r>
      <w:r w:rsidR="00587E6E" w:rsidRPr="00120274">
        <w:rPr>
          <w:rFonts w:ascii="Times New Roman" w:hAnsi="Times New Roman" w:cs="Times New Roman"/>
          <w:b w:val="0"/>
          <w:color w:val="auto"/>
          <w:spacing w:val="-1"/>
          <w:sz w:val="28"/>
          <w:szCs w:val="28"/>
        </w:rPr>
        <w:t xml:space="preserve"> </w:t>
      </w:r>
      <w:r w:rsidR="00587E6E" w:rsidRPr="00120274">
        <w:rPr>
          <w:rFonts w:ascii="Times New Roman" w:hAnsi="Times New Roman" w:cs="Times New Roman"/>
          <w:b w:val="0"/>
          <w:color w:val="auto"/>
          <w:sz w:val="28"/>
          <w:szCs w:val="28"/>
        </w:rPr>
        <w:t>(гл.4,</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ст.32</w:t>
      </w:r>
      <w:r w:rsidR="00587E6E" w:rsidRPr="00120274">
        <w:rPr>
          <w:rFonts w:ascii="Times New Roman" w:hAnsi="Times New Roman" w:cs="Times New Roman"/>
          <w:b w:val="0"/>
          <w:color w:val="auto"/>
          <w:spacing w:val="-4"/>
          <w:sz w:val="28"/>
          <w:szCs w:val="28"/>
        </w:rPr>
        <w:t xml:space="preserve"> </w:t>
      </w:r>
      <w:r w:rsidR="00587E6E" w:rsidRPr="00120274">
        <w:rPr>
          <w:rFonts w:ascii="Times New Roman" w:hAnsi="Times New Roman" w:cs="Times New Roman"/>
          <w:b w:val="0"/>
          <w:color w:val="auto"/>
          <w:sz w:val="28"/>
          <w:szCs w:val="28"/>
        </w:rPr>
        <w:t>ФЗ</w:t>
      </w:r>
      <w:r w:rsidR="00587E6E" w:rsidRPr="00120274">
        <w:rPr>
          <w:rFonts w:ascii="Times New Roman" w:hAnsi="Times New Roman" w:cs="Times New Roman"/>
          <w:b w:val="0"/>
          <w:color w:val="auto"/>
          <w:spacing w:val="-4"/>
          <w:sz w:val="28"/>
          <w:szCs w:val="28"/>
        </w:rPr>
        <w:t xml:space="preserve"> </w:t>
      </w:r>
      <w:r w:rsidR="00587E6E" w:rsidRPr="00120274">
        <w:rPr>
          <w:rFonts w:ascii="Times New Roman" w:hAnsi="Times New Roman" w:cs="Times New Roman"/>
          <w:b w:val="0"/>
          <w:color w:val="auto"/>
          <w:sz w:val="28"/>
          <w:szCs w:val="28"/>
        </w:rPr>
        <w:t>РФ</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«О</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санитарно-эпидемиологическом</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благополучии</w:t>
      </w:r>
      <w:r w:rsidR="00587E6E" w:rsidRPr="00120274">
        <w:rPr>
          <w:rFonts w:ascii="Times New Roman" w:hAnsi="Times New Roman" w:cs="Times New Roman"/>
          <w:b w:val="0"/>
          <w:color w:val="auto"/>
          <w:spacing w:val="-3"/>
          <w:sz w:val="28"/>
          <w:szCs w:val="28"/>
        </w:rPr>
        <w:t xml:space="preserve"> </w:t>
      </w:r>
      <w:r w:rsidR="00587E6E" w:rsidRPr="00120274">
        <w:rPr>
          <w:rFonts w:ascii="Times New Roman" w:hAnsi="Times New Roman" w:cs="Times New Roman"/>
          <w:b w:val="0"/>
          <w:color w:val="auto"/>
          <w:sz w:val="28"/>
          <w:szCs w:val="28"/>
        </w:rPr>
        <w:t xml:space="preserve">населения». </w:t>
      </w:r>
    </w:p>
    <w:p w14:paraId="2C025929" w14:textId="77777777" w:rsidR="001D4A36" w:rsidRDefault="001D4A36" w:rsidP="00711A13">
      <w:pPr>
        <w:pStyle w:val="ab"/>
        <w:spacing w:after="0" w:line="360" w:lineRule="auto"/>
        <w:rPr>
          <w:rFonts w:ascii="Times New Roman" w:eastAsia="Times New Roman" w:hAnsi="Times New Roman" w:cs="Times New Roman"/>
          <w:b/>
          <w:bCs/>
          <w:sz w:val="28"/>
          <w:szCs w:val="28"/>
          <w:lang w:eastAsia="ru-RU"/>
        </w:rPr>
      </w:pPr>
    </w:p>
    <w:p w14:paraId="712342F2" w14:textId="77777777" w:rsidR="001D4A36" w:rsidRDefault="00175D04" w:rsidP="00670D55">
      <w:pPr>
        <w:pStyle w:val="ab"/>
        <w:shd w:val="clear" w:color="auto" w:fill="CCFFFF"/>
        <w:spacing w:after="0" w:line="360" w:lineRule="auto"/>
        <w:ind w:firstLine="709"/>
        <w:jc w:val="center"/>
        <w:rPr>
          <w:rFonts w:ascii="Times New Roman" w:hAnsi="Times New Roman" w:cs="Times New Roman"/>
          <w:b/>
          <w:sz w:val="28"/>
          <w:szCs w:val="28"/>
        </w:rPr>
      </w:pPr>
      <w:r>
        <w:rPr>
          <w:rFonts w:ascii="Times New Roman" w:eastAsia="Times New Roman" w:hAnsi="Times New Roman" w:cs="Times New Roman"/>
          <w:b/>
          <w:bCs/>
          <w:sz w:val="28"/>
          <w:szCs w:val="28"/>
          <w:lang w:eastAsia="ru-RU"/>
        </w:rPr>
        <w:t>ПРАКТИЧЕСКАЯ РАБОТА № 4</w:t>
      </w:r>
      <w:r w:rsidR="007649FA">
        <w:rPr>
          <w:rFonts w:ascii="Times New Roman" w:eastAsia="Times New Roman" w:hAnsi="Times New Roman" w:cs="Times New Roman"/>
          <w:b/>
          <w:bCs/>
          <w:sz w:val="28"/>
          <w:szCs w:val="28"/>
          <w:lang w:eastAsia="ru-RU"/>
        </w:rPr>
        <w:t xml:space="preserve"> </w:t>
      </w:r>
      <w:r w:rsidR="003E23D6" w:rsidRPr="00F90317">
        <w:rPr>
          <w:rFonts w:ascii="Times New Roman" w:hAnsi="Times New Roman" w:cs="Times New Roman"/>
          <w:b/>
          <w:sz w:val="28"/>
          <w:szCs w:val="28"/>
        </w:rPr>
        <w:t xml:space="preserve"> </w:t>
      </w:r>
    </w:p>
    <w:p w14:paraId="70CC41EF" w14:textId="77777777" w:rsidR="00D24F2B" w:rsidRPr="00670D55" w:rsidRDefault="00F90317" w:rsidP="00670D55">
      <w:pPr>
        <w:pStyle w:val="ab"/>
        <w:shd w:val="clear" w:color="auto" w:fill="CCFFFF"/>
        <w:spacing w:after="0" w:line="360" w:lineRule="auto"/>
        <w:ind w:firstLine="709"/>
        <w:jc w:val="center"/>
        <w:rPr>
          <w:rFonts w:ascii="Times New Roman" w:hAnsi="Times New Roman" w:cs="Times New Roman"/>
          <w:b/>
          <w:sz w:val="28"/>
          <w:szCs w:val="28"/>
        </w:rPr>
      </w:pPr>
      <w:r w:rsidRPr="00670D55">
        <w:rPr>
          <w:rFonts w:ascii="Times New Roman" w:hAnsi="Times New Roman" w:cs="Times New Roman"/>
          <w:b/>
          <w:sz w:val="28"/>
          <w:szCs w:val="28"/>
        </w:rPr>
        <w:t>М</w:t>
      </w:r>
      <w:r w:rsidR="007649FA" w:rsidRPr="00670D55">
        <w:rPr>
          <w:rFonts w:ascii="Times New Roman" w:hAnsi="Times New Roman" w:cs="Times New Roman"/>
          <w:b/>
          <w:sz w:val="28"/>
          <w:szCs w:val="28"/>
        </w:rPr>
        <w:t>етоды</w:t>
      </w:r>
      <w:r w:rsidR="007649FA" w:rsidRPr="00670D55">
        <w:rPr>
          <w:rFonts w:ascii="Times New Roman" w:hAnsi="Times New Roman" w:cs="Times New Roman"/>
          <w:b/>
          <w:spacing w:val="-5"/>
          <w:sz w:val="28"/>
          <w:szCs w:val="28"/>
        </w:rPr>
        <w:t xml:space="preserve"> </w:t>
      </w:r>
      <w:r w:rsidR="007649FA" w:rsidRPr="00670D55">
        <w:rPr>
          <w:rFonts w:ascii="Times New Roman" w:hAnsi="Times New Roman" w:cs="Times New Roman"/>
          <w:b/>
          <w:sz w:val="28"/>
          <w:szCs w:val="28"/>
        </w:rPr>
        <w:t>утилизации</w:t>
      </w:r>
      <w:r w:rsidR="007649FA" w:rsidRPr="00670D55">
        <w:rPr>
          <w:rFonts w:ascii="Times New Roman" w:hAnsi="Times New Roman" w:cs="Times New Roman"/>
          <w:b/>
          <w:spacing w:val="-4"/>
          <w:sz w:val="28"/>
          <w:szCs w:val="28"/>
        </w:rPr>
        <w:t xml:space="preserve"> </w:t>
      </w:r>
      <w:r w:rsidR="007649FA" w:rsidRPr="00670D55">
        <w:rPr>
          <w:rFonts w:ascii="Times New Roman" w:hAnsi="Times New Roman" w:cs="Times New Roman"/>
          <w:b/>
          <w:sz w:val="28"/>
          <w:szCs w:val="28"/>
        </w:rPr>
        <w:t>отходов</w:t>
      </w:r>
    </w:p>
    <w:p w14:paraId="670A701F"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b/>
          <w:sz w:val="28"/>
          <w:szCs w:val="28"/>
        </w:rPr>
        <w:t>Цель:</w:t>
      </w:r>
      <w:r w:rsidRPr="00FC0093">
        <w:rPr>
          <w:rFonts w:ascii="Times New Roman" w:hAnsi="Times New Roman" w:cs="Times New Roman"/>
          <w:b/>
          <w:spacing w:val="-6"/>
          <w:sz w:val="28"/>
          <w:szCs w:val="28"/>
        </w:rPr>
        <w:t xml:space="preserve"> </w:t>
      </w:r>
      <w:r w:rsidRPr="00FC0093">
        <w:rPr>
          <w:rFonts w:ascii="Times New Roman" w:hAnsi="Times New Roman" w:cs="Times New Roman"/>
          <w:sz w:val="28"/>
          <w:szCs w:val="28"/>
        </w:rPr>
        <w:t>научиться</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определять</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методы,</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цели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технологии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утилизации</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отходов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 зависимости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их состава.</w:t>
      </w:r>
    </w:p>
    <w:p w14:paraId="167C50AC" w14:textId="77777777" w:rsidR="00D24F2B" w:rsidRPr="00F90317" w:rsidRDefault="00D24F2B" w:rsidP="00F90317">
      <w:pPr>
        <w:pStyle w:val="2"/>
        <w:spacing w:before="0" w:line="360" w:lineRule="auto"/>
        <w:ind w:left="0" w:firstLine="709"/>
        <w:jc w:val="both"/>
        <w:rPr>
          <w:rFonts w:ascii="Times New Roman" w:hAnsi="Times New Roman" w:cs="Times New Roman"/>
          <w:b w:val="0"/>
          <w:color w:val="auto"/>
          <w:sz w:val="28"/>
          <w:szCs w:val="28"/>
        </w:rPr>
      </w:pPr>
      <w:r w:rsidRPr="00FC0093">
        <w:rPr>
          <w:rFonts w:ascii="Times New Roman" w:hAnsi="Times New Roman" w:cs="Times New Roman"/>
          <w:color w:val="auto"/>
          <w:sz w:val="28"/>
          <w:szCs w:val="28"/>
        </w:rPr>
        <w:t>Перечень</w:t>
      </w:r>
      <w:r w:rsidRPr="00FC0093">
        <w:rPr>
          <w:rFonts w:ascii="Times New Roman" w:hAnsi="Times New Roman" w:cs="Times New Roman"/>
          <w:color w:val="auto"/>
          <w:spacing w:val="56"/>
          <w:sz w:val="28"/>
          <w:szCs w:val="28"/>
        </w:rPr>
        <w:t xml:space="preserve"> </w:t>
      </w:r>
      <w:r w:rsidRPr="00FC0093">
        <w:rPr>
          <w:rFonts w:ascii="Times New Roman" w:hAnsi="Times New Roman" w:cs="Times New Roman"/>
          <w:color w:val="auto"/>
          <w:sz w:val="28"/>
          <w:szCs w:val="28"/>
        </w:rPr>
        <w:t>учебно-наглядных</w:t>
      </w:r>
      <w:r w:rsidRPr="00FC0093">
        <w:rPr>
          <w:rFonts w:ascii="Times New Roman" w:hAnsi="Times New Roman" w:cs="Times New Roman"/>
          <w:color w:val="auto"/>
          <w:spacing w:val="-7"/>
          <w:sz w:val="28"/>
          <w:szCs w:val="28"/>
        </w:rPr>
        <w:t xml:space="preserve"> </w:t>
      </w:r>
      <w:r w:rsidRPr="00FC0093">
        <w:rPr>
          <w:rFonts w:ascii="Times New Roman" w:hAnsi="Times New Roman" w:cs="Times New Roman"/>
          <w:color w:val="auto"/>
          <w:sz w:val="28"/>
          <w:szCs w:val="28"/>
        </w:rPr>
        <w:t>пособий</w:t>
      </w:r>
      <w:r w:rsidRPr="00FC0093">
        <w:rPr>
          <w:rFonts w:ascii="Times New Roman" w:hAnsi="Times New Roman" w:cs="Times New Roman"/>
          <w:b w:val="0"/>
          <w:color w:val="auto"/>
          <w:sz w:val="28"/>
          <w:szCs w:val="28"/>
        </w:rPr>
        <w:t>:</w:t>
      </w:r>
      <w:r w:rsidR="00FC0093">
        <w:rPr>
          <w:rFonts w:ascii="Times New Roman" w:hAnsi="Times New Roman" w:cs="Times New Roman"/>
          <w:b w:val="0"/>
          <w:color w:val="auto"/>
          <w:sz w:val="28"/>
          <w:szCs w:val="28"/>
        </w:rPr>
        <w:t xml:space="preserve"> </w:t>
      </w:r>
      <w:r w:rsidRPr="00FC0093">
        <w:rPr>
          <w:rFonts w:ascii="Times New Roman" w:hAnsi="Times New Roman" w:cs="Times New Roman"/>
          <w:b w:val="0"/>
          <w:color w:val="auto"/>
          <w:sz w:val="28"/>
          <w:szCs w:val="28"/>
        </w:rPr>
        <w:t>методическое</w:t>
      </w:r>
      <w:r w:rsidRPr="00FC0093">
        <w:rPr>
          <w:rFonts w:ascii="Times New Roman" w:hAnsi="Times New Roman" w:cs="Times New Roman"/>
          <w:b w:val="0"/>
          <w:color w:val="auto"/>
          <w:spacing w:val="-8"/>
          <w:sz w:val="28"/>
          <w:szCs w:val="28"/>
        </w:rPr>
        <w:t xml:space="preserve"> </w:t>
      </w:r>
      <w:r w:rsidRPr="00FC0093">
        <w:rPr>
          <w:rFonts w:ascii="Times New Roman" w:hAnsi="Times New Roman" w:cs="Times New Roman"/>
          <w:b w:val="0"/>
          <w:color w:val="auto"/>
          <w:sz w:val="28"/>
          <w:szCs w:val="28"/>
        </w:rPr>
        <w:t>пособие</w:t>
      </w:r>
      <w:r w:rsidRPr="00FC0093">
        <w:rPr>
          <w:rFonts w:ascii="Times New Roman" w:hAnsi="Times New Roman" w:cs="Times New Roman"/>
          <w:b w:val="0"/>
          <w:color w:val="auto"/>
          <w:spacing w:val="-7"/>
          <w:sz w:val="28"/>
          <w:szCs w:val="28"/>
        </w:rPr>
        <w:t xml:space="preserve"> </w:t>
      </w:r>
      <w:r w:rsidRPr="00FC0093">
        <w:rPr>
          <w:rFonts w:ascii="Times New Roman" w:hAnsi="Times New Roman" w:cs="Times New Roman"/>
          <w:b w:val="0"/>
          <w:color w:val="auto"/>
          <w:sz w:val="28"/>
          <w:szCs w:val="28"/>
        </w:rPr>
        <w:t>«Основные</w:t>
      </w:r>
      <w:r w:rsidRPr="00FC0093">
        <w:rPr>
          <w:rFonts w:ascii="Times New Roman" w:hAnsi="Times New Roman" w:cs="Times New Roman"/>
          <w:b w:val="0"/>
          <w:color w:val="auto"/>
          <w:spacing w:val="-7"/>
          <w:sz w:val="28"/>
          <w:szCs w:val="28"/>
        </w:rPr>
        <w:t xml:space="preserve"> </w:t>
      </w:r>
      <w:r w:rsidRPr="00FC0093">
        <w:rPr>
          <w:rFonts w:ascii="Times New Roman" w:hAnsi="Times New Roman" w:cs="Times New Roman"/>
          <w:b w:val="0"/>
          <w:color w:val="auto"/>
          <w:sz w:val="28"/>
          <w:szCs w:val="28"/>
        </w:rPr>
        <w:t>методы</w:t>
      </w:r>
      <w:r w:rsidRPr="00FC0093">
        <w:rPr>
          <w:rFonts w:ascii="Times New Roman" w:hAnsi="Times New Roman" w:cs="Times New Roman"/>
          <w:b w:val="0"/>
          <w:color w:val="auto"/>
          <w:spacing w:val="-8"/>
          <w:sz w:val="28"/>
          <w:szCs w:val="28"/>
        </w:rPr>
        <w:t xml:space="preserve"> </w:t>
      </w:r>
      <w:r w:rsidRPr="00FC0093">
        <w:rPr>
          <w:rFonts w:ascii="Times New Roman" w:hAnsi="Times New Roman" w:cs="Times New Roman"/>
          <w:b w:val="0"/>
          <w:color w:val="auto"/>
          <w:sz w:val="28"/>
          <w:szCs w:val="28"/>
        </w:rPr>
        <w:t>утилизации</w:t>
      </w:r>
      <w:r w:rsidRPr="00FC0093">
        <w:rPr>
          <w:rFonts w:ascii="Times New Roman" w:hAnsi="Times New Roman" w:cs="Times New Roman"/>
          <w:b w:val="0"/>
          <w:color w:val="auto"/>
          <w:spacing w:val="-7"/>
          <w:sz w:val="28"/>
          <w:szCs w:val="28"/>
        </w:rPr>
        <w:t xml:space="preserve"> </w:t>
      </w:r>
      <w:r w:rsidRPr="00FC0093">
        <w:rPr>
          <w:rFonts w:ascii="Times New Roman" w:hAnsi="Times New Roman" w:cs="Times New Roman"/>
          <w:b w:val="0"/>
          <w:color w:val="auto"/>
          <w:sz w:val="28"/>
          <w:szCs w:val="28"/>
        </w:rPr>
        <w:t>отходов»,</w:t>
      </w:r>
      <w:r w:rsidR="00FC0093" w:rsidRPr="00FC0093">
        <w:rPr>
          <w:rFonts w:ascii="Times New Roman" w:hAnsi="Times New Roman" w:cs="Times New Roman"/>
          <w:b w:val="0"/>
          <w:color w:val="auto"/>
          <w:sz w:val="28"/>
          <w:szCs w:val="28"/>
        </w:rPr>
        <w:t xml:space="preserve"> </w:t>
      </w:r>
      <w:r w:rsidRPr="00FC0093">
        <w:rPr>
          <w:rFonts w:ascii="Times New Roman" w:hAnsi="Times New Roman" w:cs="Times New Roman"/>
          <w:b w:val="0"/>
          <w:color w:val="auto"/>
          <w:sz w:val="28"/>
          <w:szCs w:val="28"/>
        </w:rPr>
        <w:t>схемы</w:t>
      </w:r>
      <w:r w:rsidRPr="00FC0093">
        <w:rPr>
          <w:rFonts w:ascii="Times New Roman" w:hAnsi="Times New Roman" w:cs="Times New Roman"/>
          <w:b w:val="0"/>
          <w:color w:val="auto"/>
          <w:spacing w:val="-7"/>
          <w:sz w:val="28"/>
          <w:szCs w:val="28"/>
        </w:rPr>
        <w:t xml:space="preserve"> </w:t>
      </w:r>
      <w:r w:rsidRPr="00FC0093">
        <w:rPr>
          <w:rFonts w:ascii="Times New Roman" w:hAnsi="Times New Roman" w:cs="Times New Roman"/>
          <w:b w:val="0"/>
          <w:color w:val="auto"/>
          <w:sz w:val="28"/>
          <w:szCs w:val="28"/>
        </w:rPr>
        <w:t>оборудования</w:t>
      </w:r>
      <w:r w:rsidRPr="00FC0093">
        <w:rPr>
          <w:rFonts w:ascii="Times New Roman" w:hAnsi="Times New Roman" w:cs="Times New Roman"/>
          <w:b w:val="0"/>
          <w:color w:val="auto"/>
          <w:spacing w:val="-7"/>
          <w:sz w:val="28"/>
          <w:szCs w:val="28"/>
        </w:rPr>
        <w:t xml:space="preserve"> </w:t>
      </w:r>
      <w:r w:rsidRPr="00FC0093">
        <w:rPr>
          <w:rFonts w:ascii="Times New Roman" w:hAnsi="Times New Roman" w:cs="Times New Roman"/>
          <w:b w:val="0"/>
          <w:color w:val="auto"/>
          <w:sz w:val="28"/>
          <w:szCs w:val="28"/>
        </w:rPr>
        <w:t>для</w:t>
      </w:r>
      <w:r w:rsidRPr="00FC0093">
        <w:rPr>
          <w:rFonts w:ascii="Times New Roman" w:hAnsi="Times New Roman" w:cs="Times New Roman"/>
          <w:b w:val="0"/>
          <w:color w:val="auto"/>
          <w:spacing w:val="-7"/>
          <w:sz w:val="28"/>
          <w:szCs w:val="28"/>
        </w:rPr>
        <w:t xml:space="preserve"> </w:t>
      </w:r>
      <w:r w:rsidRPr="00FC0093">
        <w:rPr>
          <w:rFonts w:ascii="Times New Roman" w:hAnsi="Times New Roman" w:cs="Times New Roman"/>
          <w:b w:val="0"/>
          <w:color w:val="auto"/>
          <w:sz w:val="28"/>
          <w:szCs w:val="28"/>
        </w:rPr>
        <w:t>утилизации</w:t>
      </w:r>
      <w:r w:rsidRPr="00FC0093">
        <w:rPr>
          <w:rFonts w:ascii="Times New Roman" w:hAnsi="Times New Roman" w:cs="Times New Roman"/>
          <w:b w:val="0"/>
          <w:color w:val="auto"/>
          <w:spacing w:val="-6"/>
          <w:sz w:val="28"/>
          <w:szCs w:val="28"/>
        </w:rPr>
        <w:t xml:space="preserve"> </w:t>
      </w:r>
      <w:r w:rsidRPr="00FC0093">
        <w:rPr>
          <w:rFonts w:ascii="Times New Roman" w:hAnsi="Times New Roman" w:cs="Times New Roman"/>
          <w:b w:val="0"/>
          <w:color w:val="auto"/>
          <w:sz w:val="28"/>
          <w:szCs w:val="28"/>
        </w:rPr>
        <w:t>отходов.</w:t>
      </w:r>
    </w:p>
    <w:p w14:paraId="3A2F902E" w14:textId="77777777" w:rsidR="00D24F2B" w:rsidRPr="00FC0093" w:rsidRDefault="00D24F2B" w:rsidP="00F90317">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b/>
          <w:sz w:val="28"/>
          <w:szCs w:val="28"/>
        </w:rPr>
        <w:t>Задание:</w:t>
      </w:r>
      <w:r w:rsidRPr="00FC0093">
        <w:rPr>
          <w:rFonts w:ascii="Times New Roman" w:hAnsi="Times New Roman" w:cs="Times New Roman"/>
          <w:b/>
          <w:spacing w:val="-8"/>
          <w:sz w:val="28"/>
          <w:szCs w:val="28"/>
        </w:rPr>
        <w:t xml:space="preserve"> </w:t>
      </w:r>
      <w:r w:rsidRPr="00FC0093">
        <w:rPr>
          <w:rFonts w:ascii="Times New Roman" w:hAnsi="Times New Roman" w:cs="Times New Roman"/>
          <w:sz w:val="28"/>
          <w:szCs w:val="28"/>
        </w:rPr>
        <w:t>прочитайте</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методическое</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пособие,</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познакомьтесь</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основными</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методами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утилизации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отходов,</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заполните</w:t>
      </w:r>
      <w:r w:rsidRPr="00FC0093">
        <w:rPr>
          <w:rFonts w:ascii="Times New Roman" w:hAnsi="Times New Roman" w:cs="Times New Roman"/>
          <w:spacing w:val="-3"/>
          <w:sz w:val="28"/>
          <w:szCs w:val="28"/>
        </w:rPr>
        <w:t xml:space="preserve"> </w:t>
      </w:r>
      <w:r w:rsidR="00F90317">
        <w:rPr>
          <w:rFonts w:ascii="Times New Roman" w:hAnsi="Times New Roman" w:cs="Times New Roman"/>
          <w:sz w:val="28"/>
          <w:szCs w:val="28"/>
        </w:rPr>
        <w:t>таблицу.</w:t>
      </w:r>
    </w:p>
    <w:p w14:paraId="4DBB094E" w14:textId="77777777" w:rsidR="00D24F2B" w:rsidRPr="00FC0093" w:rsidRDefault="00D24F2B" w:rsidP="00FC0093">
      <w:pPr>
        <w:pStyle w:val="2"/>
        <w:spacing w:before="0" w:line="360" w:lineRule="auto"/>
        <w:ind w:left="0" w:firstLine="709"/>
        <w:jc w:val="both"/>
        <w:rPr>
          <w:rFonts w:ascii="Times New Roman" w:hAnsi="Times New Roman" w:cs="Times New Roman"/>
          <w:color w:val="auto"/>
          <w:sz w:val="28"/>
          <w:szCs w:val="28"/>
        </w:rPr>
      </w:pPr>
      <w:r w:rsidRPr="00FC0093">
        <w:rPr>
          <w:rFonts w:ascii="Times New Roman" w:hAnsi="Times New Roman" w:cs="Times New Roman"/>
          <w:color w:val="auto"/>
          <w:sz w:val="28"/>
          <w:szCs w:val="28"/>
        </w:rPr>
        <w:t>Краткие</w:t>
      </w:r>
      <w:r w:rsidRPr="00FC0093">
        <w:rPr>
          <w:rFonts w:ascii="Times New Roman" w:hAnsi="Times New Roman" w:cs="Times New Roman"/>
          <w:color w:val="auto"/>
          <w:spacing w:val="-9"/>
          <w:sz w:val="28"/>
          <w:szCs w:val="28"/>
        </w:rPr>
        <w:t xml:space="preserve"> </w:t>
      </w:r>
      <w:r w:rsidRPr="00FC0093">
        <w:rPr>
          <w:rFonts w:ascii="Times New Roman" w:hAnsi="Times New Roman" w:cs="Times New Roman"/>
          <w:color w:val="auto"/>
          <w:sz w:val="28"/>
          <w:szCs w:val="28"/>
        </w:rPr>
        <w:t>теоретические</w:t>
      </w:r>
      <w:r w:rsidRPr="00FC0093">
        <w:rPr>
          <w:rFonts w:ascii="Times New Roman" w:hAnsi="Times New Roman" w:cs="Times New Roman"/>
          <w:color w:val="auto"/>
          <w:spacing w:val="-8"/>
          <w:sz w:val="28"/>
          <w:szCs w:val="28"/>
        </w:rPr>
        <w:t xml:space="preserve"> </w:t>
      </w:r>
      <w:r w:rsidRPr="00FC0093">
        <w:rPr>
          <w:rFonts w:ascii="Times New Roman" w:hAnsi="Times New Roman" w:cs="Times New Roman"/>
          <w:color w:val="auto"/>
          <w:sz w:val="28"/>
          <w:szCs w:val="28"/>
        </w:rPr>
        <w:t>сведения</w:t>
      </w:r>
    </w:p>
    <w:p w14:paraId="1B60D1F3"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Под</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отходами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понимают</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непригодные</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для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производства</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данной</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продукции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виды</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сырья,</w:t>
      </w:r>
      <w:r w:rsidRPr="00FC0093">
        <w:rPr>
          <w:rFonts w:ascii="Times New Roman" w:hAnsi="Times New Roman" w:cs="Times New Roman"/>
          <w:spacing w:val="-5"/>
          <w:sz w:val="28"/>
          <w:szCs w:val="28"/>
        </w:rPr>
        <w:t xml:space="preserve"> </w:t>
      </w:r>
      <w:proofErr w:type="spellStart"/>
      <w:r w:rsidRPr="00FC0093">
        <w:rPr>
          <w:rFonts w:ascii="Times New Roman" w:hAnsi="Times New Roman" w:cs="Times New Roman"/>
          <w:sz w:val="28"/>
          <w:szCs w:val="28"/>
        </w:rPr>
        <w:t>неупотребимые</w:t>
      </w:r>
      <w:proofErr w:type="spellEnd"/>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остатки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вещества</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энергии.</w:t>
      </w:r>
    </w:p>
    <w:p w14:paraId="6C631E3B"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lastRenderedPageBreak/>
        <w:t>При выборе способа утилизации отходов важно знать их химический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состав,</w:t>
      </w:r>
      <w:r w:rsidRPr="00FC0093">
        <w:rPr>
          <w:rFonts w:ascii="Times New Roman" w:hAnsi="Times New Roman" w:cs="Times New Roman"/>
          <w:spacing w:val="-12"/>
          <w:sz w:val="28"/>
          <w:szCs w:val="28"/>
        </w:rPr>
        <w:t xml:space="preserve"> </w:t>
      </w:r>
      <w:r w:rsidRPr="00FC0093">
        <w:rPr>
          <w:rFonts w:ascii="Times New Roman" w:hAnsi="Times New Roman" w:cs="Times New Roman"/>
          <w:sz w:val="28"/>
          <w:szCs w:val="28"/>
        </w:rPr>
        <w:t>влажность,</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теплотворную</w:t>
      </w:r>
      <w:r w:rsidRPr="00FC0093">
        <w:rPr>
          <w:rFonts w:ascii="Times New Roman" w:hAnsi="Times New Roman" w:cs="Times New Roman"/>
          <w:spacing w:val="-10"/>
          <w:sz w:val="28"/>
          <w:szCs w:val="28"/>
        </w:rPr>
        <w:t xml:space="preserve"> </w:t>
      </w:r>
      <w:r w:rsidRPr="00FC0093">
        <w:rPr>
          <w:rFonts w:ascii="Times New Roman" w:hAnsi="Times New Roman" w:cs="Times New Roman"/>
          <w:sz w:val="28"/>
          <w:szCs w:val="28"/>
        </w:rPr>
        <w:t>способность,</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растворимость</w:t>
      </w:r>
      <w:r w:rsidRPr="00FC0093">
        <w:rPr>
          <w:rFonts w:ascii="Times New Roman" w:hAnsi="Times New Roman" w:cs="Times New Roman"/>
          <w:spacing w:val="-10"/>
          <w:sz w:val="28"/>
          <w:szCs w:val="28"/>
        </w:rPr>
        <w:t xml:space="preserve"> </w:t>
      </w:r>
      <w:r w:rsidRPr="00FC0093">
        <w:rPr>
          <w:rFonts w:ascii="Times New Roman" w:hAnsi="Times New Roman" w:cs="Times New Roman"/>
          <w:sz w:val="28"/>
          <w:szCs w:val="28"/>
        </w:rPr>
        <w:t>компонентов</w:t>
      </w:r>
      <w:r w:rsidRPr="00FC0093">
        <w:rPr>
          <w:rFonts w:ascii="Times New Roman" w:hAnsi="Times New Roman" w:cs="Times New Roman"/>
          <w:spacing w:val="-10"/>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воде,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плотность 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другие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характеристики.</w:t>
      </w:r>
    </w:p>
    <w:p w14:paraId="318BBE29" w14:textId="77777777" w:rsidR="00D24F2B" w:rsidRPr="00FC0093" w:rsidRDefault="00D24F2B" w:rsidP="00F90317">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В</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настоящее</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время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существует</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ряд</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методов</w:t>
      </w:r>
      <w:r w:rsidRPr="00FC0093">
        <w:rPr>
          <w:rFonts w:ascii="Times New Roman" w:hAnsi="Times New Roman" w:cs="Times New Roman"/>
          <w:spacing w:val="60"/>
          <w:sz w:val="28"/>
          <w:szCs w:val="28"/>
        </w:rPr>
        <w:t xml:space="preserve"> </w:t>
      </w:r>
      <w:r w:rsidRPr="00FC0093">
        <w:rPr>
          <w:rFonts w:ascii="Times New Roman" w:hAnsi="Times New Roman" w:cs="Times New Roman"/>
          <w:sz w:val="28"/>
          <w:szCs w:val="28"/>
        </w:rPr>
        <w:t>переработки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твердых</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отходов,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а</w:t>
      </w:r>
      <w:r w:rsidRPr="00FC0093">
        <w:rPr>
          <w:rFonts w:ascii="Times New Roman" w:hAnsi="Times New Roman" w:cs="Times New Roman"/>
          <w:spacing w:val="-1"/>
          <w:sz w:val="28"/>
          <w:szCs w:val="28"/>
        </w:rPr>
        <w:t xml:space="preserve"> </w:t>
      </w:r>
      <w:r w:rsidR="00F90317">
        <w:rPr>
          <w:rFonts w:ascii="Times New Roman" w:hAnsi="Times New Roman" w:cs="Times New Roman"/>
          <w:sz w:val="28"/>
          <w:szCs w:val="28"/>
        </w:rPr>
        <w:t>именно:</w:t>
      </w:r>
    </w:p>
    <w:p w14:paraId="590B0721" w14:textId="77777777" w:rsidR="00D24F2B" w:rsidRPr="00FC0093" w:rsidRDefault="00D24F2B" w:rsidP="00120274">
      <w:pPr>
        <w:pStyle w:val="a3"/>
        <w:widowControl w:val="0"/>
        <w:numPr>
          <w:ilvl w:val="0"/>
          <w:numId w:val="4"/>
        </w:numPr>
        <w:tabs>
          <w:tab w:val="left" w:pos="1134"/>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предварительная</w:t>
      </w:r>
      <w:r w:rsidRPr="00FC0093">
        <w:rPr>
          <w:rFonts w:ascii="Times New Roman" w:hAnsi="Times New Roman" w:cs="Times New Roman"/>
          <w:spacing w:val="-11"/>
          <w:sz w:val="28"/>
          <w:szCs w:val="28"/>
        </w:rPr>
        <w:t xml:space="preserve"> </w:t>
      </w:r>
      <w:r w:rsidRPr="00FC0093">
        <w:rPr>
          <w:rFonts w:ascii="Times New Roman" w:hAnsi="Times New Roman" w:cs="Times New Roman"/>
          <w:sz w:val="28"/>
          <w:szCs w:val="28"/>
        </w:rPr>
        <w:t>сортировка</w:t>
      </w:r>
      <w:r w:rsidR="00120274">
        <w:rPr>
          <w:rFonts w:ascii="Times New Roman" w:hAnsi="Times New Roman" w:cs="Times New Roman"/>
          <w:sz w:val="28"/>
          <w:szCs w:val="28"/>
        </w:rPr>
        <w:t>;</w:t>
      </w:r>
    </w:p>
    <w:p w14:paraId="171D6DD5" w14:textId="77777777" w:rsidR="00D24F2B" w:rsidRPr="00FC0093" w:rsidRDefault="00D24F2B" w:rsidP="00120274">
      <w:pPr>
        <w:pStyle w:val="a3"/>
        <w:widowControl w:val="0"/>
        <w:numPr>
          <w:ilvl w:val="0"/>
          <w:numId w:val="4"/>
        </w:numPr>
        <w:tabs>
          <w:tab w:val="left" w:pos="1134"/>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санитарная</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земляная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засыпка</w:t>
      </w:r>
      <w:r w:rsidR="00120274">
        <w:rPr>
          <w:rFonts w:ascii="Times New Roman" w:hAnsi="Times New Roman" w:cs="Times New Roman"/>
          <w:sz w:val="28"/>
          <w:szCs w:val="28"/>
        </w:rPr>
        <w:t>;</w:t>
      </w:r>
    </w:p>
    <w:p w14:paraId="5F0B4CFC" w14:textId="77777777" w:rsidR="00D24F2B" w:rsidRPr="00FC0093" w:rsidRDefault="00D24F2B" w:rsidP="00120274">
      <w:pPr>
        <w:pStyle w:val="a3"/>
        <w:widowControl w:val="0"/>
        <w:numPr>
          <w:ilvl w:val="0"/>
          <w:numId w:val="4"/>
        </w:numPr>
        <w:tabs>
          <w:tab w:val="left" w:pos="1134"/>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сжигание</w:t>
      </w:r>
      <w:r w:rsidR="00120274">
        <w:rPr>
          <w:rFonts w:ascii="Times New Roman" w:hAnsi="Times New Roman" w:cs="Times New Roman"/>
          <w:sz w:val="28"/>
          <w:szCs w:val="28"/>
        </w:rPr>
        <w:t>;</w:t>
      </w:r>
    </w:p>
    <w:p w14:paraId="4F9539C3" w14:textId="77777777" w:rsidR="00D24F2B" w:rsidRPr="00FC0093" w:rsidRDefault="00D24F2B" w:rsidP="00120274">
      <w:pPr>
        <w:pStyle w:val="a3"/>
        <w:widowControl w:val="0"/>
        <w:numPr>
          <w:ilvl w:val="0"/>
          <w:numId w:val="4"/>
        </w:numPr>
        <w:tabs>
          <w:tab w:val="left" w:pos="1134"/>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пиролиз</w:t>
      </w:r>
      <w:r w:rsidR="00120274">
        <w:rPr>
          <w:rFonts w:ascii="Times New Roman" w:hAnsi="Times New Roman" w:cs="Times New Roman"/>
          <w:sz w:val="28"/>
          <w:szCs w:val="28"/>
        </w:rPr>
        <w:t>;</w:t>
      </w:r>
    </w:p>
    <w:p w14:paraId="2AD5BBFE" w14:textId="77777777" w:rsidR="00D24F2B" w:rsidRPr="00FC0093" w:rsidRDefault="00D24F2B" w:rsidP="00120274">
      <w:pPr>
        <w:pStyle w:val="a3"/>
        <w:widowControl w:val="0"/>
        <w:numPr>
          <w:ilvl w:val="0"/>
          <w:numId w:val="4"/>
        </w:numPr>
        <w:tabs>
          <w:tab w:val="left" w:pos="1134"/>
          <w:tab w:val="left" w:pos="1608"/>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биотермическое</w:t>
      </w:r>
      <w:r w:rsidRPr="00FC0093">
        <w:rPr>
          <w:rFonts w:ascii="Times New Roman" w:hAnsi="Times New Roman" w:cs="Times New Roman"/>
          <w:spacing w:val="-13"/>
          <w:sz w:val="28"/>
          <w:szCs w:val="28"/>
        </w:rPr>
        <w:t xml:space="preserve"> </w:t>
      </w:r>
      <w:r w:rsidRPr="00FC0093">
        <w:rPr>
          <w:rFonts w:ascii="Times New Roman" w:hAnsi="Times New Roman" w:cs="Times New Roman"/>
          <w:sz w:val="28"/>
          <w:szCs w:val="28"/>
        </w:rPr>
        <w:t>компостирование</w:t>
      </w:r>
      <w:r w:rsidR="00120274">
        <w:rPr>
          <w:rFonts w:ascii="Times New Roman" w:hAnsi="Times New Roman" w:cs="Times New Roman"/>
          <w:sz w:val="28"/>
          <w:szCs w:val="28"/>
        </w:rPr>
        <w:t>;</w:t>
      </w:r>
    </w:p>
    <w:p w14:paraId="6499C40E" w14:textId="77777777" w:rsidR="00D24F2B" w:rsidRPr="00FC0093" w:rsidRDefault="00D24F2B" w:rsidP="00120274">
      <w:pPr>
        <w:pStyle w:val="a3"/>
        <w:widowControl w:val="0"/>
        <w:numPr>
          <w:ilvl w:val="0"/>
          <w:numId w:val="4"/>
        </w:numPr>
        <w:tabs>
          <w:tab w:val="left" w:pos="1134"/>
          <w:tab w:val="left" w:pos="1608"/>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сушка</w:t>
      </w:r>
      <w:r w:rsidR="00120274">
        <w:rPr>
          <w:rFonts w:ascii="Times New Roman" w:hAnsi="Times New Roman" w:cs="Times New Roman"/>
          <w:sz w:val="28"/>
          <w:szCs w:val="28"/>
        </w:rPr>
        <w:t>;</w:t>
      </w:r>
    </w:p>
    <w:p w14:paraId="7A03438B" w14:textId="77777777" w:rsidR="00D24F2B" w:rsidRPr="00FC0093" w:rsidRDefault="00D24F2B" w:rsidP="00120274">
      <w:pPr>
        <w:pStyle w:val="a3"/>
        <w:widowControl w:val="0"/>
        <w:numPr>
          <w:ilvl w:val="0"/>
          <w:numId w:val="4"/>
        </w:numPr>
        <w:tabs>
          <w:tab w:val="left" w:pos="1134"/>
          <w:tab w:val="left" w:pos="1608"/>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механическое</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обезвоживание</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осадков</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сточных</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вод</w:t>
      </w:r>
      <w:r w:rsidR="00120274">
        <w:rPr>
          <w:rFonts w:ascii="Times New Roman" w:hAnsi="Times New Roman" w:cs="Times New Roman"/>
          <w:sz w:val="28"/>
          <w:szCs w:val="28"/>
        </w:rPr>
        <w:t>.</w:t>
      </w:r>
    </w:p>
    <w:p w14:paraId="6A43325D" w14:textId="77777777" w:rsidR="00D24F2B" w:rsidRPr="00FC0093" w:rsidRDefault="00D24F2B" w:rsidP="00FC0093">
      <w:pPr>
        <w:pStyle w:val="2"/>
        <w:spacing w:before="0" w:line="360" w:lineRule="auto"/>
        <w:ind w:left="0" w:firstLine="709"/>
        <w:jc w:val="both"/>
        <w:rPr>
          <w:rFonts w:ascii="Times New Roman" w:hAnsi="Times New Roman" w:cs="Times New Roman"/>
          <w:color w:val="auto"/>
          <w:sz w:val="28"/>
          <w:szCs w:val="28"/>
        </w:rPr>
      </w:pPr>
      <w:r w:rsidRPr="00FC0093">
        <w:rPr>
          <w:rFonts w:ascii="Times New Roman" w:hAnsi="Times New Roman" w:cs="Times New Roman"/>
          <w:color w:val="auto"/>
          <w:sz w:val="28"/>
          <w:szCs w:val="28"/>
        </w:rPr>
        <w:t>Порядок</w:t>
      </w:r>
      <w:r w:rsidRPr="00FC0093">
        <w:rPr>
          <w:rFonts w:ascii="Times New Roman" w:hAnsi="Times New Roman" w:cs="Times New Roman"/>
          <w:color w:val="auto"/>
          <w:spacing w:val="-5"/>
          <w:sz w:val="28"/>
          <w:szCs w:val="28"/>
        </w:rPr>
        <w:t xml:space="preserve"> </w:t>
      </w:r>
      <w:r w:rsidRPr="00FC0093">
        <w:rPr>
          <w:rFonts w:ascii="Times New Roman" w:hAnsi="Times New Roman" w:cs="Times New Roman"/>
          <w:color w:val="auto"/>
          <w:sz w:val="28"/>
          <w:szCs w:val="28"/>
        </w:rPr>
        <w:t>выполнения</w:t>
      </w:r>
      <w:r w:rsidRPr="00FC0093">
        <w:rPr>
          <w:rFonts w:ascii="Times New Roman" w:hAnsi="Times New Roman" w:cs="Times New Roman"/>
          <w:color w:val="auto"/>
          <w:spacing w:val="-4"/>
          <w:sz w:val="28"/>
          <w:szCs w:val="28"/>
        </w:rPr>
        <w:t xml:space="preserve"> </w:t>
      </w:r>
      <w:r w:rsidRPr="00FC0093">
        <w:rPr>
          <w:rFonts w:ascii="Times New Roman" w:hAnsi="Times New Roman" w:cs="Times New Roman"/>
          <w:color w:val="auto"/>
          <w:sz w:val="28"/>
          <w:szCs w:val="28"/>
        </w:rPr>
        <w:t>работы:</w:t>
      </w:r>
    </w:p>
    <w:p w14:paraId="2EF01831" w14:textId="77777777" w:rsidR="00D24F2B" w:rsidRPr="00FC0093" w:rsidRDefault="00D24F2B" w:rsidP="00F90317">
      <w:pPr>
        <w:pStyle w:val="ab"/>
        <w:spacing w:after="0" w:line="360" w:lineRule="auto"/>
        <w:ind w:firstLine="709"/>
        <w:rPr>
          <w:rFonts w:ascii="Times New Roman" w:hAnsi="Times New Roman" w:cs="Times New Roman"/>
          <w:sz w:val="28"/>
          <w:szCs w:val="28"/>
        </w:rPr>
      </w:pPr>
      <w:r w:rsidRPr="00FC0093">
        <w:rPr>
          <w:rFonts w:ascii="Times New Roman" w:hAnsi="Times New Roman" w:cs="Times New Roman"/>
          <w:sz w:val="28"/>
          <w:szCs w:val="28"/>
        </w:rPr>
        <w:t>Заполните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табл</w:t>
      </w:r>
      <w:r w:rsidR="00175D04">
        <w:rPr>
          <w:rFonts w:ascii="Times New Roman" w:hAnsi="Times New Roman" w:cs="Times New Roman"/>
          <w:sz w:val="28"/>
          <w:szCs w:val="28"/>
        </w:rPr>
        <w:t>ицу 4</w:t>
      </w:r>
      <w:r w:rsidR="00F90317">
        <w:rPr>
          <w:rFonts w:ascii="Times New Roman" w:hAnsi="Times New Roman" w:cs="Times New Roman"/>
          <w:sz w:val="28"/>
          <w:szCs w:val="28"/>
        </w:rPr>
        <w:t>.1.</w:t>
      </w:r>
    </w:p>
    <w:p w14:paraId="4BDCD3AF" w14:textId="77777777" w:rsidR="00D24F2B" w:rsidRPr="00FC0093" w:rsidRDefault="00175D04" w:rsidP="00F90317">
      <w:pPr>
        <w:pStyle w:val="ab"/>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4</w:t>
      </w:r>
      <w:r w:rsidR="00F90317">
        <w:rPr>
          <w:rFonts w:ascii="Times New Roman" w:hAnsi="Times New Roman" w:cs="Times New Roman"/>
          <w:sz w:val="28"/>
          <w:szCs w:val="28"/>
        </w:rPr>
        <w:t>.1</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2"/>
        <w:gridCol w:w="2309"/>
        <w:gridCol w:w="2481"/>
        <w:gridCol w:w="2374"/>
        <w:gridCol w:w="2216"/>
      </w:tblGrid>
      <w:tr w:rsidR="00FC0093" w:rsidRPr="00086123" w14:paraId="6C380963" w14:textId="77777777" w:rsidTr="00086123">
        <w:trPr>
          <w:trHeight w:val="1011"/>
        </w:trPr>
        <w:tc>
          <w:tcPr>
            <w:tcW w:w="357" w:type="pct"/>
            <w:tcBorders>
              <w:top w:val="single" w:sz="4" w:space="0" w:color="000000"/>
              <w:left w:val="single" w:sz="4" w:space="0" w:color="000000"/>
              <w:bottom w:val="single" w:sz="4" w:space="0" w:color="000000"/>
              <w:right w:val="single" w:sz="4" w:space="0" w:color="000000"/>
            </w:tcBorders>
            <w:hideMark/>
          </w:tcPr>
          <w:p w14:paraId="71B1D024" w14:textId="77777777" w:rsidR="00D24F2B" w:rsidRPr="00086123" w:rsidRDefault="00D24F2B" w:rsidP="00120274">
            <w:pPr>
              <w:pStyle w:val="TableParagraph"/>
              <w:ind w:left="57"/>
              <w:rPr>
                <w:b/>
                <w:sz w:val="28"/>
                <w:szCs w:val="28"/>
                <w:lang w:val="ru-RU"/>
              </w:rPr>
            </w:pPr>
            <w:r w:rsidRPr="00086123">
              <w:rPr>
                <w:b/>
                <w:sz w:val="28"/>
                <w:szCs w:val="28"/>
                <w:lang w:val="ru-RU"/>
              </w:rPr>
              <w:t>№</w:t>
            </w:r>
            <w:r w:rsidRPr="00086123">
              <w:rPr>
                <w:b/>
                <w:spacing w:val="-2"/>
                <w:sz w:val="28"/>
                <w:szCs w:val="28"/>
                <w:lang w:val="ru-RU"/>
              </w:rPr>
              <w:t xml:space="preserve"> </w:t>
            </w:r>
          </w:p>
        </w:tc>
        <w:tc>
          <w:tcPr>
            <w:tcW w:w="1143" w:type="pct"/>
            <w:tcBorders>
              <w:top w:val="single" w:sz="4" w:space="0" w:color="000000"/>
              <w:left w:val="single" w:sz="4" w:space="0" w:color="000000"/>
              <w:bottom w:val="single" w:sz="4" w:space="0" w:color="000000"/>
              <w:right w:val="single" w:sz="4" w:space="0" w:color="000000"/>
            </w:tcBorders>
            <w:hideMark/>
          </w:tcPr>
          <w:p w14:paraId="4D8AE0AD" w14:textId="77777777" w:rsidR="00D24F2B" w:rsidRPr="00086123" w:rsidRDefault="00D24F2B" w:rsidP="00120274">
            <w:pPr>
              <w:pStyle w:val="TableParagraph"/>
              <w:ind w:left="57"/>
              <w:rPr>
                <w:b/>
                <w:sz w:val="28"/>
                <w:szCs w:val="28"/>
                <w:lang w:val="ru-RU"/>
              </w:rPr>
            </w:pPr>
            <w:r w:rsidRPr="00086123">
              <w:rPr>
                <w:b/>
                <w:sz w:val="28"/>
                <w:szCs w:val="28"/>
                <w:lang w:val="ru-RU"/>
              </w:rPr>
              <w:t>Метод</w:t>
            </w:r>
            <w:r w:rsidRPr="00086123">
              <w:rPr>
                <w:b/>
                <w:spacing w:val="1"/>
                <w:sz w:val="28"/>
                <w:szCs w:val="28"/>
                <w:lang w:val="ru-RU"/>
              </w:rPr>
              <w:t xml:space="preserve"> </w:t>
            </w:r>
            <w:r w:rsidRPr="00086123">
              <w:rPr>
                <w:b/>
                <w:sz w:val="28"/>
                <w:szCs w:val="28"/>
                <w:lang w:val="ru-RU"/>
              </w:rPr>
              <w:t>утилизации</w:t>
            </w:r>
          </w:p>
        </w:tc>
        <w:tc>
          <w:tcPr>
            <w:tcW w:w="1228" w:type="pct"/>
            <w:tcBorders>
              <w:top w:val="single" w:sz="4" w:space="0" w:color="000000"/>
              <w:left w:val="single" w:sz="4" w:space="0" w:color="000000"/>
              <w:bottom w:val="single" w:sz="4" w:space="0" w:color="000000"/>
              <w:right w:val="single" w:sz="4" w:space="0" w:color="000000"/>
            </w:tcBorders>
            <w:hideMark/>
          </w:tcPr>
          <w:p w14:paraId="63DA2064" w14:textId="77777777" w:rsidR="00D24F2B" w:rsidRPr="00086123" w:rsidRDefault="00D24F2B" w:rsidP="00120274">
            <w:pPr>
              <w:pStyle w:val="TableParagraph"/>
              <w:ind w:left="57"/>
              <w:rPr>
                <w:b/>
                <w:sz w:val="28"/>
                <w:szCs w:val="28"/>
                <w:lang w:val="ru-RU"/>
              </w:rPr>
            </w:pPr>
            <w:r w:rsidRPr="00086123">
              <w:rPr>
                <w:b/>
                <w:sz w:val="28"/>
                <w:szCs w:val="28"/>
                <w:lang w:val="ru-RU"/>
              </w:rPr>
              <w:t>Цель</w:t>
            </w:r>
            <w:r w:rsidRPr="00086123">
              <w:rPr>
                <w:b/>
                <w:spacing w:val="-4"/>
                <w:sz w:val="28"/>
                <w:szCs w:val="28"/>
                <w:lang w:val="ru-RU"/>
              </w:rPr>
              <w:t xml:space="preserve"> </w:t>
            </w:r>
            <w:r w:rsidRPr="00086123">
              <w:rPr>
                <w:b/>
                <w:sz w:val="28"/>
                <w:szCs w:val="28"/>
                <w:lang w:val="ru-RU"/>
              </w:rPr>
              <w:t>метода</w:t>
            </w:r>
            <w:r w:rsidRPr="00086123">
              <w:rPr>
                <w:b/>
                <w:spacing w:val="-2"/>
                <w:sz w:val="28"/>
                <w:szCs w:val="28"/>
                <w:lang w:val="ru-RU"/>
              </w:rPr>
              <w:t xml:space="preserve"> </w:t>
            </w:r>
          </w:p>
        </w:tc>
        <w:tc>
          <w:tcPr>
            <w:tcW w:w="1175" w:type="pct"/>
            <w:tcBorders>
              <w:top w:val="single" w:sz="4" w:space="0" w:color="000000"/>
              <w:left w:val="single" w:sz="4" w:space="0" w:color="000000"/>
              <w:bottom w:val="single" w:sz="4" w:space="0" w:color="000000"/>
              <w:right w:val="single" w:sz="4" w:space="0" w:color="000000"/>
            </w:tcBorders>
            <w:hideMark/>
          </w:tcPr>
          <w:p w14:paraId="42198A79" w14:textId="77777777" w:rsidR="00D24F2B" w:rsidRPr="00086123" w:rsidRDefault="00D24F2B" w:rsidP="00120274">
            <w:pPr>
              <w:pStyle w:val="TableParagraph"/>
              <w:ind w:left="57"/>
              <w:rPr>
                <w:b/>
                <w:sz w:val="28"/>
                <w:szCs w:val="28"/>
                <w:lang w:val="ru-RU"/>
              </w:rPr>
            </w:pPr>
            <w:r w:rsidRPr="00086123">
              <w:rPr>
                <w:b/>
                <w:sz w:val="28"/>
                <w:szCs w:val="28"/>
                <w:lang w:val="ru-RU"/>
              </w:rPr>
              <w:t>Виды отходов, для</w:t>
            </w:r>
            <w:r w:rsidRPr="00086123">
              <w:rPr>
                <w:b/>
                <w:spacing w:val="1"/>
                <w:sz w:val="28"/>
                <w:szCs w:val="28"/>
                <w:lang w:val="ru-RU"/>
              </w:rPr>
              <w:t xml:space="preserve"> </w:t>
            </w:r>
            <w:r w:rsidRPr="00086123">
              <w:rPr>
                <w:b/>
                <w:sz w:val="28"/>
                <w:szCs w:val="28"/>
                <w:lang w:val="ru-RU"/>
              </w:rPr>
              <w:t>которых</w:t>
            </w:r>
            <w:r w:rsidRPr="00086123">
              <w:rPr>
                <w:b/>
                <w:spacing w:val="1"/>
                <w:sz w:val="28"/>
                <w:szCs w:val="28"/>
                <w:lang w:val="ru-RU"/>
              </w:rPr>
              <w:t xml:space="preserve"> </w:t>
            </w:r>
            <w:r w:rsidRPr="00086123">
              <w:rPr>
                <w:b/>
                <w:spacing w:val="-1"/>
                <w:sz w:val="28"/>
                <w:szCs w:val="28"/>
                <w:lang w:val="ru-RU"/>
              </w:rPr>
              <w:t>применяется</w:t>
            </w:r>
          </w:p>
          <w:p w14:paraId="68E21E3E" w14:textId="77777777" w:rsidR="00D24F2B" w:rsidRPr="00086123" w:rsidRDefault="00D24F2B" w:rsidP="00120274">
            <w:pPr>
              <w:pStyle w:val="TableParagraph"/>
              <w:ind w:left="57"/>
              <w:rPr>
                <w:b/>
                <w:sz w:val="28"/>
                <w:szCs w:val="28"/>
                <w:lang w:val="ru-RU"/>
              </w:rPr>
            </w:pPr>
            <w:r w:rsidRPr="00086123">
              <w:rPr>
                <w:b/>
                <w:sz w:val="28"/>
                <w:szCs w:val="28"/>
                <w:lang w:val="ru-RU"/>
              </w:rPr>
              <w:t>данный</w:t>
            </w:r>
            <w:r w:rsidRPr="00086123">
              <w:rPr>
                <w:b/>
                <w:spacing w:val="-5"/>
                <w:sz w:val="28"/>
                <w:szCs w:val="28"/>
                <w:lang w:val="ru-RU"/>
              </w:rPr>
              <w:t xml:space="preserve"> </w:t>
            </w:r>
            <w:r w:rsidRPr="00086123">
              <w:rPr>
                <w:b/>
                <w:sz w:val="28"/>
                <w:szCs w:val="28"/>
                <w:lang w:val="ru-RU"/>
              </w:rPr>
              <w:t>метод</w:t>
            </w:r>
          </w:p>
        </w:tc>
        <w:tc>
          <w:tcPr>
            <w:tcW w:w="1097" w:type="pct"/>
            <w:tcBorders>
              <w:top w:val="single" w:sz="4" w:space="0" w:color="000000"/>
              <w:left w:val="single" w:sz="4" w:space="0" w:color="000000"/>
              <w:bottom w:val="single" w:sz="4" w:space="0" w:color="000000"/>
              <w:right w:val="single" w:sz="4" w:space="0" w:color="000000"/>
            </w:tcBorders>
            <w:hideMark/>
          </w:tcPr>
          <w:p w14:paraId="45AF2C01" w14:textId="77777777" w:rsidR="00D24F2B" w:rsidRPr="00086123" w:rsidRDefault="00D24F2B" w:rsidP="00120274">
            <w:pPr>
              <w:pStyle w:val="TableParagraph"/>
              <w:ind w:left="57"/>
              <w:rPr>
                <w:b/>
                <w:sz w:val="28"/>
                <w:szCs w:val="28"/>
                <w:lang w:val="ru-RU"/>
              </w:rPr>
            </w:pPr>
            <w:r w:rsidRPr="00086123">
              <w:rPr>
                <w:b/>
                <w:sz w:val="28"/>
                <w:szCs w:val="28"/>
                <w:lang w:val="ru-RU"/>
              </w:rPr>
              <w:t>Сущность</w:t>
            </w:r>
            <w:r w:rsidRPr="00086123">
              <w:rPr>
                <w:b/>
                <w:spacing w:val="1"/>
                <w:sz w:val="28"/>
                <w:szCs w:val="28"/>
                <w:lang w:val="ru-RU"/>
              </w:rPr>
              <w:t xml:space="preserve"> </w:t>
            </w:r>
            <w:r w:rsidRPr="00086123">
              <w:rPr>
                <w:b/>
                <w:sz w:val="28"/>
                <w:szCs w:val="28"/>
                <w:lang w:val="ru-RU"/>
              </w:rPr>
              <w:t>процесса</w:t>
            </w:r>
            <w:r w:rsidRPr="00086123">
              <w:rPr>
                <w:b/>
                <w:spacing w:val="1"/>
                <w:sz w:val="28"/>
                <w:szCs w:val="28"/>
                <w:lang w:val="ru-RU"/>
              </w:rPr>
              <w:t xml:space="preserve"> </w:t>
            </w:r>
            <w:r w:rsidRPr="00086123">
              <w:rPr>
                <w:b/>
                <w:sz w:val="28"/>
                <w:szCs w:val="28"/>
                <w:lang w:val="ru-RU"/>
              </w:rPr>
              <w:t>утилизации</w:t>
            </w:r>
          </w:p>
        </w:tc>
      </w:tr>
      <w:tr w:rsidR="00FC0093" w:rsidRPr="00086123" w14:paraId="1AEF51F4" w14:textId="77777777" w:rsidTr="00086123">
        <w:trPr>
          <w:trHeight w:val="2527"/>
        </w:trPr>
        <w:tc>
          <w:tcPr>
            <w:tcW w:w="357" w:type="pct"/>
            <w:tcBorders>
              <w:top w:val="single" w:sz="4" w:space="0" w:color="000000"/>
              <w:left w:val="single" w:sz="4" w:space="0" w:color="000000"/>
              <w:bottom w:val="single" w:sz="4" w:space="0" w:color="000000"/>
              <w:right w:val="single" w:sz="4" w:space="0" w:color="000000"/>
            </w:tcBorders>
            <w:hideMark/>
          </w:tcPr>
          <w:p w14:paraId="3CCD11CD" w14:textId="77777777" w:rsidR="00D24F2B" w:rsidRPr="00086123" w:rsidRDefault="00D24F2B" w:rsidP="00120274">
            <w:pPr>
              <w:pStyle w:val="TableParagraph"/>
              <w:ind w:left="57"/>
              <w:rPr>
                <w:sz w:val="28"/>
                <w:szCs w:val="28"/>
                <w:lang w:val="ru-RU"/>
              </w:rPr>
            </w:pPr>
            <w:r w:rsidRPr="00086123">
              <w:rPr>
                <w:sz w:val="28"/>
                <w:szCs w:val="28"/>
                <w:lang w:val="ru-RU"/>
              </w:rPr>
              <w:t>1</w:t>
            </w:r>
            <w:r w:rsidRPr="00086123">
              <w:rPr>
                <w:spacing w:val="-14"/>
                <w:sz w:val="28"/>
                <w:szCs w:val="28"/>
                <w:lang w:val="ru-RU"/>
              </w:rPr>
              <w:t xml:space="preserve"> </w:t>
            </w:r>
          </w:p>
        </w:tc>
        <w:tc>
          <w:tcPr>
            <w:tcW w:w="1143" w:type="pct"/>
            <w:tcBorders>
              <w:top w:val="single" w:sz="4" w:space="0" w:color="000000"/>
              <w:left w:val="single" w:sz="4" w:space="0" w:color="000000"/>
              <w:bottom w:val="single" w:sz="4" w:space="0" w:color="000000"/>
              <w:right w:val="single" w:sz="4" w:space="0" w:color="000000"/>
            </w:tcBorders>
            <w:hideMark/>
          </w:tcPr>
          <w:p w14:paraId="2230C29C" w14:textId="77777777" w:rsidR="00D24F2B" w:rsidRPr="00086123" w:rsidRDefault="00D24F2B" w:rsidP="00120274">
            <w:pPr>
              <w:pStyle w:val="TableParagraph"/>
              <w:tabs>
                <w:tab w:val="left" w:pos="1984"/>
              </w:tabs>
              <w:ind w:left="57"/>
              <w:rPr>
                <w:sz w:val="28"/>
                <w:szCs w:val="28"/>
                <w:lang w:val="ru-RU"/>
              </w:rPr>
            </w:pPr>
            <w:proofErr w:type="gramStart"/>
            <w:r w:rsidRPr="00086123">
              <w:rPr>
                <w:sz w:val="28"/>
                <w:szCs w:val="28"/>
                <w:lang w:val="ru-RU"/>
              </w:rPr>
              <w:t>Пре</w:t>
            </w:r>
            <w:r w:rsidRPr="00086123">
              <w:rPr>
                <w:spacing w:val="-1"/>
                <w:sz w:val="28"/>
                <w:szCs w:val="28"/>
                <w:lang w:val="ru-RU"/>
              </w:rPr>
              <w:t>дварительная</w:t>
            </w:r>
            <w:r w:rsidRPr="00086123">
              <w:rPr>
                <w:spacing w:val="-52"/>
                <w:sz w:val="28"/>
                <w:szCs w:val="28"/>
                <w:lang w:val="ru-RU"/>
              </w:rPr>
              <w:t xml:space="preserve"> </w:t>
            </w:r>
            <w:r w:rsidR="00120274" w:rsidRPr="00086123">
              <w:rPr>
                <w:spacing w:val="-52"/>
                <w:sz w:val="28"/>
                <w:szCs w:val="28"/>
                <w:lang w:val="ru-RU"/>
              </w:rPr>
              <w:t xml:space="preserve"> </w:t>
            </w:r>
            <w:r w:rsidRPr="00086123">
              <w:rPr>
                <w:sz w:val="28"/>
                <w:szCs w:val="28"/>
                <w:lang w:val="ru-RU"/>
              </w:rPr>
              <w:t>сортировка</w:t>
            </w:r>
            <w:proofErr w:type="gramEnd"/>
          </w:p>
        </w:tc>
        <w:tc>
          <w:tcPr>
            <w:tcW w:w="1228" w:type="pct"/>
            <w:tcBorders>
              <w:top w:val="single" w:sz="4" w:space="0" w:color="000000"/>
              <w:left w:val="single" w:sz="4" w:space="0" w:color="000000"/>
              <w:bottom w:val="single" w:sz="4" w:space="0" w:color="000000"/>
              <w:right w:val="single" w:sz="4" w:space="0" w:color="000000"/>
            </w:tcBorders>
            <w:hideMark/>
          </w:tcPr>
          <w:p w14:paraId="43A6AC0B" w14:textId="77777777" w:rsidR="00D24F2B" w:rsidRPr="00086123" w:rsidRDefault="00D24F2B" w:rsidP="00120274">
            <w:pPr>
              <w:pStyle w:val="TableParagraph"/>
              <w:ind w:left="57"/>
              <w:rPr>
                <w:sz w:val="28"/>
                <w:szCs w:val="28"/>
                <w:lang w:val="ru-RU"/>
              </w:rPr>
            </w:pPr>
            <w:r w:rsidRPr="00086123">
              <w:rPr>
                <w:sz w:val="28"/>
                <w:szCs w:val="28"/>
                <w:lang w:val="ru-RU"/>
              </w:rPr>
              <w:t>Разделение</w:t>
            </w:r>
            <w:r w:rsidRPr="00086123">
              <w:rPr>
                <w:spacing w:val="-9"/>
                <w:sz w:val="28"/>
                <w:szCs w:val="28"/>
                <w:lang w:val="ru-RU"/>
              </w:rPr>
              <w:t xml:space="preserve"> </w:t>
            </w:r>
            <w:r w:rsidRPr="00086123">
              <w:rPr>
                <w:sz w:val="28"/>
                <w:szCs w:val="28"/>
                <w:lang w:val="ru-RU"/>
              </w:rPr>
              <w:t>твердых</w:t>
            </w:r>
            <w:r w:rsidRPr="00086123">
              <w:rPr>
                <w:spacing w:val="-52"/>
                <w:sz w:val="28"/>
                <w:szCs w:val="28"/>
                <w:lang w:val="ru-RU"/>
              </w:rPr>
              <w:t xml:space="preserve"> </w:t>
            </w:r>
            <w:r w:rsidRPr="00086123">
              <w:rPr>
                <w:sz w:val="28"/>
                <w:szCs w:val="28"/>
                <w:lang w:val="ru-RU"/>
              </w:rPr>
              <w:t>отходов</w:t>
            </w:r>
            <w:r w:rsidRPr="00086123">
              <w:rPr>
                <w:spacing w:val="-8"/>
                <w:sz w:val="28"/>
                <w:szCs w:val="28"/>
                <w:lang w:val="ru-RU"/>
              </w:rPr>
              <w:t xml:space="preserve"> </w:t>
            </w:r>
            <w:r w:rsidRPr="00086123">
              <w:rPr>
                <w:sz w:val="28"/>
                <w:szCs w:val="28"/>
                <w:lang w:val="ru-RU"/>
              </w:rPr>
              <w:t>на</w:t>
            </w:r>
            <w:r w:rsidRPr="00086123">
              <w:rPr>
                <w:spacing w:val="-7"/>
                <w:sz w:val="28"/>
                <w:szCs w:val="28"/>
                <w:lang w:val="ru-RU"/>
              </w:rPr>
              <w:t xml:space="preserve"> </w:t>
            </w:r>
            <w:r w:rsidRPr="00086123">
              <w:rPr>
                <w:sz w:val="28"/>
                <w:szCs w:val="28"/>
                <w:lang w:val="ru-RU"/>
              </w:rPr>
              <w:t>фракции</w:t>
            </w:r>
          </w:p>
        </w:tc>
        <w:tc>
          <w:tcPr>
            <w:tcW w:w="1175" w:type="pct"/>
            <w:tcBorders>
              <w:top w:val="single" w:sz="4" w:space="0" w:color="000000"/>
              <w:left w:val="single" w:sz="4" w:space="0" w:color="000000"/>
              <w:bottom w:val="single" w:sz="4" w:space="0" w:color="000000"/>
              <w:right w:val="single" w:sz="4" w:space="0" w:color="000000"/>
            </w:tcBorders>
            <w:hideMark/>
          </w:tcPr>
          <w:p w14:paraId="6C2305E0" w14:textId="77777777" w:rsidR="00D24F2B" w:rsidRPr="00086123" w:rsidRDefault="00D24F2B" w:rsidP="00120274">
            <w:pPr>
              <w:pStyle w:val="TableParagraph"/>
              <w:ind w:left="57"/>
              <w:rPr>
                <w:sz w:val="28"/>
                <w:szCs w:val="28"/>
                <w:lang w:val="ru-RU"/>
              </w:rPr>
            </w:pPr>
            <w:r w:rsidRPr="00086123">
              <w:rPr>
                <w:sz w:val="28"/>
                <w:szCs w:val="28"/>
                <w:lang w:val="ru-RU"/>
              </w:rPr>
              <w:t>Металлы,</w:t>
            </w:r>
            <w:r w:rsidRPr="00086123">
              <w:rPr>
                <w:spacing w:val="-11"/>
                <w:sz w:val="28"/>
                <w:szCs w:val="28"/>
                <w:lang w:val="ru-RU"/>
              </w:rPr>
              <w:t xml:space="preserve"> </w:t>
            </w:r>
            <w:r w:rsidRPr="00086123">
              <w:rPr>
                <w:sz w:val="28"/>
                <w:szCs w:val="28"/>
                <w:lang w:val="ru-RU"/>
              </w:rPr>
              <w:t>пластмасса,</w:t>
            </w:r>
            <w:r w:rsidRPr="00086123">
              <w:rPr>
                <w:spacing w:val="-52"/>
                <w:sz w:val="28"/>
                <w:szCs w:val="28"/>
                <w:lang w:val="ru-RU"/>
              </w:rPr>
              <w:t xml:space="preserve"> </w:t>
            </w:r>
            <w:r w:rsidRPr="00086123">
              <w:rPr>
                <w:sz w:val="28"/>
                <w:szCs w:val="28"/>
                <w:lang w:val="ru-RU"/>
              </w:rPr>
              <w:t>стекло,</w:t>
            </w:r>
            <w:r w:rsidRPr="00086123">
              <w:rPr>
                <w:spacing w:val="-2"/>
                <w:sz w:val="28"/>
                <w:szCs w:val="28"/>
                <w:lang w:val="ru-RU"/>
              </w:rPr>
              <w:t xml:space="preserve"> </w:t>
            </w:r>
            <w:r w:rsidRPr="00086123">
              <w:rPr>
                <w:sz w:val="28"/>
                <w:szCs w:val="28"/>
                <w:lang w:val="ru-RU"/>
              </w:rPr>
              <w:t>бумага</w:t>
            </w:r>
            <w:r w:rsidRPr="00086123">
              <w:rPr>
                <w:spacing w:val="-2"/>
                <w:sz w:val="28"/>
                <w:szCs w:val="28"/>
                <w:lang w:val="ru-RU"/>
              </w:rPr>
              <w:t xml:space="preserve"> </w:t>
            </w:r>
            <w:r w:rsidRPr="00086123">
              <w:rPr>
                <w:sz w:val="28"/>
                <w:szCs w:val="28"/>
                <w:lang w:val="ru-RU"/>
              </w:rPr>
              <w:t>и</w:t>
            </w:r>
            <w:r w:rsidRPr="00086123">
              <w:rPr>
                <w:spacing w:val="-1"/>
                <w:sz w:val="28"/>
                <w:szCs w:val="28"/>
                <w:lang w:val="ru-RU"/>
              </w:rPr>
              <w:t xml:space="preserve"> </w:t>
            </w:r>
            <w:r w:rsidRPr="00086123">
              <w:rPr>
                <w:sz w:val="28"/>
                <w:szCs w:val="28"/>
                <w:lang w:val="ru-RU"/>
              </w:rPr>
              <w:t>пр.</w:t>
            </w:r>
          </w:p>
        </w:tc>
        <w:tc>
          <w:tcPr>
            <w:tcW w:w="1097" w:type="pct"/>
            <w:tcBorders>
              <w:top w:val="single" w:sz="4" w:space="0" w:color="000000"/>
              <w:left w:val="single" w:sz="4" w:space="0" w:color="000000"/>
              <w:bottom w:val="single" w:sz="4" w:space="0" w:color="000000"/>
              <w:right w:val="single" w:sz="4" w:space="0" w:color="000000"/>
            </w:tcBorders>
            <w:hideMark/>
          </w:tcPr>
          <w:p w14:paraId="16A54116" w14:textId="77777777" w:rsidR="00D24F2B" w:rsidRPr="00086123" w:rsidRDefault="00D24F2B" w:rsidP="00120274">
            <w:pPr>
              <w:pStyle w:val="TableParagraph"/>
              <w:ind w:left="57"/>
              <w:rPr>
                <w:sz w:val="28"/>
                <w:szCs w:val="28"/>
                <w:lang w:val="ru-RU"/>
              </w:rPr>
            </w:pPr>
            <w:r w:rsidRPr="00086123">
              <w:rPr>
                <w:sz w:val="28"/>
                <w:szCs w:val="28"/>
                <w:lang w:val="ru-RU"/>
              </w:rPr>
              <w:t>Уменьшение</w:t>
            </w:r>
            <w:r w:rsidRPr="00086123">
              <w:rPr>
                <w:spacing w:val="1"/>
                <w:sz w:val="28"/>
                <w:szCs w:val="28"/>
                <w:lang w:val="ru-RU"/>
              </w:rPr>
              <w:t xml:space="preserve"> </w:t>
            </w:r>
            <w:r w:rsidRPr="00086123">
              <w:rPr>
                <w:sz w:val="28"/>
                <w:szCs w:val="28"/>
                <w:lang w:val="ru-RU"/>
              </w:rPr>
              <w:t>размеров</w:t>
            </w:r>
            <w:r w:rsidRPr="00086123">
              <w:rPr>
                <w:spacing w:val="-11"/>
                <w:sz w:val="28"/>
                <w:szCs w:val="28"/>
                <w:lang w:val="ru-RU"/>
              </w:rPr>
              <w:t xml:space="preserve"> </w:t>
            </w:r>
            <w:r w:rsidRPr="00086123">
              <w:rPr>
                <w:sz w:val="28"/>
                <w:szCs w:val="28"/>
                <w:lang w:val="ru-RU"/>
              </w:rPr>
              <w:t>мусорных</w:t>
            </w:r>
            <w:r w:rsidRPr="00086123">
              <w:rPr>
                <w:spacing w:val="-52"/>
                <w:sz w:val="28"/>
                <w:szCs w:val="28"/>
                <w:lang w:val="ru-RU"/>
              </w:rPr>
              <w:t xml:space="preserve"> </w:t>
            </w:r>
            <w:r w:rsidRPr="00086123">
              <w:rPr>
                <w:sz w:val="28"/>
                <w:szCs w:val="28"/>
                <w:lang w:val="ru-RU"/>
              </w:rPr>
              <w:t>компонентов путем</w:t>
            </w:r>
            <w:r w:rsidRPr="00086123">
              <w:rPr>
                <w:spacing w:val="-52"/>
                <w:sz w:val="28"/>
                <w:szCs w:val="28"/>
                <w:lang w:val="ru-RU"/>
              </w:rPr>
              <w:t xml:space="preserve"> </w:t>
            </w:r>
            <w:r w:rsidRPr="00086123">
              <w:rPr>
                <w:sz w:val="28"/>
                <w:szCs w:val="28"/>
                <w:lang w:val="ru-RU"/>
              </w:rPr>
              <w:t>их измельчения и</w:t>
            </w:r>
            <w:r w:rsidRPr="00086123">
              <w:rPr>
                <w:spacing w:val="1"/>
                <w:sz w:val="28"/>
                <w:szCs w:val="28"/>
                <w:lang w:val="ru-RU"/>
              </w:rPr>
              <w:t xml:space="preserve"> </w:t>
            </w:r>
            <w:r w:rsidRPr="00086123">
              <w:rPr>
                <w:sz w:val="28"/>
                <w:szCs w:val="28"/>
                <w:lang w:val="ru-RU"/>
              </w:rPr>
              <w:t>просеивания, а</w:t>
            </w:r>
            <w:r w:rsidRPr="00086123">
              <w:rPr>
                <w:spacing w:val="1"/>
                <w:sz w:val="28"/>
                <w:szCs w:val="28"/>
                <w:lang w:val="ru-RU"/>
              </w:rPr>
              <w:t xml:space="preserve"> </w:t>
            </w:r>
            <w:r w:rsidRPr="00086123">
              <w:rPr>
                <w:sz w:val="28"/>
                <w:szCs w:val="28"/>
                <w:lang w:val="ru-RU"/>
              </w:rPr>
              <w:t>также извлечение</w:t>
            </w:r>
            <w:r w:rsidRPr="00086123">
              <w:rPr>
                <w:spacing w:val="1"/>
                <w:sz w:val="28"/>
                <w:szCs w:val="28"/>
                <w:lang w:val="ru-RU"/>
              </w:rPr>
              <w:t xml:space="preserve"> </w:t>
            </w:r>
            <w:r w:rsidRPr="00086123">
              <w:rPr>
                <w:sz w:val="28"/>
                <w:szCs w:val="28"/>
                <w:lang w:val="ru-RU"/>
              </w:rPr>
              <w:t>более или менее</w:t>
            </w:r>
            <w:r w:rsidRPr="00086123">
              <w:rPr>
                <w:spacing w:val="1"/>
                <w:sz w:val="28"/>
                <w:szCs w:val="28"/>
                <w:lang w:val="ru-RU"/>
              </w:rPr>
              <w:t xml:space="preserve"> </w:t>
            </w:r>
            <w:r w:rsidRPr="00086123">
              <w:rPr>
                <w:sz w:val="28"/>
                <w:szCs w:val="28"/>
                <w:lang w:val="ru-RU"/>
              </w:rPr>
              <w:t>крупных</w:t>
            </w:r>
          </w:p>
          <w:p w14:paraId="5CBEB33F" w14:textId="77777777" w:rsidR="00D24F2B" w:rsidRPr="00086123" w:rsidRDefault="00D24F2B" w:rsidP="00120274">
            <w:pPr>
              <w:pStyle w:val="TableParagraph"/>
              <w:ind w:left="57"/>
              <w:rPr>
                <w:sz w:val="28"/>
                <w:szCs w:val="28"/>
                <w:lang w:val="ru-RU"/>
              </w:rPr>
            </w:pPr>
            <w:r w:rsidRPr="00086123">
              <w:rPr>
                <w:spacing w:val="-1"/>
                <w:sz w:val="28"/>
                <w:szCs w:val="28"/>
                <w:lang w:val="ru-RU"/>
              </w:rPr>
              <w:t>металлических</w:t>
            </w:r>
            <w:r w:rsidRPr="00086123">
              <w:rPr>
                <w:spacing w:val="-52"/>
                <w:sz w:val="28"/>
                <w:szCs w:val="28"/>
                <w:lang w:val="ru-RU"/>
              </w:rPr>
              <w:t xml:space="preserve"> </w:t>
            </w:r>
            <w:r w:rsidRPr="00086123">
              <w:rPr>
                <w:sz w:val="28"/>
                <w:szCs w:val="28"/>
                <w:lang w:val="ru-RU"/>
              </w:rPr>
              <w:t>предметов,</w:t>
            </w:r>
          </w:p>
        </w:tc>
      </w:tr>
      <w:tr w:rsidR="00FC0093" w:rsidRPr="00086123" w14:paraId="4E890216" w14:textId="77777777" w:rsidTr="00086123">
        <w:trPr>
          <w:trHeight w:val="884"/>
        </w:trPr>
        <w:tc>
          <w:tcPr>
            <w:tcW w:w="357" w:type="pct"/>
            <w:tcBorders>
              <w:top w:val="single" w:sz="4" w:space="0" w:color="000000"/>
              <w:left w:val="single" w:sz="4" w:space="0" w:color="000000"/>
              <w:bottom w:val="single" w:sz="4" w:space="0" w:color="000000"/>
              <w:right w:val="single" w:sz="4" w:space="0" w:color="000000"/>
            </w:tcBorders>
            <w:hideMark/>
          </w:tcPr>
          <w:p w14:paraId="6A27BDDA" w14:textId="77777777" w:rsidR="00D24F2B" w:rsidRPr="00086123" w:rsidRDefault="00D24F2B" w:rsidP="00120274">
            <w:pPr>
              <w:pStyle w:val="TableParagraph"/>
              <w:ind w:left="57"/>
              <w:rPr>
                <w:sz w:val="28"/>
                <w:szCs w:val="28"/>
                <w:lang w:val="ru-RU"/>
              </w:rPr>
            </w:pPr>
            <w:r w:rsidRPr="00086123">
              <w:rPr>
                <w:sz w:val="28"/>
                <w:szCs w:val="28"/>
                <w:lang w:val="ru-RU"/>
              </w:rPr>
              <w:t>2</w:t>
            </w:r>
            <w:r w:rsidRPr="00086123">
              <w:rPr>
                <w:spacing w:val="-11"/>
                <w:sz w:val="28"/>
                <w:szCs w:val="28"/>
                <w:lang w:val="ru-RU"/>
              </w:rPr>
              <w:t xml:space="preserve"> </w:t>
            </w:r>
          </w:p>
        </w:tc>
        <w:tc>
          <w:tcPr>
            <w:tcW w:w="1143" w:type="pct"/>
            <w:tcBorders>
              <w:top w:val="single" w:sz="4" w:space="0" w:color="000000"/>
              <w:left w:val="single" w:sz="4" w:space="0" w:color="000000"/>
              <w:bottom w:val="single" w:sz="4" w:space="0" w:color="000000"/>
              <w:right w:val="single" w:sz="4" w:space="0" w:color="000000"/>
            </w:tcBorders>
            <w:hideMark/>
          </w:tcPr>
          <w:p w14:paraId="11AB4797" w14:textId="77777777" w:rsidR="00D24F2B" w:rsidRPr="00086123" w:rsidRDefault="00D24F2B" w:rsidP="00120274">
            <w:pPr>
              <w:pStyle w:val="TableParagraph"/>
              <w:ind w:left="57"/>
              <w:rPr>
                <w:sz w:val="28"/>
                <w:szCs w:val="28"/>
                <w:lang w:val="ru-RU"/>
              </w:rPr>
            </w:pPr>
            <w:r w:rsidRPr="00086123">
              <w:rPr>
                <w:sz w:val="28"/>
                <w:szCs w:val="28"/>
                <w:lang w:val="ru-RU"/>
              </w:rPr>
              <w:t xml:space="preserve">Санитарная </w:t>
            </w:r>
          </w:p>
          <w:p w14:paraId="72E614D7" w14:textId="77777777" w:rsidR="00D24F2B" w:rsidRPr="00086123" w:rsidRDefault="00D24F2B" w:rsidP="00120274">
            <w:pPr>
              <w:pStyle w:val="TableParagraph"/>
              <w:ind w:left="57"/>
              <w:rPr>
                <w:sz w:val="28"/>
                <w:szCs w:val="28"/>
                <w:lang w:val="ru-RU"/>
              </w:rPr>
            </w:pPr>
            <w:r w:rsidRPr="00086123">
              <w:rPr>
                <w:sz w:val="28"/>
                <w:szCs w:val="28"/>
                <w:lang w:val="ru-RU"/>
              </w:rPr>
              <w:t>земляная</w:t>
            </w:r>
            <w:r w:rsidRPr="00086123">
              <w:rPr>
                <w:spacing w:val="-6"/>
                <w:sz w:val="28"/>
                <w:szCs w:val="28"/>
                <w:lang w:val="ru-RU"/>
              </w:rPr>
              <w:t xml:space="preserve"> </w:t>
            </w:r>
            <w:r w:rsidRPr="00086123">
              <w:rPr>
                <w:sz w:val="28"/>
                <w:szCs w:val="28"/>
                <w:lang w:val="ru-RU"/>
              </w:rPr>
              <w:t>засыпка</w:t>
            </w:r>
          </w:p>
        </w:tc>
        <w:tc>
          <w:tcPr>
            <w:tcW w:w="1228" w:type="pct"/>
            <w:tcBorders>
              <w:top w:val="single" w:sz="4" w:space="0" w:color="000000"/>
              <w:left w:val="single" w:sz="4" w:space="0" w:color="000000"/>
              <w:bottom w:val="single" w:sz="4" w:space="0" w:color="000000"/>
              <w:right w:val="single" w:sz="4" w:space="0" w:color="000000"/>
            </w:tcBorders>
          </w:tcPr>
          <w:p w14:paraId="7FBA63A7" w14:textId="77777777" w:rsidR="00D24F2B" w:rsidRPr="00086123" w:rsidRDefault="00D24F2B" w:rsidP="00120274">
            <w:pPr>
              <w:pStyle w:val="TableParagraph"/>
              <w:ind w:left="57"/>
              <w:rPr>
                <w:sz w:val="28"/>
                <w:szCs w:val="28"/>
                <w:lang w:val="ru-RU"/>
              </w:rPr>
            </w:pPr>
          </w:p>
        </w:tc>
        <w:tc>
          <w:tcPr>
            <w:tcW w:w="1175" w:type="pct"/>
            <w:tcBorders>
              <w:top w:val="single" w:sz="4" w:space="0" w:color="000000"/>
              <w:left w:val="single" w:sz="4" w:space="0" w:color="000000"/>
              <w:bottom w:val="single" w:sz="4" w:space="0" w:color="000000"/>
              <w:right w:val="single" w:sz="4" w:space="0" w:color="000000"/>
            </w:tcBorders>
          </w:tcPr>
          <w:p w14:paraId="2C8DFF12" w14:textId="77777777" w:rsidR="00D24F2B" w:rsidRPr="00086123" w:rsidRDefault="00D24F2B" w:rsidP="00120274">
            <w:pPr>
              <w:pStyle w:val="TableParagraph"/>
              <w:ind w:left="57"/>
              <w:rPr>
                <w:sz w:val="28"/>
                <w:szCs w:val="28"/>
                <w:lang w:val="ru-RU"/>
              </w:rPr>
            </w:pPr>
          </w:p>
        </w:tc>
        <w:tc>
          <w:tcPr>
            <w:tcW w:w="1097" w:type="pct"/>
            <w:tcBorders>
              <w:top w:val="single" w:sz="4" w:space="0" w:color="000000"/>
              <w:left w:val="single" w:sz="4" w:space="0" w:color="000000"/>
              <w:bottom w:val="single" w:sz="4" w:space="0" w:color="000000"/>
              <w:right w:val="single" w:sz="4" w:space="0" w:color="000000"/>
            </w:tcBorders>
          </w:tcPr>
          <w:p w14:paraId="5E7F23B0" w14:textId="77777777" w:rsidR="00D24F2B" w:rsidRPr="00086123" w:rsidRDefault="00D24F2B" w:rsidP="00120274">
            <w:pPr>
              <w:pStyle w:val="TableParagraph"/>
              <w:ind w:left="57"/>
              <w:rPr>
                <w:sz w:val="28"/>
                <w:szCs w:val="28"/>
                <w:lang w:val="ru-RU"/>
              </w:rPr>
            </w:pPr>
          </w:p>
        </w:tc>
      </w:tr>
      <w:tr w:rsidR="00FC0093" w:rsidRPr="00086123" w14:paraId="55F09F6F" w14:textId="77777777" w:rsidTr="00086123">
        <w:trPr>
          <w:trHeight w:val="455"/>
        </w:trPr>
        <w:tc>
          <w:tcPr>
            <w:tcW w:w="357" w:type="pct"/>
            <w:tcBorders>
              <w:top w:val="single" w:sz="4" w:space="0" w:color="000000"/>
              <w:left w:val="single" w:sz="4" w:space="0" w:color="000000"/>
              <w:bottom w:val="single" w:sz="4" w:space="0" w:color="000000"/>
              <w:right w:val="single" w:sz="4" w:space="0" w:color="000000"/>
            </w:tcBorders>
            <w:hideMark/>
          </w:tcPr>
          <w:p w14:paraId="7921D616" w14:textId="77777777" w:rsidR="00D24F2B" w:rsidRPr="00086123" w:rsidRDefault="00D24F2B" w:rsidP="00120274">
            <w:pPr>
              <w:pStyle w:val="TableParagraph"/>
              <w:ind w:left="57"/>
              <w:rPr>
                <w:sz w:val="28"/>
                <w:szCs w:val="28"/>
                <w:lang w:val="ru-RU"/>
              </w:rPr>
            </w:pPr>
            <w:r w:rsidRPr="00086123">
              <w:rPr>
                <w:sz w:val="28"/>
                <w:szCs w:val="28"/>
                <w:lang w:val="ru-RU"/>
              </w:rPr>
              <w:t>3</w:t>
            </w:r>
          </w:p>
        </w:tc>
        <w:tc>
          <w:tcPr>
            <w:tcW w:w="1143" w:type="pct"/>
            <w:tcBorders>
              <w:top w:val="single" w:sz="4" w:space="0" w:color="000000"/>
              <w:left w:val="single" w:sz="4" w:space="0" w:color="000000"/>
              <w:bottom w:val="single" w:sz="4" w:space="0" w:color="000000"/>
              <w:right w:val="single" w:sz="4" w:space="0" w:color="000000"/>
            </w:tcBorders>
            <w:hideMark/>
          </w:tcPr>
          <w:p w14:paraId="221F10DE" w14:textId="77777777" w:rsidR="00D24F2B" w:rsidRPr="00086123" w:rsidRDefault="00D24F2B" w:rsidP="00120274">
            <w:pPr>
              <w:pStyle w:val="TableParagraph"/>
              <w:ind w:left="57"/>
              <w:rPr>
                <w:sz w:val="28"/>
                <w:szCs w:val="28"/>
                <w:lang w:val="ru-RU"/>
              </w:rPr>
            </w:pPr>
            <w:r w:rsidRPr="00086123">
              <w:rPr>
                <w:sz w:val="28"/>
                <w:szCs w:val="28"/>
                <w:lang w:val="ru-RU"/>
              </w:rPr>
              <w:t>Сжигание</w:t>
            </w:r>
          </w:p>
        </w:tc>
        <w:tc>
          <w:tcPr>
            <w:tcW w:w="1228" w:type="pct"/>
            <w:tcBorders>
              <w:top w:val="single" w:sz="4" w:space="0" w:color="000000"/>
              <w:left w:val="single" w:sz="4" w:space="0" w:color="000000"/>
              <w:bottom w:val="single" w:sz="4" w:space="0" w:color="000000"/>
              <w:right w:val="single" w:sz="4" w:space="0" w:color="000000"/>
            </w:tcBorders>
          </w:tcPr>
          <w:p w14:paraId="1CD6C654" w14:textId="77777777" w:rsidR="00D24F2B" w:rsidRPr="00086123" w:rsidRDefault="00D24F2B" w:rsidP="00120274">
            <w:pPr>
              <w:pStyle w:val="TableParagraph"/>
              <w:ind w:left="57"/>
              <w:rPr>
                <w:sz w:val="28"/>
                <w:szCs w:val="28"/>
                <w:lang w:val="ru-RU"/>
              </w:rPr>
            </w:pPr>
          </w:p>
        </w:tc>
        <w:tc>
          <w:tcPr>
            <w:tcW w:w="1175" w:type="pct"/>
            <w:tcBorders>
              <w:top w:val="single" w:sz="4" w:space="0" w:color="000000"/>
              <w:left w:val="single" w:sz="4" w:space="0" w:color="000000"/>
              <w:bottom w:val="single" w:sz="4" w:space="0" w:color="000000"/>
              <w:right w:val="single" w:sz="4" w:space="0" w:color="000000"/>
            </w:tcBorders>
          </w:tcPr>
          <w:p w14:paraId="76834866" w14:textId="77777777" w:rsidR="00D24F2B" w:rsidRPr="00086123" w:rsidRDefault="00D24F2B" w:rsidP="00120274">
            <w:pPr>
              <w:pStyle w:val="TableParagraph"/>
              <w:ind w:left="57"/>
              <w:rPr>
                <w:sz w:val="28"/>
                <w:szCs w:val="28"/>
                <w:lang w:val="ru-RU"/>
              </w:rPr>
            </w:pPr>
          </w:p>
        </w:tc>
        <w:tc>
          <w:tcPr>
            <w:tcW w:w="1097" w:type="pct"/>
            <w:tcBorders>
              <w:top w:val="single" w:sz="4" w:space="0" w:color="000000"/>
              <w:left w:val="single" w:sz="4" w:space="0" w:color="000000"/>
              <w:bottom w:val="single" w:sz="4" w:space="0" w:color="000000"/>
              <w:right w:val="single" w:sz="4" w:space="0" w:color="000000"/>
            </w:tcBorders>
          </w:tcPr>
          <w:p w14:paraId="257D60A0" w14:textId="77777777" w:rsidR="00D24F2B" w:rsidRPr="00086123" w:rsidRDefault="00D24F2B" w:rsidP="00120274">
            <w:pPr>
              <w:pStyle w:val="TableParagraph"/>
              <w:ind w:left="57"/>
              <w:rPr>
                <w:sz w:val="28"/>
                <w:szCs w:val="28"/>
                <w:lang w:val="ru-RU"/>
              </w:rPr>
            </w:pPr>
          </w:p>
        </w:tc>
      </w:tr>
      <w:tr w:rsidR="00FC0093" w:rsidRPr="00086123" w14:paraId="39AD80EB" w14:textId="77777777" w:rsidTr="00086123">
        <w:trPr>
          <w:trHeight w:val="830"/>
        </w:trPr>
        <w:tc>
          <w:tcPr>
            <w:tcW w:w="357" w:type="pct"/>
            <w:tcBorders>
              <w:top w:val="single" w:sz="4" w:space="0" w:color="000000"/>
              <w:left w:val="single" w:sz="4" w:space="0" w:color="000000"/>
              <w:bottom w:val="single" w:sz="4" w:space="0" w:color="000000"/>
              <w:right w:val="single" w:sz="4" w:space="0" w:color="000000"/>
            </w:tcBorders>
            <w:hideMark/>
          </w:tcPr>
          <w:p w14:paraId="0B213FD7" w14:textId="77777777" w:rsidR="00D24F2B" w:rsidRPr="00086123" w:rsidRDefault="00D24F2B" w:rsidP="00120274">
            <w:pPr>
              <w:pStyle w:val="TableParagraph"/>
              <w:ind w:left="57"/>
              <w:rPr>
                <w:sz w:val="28"/>
                <w:szCs w:val="28"/>
                <w:lang w:val="ru-RU"/>
              </w:rPr>
            </w:pPr>
            <w:r w:rsidRPr="00086123">
              <w:rPr>
                <w:sz w:val="28"/>
                <w:szCs w:val="28"/>
                <w:lang w:val="ru-RU"/>
              </w:rPr>
              <w:t>3.1</w:t>
            </w:r>
          </w:p>
        </w:tc>
        <w:tc>
          <w:tcPr>
            <w:tcW w:w="1143" w:type="pct"/>
            <w:tcBorders>
              <w:top w:val="single" w:sz="4" w:space="0" w:color="000000"/>
              <w:left w:val="single" w:sz="4" w:space="0" w:color="000000"/>
              <w:bottom w:val="single" w:sz="4" w:space="0" w:color="000000"/>
              <w:right w:val="single" w:sz="4" w:space="0" w:color="000000"/>
            </w:tcBorders>
            <w:hideMark/>
          </w:tcPr>
          <w:p w14:paraId="159ADEC5" w14:textId="77777777" w:rsidR="00D24F2B" w:rsidRPr="00086123" w:rsidRDefault="00D24F2B" w:rsidP="00120274">
            <w:pPr>
              <w:pStyle w:val="TableParagraph"/>
              <w:ind w:left="57"/>
              <w:rPr>
                <w:sz w:val="28"/>
                <w:szCs w:val="28"/>
                <w:lang w:val="ru-RU"/>
              </w:rPr>
            </w:pPr>
            <w:r w:rsidRPr="00086123">
              <w:rPr>
                <w:sz w:val="28"/>
                <w:szCs w:val="28"/>
                <w:lang w:val="ru-RU"/>
              </w:rPr>
              <w:t>Сжигание мусора</w:t>
            </w:r>
            <w:r w:rsidRPr="00086123">
              <w:rPr>
                <w:spacing w:val="1"/>
                <w:sz w:val="28"/>
                <w:szCs w:val="28"/>
                <w:lang w:val="ru-RU"/>
              </w:rPr>
              <w:t xml:space="preserve"> </w:t>
            </w:r>
            <w:r w:rsidRPr="00086123">
              <w:rPr>
                <w:sz w:val="28"/>
                <w:szCs w:val="28"/>
                <w:lang w:val="ru-RU"/>
              </w:rPr>
              <w:t xml:space="preserve">в </w:t>
            </w:r>
            <w:r w:rsidRPr="00086123">
              <w:rPr>
                <w:spacing w:val="-1"/>
                <w:sz w:val="28"/>
                <w:szCs w:val="28"/>
                <w:lang w:val="ru-RU"/>
              </w:rPr>
              <w:t>псевдо-</w:t>
            </w:r>
            <w:r w:rsidRPr="00086123">
              <w:rPr>
                <w:spacing w:val="-1"/>
                <w:sz w:val="28"/>
                <w:szCs w:val="28"/>
                <w:lang w:val="ru-RU"/>
              </w:rPr>
              <w:lastRenderedPageBreak/>
              <w:t>сжиженном</w:t>
            </w:r>
            <w:r w:rsidRPr="00086123">
              <w:rPr>
                <w:spacing w:val="-57"/>
                <w:sz w:val="28"/>
                <w:szCs w:val="28"/>
                <w:lang w:val="ru-RU"/>
              </w:rPr>
              <w:t xml:space="preserve">        </w:t>
            </w:r>
            <w:r w:rsidRPr="00086123">
              <w:rPr>
                <w:sz w:val="28"/>
                <w:szCs w:val="28"/>
                <w:lang w:val="ru-RU"/>
              </w:rPr>
              <w:t>слое</w:t>
            </w:r>
          </w:p>
        </w:tc>
        <w:tc>
          <w:tcPr>
            <w:tcW w:w="1228" w:type="pct"/>
            <w:tcBorders>
              <w:top w:val="single" w:sz="4" w:space="0" w:color="000000"/>
              <w:left w:val="single" w:sz="4" w:space="0" w:color="000000"/>
              <w:bottom w:val="single" w:sz="4" w:space="0" w:color="000000"/>
              <w:right w:val="single" w:sz="4" w:space="0" w:color="000000"/>
            </w:tcBorders>
          </w:tcPr>
          <w:p w14:paraId="7160DFDD" w14:textId="77777777" w:rsidR="00D24F2B" w:rsidRPr="00086123" w:rsidRDefault="00D24F2B" w:rsidP="00120274">
            <w:pPr>
              <w:pStyle w:val="TableParagraph"/>
              <w:ind w:left="57"/>
              <w:rPr>
                <w:sz w:val="28"/>
                <w:szCs w:val="28"/>
                <w:lang w:val="ru-RU"/>
              </w:rPr>
            </w:pPr>
          </w:p>
        </w:tc>
        <w:tc>
          <w:tcPr>
            <w:tcW w:w="1175" w:type="pct"/>
            <w:tcBorders>
              <w:top w:val="single" w:sz="4" w:space="0" w:color="000000"/>
              <w:left w:val="single" w:sz="4" w:space="0" w:color="000000"/>
              <w:bottom w:val="single" w:sz="4" w:space="0" w:color="000000"/>
              <w:right w:val="single" w:sz="4" w:space="0" w:color="000000"/>
            </w:tcBorders>
          </w:tcPr>
          <w:p w14:paraId="2C79193F" w14:textId="77777777" w:rsidR="00D24F2B" w:rsidRPr="00086123" w:rsidRDefault="00D24F2B" w:rsidP="00120274">
            <w:pPr>
              <w:pStyle w:val="TableParagraph"/>
              <w:ind w:left="57"/>
              <w:rPr>
                <w:sz w:val="28"/>
                <w:szCs w:val="28"/>
                <w:lang w:val="ru-RU"/>
              </w:rPr>
            </w:pPr>
          </w:p>
        </w:tc>
        <w:tc>
          <w:tcPr>
            <w:tcW w:w="1097" w:type="pct"/>
            <w:tcBorders>
              <w:top w:val="single" w:sz="4" w:space="0" w:color="000000"/>
              <w:left w:val="single" w:sz="4" w:space="0" w:color="000000"/>
              <w:bottom w:val="single" w:sz="4" w:space="0" w:color="000000"/>
              <w:right w:val="single" w:sz="4" w:space="0" w:color="000000"/>
            </w:tcBorders>
          </w:tcPr>
          <w:p w14:paraId="3CCA5862" w14:textId="77777777" w:rsidR="00D24F2B" w:rsidRPr="00086123" w:rsidRDefault="00D24F2B" w:rsidP="00120274">
            <w:pPr>
              <w:pStyle w:val="TableParagraph"/>
              <w:ind w:left="57"/>
              <w:rPr>
                <w:sz w:val="28"/>
                <w:szCs w:val="28"/>
                <w:lang w:val="ru-RU"/>
              </w:rPr>
            </w:pPr>
          </w:p>
        </w:tc>
      </w:tr>
      <w:tr w:rsidR="00FC0093" w:rsidRPr="00086123" w14:paraId="235AA518" w14:textId="77777777" w:rsidTr="00086123">
        <w:trPr>
          <w:trHeight w:val="548"/>
        </w:trPr>
        <w:tc>
          <w:tcPr>
            <w:tcW w:w="357" w:type="pct"/>
            <w:tcBorders>
              <w:top w:val="single" w:sz="4" w:space="0" w:color="000000"/>
              <w:left w:val="single" w:sz="4" w:space="0" w:color="000000"/>
              <w:bottom w:val="single" w:sz="4" w:space="0" w:color="000000"/>
              <w:right w:val="single" w:sz="4" w:space="0" w:color="000000"/>
            </w:tcBorders>
            <w:hideMark/>
          </w:tcPr>
          <w:p w14:paraId="50377EA1" w14:textId="77777777" w:rsidR="00D24F2B" w:rsidRPr="00086123" w:rsidRDefault="00D24F2B" w:rsidP="00120274">
            <w:pPr>
              <w:pStyle w:val="TableParagraph"/>
              <w:ind w:left="57"/>
              <w:rPr>
                <w:sz w:val="28"/>
                <w:szCs w:val="28"/>
                <w:lang w:val="ru-RU"/>
              </w:rPr>
            </w:pPr>
            <w:r w:rsidRPr="00086123">
              <w:rPr>
                <w:sz w:val="28"/>
                <w:szCs w:val="28"/>
                <w:lang w:val="ru-RU"/>
              </w:rPr>
              <w:t>4</w:t>
            </w:r>
          </w:p>
        </w:tc>
        <w:tc>
          <w:tcPr>
            <w:tcW w:w="1143" w:type="pct"/>
            <w:tcBorders>
              <w:top w:val="single" w:sz="4" w:space="0" w:color="000000"/>
              <w:left w:val="single" w:sz="4" w:space="0" w:color="000000"/>
              <w:bottom w:val="single" w:sz="4" w:space="0" w:color="000000"/>
              <w:right w:val="single" w:sz="4" w:space="0" w:color="000000"/>
            </w:tcBorders>
            <w:hideMark/>
          </w:tcPr>
          <w:p w14:paraId="7C01B65C" w14:textId="77777777" w:rsidR="00D24F2B" w:rsidRPr="00086123" w:rsidRDefault="00D24F2B" w:rsidP="00120274">
            <w:pPr>
              <w:pStyle w:val="TableParagraph"/>
              <w:ind w:left="57"/>
              <w:rPr>
                <w:sz w:val="28"/>
                <w:szCs w:val="28"/>
                <w:lang w:val="ru-RU"/>
              </w:rPr>
            </w:pPr>
            <w:r w:rsidRPr="00086123">
              <w:rPr>
                <w:sz w:val="28"/>
                <w:szCs w:val="28"/>
                <w:lang w:val="ru-RU"/>
              </w:rPr>
              <w:t>Пиролиз</w:t>
            </w:r>
          </w:p>
        </w:tc>
        <w:tc>
          <w:tcPr>
            <w:tcW w:w="1228" w:type="pct"/>
            <w:tcBorders>
              <w:top w:val="single" w:sz="4" w:space="0" w:color="000000"/>
              <w:left w:val="single" w:sz="4" w:space="0" w:color="000000"/>
              <w:bottom w:val="single" w:sz="4" w:space="0" w:color="000000"/>
              <w:right w:val="single" w:sz="4" w:space="0" w:color="000000"/>
            </w:tcBorders>
          </w:tcPr>
          <w:p w14:paraId="68BDD963" w14:textId="77777777" w:rsidR="00D24F2B" w:rsidRPr="00086123" w:rsidRDefault="00D24F2B" w:rsidP="00120274">
            <w:pPr>
              <w:pStyle w:val="TableParagraph"/>
              <w:ind w:left="57"/>
              <w:rPr>
                <w:sz w:val="28"/>
                <w:szCs w:val="28"/>
                <w:lang w:val="ru-RU"/>
              </w:rPr>
            </w:pPr>
          </w:p>
        </w:tc>
        <w:tc>
          <w:tcPr>
            <w:tcW w:w="1175" w:type="pct"/>
            <w:tcBorders>
              <w:top w:val="single" w:sz="4" w:space="0" w:color="000000"/>
              <w:left w:val="single" w:sz="4" w:space="0" w:color="000000"/>
              <w:bottom w:val="single" w:sz="4" w:space="0" w:color="000000"/>
              <w:right w:val="single" w:sz="4" w:space="0" w:color="000000"/>
            </w:tcBorders>
          </w:tcPr>
          <w:p w14:paraId="56498F71" w14:textId="77777777" w:rsidR="00D24F2B" w:rsidRPr="00086123" w:rsidRDefault="00D24F2B" w:rsidP="00120274">
            <w:pPr>
              <w:pStyle w:val="TableParagraph"/>
              <w:ind w:left="57"/>
              <w:rPr>
                <w:sz w:val="28"/>
                <w:szCs w:val="28"/>
                <w:lang w:val="ru-RU"/>
              </w:rPr>
            </w:pPr>
          </w:p>
        </w:tc>
        <w:tc>
          <w:tcPr>
            <w:tcW w:w="1097" w:type="pct"/>
            <w:tcBorders>
              <w:top w:val="single" w:sz="4" w:space="0" w:color="000000"/>
              <w:left w:val="single" w:sz="4" w:space="0" w:color="000000"/>
              <w:bottom w:val="single" w:sz="4" w:space="0" w:color="000000"/>
              <w:right w:val="single" w:sz="4" w:space="0" w:color="000000"/>
            </w:tcBorders>
          </w:tcPr>
          <w:p w14:paraId="5F10D224" w14:textId="77777777" w:rsidR="00D24F2B" w:rsidRPr="00086123" w:rsidRDefault="00D24F2B" w:rsidP="00120274">
            <w:pPr>
              <w:pStyle w:val="TableParagraph"/>
              <w:ind w:left="57"/>
              <w:rPr>
                <w:sz w:val="28"/>
                <w:szCs w:val="28"/>
                <w:lang w:val="ru-RU"/>
              </w:rPr>
            </w:pPr>
          </w:p>
        </w:tc>
      </w:tr>
      <w:tr w:rsidR="00FC0093" w:rsidRPr="00086123" w14:paraId="5B7D7124" w14:textId="77777777" w:rsidTr="00086123">
        <w:trPr>
          <w:trHeight w:val="826"/>
        </w:trPr>
        <w:tc>
          <w:tcPr>
            <w:tcW w:w="357" w:type="pct"/>
            <w:tcBorders>
              <w:top w:val="single" w:sz="4" w:space="0" w:color="000000"/>
              <w:left w:val="single" w:sz="4" w:space="0" w:color="000000"/>
              <w:bottom w:val="single" w:sz="4" w:space="0" w:color="000000"/>
              <w:right w:val="single" w:sz="4" w:space="0" w:color="000000"/>
            </w:tcBorders>
            <w:hideMark/>
          </w:tcPr>
          <w:p w14:paraId="677C406A" w14:textId="77777777" w:rsidR="00D24F2B" w:rsidRPr="00086123" w:rsidRDefault="00D24F2B" w:rsidP="00120274">
            <w:pPr>
              <w:pStyle w:val="TableParagraph"/>
              <w:ind w:left="57"/>
              <w:rPr>
                <w:sz w:val="28"/>
                <w:szCs w:val="28"/>
                <w:lang w:val="ru-RU"/>
              </w:rPr>
            </w:pPr>
            <w:r w:rsidRPr="00086123">
              <w:rPr>
                <w:sz w:val="28"/>
                <w:szCs w:val="28"/>
                <w:lang w:val="ru-RU"/>
              </w:rPr>
              <w:t>5</w:t>
            </w:r>
          </w:p>
        </w:tc>
        <w:tc>
          <w:tcPr>
            <w:tcW w:w="1143" w:type="pct"/>
            <w:tcBorders>
              <w:top w:val="single" w:sz="4" w:space="0" w:color="000000"/>
              <w:left w:val="single" w:sz="4" w:space="0" w:color="000000"/>
              <w:bottom w:val="single" w:sz="4" w:space="0" w:color="000000"/>
              <w:right w:val="single" w:sz="4" w:space="0" w:color="000000"/>
            </w:tcBorders>
            <w:hideMark/>
          </w:tcPr>
          <w:p w14:paraId="24C01347" w14:textId="77777777" w:rsidR="00D24F2B" w:rsidRPr="00086123" w:rsidRDefault="00D24F2B" w:rsidP="00120274">
            <w:pPr>
              <w:pStyle w:val="TableParagraph"/>
              <w:ind w:left="57"/>
              <w:rPr>
                <w:i/>
                <w:sz w:val="28"/>
                <w:szCs w:val="28"/>
                <w:lang w:val="ru-RU"/>
              </w:rPr>
            </w:pPr>
            <w:r w:rsidRPr="00086123">
              <w:rPr>
                <w:sz w:val="28"/>
                <w:szCs w:val="28"/>
                <w:lang w:val="ru-RU"/>
              </w:rPr>
              <w:t>Биотермическое</w:t>
            </w:r>
            <w:r w:rsidRPr="00086123">
              <w:rPr>
                <w:spacing w:val="1"/>
                <w:sz w:val="28"/>
                <w:szCs w:val="28"/>
                <w:lang w:val="ru-RU"/>
              </w:rPr>
              <w:t xml:space="preserve"> </w:t>
            </w:r>
            <w:r w:rsidRPr="00086123">
              <w:rPr>
                <w:spacing w:val="-1"/>
                <w:sz w:val="28"/>
                <w:szCs w:val="28"/>
                <w:lang w:val="ru-RU"/>
              </w:rPr>
              <w:t>компостирование</w:t>
            </w:r>
          </w:p>
        </w:tc>
        <w:tc>
          <w:tcPr>
            <w:tcW w:w="1228" w:type="pct"/>
            <w:tcBorders>
              <w:top w:val="single" w:sz="4" w:space="0" w:color="000000"/>
              <w:left w:val="single" w:sz="4" w:space="0" w:color="000000"/>
              <w:bottom w:val="single" w:sz="4" w:space="0" w:color="000000"/>
              <w:right w:val="single" w:sz="4" w:space="0" w:color="000000"/>
            </w:tcBorders>
          </w:tcPr>
          <w:p w14:paraId="77B04C6D" w14:textId="77777777" w:rsidR="00D24F2B" w:rsidRPr="00086123" w:rsidRDefault="00D24F2B" w:rsidP="00120274">
            <w:pPr>
              <w:pStyle w:val="TableParagraph"/>
              <w:ind w:left="57"/>
              <w:rPr>
                <w:sz w:val="28"/>
                <w:szCs w:val="28"/>
                <w:lang w:val="ru-RU"/>
              </w:rPr>
            </w:pPr>
          </w:p>
        </w:tc>
        <w:tc>
          <w:tcPr>
            <w:tcW w:w="1175" w:type="pct"/>
            <w:tcBorders>
              <w:top w:val="single" w:sz="4" w:space="0" w:color="000000"/>
              <w:left w:val="single" w:sz="4" w:space="0" w:color="000000"/>
              <w:bottom w:val="single" w:sz="4" w:space="0" w:color="000000"/>
              <w:right w:val="single" w:sz="4" w:space="0" w:color="000000"/>
            </w:tcBorders>
          </w:tcPr>
          <w:p w14:paraId="4170F64C" w14:textId="77777777" w:rsidR="00D24F2B" w:rsidRPr="00086123" w:rsidRDefault="00D24F2B" w:rsidP="00120274">
            <w:pPr>
              <w:pStyle w:val="TableParagraph"/>
              <w:ind w:left="57"/>
              <w:rPr>
                <w:sz w:val="28"/>
                <w:szCs w:val="28"/>
                <w:lang w:val="ru-RU"/>
              </w:rPr>
            </w:pPr>
          </w:p>
        </w:tc>
        <w:tc>
          <w:tcPr>
            <w:tcW w:w="1097" w:type="pct"/>
            <w:tcBorders>
              <w:top w:val="single" w:sz="4" w:space="0" w:color="000000"/>
              <w:left w:val="single" w:sz="4" w:space="0" w:color="000000"/>
              <w:bottom w:val="single" w:sz="4" w:space="0" w:color="000000"/>
              <w:right w:val="single" w:sz="4" w:space="0" w:color="000000"/>
            </w:tcBorders>
          </w:tcPr>
          <w:p w14:paraId="25A58F76" w14:textId="77777777" w:rsidR="00D24F2B" w:rsidRPr="00086123" w:rsidRDefault="00D24F2B" w:rsidP="00120274">
            <w:pPr>
              <w:pStyle w:val="TableParagraph"/>
              <w:ind w:left="57"/>
              <w:rPr>
                <w:sz w:val="28"/>
                <w:szCs w:val="28"/>
                <w:lang w:val="ru-RU"/>
              </w:rPr>
            </w:pPr>
          </w:p>
        </w:tc>
      </w:tr>
      <w:tr w:rsidR="00FC0093" w:rsidRPr="00086123" w14:paraId="46325738" w14:textId="77777777" w:rsidTr="00086123">
        <w:trPr>
          <w:trHeight w:val="550"/>
        </w:trPr>
        <w:tc>
          <w:tcPr>
            <w:tcW w:w="357" w:type="pct"/>
            <w:tcBorders>
              <w:top w:val="single" w:sz="4" w:space="0" w:color="000000"/>
              <w:left w:val="single" w:sz="4" w:space="0" w:color="000000"/>
              <w:bottom w:val="single" w:sz="4" w:space="0" w:color="000000"/>
              <w:right w:val="single" w:sz="4" w:space="0" w:color="000000"/>
            </w:tcBorders>
            <w:hideMark/>
          </w:tcPr>
          <w:p w14:paraId="766A52A8" w14:textId="77777777" w:rsidR="00D24F2B" w:rsidRPr="00086123" w:rsidRDefault="00D24F2B" w:rsidP="00120274">
            <w:pPr>
              <w:pStyle w:val="TableParagraph"/>
              <w:ind w:left="57"/>
              <w:rPr>
                <w:sz w:val="28"/>
                <w:szCs w:val="28"/>
                <w:lang w:val="ru-RU"/>
              </w:rPr>
            </w:pPr>
            <w:r w:rsidRPr="00086123">
              <w:rPr>
                <w:sz w:val="28"/>
                <w:szCs w:val="28"/>
                <w:lang w:val="ru-RU"/>
              </w:rPr>
              <w:t>6</w:t>
            </w:r>
          </w:p>
        </w:tc>
        <w:tc>
          <w:tcPr>
            <w:tcW w:w="1143" w:type="pct"/>
            <w:tcBorders>
              <w:top w:val="single" w:sz="4" w:space="0" w:color="000000"/>
              <w:left w:val="single" w:sz="4" w:space="0" w:color="000000"/>
              <w:bottom w:val="single" w:sz="4" w:space="0" w:color="000000"/>
              <w:right w:val="single" w:sz="4" w:space="0" w:color="000000"/>
            </w:tcBorders>
            <w:hideMark/>
          </w:tcPr>
          <w:p w14:paraId="67F1FC67" w14:textId="77777777" w:rsidR="00D24F2B" w:rsidRPr="00086123" w:rsidRDefault="00D24F2B" w:rsidP="00120274">
            <w:pPr>
              <w:pStyle w:val="TableParagraph"/>
              <w:ind w:left="57"/>
              <w:rPr>
                <w:sz w:val="28"/>
                <w:szCs w:val="28"/>
                <w:lang w:val="ru-RU"/>
              </w:rPr>
            </w:pPr>
            <w:r w:rsidRPr="00086123">
              <w:rPr>
                <w:sz w:val="28"/>
                <w:szCs w:val="28"/>
                <w:lang w:val="ru-RU"/>
              </w:rPr>
              <w:t>Сушка</w:t>
            </w:r>
          </w:p>
        </w:tc>
        <w:tc>
          <w:tcPr>
            <w:tcW w:w="1228" w:type="pct"/>
            <w:tcBorders>
              <w:top w:val="single" w:sz="4" w:space="0" w:color="000000"/>
              <w:left w:val="single" w:sz="4" w:space="0" w:color="000000"/>
              <w:bottom w:val="single" w:sz="4" w:space="0" w:color="000000"/>
              <w:right w:val="single" w:sz="4" w:space="0" w:color="000000"/>
            </w:tcBorders>
          </w:tcPr>
          <w:p w14:paraId="496CE18C" w14:textId="77777777" w:rsidR="00D24F2B" w:rsidRPr="00086123" w:rsidRDefault="00D24F2B" w:rsidP="00120274">
            <w:pPr>
              <w:pStyle w:val="TableParagraph"/>
              <w:ind w:left="57"/>
              <w:rPr>
                <w:sz w:val="28"/>
                <w:szCs w:val="28"/>
                <w:lang w:val="ru-RU"/>
              </w:rPr>
            </w:pPr>
          </w:p>
        </w:tc>
        <w:tc>
          <w:tcPr>
            <w:tcW w:w="1175" w:type="pct"/>
            <w:tcBorders>
              <w:top w:val="single" w:sz="4" w:space="0" w:color="000000"/>
              <w:left w:val="single" w:sz="4" w:space="0" w:color="000000"/>
              <w:bottom w:val="single" w:sz="4" w:space="0" w:color="000000"/>
              <w:right w:val="single" w:sz="4" w:space="0" w:color="000000"/>
            </w:tcBorders>
          </w:tcPr>
          <w:p w14:paraId="71158170" w14:textId="77777777" w:rsidR="00D24F2B" w:rsidRPr="00086123" w:rsidRDefault="00D24F2B" w:rsidP="00120274">
            <w:pPr>
              <w:pStyle w:val="TableParagraph"/>
              <w:ind w:left="57"/>
              <w:rPr>
                <w:sz w:val="28"/>
                <w:szCs w:val="28"/>
                <w:lang w:val="ru-RU"/>
              </w:rPr>
            </w:pPr>
          </w:p>
        </w:tc>
        <w:tc>
          <w:tcPr>
            <w:tcW w:w="1097" w:type="pct"/>
            <w:tcBorders>
              <w:top w:val="single" w:sz="4" w:space="0" w:color="000000"/>
              <w:left w:val="single" w:sz="4" w:space="0" w:color="000000"/>
              <w:bottom w:val="single" w:sz="4" w:space="0" w:color="000000"/>
              <w:right w:val="single" w:sz="4" w:space="0" w:color="000000"/>
            </w:tcBorders>
          </w:tcPr>
          <w:p w14:paraId="61138DC3" w14:textId="77777777" w:rsidR="00D24F2B" w:rsidRPr="00086123" w:rsidRDefault="00D24F2B" w:rsidP="00120274">
            <w:pPr>
              <w:pStyle w:val="TableParagraph"/>
              <w:ind w:left="57"/>
              <w:rPr>
                <w:sz w:val="28"/>
                <w:szCs w:val="28"/>
                <w:lang w:val="ru-RU"/>
              </w:rPr>
            </w:pPr>
          </w:p>
        </w:tc>
      </w:tr>
      <w:tr w:rsidR="00FC0093" w:rsidRPr="00086123" w14:paraId="681B6406" w14:textId="77777777" w:rsidTr="00086123">
        <w:trPr>
          <w:trHeight w:val="1012"/>
        </w:trPr>
        <w:tc>
          <w:tcPr>
            <w:tcW w:w="357" w:type="pct"/>
            <w:tcBorders>
              <w:top w:val="single" w:sz="4" w:space="0" w:color="000000"/>
              <w:left w:val="single" w:sz="4" w:space="0" w:color="000000"/>
              <w:bottom w:val="single" w:sz="4" w:space="0" w:color="000000"/>
              <w:right w:val="single" w:sz="4" w:space="0" w:color="000000"/>
            </w:tcBorders>
            <w:hideMark/>
          </w:tcPr>
          <w:p w14:paraId="1448CFF8" w14:textId="77777777" w:rsidR="00D24F2B" w:rsidRPr="00086123" w:rsidRDefault="00D24F2B" w:rsidP="00120274">
            <w:pPr>
              <w:pStyle w:val="TableParagraph"/>
              <w:ind w:left="57"/>
              <w:rPr>
                <w:sz w:val="28"/>
                <w:szCs w:val="28"/>
                <w:lang w:val="ru-RU"/>
              </w:rPr>
            </w:pPr>
            <w:r w:rsidRPr="00086123">
              <w:rPr>
                <w:sz w:val="28"/>
                <w:szCs w:val="28"/>
                <w:lang w:val="ru-RU"/>
              </w:rPr>
              <w:t>7</w:t>
            </w:r>
          </w:p>
        </w:tc>
        <w:tc>
          <w:tcPr>
            <w:tcW w:w="1143" w:type="pct"/>
            <w:tcBorders>
              <w:top w:val="single" w:sz="4" w:space="0" w:color="000000"/>
              <w:left w:val="single" w:sz="4" w:space="0" w:color="000000"/>
              <w:bottom w:val="single" w:sz="4" w:space="0" w:color="000000"/>
              <w:right w:val="single" w:sz="4" w:space="0" w:color="000000"/>
            </w:tcBorders>
            <w:hideMark/>
          </w:tcPr>
          <w:p w14:paraId="485F21A7" w14:textId="77777777" w:rsidR="00D24F2B" w:rsidRPr="00086123" w:rsidRDefault="00D24F2B" w:rsidP="00120274">
            <w:pPr>
              <w:pStyle w:val="TableParagraph"/>
              <w:ind w:left="57"/>
              <w:rPr>
                <w:sz w:val="28"/>
                <w:szCs w:val="28"/>
                <w:lang w:val="ru-RU"/>
              </w:rPr>
            </w:pPr>
            <w:r w:rsidRPr="00086123">
              <w:rPr>
                <w:sz w:val="28"/>
                <w:szCs w:val="28"/>
                <w:lang w:val="ru-RU"/>
              </w:rPr>
              <w:t>Механическое</w:t>
            </w:r>
            <w:r w:rsidRPr="00086123">
              <w:rPr>
                <w:spacing w:val="1"/>
                <w:sz w:val="28"/>
                <w:szCs w:val="28"/>
                <w:lang w:val="ru-RU"/>
              </w:rPr>
              <w:t xml:space="preserve"> </w:t>
            </w:r>
            <w:r w:rsidRPr="00086123">
              <w:rPr>
                <w:sz w:val="28"/>
                <w:szCs w:val="28"/>
                <w:lang w:val="ru-RU"/>
              </w:rPr>
              <w:t>обезвоживание</w:t>
            </w:r>
            <w:r w:rsidRPr="00086123">
              <w:rPr>
                <w:spacing w:val="1"/>
                <w:sz w:val="28"/>
                <w:szCs w:val="28"/>
                <w:lang w:val="ru-RU"/>
              </w:rPr>
              <w:t xml:space="preserve"> </w:t>
            </w:r>
            <w:r w:rsidRPr="00086123">
              <w:rPr>
                <w:spacing w:val="-1"/>
                <w:sz w:val="28"/>
                <w:szCs w:val="28"/>
                <w:lang w:val="ru-RU"/>
              </w:rPr>
              <w:t xml:space="preserve">осадков </w:t>
            </w:r>
            <w:r w:rsidRPr="00086123">
              <w:rPr>
                <w:sz w:val="28"/>
                <w:szCs w:val="28"/>
                <w:lang w:val="ru-RU"/>
              </w:rPr>
              <w:t>сточных</w:t>
            </w:r>
            <w:r w:rsidRPr="00086123">
              <w:rPr>
                <w:spacing w:val="-57"/>
                <w:sz w:val="28"/>
                <w:szCs w:val="28"/>
                <w:lang w:val="ru-RU"/>
              </w:rPr>
              <w:t xml:space="preserve"> </w:t>
            </w:r>
            <w:r w:rsidRPr="00086123">
              <w:rPr>
                <w:sz w:val="28"/>
                <w:szCs w:val="28"/>
                <w:lang w:val="ru-RU"/>
              </w:rPr>
              <w:t>вод</w:t>
            </w:r>
          </w:p>
        </w:tc>
        <w:tc>
          <w:tcPr>
            <w:tcW w:w="1228" w:type="pct"/>
            <w:tcBorders>
              <w:top w:val="single" w:sz="4" w:space="0" w:color="000000"/>
              <w:left w:val="single" w:sz="4" w:space="0" w:color="000000"/>
              <w:bottom w:val="single" w:sz="4" w:space="0" w:color="000000"/>
              <w:right w:val="single" w:sz="4" w:space="0" w:color="000000"/>
            </w:tcBorders>
          </w:tcPr>
          <w:p w14:paraId="049AE53B" w14:textId="77777777" w:rsidR="00D24F2B" w:rsidRPr="00086123" w:rsidRDefault="00D24F2B" w:rsidP="00120274">
            <w:pPr>
              <w:pStyle w:val="TableParagraph"/>
              <w:ind w:left="57"/>
              <w:rPr>
                <w:sz w:val="28"/>
                <w:szCs w:val="28"/>
                <w:lang w:val="ru-RU"/>
              </w:rPr>
            </w:pPr>
          </w:p>
        </w:tc>
        <w:tc>
          <w:tcPr>
            <w:tcW w:w="1175" w:type="pct"/>
            <w:tcBorders>
              <w:top w:val="single" w:sz="4" w:space="0" w:color="000000"/>
              <w:left w:val="single" w:sz="4" w:space="0" w:color="000000"/>
              <w:bottom w:val="single" w:sz="4" w:space="0" w:color="000000"/>
              <w:right w:val="single" w:sz="4" w:space="0" w:color="000000"/>
            </w:tcBorders>
          </w:tcPr>
          <w:p w14:paraId="4558A894" w14:textId="77777777" w:rsidR="00D24F2B" w:rsidRPr="00086123" w:rsidRDefault="00D24F2B" w:rsidP="00120274">
            <w:pPr>
              <w:pStyle w:val="TableParagraph"/>
              <w:ind w:left="57"/>
              <w:rPr>
                <w:sz w:val="28"/>
                <w:szCs w:val="28"/>
                <w:lang w:val="ru-RU"/>
              </w:rPr>
            </w:pPr>
          </w:p>
        </w:tc>
        <w:tc>
          <w:tcPr>
            <w:tcW w:w="1097" w:type="pct"/>
            <w:tcBorders>
              <w:top w:val="single" w:sz="4" w:space="0" w:color="000000"/>
              <w:left w:val="single" w:sz="4" w:space="0" w:color="000000"/>
              <w:bottom w:val="single" w:sz="4" w:space="0" w:color="000000"/>
              <w:right w:val="single" w:sz="4" w:space="0" w:color="000000"/>
            </w:tcBorders>
          </w:tcPr>
          <w:p w14:paraId="75480CAE" w14:textId="77777777" w:rsidR="00D24F2B" w:rsidRPr="00086123" w:rsidRDefault="00D24F2B" w:rsidP="00120274">
            <w:pPr>
              <w:pStyle w:val="TableParagraph"/>
              <w:ind w:left="57"/>
              <w:rPr>
                <w:sz w:val="28"/>
                <w:szCs w:val="28"/>
                <w:lang w:val="ru-RU"/>
              </w:rPr>
            </w:pPr>
          </w:p>
        </w:tc>
      </w:tr>
    </w:tbl>
    <w:p w14:paraId="7DD91AE9" w14:textId="77777777" w:rsidR="00D24F2B" w:rsidRPr="00FC0093" w:rsidRDefault="00D24F2B" w:rsidP="007649FA">
      <w:pPr>
        <w:pStyle w:val="ab"/>
        <w:spacing w:after="0" w:line="360" w:lineRule="auto"/>
        <w:jc w:val="both"/>
        <w:rPr>
          <w:rFonts w:ascii="Times New Roman" w:hAnsi="Times New Roman" w:cs="Times New Roman"/>
          <w:sz w:val="28"/>
          <w:szCs w:val="28"/>
        </w:rPr>
      </w:pPr>
    </w:p>
    <w:p w14:paraId="0CEA4998"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b/>
          <w:sz w:val="28"/>
          <w:szCs w:val="28"/>
        </w:rPr>
        <w:t>Содержание</w:t>
      </w:r>
      <w:r w:rsidRPr="00FC0093">
        <w:rPr>
          <w:rFonts w:ascii="Times New Roman" w:hAnsi="Times New Roman" w:cs="Times New Roman"/>
          <w:b/>
          <w:spacing w:val="-6"/>
          <w:sz w:val="28"/>
          <w:szCs w:val="28"/>
        </w:rPr>
        <w:t xml:space="preserve"> </w:t>
      </w:r>
      <w:r w:rsidRPr="00FC0093">
        <w:rPr>
          <w:rFonts w:ascii="Times New Roman" w:hAnsi="Times New Roman" w:cs="Times New Roman"/>
          <w:b/>
          <w:sz w:val="28"/>
          <w:szCs w:val="28"/>
        </w:rPr>
        <w:t>отчета:</w:t>
      </w:r>
      <w:r w:rsidRPr="00FC0093">
        <w:rPr>
          <w:rFonts w:ascii="Times New Roman" w:hAnsi="Times New Roman" w:cs="Times New Roman"/>
          <w:b/>
          <w:spacing w:val="-5"/>
          <w:sz w:val="28"/>
          <w:szCs w:val="28"/>
        </w:rPr>
        <w:t xml:space="preserve"> </w:t>
      </w:r>
      <w:r w:rsidRPr="00FC0093">
        <w:rPr>
          <w:rFonts w:ascii="Times New Roman" w:hAnsi="Times New Roman" w:cs="Times New Roman"/>
          <w:sz w:val="28"/>
          <w:szCs w:val="28"/>
        </w:rPr>
        <w:t>номер,</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название</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цель</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работы,</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объяснения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выводы по данной работе отразите в таблице в соответствии с</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поставленной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целью.</w:t>
      </w:r>
    </w:p>
    <w:p w14:paraId="131603E5" w14:textId="77777777" w:rsidR="00D24F2B" w:rsidRPr="00FC0093" w:rsidRDefault="00D24F2B" w:rsidP="00FC0093">
      <w:pPr>
        <w:pStyle w:val="2"/>
        <w:spacing w:before="0" w:line="360" w:lineRule="auto"/>
        <w:ind w:left="0" w:firstLine="709"/>
        <w:jc w:val="both"/>
        <w:rPr>
          <w:rFonts w:ascii="Times New Roman" w:hAnsi="Times New Roman" w:cs="Times New Roman"/>
          <w:color w:val="auto"/>
          <w:sz w:val="28"/>
          <w:szCs w:val="28"/>
        </w:rPr>
      </w:pPr>
      <w:r w:rsidRPr="00FC0093">
        <w:rPr>
          <w:rFonts w:ascii="Times New Roman" w:hAnsi="Times New Roman" w:cs="Times New Roman"/>
          <w:color w:val="auto"/>
          <w:sz w:val="28"/>
          <w:szCs w:val="28"/>
        </w:rPr>
        <w:t>Контрольные</w:t>
      </w:r>
      <w:r w:rsidRPr="00FC0093">
        <w:rPr>
          <w:rFonts w:ascii="Times New Roman" w:hAnsi="Times New Roman" w:cs="Times New Roman"/>
          <w:color w:val="auto"/>
          <w:spacing w:val="-7"/>
          <w:sz w:val="28"/>
          <w:szCs w:val="28"/>
        </w:rPr>
        <w:t xml:space="preserve"> </w:t>
      </w:r>
      <w:r w:rsidRPr="00FC0093">
        <w:rPr>
          <w:rFonts w:ascii="Times New Roman" w:hAnsi="Times New Roman" w:cs="Times New Roman"/>
          <w:color w:val="auto"/>
          <w:sz w:val="28"/>
          <w:szCs w:val="28"/>
        </w:rPr>
        <w:t>вопросы:</w:t>
      </w:r>
    </w:p>
    <w:p w14:paraId="4EA01A18" w14:textId="77777777" w:rsidR="00D24F2B" w:rsidRPr="001D4A36" w:rsidRDefault="001D4A36" w:rsidP="001D4A36">
      <w:pPr>
        <w:widowControl w:val="0"/>
        <w:tabs>
          <w:tab w:val="left" w:pos="709"/>
        </w:tabs>
        <w:autoSpaceDE w:val="0"/>
        <w:autoSpaceDN w:val="0"/>
        <w:spacing w:after="0" w:line="360" w:lineRule="auto"/>
        <w:rPr>
          <w:rFonts w:ascii="Times New Roman" w:hAnsi="Times New Roman" w:cs="Times New Roman"/>
          <w:sz w:val="28"/>
          <w:szCs w:val="28"/>
        </w:rPr>
      </w:pPr>
      <w:r>
        <w:rPr>
          <w:rFonts w:ascii="Times New Roman" w:hAnsi="Times New Roman" w:cs="Times New Roman"/>
          <w:sz w:val="28"/>
          <w:szCs w:val="28"/>
        </w:rPr>
        <w:t>1.К</w:t>
      </w:r>
      <w:r w:rsidR="00D24F2B" w:rsidRPr="001D4A36">
        <w:rPr>
          <w:rFonts w:ascii="Times New Roman" w:hAnsi="Times New Roman" w:cs="Times New Roman"/>
          <w:sz w:val="28"/>
          <w:szCs w:val="28"/>
        </w:rPr>
        <w:t>акие</w:t>
      </w:r>
      <w:r w:rsidR="00D24F2B" w:rsidRPr="001D4A36">
        <w:rPr>
          <w:rFonts w:ascii="Times New Roman" w:hAnsi="Times New Roman" w:cs="Times New Roman"/>
          <w:spacing w:val="62"/>
          <w:sz w:val="28"/>
          <w:szCs w:val="28"/>
        </w:rPr>
        <w:t xml:space="preserve"> </w:t>
      </w:r>
      <w:r w:rsidR="00D24F2B" w:rsidRPr="001D4A36">
        <w:rPr>
          <w:rFonts w:ascii="Times New Roman" w:hAnsi="Times New Roman" w:cs="Times New Roman"/>
          <w:sz w:val="28"/>
          <w:szCs w:val="28"/>
        </w:rPr>
        <w:t>методы</w:t>
      </w:r>
      <w:r w:rsidR="00D24F2B" w:rsidRPr="001D4A36">
        <w:rPr>
          <w:rFonts w:ascii="Times New Roman" w:hAnsi="Times New Roman" w:cs="Times New Roman"/>
          <w:spacing w:val="-4"/>
          <w:sz w:val="28"/>
          <w:szCs w:val="28"/>
        </w:rPr>
        <w:t xml:space="preserve"> </w:t>
      </w:r>
      <w:r w:rsidR="00D24F2B" w:rsidRPr="001D4A36">
        <w:rPr>
          <w:rFonts w:ascii="Times New Roman" w:hAnsi="Times New Roman" w:cs="Times New Roman"/>
          <w:sz w:val="28"/>
          <w:szCs w:val="28"/>
        </w:rPr>
        <w:t>утилизации</w:t>
      </w:r>
      <w:r w:rsidR="00D24F2B" w:rsidRPr="001D4A36">
        <w:rPr>
          <w:rFonts w:ascii="Times New Roman" w:hAnsi="Times New Roman" w:cs="Times New Roman"/>
          <w:spacing w:val="-3"/>
          <w:sz w:val="28"/>
          <w:szCs w:val="28"/>
        </w:rPr>
        <w:t xml:space="preserve"> </w:t>
      </w:r>
      <w:r w:rsidR="00D24F2B" w:rsidRPr="001D4A36">
        <w:rPr>
          <w:rFonts w:ascii="Times New Roman" w:hAnsi="Times New Roman" w:cs="Times New Roman"/>
          <w:sz w:val="28"/>
          <w:szCs w:val="28"/>
        </w:rPr>
        <w:t>отходов</w:t>
      </w:r>
      <w:r w:rsidR="00D24F2B" w:rsidRPr="001D4A36">
        <w:rPr>
          <w:rFonts w:ascii="Times New Roman" w:hAnsi="Times New Roman" w:cs="Times New Roman"/>
          <w:spacing w:val="-3"/>
          <w:sz w:val="28"/>
          <w:szCs w:val="28"/>
        </w:rPr>
        <w:t xml:space="preserve"> </w:t>
      </w:r>
      <w:r w:rsidR="00D24F2B" w:rsidRPr="001D4A36">
        <w:rPr>
          <w:rFonts w:ascii="Times New Roman" w:hAnsi="Times New Roman" w:cs="Times New Roman"/>
          <w:sz w:val="28"/>
          <w:szCs w:val="28"/>
        </w:rPr>
        <w:t>Вы</w:t>
      </w:r>
      <w:r w:rsidR="00D24F2B" w:rsidRPr="001D4A36">
        <w:rPr>
          <w:rFonts w:ascii="Times New Roman" w:hAnsi="Times New Roman" w:cs="Times New Roman"/>
          <w:spacing w:val="-4"/>
          <w:sz w:val="28"/>
          <w:szCs w:val="28"/>
        </w:rPr>
        <w:t xml:space="preserve"> </w:t>
      </w:r>
      <w:r w:rsidR="00D24F2B" w:rsidRPr="001D4A36">
        <w:rPr>
          <w:rFonts w:ascii="Times New Roman" w:hAnsi="Times New Roman" w:cs="Times New Roman"/>
          <w:sz w:val="28"/>
          <w:szCs w:val="28"/>
        </w:rPr>
        <w:t>знаете?</w:t>
      </w:r>
    </w:p>
    <w:p w14:paraId="6F15E382" w14:textId="77777777" w:rsidR="00D24F2B" w:rsidRPr="001D4A36" w:rsidRDefault="001D4A36" w:rsidP="001D4A36">
      <w:pPr>
        <w:widowControl w:val="0"/>
        <w:tabs>
          <w:tab w:val="left" w:pos="709"/>
        </w:tabs>
        <w:autoSpaceDE w:val="0"/>
        <w:autoSpaceDN w:val="0"/>
        <w:spacing w:after="0" w:line="360" w:lineRule="auto"/>
        <w:rPr>
          <w:rFonts w:ascii="Times New Roman" w:hAnsi="Times New Roman" w:cs="Times New Roman"/>
          <w:sz w:val="28"/>
          <w:szCs w:val="28"/>
        </w:rPr>
      </w:pPr>
      <w:r>
        <w:rPr>
          <w:rFonts w:ascii="Times New Roman" w:hAnsi="Times New Roman" w:cs="Times New Roman"/>
          <w:sz w:val="28"/>
          <w:szCs w:val="28"/>
        </w:rPr>
        <w:t>2.П</w:t>
      </w:r>
      <w:r w:rsidR="00D24F2B" w:rsidRPr="001D4A36">
        <w:rPr>
          <w:rFonts w:ascii="Times New Roman" w:hAnsi="Times New Roman" w:cs="Times New Roman"/>
          <w:sz w:val="28"/>
          <w:szCs w:val="28"/>
        </w:rPr>
        <w:t>очему</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свалки</w:t>
      </w:r>
      <w:r w:rsidR="00D24F2B" w:rsidRPr="001D4A36">
        <w:rPr>
          <w:rFonts w:ascii="Times New Roman" w:hAnsi="Times New Roman" w:cs="Times New Roman"/>
          <w:spacing w:val="-8"/>
          <w:sz w:val="28"/>
          <w:szCs w:val="28"/>
        </w:rPr>
        <w:t xml:space="preserve"> </w:t>
      </w:r>
      <w:r w:rsidR="00D24F2B" w:rsidRPr="001D4A36">
        <w:rPr>
          <w:rFonts w:ascii="Times New Roman" w:hAnsi="Times New Roman" w:cs="Times New Roman"/>
          <w:sz w:val="28"/>
          <w:szCs w:val="28"/>
        </w:rPr>
        <w:t>можно</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считать</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потенциальным</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энергетическим</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источником?</w:t>
      </w:r>
    </w:p>
    <w:p w14:paraId="35C5D56F" w14:textId="77777777" w:rsidR="00D24F2B" w:rsidRPr="001D4A36" w:rsidRDefault="001D4A36" w:rsidP="001D4A36">
      <w:pPr>
        <w:widowControl w:val="0"/>
        <w:tabs>
          <w:tab w:val="left" w:pos="709"/>
        </w:tabs>
        <w:autoSpaceDE w:val="0"/>
        <w:autoSpaceDN w:val="0"/>
        <w:spacing w:after="0" w:line="360" w:lineRule="auto"/>
        <w:rPr>
          <w:rFonts w:ascii="Times New Roman" w:hAnsi="Times New Roman" w:cs="Times New Roman"/>
          <w:sz w:val="28"/>
          <w:szCs w:val="28"/>
        </w:rPr>
      </w:pPr>
      <w:r>
        <w:rPr>
          <w:rFonts w:ascii="Times New Roman" w:hAnsi="Times New Roman" w:cs="Times New Roman"/>
          <w:sz w:val="28"/>
          <w:szCs w:val="28"/>
        </w:rPr>
        <w:t>3.В</w:t>
      </w:r>
      <w:r w:rsidR="00D24F2B" w:rsidRPr="001D4A36">
        <w:rPr>
          <w:rFonts w:ascii="Times New Roman" w:hAnsi="Times New Roman" w:cs="Times New Roman"/>
          <w:spacing w:val="-6"/>
          <w:sz w:val="28"/>
          <w:szCs w:val="28"/>
        </w:rPr>
        <w:t xml:space="preserve"> </w:t>
      </w:r>
      <w:r w:rsidR="00D24F2B" w:rsidRPr="001D4A36">
        <w:rPr>
          <w:rFonts w:ascii="Times New Roman" w:hAnsi="Times New Roman" w:cs="Times New Roman"/>
          <w:sz w:val="28"/>
          <w:szCs w:val="28"/>
        </w:rPr>
        <w:t>чем</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положительные</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и</w:t>
      </w:r>
      <w:r w:rsidR="00D24F2B" w:rsidRPr="001D4A36">
        <w:rPr>
          <w:rFonts w:ascii="Times New Roman" w:hAnsi="Times New Roman" w:cs="Times New Roman"/>
          <w:spacing w:val="-6"/>
          <w:sz w:val="28"/>
          <w:szCs w:val="28"/>
        </w:rPr>
        <w:t xml:space="preserve"> </w:t>
      </w:r>
      <w:r w:rsidR="00D24F2B" w:rsidRPr="001D4A36">
        <w:rPr>
          <w:rFonts w:ascii="Times New Roman" w:hAnsi="Times New Roman" w:cs="Times New Roman"/>
          <w:sz w:val="28"/>
          <w:szCs w:val="28"/>
        </w:rPr>
        <w:t>отрицательные</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моменты</w:t>
      </w:r>
      <w:r w:rsidR="00D24F2B" w:rsidRPr="001D4A36">
        <w:rPr>
          <w:rFonts w:ascii="Times New Roman" w:hAnsi="Times New Roman" w:cs="Times New Roman"/>
          <w:spacing w:val="-6"/>
          <w:sz w:val="28"/>
          <w:szCs w:val="28"/>
        </w:rPr>
        <w:t xml:space="preserve"> </w:t>
      </w:r>
      <w:r w:rsidR="00D24F2B" w:rsidRPr="001D4A36">
        <w:rPr>
          <w:rFonts w:ascii="Times New Roman" w:hAnsi="Times New Roman" w:cs="Times New Roman"/>
          <w:sz w:val="28"/>
          <w:szCs w:val="28"/>
        </w:rPr>
        <w:t>процесса</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сжигания</w:t>
      </w:r>
      <w:r w:rsidR="00D24F2B" w:rsidRPr="001D4A36">
        <w:rPr>
          <w:rFonts w:ascii="Times New Roman" w:hAnsi="Times New Roman" w:cs="Times New Roman"/>
          <w:spacing w:val="-67"/>
          <w:sz w:val="28"/>
          <w:szCs w:val="28"/>
        </w:rPr>
        <w:t xml:space="preserve"> </w:t>
      </w:r>
      <w:r w:rsidR="00D24F2B" w:rsidRPr="001D4A36">
        <w:rPr>
          <w:rFonts w:ascii="Times New Roman" w:hAnsi="Times New Roman" w:cs="Times New Roman"/>
          <w:sz w:val="28"/>
          <w:szCs w:val="28"/>
        </w:rPr>
        <w:t>отходов?</w:t>
      </w:r>
    </w:p>
    <w:p w14:paraId="0199C9B0" w14:textId="77777777" w:rsidR="00D24F2B" w:rsidRPr="001D4A36" w:rsidRDefault="001D4A36" w:rsidP="001D4A36">
      <w:pPr>
        <w:widowControl w:val="0"/>
        <w:tabs>
          <w:tab w:val="left" w:pos="709"/>
        </w:tabs>
        <w:autoSpaceDE w:val="0"/>
        <w:autoSpaceDN w:val="0"/>
        <w:spacing w:after="0" w:line="360" w:lineRule="auto"/>
        <w:rPr>
          <w:rFonts w:ascii="Times New Roman" w:hAnsi="Times New Roman" w:cs="Times New Roman"/>
          <w:sz w:val="28"/>
          <w:szCs w:val="28"/>
        </w:rPr>
      </w:pPr>
      <w:r>
        <w:rPr>
          <w:rFonts w:ascii="Times New Roman" w:hAnsi="Times New Roman" w:cs="Times New Roman"/>
          <w:sz w:val="28"/>
          <w:szCs w:val="28"/>
        </w:rPr>
        <w:t>4.Ч</w:t>
      </w:r>
      <w:r w:rsidR="00D24F2B" w:rsidRPr="001D4A36">
        <w:rPr>
          <w:rFonts w:ascii="Times New Roman" w:hAnsi="Times New Roman" w:cs="Times New Roman"/>
          <w:sz w:val="28"/>
          <w:szCs w:val="28"/>
        </w:rPr>
        <w:t>то</w:t>
      </w:r>
      <w:r w:rsidR="00D24F2B" w:rsidRPr="001D4A36">
        <w:rPr>
          <w:rFonts w:ascii="Times New Roman" w:hAnsi="Times New Roman" w:cs="Times New Roman"/>
          <w:spacing w:val="-6"/>
          <w:sz w:val="28"/>
          <w:szCs w:val="28"/>
        </w:rPr>
        <w:t xml:space="preserve"> </w:t>
      </w:r>
      <w:r w:rsidR="00D24F2B" w:rsidRPr="001D4A36">
        <w:rPr>
          <w:rFonts w:ascii="Times New Roman" w:hAnsi="Times New Roman" w:cs="Times New Roman"/>
          <w:sz w:val="28"/>
          <w:szCs w:val="28"/>
        </w:rPr>
        <w:t>такое</w:t>
      </w:r>
      <w:r w:rsidR="00D24F2B" w:rsidRPr="001D4A36">
        <w:rPr>
          <w:rFonts w:ascii="Times New Roman" w:hAnsi="Times New Roman" w:cs="Times New Roman"/>
          <w:spacing w:val="-5"/>
          <w:sz w:val="28"/>
          <w:szCs w:val="28"/>
        </w:rPr>
        <w:t xml:space="preserve"> </w:t>
      </w:r>
      <w:r w:rsidR="00D24F2B" w:rsidRPr="001D4A36">
        <w:rPr>
          <w:rFonts w:ascii="Times New Roman" w:hAnsi="Times New Roman" w:cs="Times New Roman"/>
          <w:sz w:val="28"/>
          <w:szCs w:val="28"/>
        </w:rPr>
        <w:t>пиролиз?</w:t>
      </w:r>
    </w:p>
    <w:p w14:paraId="03DB078F" w14:textId="77777777" w:rsidR="00D24F2B" w:rsidRPr="00175D04" w:rsidRDefault="00175D04" w:rsidP="001D4A36">
      <w:pPr>
        <w:widowControl w:val="0"/>
        <w:tabs>
          <w:tab w:val="left" w:pos="709"/>
        </w:tabs>
        <w:autoSpaceDE w:val="0"/>
        <w:autoSpaceDN w:val="0"/>
        <w:spacing w:after="0" w:line="360" w:lineRule="auto"/>
        <w:rPr>
          <w:rFonts w:ascii="Times New Roman" w:hAnsi="Times New Roman" w:cs="Times New Roman"/>
          <w:spacing w:val="-67"/>
          <w:sz w:val="28"/>
          <w:szCs w:val="28"/>
        </w:rPr>
      </w:pPr>
      <w:r>
        <w:rPr>
          <w:rFonts w:ascii="Times New Roman" w:hAnsi="Times New Roman" w:cs="Times New Roman"/>
          <w:sz w:val="28"/>
          <w:szCs w:val="28"/>
        </w:rPr>
        <w:t xml:space="preserve">5. В </w:t>
      </w:r>
      <w:r w:rsidR="00D24F2B" w:rsidRPr="001D4A36">
        <w:rPr>
          <w:rFonts w:ascii="Times New Roman" w:hAnsi="Times New Roman" w:cs="Times New Roman"/>
          <w:sz w:val="28"/>
          <w:szCs w:val="28"/>
        </w:rPr>
        <w:t>чем</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преимущества</w:t>
      </w:r>
      <w:r w:rsidR="00D24F2B" w:rsidRPr="001D4A36">
        <w:rPr>
          <w:rFonts w:ascii="Times New Roman" w:hAnsi="Times New Roman" w:cs="Times New Roman"/>
          <w:spacing w:val="-6"/>
          <w:sz w:val="28"/>
          <w:szCs w:val="28"/>
        </w:rPr>
        <w:t xml:space="preserve"> </w:t>
      </w:r>
      <w:r w:rsidR="00D24F2B" w:rsidRPr="001D4A36">
        <w:rPr>
          <w:rFonts w:ascii="Times New Roman" w:hAnsi="Times New Roman" w:cs="Times New Roman"/>
          <w:sz w:val="28"/>
          <w:szCs w:val="28"/>
        </w:rPr>
        <w:t>процесса</w:t>
      </w:r>
      <w:r w:rsidR="00D24F2B" w:rsidRPr="001D4A36">
        <w:rPr>
          <w:rFonts w:ascii="Times New Roman" w:hAnsi="Times New Roman" w:cs="Times New Roman"/>
          <w:spacing w:val="-8"/>
          <w:sz w:val="28"/>
          <w:szCs w:val="28"/>
        </w:rPr>
        <w:t xml:space="preserve"> </w:t>
      </w:r>
      <w:r w:rsidR="00D24F2B" w:rsidRPr="001D4A36">
        <w:rPr>
          <w:rFonts w:ascii="Times New Roman" w:hAnsi="Times New Roman" w:cs="Times New Roman"/>
          <w:sz w:val="28"/>
          <w:szCs w:val="28"/>
        </w:rPr>
        <w:t>пиролиза</w:t>
      </w:r>
      <w:r w:rsidR="00D24F2B" w:rsidRPr="001D4A36">
        <w:rPr>
          <w:rFonts w:ascii="Times New Roman" w:hAnsi="Times New Roman" w:cs="Times New Roman"/>
          <w:spacing w:val="-6"/>
          <w:sz w:val="28"/>
          <w:szCs w:val="28"/>
        </w:rPr>
        <w:t xml:space="preserve"> </w:t>
      </w:r>
      <w:r w:rsidR="00D24F2B" w:rsidRPr="001D4A36">
        <w:rPr>
          <w:rFonts w:ascii="Times New Roman" w:hAnsi="Times New Roman" w:cs="Times New Roman"/>
          <w:sz w:val="28"/>
          <w:szCs w:val="28"/>
        </w:rPr>
        <w:t>перед</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процессом</w:t>
      </w:r>
      <w:r>
        <w:rPr>
          <w:rFonts w:ascii="Times New Roman" w:hAnsi="Times New Roman" w:cs="Times New Roman"/>
          <w:sz w:val="28"/>
          <w:szCs w:val="28"/>
        </w:rPr>
        <w:t xml:space="preserve"> </w:t>
      </w:r>
      <w:r w:rsidR="00D24F2B" w:rsidRPr="001D4A36">
        <w:rPr>
          <w:rFonts w:ascii="Times New Roman" w:hAnsi="Times New Roman" w:cs="Times New Roman"/>
          <w:spacing w:val="-7"/>
          <w:sz w:val="28"/>
          <w:szCs w:val="28"/>
        </w:rPr>
        <w:t xml:space="preserve"> </w:t>
      </w:r>
      <w:r w:rsidR="00D24F2B" w:rsidRPr="001D4A36">
        <w:rPr>
          <w:rFonts w:ascii="Times New Roman" w:hAnsi="Times New Roman" w:cs="Times New Roman"/>
          <w:sz w:val="28"/>
          <w:szCs w:val="28"/>
        </w:rPr>
        <w:t>сжигания</w:t>
      </w:r>
      <w:r>
        <w:rPr>
          <w:rFonts w:ascii="Times New Roman" w:hAnsi="Times New Roman" w:cs="Times New Roman"/>
          <w:sz w:val="28"/>
          <w:szCs w:val="28"/>
        </w:rPr>
        <w:t xml:space="preserve"> </w:t>
      </w:r>
      <w:r w:rsidR="00D24F2B" w:rsidRPr="001D4A36">
        <w:rPr>
          <w:rFonts w:ascii="Times New Roman" w:hAnsi="Times New Roman" w:cs="Times New Roman"/>
          <w:spacing w:val="-67"/>
          <w:sz w:val="28"/>
          <w:szCs w:val="28"/>
        </w:rPr>
        <w:t xml:space="preserve"> </w:t>
      </w:r>
      <w:r>
        <w:rPr>
          <w:rFonts w:ascii="Times New Roman" w:hAnsi="Times New Roman" w:cs="Times New Roman"/>
          <w:spacing w:val="-67"/>
          <w:sz w:val="28"/>
          <w:szCs w:val="28"/>
        </w:rPr>
        <w:t xml:space="preserve">   </w:t>
      </w:r>
      <w:r w:rsidR="00D24F2B" w:rsidRPr="001D4A36">
        <w:rPr>
          <w:rFonts w:ascii="Times New Roman" w:hAnsi="Times New Roman" w:cs="Times New Roman"/>
          <w:sz w:val="28"/>
          <w:szCs w:val="28"/>
        </w:rPr>
        <w:t>твердых</w:t>
      </w:r>
      <w:r w:rsidR="00D24F2B" w:rsidRPr="001D4A36">
        <w:rPr>
          <w:rFonts w:ascii="Times New Roman" w:hAnsi="Times New Roman" w:cs="Times New Roman"/>
          <w:spacing w:val="-1"/>
          <w:sz w:val="28"/>
          <w:szCs w:val="28"/>
        </w:rPr>
        <w:t xml:space="preserve"> </w:t>
      </w:r>
      <w:r w:rsidR="00D24F2B" w:rsidRPr="001D4A36">
        <w:rPr>
          <w:rFonts w:ascii="Times New Roman" w:hAnsi="Times New Roman" w:cs="Times New Roman"/>
          <w:sz w:val="28"/>
          <w:szCs w:val="28"/>
        </w:rPr>
        <w:t>отходов?</w:t>
      </w:r>
    </w:p>
    <w:p w14:paraId="04BDA948" w14:textId="77777777" w:rsidR="00B23647" w:rsidRPr="00FC0093" w:rsidRDefault="00B23647" w:rsidP="00FC0093">
      <w:pPr>
        <w:spacing w:after="0" w:line="360" w:lineRule="auto"/>
        <w:ind w:firstLine="709"/>
        <w:jc w:val="both"/>
        <w:rPr>
          <w:rFonts w:ascii="Times New Roman" w:hAnsi="Times New Roman" w:cs="Times New Roman"/>
          <w:b/>
          <w:sz w:val="28"/>
          <w:szCs w:val="28"/>
        </w:rPr>
      </w:pPr>
    </w:p>
    <w:p w14:paraId="7B13F432" w14:textId="77777777" w:rsidR="001D4A36" w:rsidRDefault="00175D04" w:rsidP="00670D55">
      <w:pPr>
        <w:pStyle w:val="ab"/>
        <w:shd w:val="clear" w:color="auto" w:fill="CCFFFF"/>
        <w:spacing w:after="0"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ПРАКТИЧЕСКАЯ РАБОТА №5</w:t>
      </w:r>
    </w:p>
    <w:p w14:paraId="478C1634" w14:textId="77777777" w:rsidR="00D24F2B" w:rsidRPr="00670D55" w:rsidRDefault="00F90317" w:rsidP="00670D55">
      <w:pPr>
        <w:pStyle w:val="ab"/>
        <w:shd w:val="clear" w:color="auto" w:fill="CCFFFF"/>
        <w:spacing w:after="0" w:line="360" w:lineRule="auto"/>
        <w:ind w:firstLine="709"/>
        <w:jc w:val="center"/>
        <w:rPr>
          <w:rFonts w:ascii="Times New Roman" w:hAnsi="Times New Roman" w:cs="Times New Roman"/>
          <w:b/>
          <w:sz w:val="28"/>
          <w:szCs w:val="28"/>
        </w:rPr>
      </w:pPr>
      <w:r w:rsidRPr="00670D55">
        <w:rPr>
          <w:rFonts w:ascii="Times New Roman" w:hAnsi="Times New Roman" w:cs="Times New Roman"/>
          <w:b/>
          <w:sz w:val="28"/>
          <w:szCs w:val="28"/>
        </w:rPr>
        <w:t>Э</w:t>
      </w:r>
      <w:r w:rsidR="007649FA" w:rsidRPr="00670D55">
        <w:rPr>
          <w:rFonts w:ascii="Times New Roman" w:hAnsi="Times New Roman" w:cs="Times New Roman"/>
          <w:b/>
          <w:sz w:val="28"/>
          <w:szCs w:val="28"/>
        </w:rPr>
        <w:t>кологический</w:t>
      </w:r>
      <w:r w:rsidR="007649FA" w:rsidRPr="00670D55">
        <w:rPr>
          <w:rFonts w:ascii="Times New Roman" w:hAnsi="Times New Roman" w:cs="Times New Roman"/>
          <w:b/>
          <w:spacing w:val="-9"/>
          <w:sz w:val="28"/>
          <w:szCs w:val="28"/>
        </w:rPr>
        <w:t xml:space="preserve"> </w:t>
      </w:r>
      <w:r w:rsidR="007649FA" w:rsidRPr="00670D55">
        <w:rPr>
          <w:rFonts w:ascii="Times New Roman" w:hAnsi="Times New Roman" w:cs="Times New Roman"/>
          <w:b/>
          <w:sz w:val="28"/>
          <w:szCs w:val="28"/>
        </w:rPr>
        <w:t>ущерб</w:t>
      </w:r>
      <w:r w:rsidR="007649FA" w:rsidRPr="00670D55">
        <w:rPr>
          <w:rFonts w:ascii="Times New Roman" w:hAnsi="Times New Roman" w:cs="Times New Roman"/>
          <w:b/>
          <w:spacing w:val="-10"/>
          <w:sz w:val="28"/>
          <w:szCs w:val="28"/>
        </w:rPr>
        <w:t xml:space="preserve"> </w:t>
      </w:r>
      <w:r w:rsidR="007649FA" w:rsidRPr="00670D55">
        <w:rPr>
          <w:rFonts w:ascii="Times New Roman" w:hAnsi="Times New Roman" w:cs="Times New Roman"/>
          <w:b/>
          <w:sz w:val="28"/>
          <w:szCs w:val="28"/>
        </w:rPr>
        <w:t>от</w:t>
      </w:r>
      <w:r w:rsidR="007649FA" w:rsidRPr="00670D55">
        <w:rPr>
          <w:rFonts w:ascii="Times New Roman" w:hAnsi="Times New Roman" w:cs="Times New Roman"/>
          <w:b/>
          <w:spacing w:val="-9"/>
          <w:sz w:val="28"/>
          <w:szCs w:val="28"/>
        </w:rPr>
        <w:t xml:space="preserve"> </w:t>
      </w:r>
      <w:r w:rsidR="007649FA" w:rsidRPr="00670D55">
        <w:rPr>
          <w:rFonts w:ascii="Times New Roman" w:hAnsi="Times New Roman" w:cs="Times New Roman"/>
          <w:b/>
          <w:sz w:val="28"/>
          <w:szCs w:val="28"/>
        </w:rPr>
        <w:t>предприятий-загрязнителей</w:t>
      </w:r>
      <w:r w:rsidR="007649FA" w:rsidRPr="00670D55">
        <w:rPr>
          <w:rFonts w:ascii="Times New Roman" w:hAnsi="Times New Roman" w:cs="Times New Roman"/>
          <w:b/>
          <w:spacing w:val="-11"/>
          <w:sz w:val="28"/>
          <w:szCs w:val="28"/>
        </w:rPr>
        <w:t xml:space="preserve"> </w:t>
      </w:r>
      <w:r w:rsidR="007649FA" w:rsidRPr="00670D55">
        <w:rPr>
          <w:rFonts w:ascii="Times New Roman" w:hAnsi="Times New Roman" w:cs="Times New Roman"/>
          <w:b/>
          <w:sz w:val="28"/>
          <w:szCs w:val="28"/>
        </w:rPr>
        <w:t>водных</w:t>
      </w:r>
      <w:r w:rsidR="007649FA" w:rsidRPr="00670D55">
        <w:rPr>
          <w:rFonts w:ascii="Times New Roman" w:hAnsi="Times New Roman" w:cs="Times New Roman"/>
          <w:b/>
          <w:spacing w:val="-67"/>
          <w:sz w:val="28"/>
          <w:szCs w:val="28"/>
        </w:rPr>
        <w:t xml:space="preserve"> </w:t>
      </w:r>
      <w:r w:rsidR="007649FA" w:rsidRPr="00670D55">
        <w:rPr>
          <w:rFonts w:ascii="Times New Roman" w:hAnsi="Times New Roman" w:cs="Times New Roman"/>
          <w:b/>
          <w:sz w:val="28"/>
          <w:szCs w:val="28"/>
        </w:rPr>
        <w:t>ресурсов</w:t>
      </w:r>
      <w:r w:rsidR="007649FA" w:rsidRPr="00670D55">
        <w:rPr>
          <w:rFonts w:ascii="Times New Roman" w:hAnsi="Times New Roman" w:cs="Times New Roman"/>
          <w:b/>
          <w:spacing w:val="-1"/>
          <w:sz w:val="28"/>
          <w:szCs w:val="28"/>
        </w:rPr>
        <w:t xml:space="preserve"> </w:t>
      </w:r>
      <w:r w:rsidR="007649FA" w:rsidRPr="00670D55">
        <w:rPr>
          <w:rFonts w:ascii="Times New Roman" w:hAnsi="Times New Roman" w:cs="Times New Roman"/>
          <w:b/>
          <w:sz w:val="28"/>
          <w:szCs w:val="28"/>
        </w:rPr>
        <w:t>на</w:t>
      </w:r>
      <w:r w:rsidR="007649FA" w:rsidRPr="00670D55">
        <w:rPr>
          <w:rFonts w:ascii="Times New Roman" w:hAnsi="Times New Roman" w:cs="Times New Roman"/>
          <w:b/>
          <w:spacing w:val="-1"/>
          <w:sz w:val="28"/>
          <w:szCs w:val="28"/>
        </w:rPr>
        <w:t xml:space="preserve"> </w:t>
      </w:r>
      <w:r w:rsidR="007649FA" w:rsidRPr="00670D55">
        <w:rPr>
          <w:rFonts w:ascii="Times New Roman" w:hAnsi="Times New Roman" w:cs="Times New Roman"/>
          <w:b/>
          <w:sz w:val="28"/>
          <w:szCs w:val="28"/>
        </w:rPr>
        <w:t>железнодорожном</w:t>
      </w:r>
      <w:r w:rsidR="007649FA" w:rsidRPr="00670D55">
        <w:rPr>
          <w:rFonts w:ascii="Times New Roman" w:hAnsi="Times New Roman" w:cs="Times New Roman"/>
          <w:b/>
          <w:spacing w:val="-1"/>
          <w:sz w:val="28"/>
          <w:szCs w:val="28"/>
        </w:rPr>
        <w:t xml:space="preserve"> </w:t>
      </w:r>
      <w:r w:rsidR="007649FA" w:rsidRPr="00670D55">
        <w:rPr>
          <w:rFonts w:ascii="Times New Roman" w:hAnsi="Times New Roman" w:cs="Times New Roman"/>
          <w:b/>
          <w:sz w:val="28"/>
          <w:szCs w:val="28"/>
        </w:rPr>
        <w:t>транспорте</w:t>
      </w:r>
    </w:p>
    <w:p w14:paraId="643CB0D0" w14:textId="77777777" w:rsidR="00711A13" w:rsidRPr="00FC0093" w:rsidRDefault="00711A13" w:rsidP="001D4A36">
      <w:pPr>
        <w:pStyle w:val="ab"/>
        <w:spacing w:after="0" w:line="360" w:lineRule="auto"/>
        <w:ind w:firstLine="709"/>
        <w:jc w:val="center"/>
        <w:rPr>
          <w:rFonts w:ascii="Times New Roman" w:hAnsi="Times New Roman" w:cs="Times New Roman"/>
          <w:sz w:val="28"/>
          <w:szCs w:val="28"/>
        </w:rPr>
      </w:pPr>
    </w:p>
    <w:p w14:paraId="0758194C" w14:textId="77777777" w:rsidR="00D24F2B" w:rsidRPr="00FC0093" w:rsidRDefault="00D24F2B" w:rsidP="00FC0093">
      <w:pPr>
        <w:pStyle w:val="ab"/>
        <w:tabs>
          <w:tab w:val="left" w:pos="2860"/>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b/>
          <w:sz w:val="28"/>
          <w:szCs w:val="28"/>
        </w:rPr>
        <w:t>Цель</w:t>
      </w:r>
      <w:r w:rsidRPr="00FC0093">
        <w:rPr>
          <w:rFonts w:ascii="Times New Roman" w:hAnsi="Times New Roman" w:cs="Times New Roman"/>
          <w:sz w:val="28"/>
          <w:szCs w:val="28"/>
        </w:rPr>
        <w:t>: определить</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понятие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 экологический ущерб; закрепить знания о</w:t>
      </w:r>
      <w:r w:rsidRPr="00FC0093">
        <w:rPr>
          <w:rFonts w:ascii="Times New Roman" w:hAnsi="Times New Roman" w:cs="Times New Roman"/>
          <w:spacing w:val="1"/>
          <w:sz w:val="28"/>
          <w:szCs w:val="28"/>
        </w:rPr>
        <w:t xml:space="preserve"> </w:t>
      </w:r>
      <w:r w:rsidR="00711A13">
        <w:rPr>
          <w:rFonts w:ascii="Times New Roman" w:hAnsi="Times New Roman" w:cs="Times New Roman"/>
          <w:sz w:val="28"/>
          <w:szCs w:val="28"/>
        </w:rPr>
        <w:t xml:space="preserve">предприятиях </w:t>
      </w:r>
      <w:r w:rsidRPr="00FC0093">
        <w:rPr>
          <w:rFonts w:ascii="Times New Roman" w:hAnsi="Times New Roman" w:cs="Times New Roman"/>
          <w:sz w:val="28"/>
          <w:szCs w:val="28"/>
        </w:rPr>
        <w:t>– загрязнителях водных ресурсов на железнодорожном</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транспорте;</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познакомиться</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примерами</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конструктивных</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решений</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схемами</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действия</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устройств водоочистки.</w:t>
      </w:r>
    </w:p>
    <w:p w14:paraId="59CF2424" w14:textId="77777777" w:rsidR="00D24F2B" w:rsidRPr="00FC0093" w:rsidRDefault="00D24F2B" w:rsidP="00FC0093">
      <w:pPr>
        <w:pStyle w:val="2"/>
        <w:spacing w:before="0" w:line="360" w:lineRule="auto"/>
        <w:ind w:left="0" w:firstLine="709"/>
        <w:jc w:val="both"/>
        <w:rPr>
          <w:rFonts w:ascii="Times New Roman" w:hAnsi="Times New Roman" w:cs="Times New Roman"/>
          <w:b w:val="0"/>
          <w:color w:val="auto"/>
          <w:sz w:val="28"/>
          <w:szCs w:val="28"/>
        </w:rPr>
      </w:pPr>
      <w:r w:rsidRPr="00FC0093">
        <w:rPr>
          <w:rFonts w:ascii="Times New Roman" w:hAnsi="Times New Roman" w:cs="Times New Roman"/>
          <w:color w:val="auto"/>
          <w:sz w:val="28"/>
          <w:szCs w:val="28"/>
        </w:rPr>
        <w:lastRenderedPageBreak/>
        <w:t>Перечень</w:t>
      </w:r>
      <w:r w:rsidRPr="00FC0093">
        <w:rPr>
          <w:rFonts w:ascii="Times New Roman" w:hAnsi="Times New Roman" w:cs="Times New Roman"/>
          <w:color w:val="auto"/>
          <w:spacing w:val="55"/>
          <w:sz w:val="28"/>
          <w:szCs w:val="28"/>
        </w:rPr>
        <w:t xml:space="preserve"> </w:t>
      </w:r>
      <w:r w:rsidRPr="00FC0093">
        <w:rPr>
          <w:rFonts w:ascii="Times New Roman" w:hAnsi="Times New Roman" w:cs="Times New Roman"/>
          <w:color w:val="auto"/>
          <w:sz w:val="28"/>
          <w:szCs w:val="28"/>
        </w:rPr>
        <w:t>оборудования,</w:t>
      </w:r>
      <w:r w:rsidRPr="00FC0093">
        <w:rPr>
          <w:rFonts w:ascii="Times New Roman" w:hAnsi="Times New Roman" w:cs="Times New Roman"/>
          <w:color w:val="auto"/>
          <w:spacing w:val="-6"/>
          <w:sz w:val="28"/>
          <w:szCs w:val="28"/>
        </w:rPr>
        <w:t xml:space="preserve"> </w:t>
      </w:r>
      <w:r w:rsidRPr="00FC0093">
        <w:rPr>
          <w:rFonts w:ascii="Times New Roman" w:hAnsi="Times New Roman" w:cs="Times New Roman"/>
          <w:color w:val="auto"/>
          <w:sz w:val="28"/>
          <w:szCs w:val="28"/>
        </w:rPr>
        <w:t>учебно-наглядных</w:t>
      </w:r>
      <w:r w:rsidRPr="00FC0093">
        <w:rPr>
          <w:rFonts w:ascii="Times New Roman" w:hAnsi="Times New Roman" w:cs="Times New Roman"/>
          <w:color w:val="auto"/>
          <w:spacing w:val="-8"/>
          <w:sz w:val="28"/>
          <w:szCs w:val="28"/>
        </w:rPr>
        <w:t xml:space="preserve"> </w:t>
      </w:r>
      <w:r w:rsidRPr="00FC0093">
        <w:rPr>
          <w:rFonts w:ascii="Times New Roman" w:hAnsi="Times New Roman" w:cs="Times New Roman"/>
          <w:color w:val="auto"/>
          <w:sz w:val="28"/>
          <w:szCs w:val="28"/>
        </w:rPr>
        <w:t>пособий</w:t>
      </w:r>
      <w:r w:rsidRPr="00FC0093">
        <w:rPr>
          <w:rFonts w:ascii="Times New Roman" w:hAnsi="Times New Roman" w:cs="Times New Roman"/>
          <w:b w:val="0"/>
          <w:color w:val="auto"/>
          <w:sz w:val="28"/>
          <w:szCs w:val="28"/>
        </w:rPr>
        <w:t>:</w:t>
      </w:r>
      <w:r w:rsidR="00FC0093">
        <w:rPr>
          <w:rFonts w:ascii="Times New Roman" w:hAnsi="Times New Roman" w:cs="Times New Roman"/>
          <w:b w:val="0"/>
          <w:color w:val="auto"/>
          <w:sz w:val="28"/>
          <w:szCs w:val="28"/>
        </w:rPr>
        <w:t xml:space="preserve"> </w:t>
      </w:r>
      <w:r w:rsidRPr="00FC0093">
        <w:rPr>
          <w:rFonts w:ascii="Times New Roman" w:hAnsi="Times New Roman" w:cs="Times New Roman"/>
          <w:b w:val="0"/>
          <w:color w:val="auto"/>
          <w:sz w:val="28"/>
          <w:szCs w:val="28"/>
        </w:rPr>
        <w:t>тетрадь,</w:t>
      </w:r>
      <w:r w:rsidRPr="00FC0093">
        <w:rPr>
          <w:rFonts w:ascii="Times New Roman" w:hAnsi="Times New Roman" w:cs="Times New Roman"/>
          <w:b w:val="0"/>
          <w:color w:val="auto"/>
          <w:spacing w:val="-6"/>
          <w:sz w:val="28"/>
          <w:szCs w:val="28"/>
        </w:rPr>
        <w:t xml:space="preserve"> </w:t>
      </w:r>
      <w:r w:rsidRPr="00FC0093">
        <w:rPr>
          <w:rFonts w:ascii="Times New Roman" w:hAnsi="Times New Roman" w:cs="Times New Roman"/>
          <w:b w:val="0"/>
          <w:color w:val="auto"/>
          <w:sz w:val="28"/>
          <w:szCs w:val="28"/>
        </w:rPr>
        <w:t>ручка,</w:t>
      </w:r>
      <w:r w:rsidRPr="00FC0093">
        <w:rPr>
          <w:rFonts w:ascii="Times New Roman" w:hAnsi="Times New Roman" w:cs="Times New Roman"/>
          <w:b w:val="0"/>
          <w:color w:val="auto"/>
          <w:spacing w:val="-5"/>
          <w:sz w:val="28"/>
          <w:szCs w:val="28"/>
        </w:rPr>
        <w:t xml:space="preserve"> </w:t>
      </w:r>
      <w:r w:rsidRPr="00FC0093">
        <w:rPr>
          <w:rFonts w:ascii="Times New Roman" w:hAnsi="Times New Roman" w:cs="Times New Roman"/>
          <w:b w:val="0"/>
          <w:color w:val="auto"/>
          <w:sz w:val="28"/>
          <w:szCs w:val="28"/>
        </w:rPr>
        <w:t>калькулятор;</w:t>
      </w:r>
      <w:r w:rsidR="00FC0093" w:rsidRPr="00FC0093">
        <w:rPr>
          <w:rFonts w:ascii="Times New Roman" w:hAnsi="Times New Roman" w:cs="Times New Roman"/>
          <w:b w:val="0"/>
          <w:color w:val="auto"/>
          <w:sz w:val="28"/>
          <w:szCs w:val="28"/>
        </w:rPr>
        <w:t xml:space="preserve"> </w:t>
      </w:r>
      <w:r w:rsidRPr="00FC0093">
        <w:rPr>
          <w:rFonts w:ascii="Times New Roman" w:hAnsi="Times New Roman" w:cs="Times New Roman"/>
          <w:b w:val="0"/>
          <w:color w:val="auto"/>
          <w:sz w:val="28"/>
          <w:szCs w:val="28"/>
        </w:rPr>
        <w:t>плакаты,</w:t>
      </w:r>
      <w:r w:rsidRPr="00FC0093">
        <w:rPr>
          <w:rFonts w:ascii="Times New Roman" w:hAnsi="Times New Roman" w:cs="Times New Roman"/>
          <w:b w:val="0"/>
          <w:color w:val="auto"/>
          <w:spacing w:val="-10"/>
          <w:sz w:val="28"/>
          <w:szCs w:val="28"/>
        </w:rPr>
        <w:t xml:space="preserve"> </w:t>
      </w:r>
      <w:r w:rsidRPr="00FC0093">
        <w:rPr>
          <w:rFonts w:ascii="Times New Roman" w:hAnsi="Times New Roman" w:cs="Times New Roman"/>
          <w:b w:val="0"/>
          <w:color w:val="auto"/>
          <w:sz w:val="28"/>
          <w:szCs w:val="28"/>
        </w:rPr>
        <w:t>справочные</w:t>
      </w:r>
      <w:r w:rsidRPr="00FC0093">
        <w:rPr>
          <w:rFonts w:ascii="Times New Roman" w:hAnsi="Times New Roman" w:cs="Times New Roman"/>
          <w:b w:val="0"/>
          <w:color w:val="auto"/>
          <w:spacing w:val="-10"/>
          <w:sz w:val="28"/>
          <w:szCs w:val="28"/>
        </w:rPr>
        <w:t xml:space="preserve"> </w:t>
      </w:r>
      <w:r w:rsidRPr="00FC0093">
        <w:rPr>
          <w:rFonts w:ascii="Times New Roman" w:hAnsi="Times New Roman" w:cs="Times New Roman"/>
          <w:b w:val="0"/>
          <w:color w:val="auto"/>
          <w:sz w:val="28"/>
          <w:szCs w:val="28"/>
        </w:rPr>
        <w:t>материалы.</w:t>
      </w:r>
    </w:p>
    <w:p w14:paraId="7AAA675F"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b/>
          <w:sz w:val="28"/>
          <w:szCs w:val="28"/>
        </w:rPr>
        <w:t xml:space="preserve">Задание: </w:t>
      </w:r>
      <w:r w:rsidRPr="00FC0093">
        <w:rPr>
          <w:rFonts w:ascii="Times New Roman" w:hAnsi="Times New Roman" w:cs="Times New Roman"/>
          <w:sz w:val="28"/>
          <w:szCs w:val="28"/>
        </w:rPr>
        <w:t>спрогнозируйте экологический ущерб 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последствия</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загрязнения водных ресурсов предприятиями железнодорожного</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транспорта.</w:t>
      </w:r>
    </w:p>
    <w:p w14:paraId="764C8FBC" w14:textId="77777777" w:rsidR="00D24F2B" w:rsidRPr="00FC0093" w:rsidRDefault="00D24F2B" w:rsidP="00FC0093">
      <w:pPr>
        <w:pStyle w:val="2"/>
        <w:spacing w:before="0" w:line="360" w:lineRule="auto"/>
        <w:ind w:left="0" w:firstLine="709"/>
        <w:jc w:val="both"/>
        <w:rPr>
          <w:rFonts w:ascii="Times New Roman" w:hAnsi="Times New Roman" w:cs="Times New Roman"/>
          <w:color w:val="auto"/>
          <w:sz w:val="28"/>
          <w:szCs w:val="28"/>
        </w:rPr>
      </w:pPr>
      <w:r w:rsidRPr="00FC0093">
        <w:rPr>
          <w:rFonts w:ascii="Times New Roman" w:hAnsi="Times New Roman" w:cs="Times New Roman"/>
          <w:color w:val="auto"/>
          <w:sz w:val="28"/>
          <w:szCs w:val="28"/>
        </w:rPr>
        <w:t>Краткие</w:t>
      </w:r>
      <w:r w:rsidRPr="00FC0093">
        <w:rPr>
          <w:rFonts w:ascii="Times New Roman" w:hAnsi="Times New Roman" w:cs="Times New Roman"/>
          <w:color w:val="auto"/>
          <w:spacing w:val="-9"/>
          <w:sz w:val="28"/>
          <w:szCs w:val="28"/>
        </w:rPr>
        <w:t xml:space="preserve"> </w:t>
      </w:r>
      <w:r w:rsidRPr="00FC0093">
        <w:rPr>
          <w:rFonts w:ascii="Times New Roman" w:hAnsi="Times New Roman" w:cs="Times New Roman"/>
          <w:color w:val="auto"/>
          <w:sz w:val="28"/>
          <w:szCs w:val="28"/>
        </w:rPr>
        <w:t>теоретические</w:t>
      </w:r>
      <w:r w:rsidRPr="00FC0093">
        <w:rPr>
          <w:rFonts w:ascii="Times New Roman" w:hAnsi="Times New Roman" w:cs="Times New Roman"/>
          <w:color w:val="auto"/>
          <w:spacing w:val="-8"/>
          <w:sz w:val="28"/>
          <w:szCs w:val="28"/>
        </w:rPr>
        <w:t xml:space="preserve"> </w:t>
      </w:r>
      <w:r w:rsidRPr="00FC0093">
        <w:rPr>
          <w:rFonts w:ascii="Times New Roman" w:hAnsi="Times New Roman" w:cs="Times New Roman"/>
          <w:color w:val="auto"/>
          <w:sz w:val="28"/>
          <w:szCs w:val="28"/>
        </w:rPr>
        <w:t>сведения</w:t>
      </w:r>
    </w:p>
    <w:p w14:paraId="7233129C" w14:textId="77777777" w:rsidR="00D24F2B" w:rsidRPr="00FC0093" w:rsidRDefault="00D24F2B" w:rsidP="001D4A36">
      <w:pPr>
        <w:pStyle w:val="ab"/>
        <w:tabs>
          <w:tab w:val="left" w:pos="4605"/>
          <w:tab w:val="left" w:pos="7960"/>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Экологический</w:t>
      </w:r>
      <w:r w:rsidRPr="00FC0093">
        <w:rPr>
          <w:rFonts w:ascii="Times New Roman" w:hAnsi="Times New Roman" w:cs="Times New Roman"/>
          <w:spacing w:val="-5"/>
          <w:sz w:val="28"/>
          <w:szCs w:val="28"/>
        </w:rPr>
        <w:t xml:space="preserve"> </w:t>
      </w:r>
      <w:r w:rsidR="00F90317">
        <w:rPr>
          <w:rFonts w:ascii="Times New Roman" w:hAnsi="Times New Roman" w:cs="Times New Roman"/>
          <w:sz w:val="28"/>
          <w:szCs w:val="28"/>
        </w:rPr>
        <w:t xml:space="preserve">ущерб </w:t>
      </w:r>
      <w:r w:rsidRPr="00FC0093">
        <w:rPr>
          <w:rFonts w:ascii="Times New Roman" w:hAnsi="Times New Roman" w:cs="Times New Roman"/>
          <w:sz w:val="28"/>
          <w:szCs w:val="28"/>
        </w:rPr>
        <w:t>–</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это</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понижение</w:t>
      </w:r>
      <w:r w:rsidRPr="00FC0093">
        <w:rPr>
          <w:rFonts w:ascii="Times New Roman" w:hAnsi="Times New Roman" w:cs="Times New Roman"/>
          <w:spacing w:val="-5"/>
          <w:sz w:val="28"/>
          <w:szCs w:val="28"/>
        </w:rPr>
        <w:t xml:space="preserve"> </w:t>
      </w:r>
      <w:r w:rsidR="00F90317">
        <w:rPr>
          <w:rFonts w:ascii="Times New Roman" w:hAnsi="Times New Roman" w:cs="Times New Roman"/>
          <w:sz w:val="28"/>
          <w:szCs w:val="28"/>
        </w:rPr>
        <w:t xml:space="preserve">качества </w:t>
      </w:r>
      <w:r w:rsidRPr="00FC0093">
        <w:rPr>
          <w:rFonts w:ascii="Times New Roman" w:hAnsi="Times New Roman" w:cs="Times New Roman"/>
          <w:sz w:val="28"/>
          <w:szCs w:val="28"/>
        </w:rPr>
        <w:t>(полезности)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окружающей среды вследствие ее загрязнения. Ущерб выражается суммой</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дополнительных затрат по воспроизводству и восстановлению качества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природных ресурсов в данном регионе до уровня, предшествующего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осуществлению загрязнения от рассматриваемого объекта. В настоящее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время оценка годового экономического ущерба, нанесенного окружающей среде</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сбросами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загрязняющих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веществ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водоемы,</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выбросами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атмосферу</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или</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промышленными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отходами</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предприятий</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осуществляется</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учетом</w:t>
      </w:r>
      <w:r w:rsidR="001D4A36">
        <w:rPr>
          <w:rFonts w:ascii="Times New Roman" w:hAnsi="Times New Roman" w:cs="Times New Roman"/>
          <w:sz w:val="28"/>
          <w:szCs w:val="28"/>
        </w:rPr>
        <w:t xml:space="preserve"> </w:t>
      </w:r>
      <w:r w:rsidRPr="00FC0093">
        <w:rPr>
          <w:rFonts w:ascii="Times New Roman" w:hAnsi="Times New Roman" w:cs="Times New Roman"/>
          <w:sz w:val="28"/>
          <w:szCs w:val="28"/>
        </w:rPr>
        <w:t>платежей</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за</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его</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компенсацию,</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установленных</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предприятиям-загрязнителям</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соответствии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действующим законодательством.</w:t>
      </w:r>
    </w:p>
    <w:p w14:paraId="2C5DD97E"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Платежи не являются ни наказанием за сбросы отходов (штрафом), ни</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разрешением ухудшать экологическую ситуацию региона в пределах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финансовых возможностей промышленного объекта. Основное назначение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такой реакции общества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 стимулировать усилия предпринимателей на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внедрение более совершенных малоотходных и экологически щадящих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технологий на основном производстве и более эффективных методов 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устройств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очистки выбросов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и сбросов.</w:t>
      </w:r>
    </w:p>
    <w:p w14:paraId="276D8321" w14:textId="77777777" w:rsidR="00D24F2B" w:rsidRPr="00FC0093" w:rsidRDefault="00D24F2B" w:rsidP="00FC0093">
      <w:pPr>
        <w:pStyle w:val="ab"/>
        <w:tabs>
          <w:tab w:val="left" w:pos="4880"/>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В результате производственной деятельности различные объекты</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железнодорожного</w:t>
      </w:r>
      <w:r w:rsidRPr="00FC0093">
        <w:rPr>
          <w:rFonts w:ascii="Times New Roman" w:hAnsi="Times New Roman" w:cs="Times New Roman"/>
          <w:spacing w:val="-7"/>
          <w:sz w:val="28"/>
          <w:szCs w:val="28"/>
        </w:rPr>
        <w:t xml:space="preserve"> </w:t>
      </w:r>
      <w:r w:rsidR="00F90317">
        <w:rPr>
          <w:rFonts w:ascii="Times New Roman" w:hAnsi="Times New Roman" w:cs="Times New Roman"/>
          <w:sz w:val="28"/>
          <w:szCs w:val="28"/>
        </w:rPr>
        <w:t xml:space="preserve">транспорта </w:t>
      </w:r>
      <w:r w:rsidRPr="00FC0093">
        <w:rPr>
          <w:rFonts w:ascii="Times New Roman" w:hAnsi="Times New Roman" w:cs="Times New Roman"/>
          <w:sz w:val="28"/>
          <w:szCs w:val="28"/>
        </w:rPr>
        <w:t>(депо,</w:t>
      </w:r>
      <w:r w:rsidRPr="00FC0093">
        <w:rPr>
          <w:rFonts w:ascii="Times New Roman" w:hAnsi="Times New Roman" w:cs="Times New Roman"/>
          <w:spacing w:val="-10"/>
          <w:sz w:val="28"/>
          <w:szCs w:val="28"/>
        </w:rPr>
        <w:t xml:space="preserve"> </w:t>
      </w:r>
      <w:r w:rsidRPr="00FC0093">
        <w:rPr>
          <w:rFonts w:ascii="Times New Roman" w:hAnsi="Times New Roman" w:cs="Times New Roman"/>
          <w:sz w:val="28"/>
          <w:szCs w:val="28"/>
        </w:rPr>
        <w:t>ремонтные</w:t>
      </w:r>
      <w:r w:rsidRPr="00FC0093">
        <w:rPr>
          <w:rFonts w:ascii="Times New Roman" w:hAnsi="Times New Roman" w:cs="Times New Roman"/>
          <w:spacing w:val="-10"/>
          <w:sz w:val="28"/>
          <w:szCs w:val="28"/>
        </w:rPr>
        <w:t xml:space="preserve"> </w:t>
      </w:r>
      <w:r w:rsidRPr="00FC0093">
        <w:rPr>
          <w:rFonts w:ascii="Times New Roman" w:hAnsi="Times New Roman" w:cs="Times New Roman"/>
          <w:sz w:val="28"/>
          <w:szCs w:val="28"/>
        </w:rPr>
        <w:t>заводы,</w:t>
      </w:r>
      <w:r w:rsidRPr="00FC0093">
        <w:rPr>
          <w:rFonts w:ascii="Times New Roman" w:hAnsi="Times New Roman" w:cs="Times New Roman"/>
          <w:spacing w:val="-10"/>
          <w:sz w:val="28"/>
          <w:szCs w:val="28"/>
        </w:rPr>
        <w:t xml:space="preserve"> </w:t>
      </w:r>
      <w:proofErr w:type="gramStart"/>
      <w:r w:rsidRPr="00FC0093">
        <w:rPr>
          <w:rFonts w:ascii="Times New Roman" w:hAnsi="Times New Roman" w:cs="Times New Roman"/>
          <w:sz w:val="28"/>
          <w:szCs w:val="28"/>
        </w:rPr>
        <w:t>промывочно-</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пропарочные</w:t>
      </w:r>
      <w:proofErr w:type="gramEnd"/>
      <w:r w:rsidRPr="00FC0093">
        <w:rPr>
          <w:rFonts w:ascii="Times New Roman" w:hAnsi="Times New Roman" w:cs="Times New Roman"/>
          <w:sz w:val="28"/>
          <w:szCs w:val="28"/>
        </w:rPr>
        <w:t xml:space="preserve"> станции и др.) сбрасывают сточные воды, различные по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структуре и происхождению и подлежащие очистке от примесей. 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зависимости от условий происхождения различают три основных вида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сточных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вод:</w:t>
      </w:r>
    </w:p>
    <w:p w14:paraId="2F4C3FFD" w14:textId="77777777" w:rsidR="00D24F2B" w:rsidRPr="00FC0093" w:rsidRDefault="00D24F2B" w:rsidP="00FC0093">
      <w:pPr>
        <w:pStyle w:val="ab"/>
        <w:tabs>
          <w:tab w:val="left" w:pos="3420"/>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А.</w:t>
      </w:r>
      <w:r w:rsidRPr="00FC0093">
        <w:rPr>
          <w:rFonts w:ascii="Times New Roman" w:hAnsi="Times New Roman" w:cs="Times New Roman"/>
          <w:spacing w:val="-2"/>
          <w:sz w:val="28"/>
          <w:szCs w:val="28"/>
        </w:rPr>
        <w:t xml:space="preserve"> </w:t>
      </w:r>
      <w:r w:rsidR="00F90317">
        <w:rPr>
          <w:rFonts w:ascii="Times New Roman" w:hAnsi="Times New Roman" w:cs="Times New Roman"/>
          <w:sz w:val="28"/>
          <w:szCs w:val="28"/>
        </w:rPr>
        <w:t xml:space="preserve">Бытовые </w:t>
      </w:r>
      <w:r w:rsidRPr="00FC0093">
        <w:rPr>
          <w:rFonts w:ascii="Times New Roman" w:hAnsi="Times New Roman" w:cs="Times New Roman"/>
          <w:sz w:val="28"/>
          <w:szCs w:val="28"/>
        </w:rPr>
        <w:t>(хозяйственно-фекальные). Они образуются при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эксплуатации туалетов, душевых, столовых, прачечных, мытье полов и т.д.</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Эти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воды</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содержат</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около</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60</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органических</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40</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минеральных</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примесей.</w:t>
      </w:r>
    </w:p>
    <w:p w14:paraId="1B3F8CD4" w14:textId="77777777" w:rsidR="00D24F2B" w:rsidRPr="00FC0093" w:rsidRDefault="00D24F2B" w:rsidP="00FC0093">
      <w:pPr>
        <w:pStyle w:val="ab"/>
        <w:tabs>
          <w:tab w:val="left" w:pos="3873"/>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lastRenderedPageBreak/>
        <w:t>Б.</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Атмосферные</w:t>
      </w:r>
      <w:r w:rsidR="00F90317">
        <w:rPr>
          <w:rFonts w:ascii="Times New Roman" w:hAnsi="Times New Roman" w:cs="Times New Roman"/>
          <w:sz w:val="28"/>
          <w:szCs w:val="28"/>
        </w:rPr>
        <w:t xml:space="preserve"> </w:t>
      </w:r>
      <w:r w:rsidRPr="00FC0093">
        <w:rPr>
          <w:rFonts w:ascii="Times New Roman" w:hAnsi="Times New Roman" w:cs="Times New Roman"/>
          <w:sz w:val="28"/>
          <w:szCs w:val="28"/>
        </w:rPr>
        <w:t>(поверхностные) сточные воды формируются 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результате выпадения осадков. Дождевой, талой или поливочной водой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вредные</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вещества</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смываются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территории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предприятий</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крыш</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зданий,</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а</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также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подвижного состава.</w:t>
      </w:r>
    </w:p>
    <w:p w14:paraId="700A522A"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Промышленные</w:t>
      </w:r>
      <w:r w:rsidRPr="00FC0093">
        <w:rPr>
          <w:rFonts w:ascii="Times New Roman" w:hAnsi="Times New Roman" w:cs="Times New Roman"/>
          <w:spacing w:val="41"/>
          <w:sz w:val="28"/>
          <w:szCs w:val="28"/>
        </w:rPr>
        <w:t xml:space="preserve"> </w:t>
      </w:r>
      <w:r w:rsidRPr="00FC0093">
        <w:rPr>
          <w:rFonts w:ascii="Times New Roman" w:hAnsi="Times New Roman" w:cs="Times New Roman"/>
          <w:sz w:val="28"/>
          <w:szCs w:val="28"/>
        </w:rPr>
        <w:t>(производственные)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стоки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образуются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депо</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на</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других ремонтных предприятиях в результате обмывки подвижного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состава</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его</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деталей,</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а</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также</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других</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производственных</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операциях.</w:t>
      </w:r>
    </w:p>
    <w:p w14:paraId="56FF1B74" w14:textId="77777777" w:rsidR="00D24F2B" w:rsidRPr="00FC0093" w:rsidRDefault="00D24F2B" w:rsidP="00FC0093">
      <w:pPr>
        <w:pStyle w:val="ab"/>
        <w:tabs>
          <w:tab w:val="left" w:pos="3274"/>
          <w:tab w:val="left" w:pos="8126"/>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В составе вагонных депо, либо как самостоятельные предприятия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действуют</w:t>
      </w:r>
      <w:r w:rsidRPr="00FC0093">
        <w:rPr>
          <w:rFonts w:ascii="Times New Roman" w:hAnsi="Times New Roman" w:cs="Times New Roman"/>
          <w:spacing w:val="-5"/>
          <w:sz w:val="28"/>
          <w:szCs w:val="28"/>
        </w:rPr>
        <w:t xml:space="preserve"> </w:t>
      </w:r>
      <w:r w:rsidR="009021C4">
        <w:rPr>
          <w:rFonts w:ascii="Times New Roman" w:hAnsi="Times New Roman" w:cs="Times New Roman"/>
          <w:sz w:val="28"/>
          <w:szCs w:val="28"/>
        </w:rPr>
        <w:t xml:space="preserve">около </w:t>
      </w:r>
      <w:r w:rsidRPr="00FC0093">
        <w:rPr>
          <w:rFonts w:ascii="Times New Roman" w:hAnsi="Times New Roman" w:cs="Times New Roman"/>
          <w:sz w:val="28"/>
          <w:szCs w:val="28"/>
        </w:rPr>
        <w:t>40</w:t>
      </w:r>
      <w:r w:rsidRPr="00FC0093">
        <w:rPr>
          <w:rFonts w:ascii="Times New Roman" w:hAnsi="Times New Roman" w:cs="Times New Roman"/>
          <w:spacing w:val="-6"/>
          <w:sz w:val="28"/>
          <w:szCs w:val="28"/>
        </w:rPr>
        <w:t xml:space="preserve"> </w:t>
      </w:r>
      <w:r w:rsidRPr="00FC0093">
        <w:rPr>
          <w:rFonts w:ascii="Times New Roman" w:hAnsi="Times New Roman" w:cs="Times New Roman"/>
          <w:i/>
          <w:sz w:val="28"/>
          <w:szCs w:val="28"/>
        </w:rPr>
        <w:t>промывочно-пропарочных</w:t>
      </w:r>
      <w:r w:rsidRPr="00FC0093">
        <w:rPr>
          <w:rFonts w:ascii="Times New Roman" w:hAnsi="Times New Roman" w:cs="Times New Roman"/>
          <w:i/>
          <w:spacing w:val="-7"/>
          <w:sz w:val="28"/>
          <w:szCs w:val="28"/>
        </w:rPr>
        <w:t xml:space="preserve"> </w:t>
      </w:r>
      <w:r w:rsidRPr="00FC0093">
        <w:rPr>
          <w:rFonts w:ascii="Times New Roman" w:hAnsi="Times New Roman" w:cs="Times New Roman"/>
          <w:i/>
          <w:sz w:val="28"/>
          <w:szCs w:val="28"/>
        </w:rPr>
        <w:t>стан</w:t>
      </w:r>
      <w:r w:rsidR="00F90317">
        <w:rPr>
          <w:rFonts w:ascii="Times New Roman" w:hAnsi="Times New Roman" w:cs="Times New Roman"/>
          <w:i/>
          <w:sz w:val="28"/>
          <w:szCs w:val="28"/>
        </w:rPr>
        <w:t xml:space="preserve">ций </w:t>
      </w:r>
      <w:r w:rsidRPr="00FC0093">
        <w:rPr>
          <w:rFonts w:ascii="Times New Roman" w:hAnsi="Times New Roman" w:cs="Times New Roman"/>
          <w:i/>
          <w:sz w:val="28"/>
          <w:szCs w:val="28"/>
        </w:rPr>
        <w:t xml:space="preserve">(ППС), </w:t>
      </w:r>
      <w:r w:rsidRPr="00FC0093">
        <w:rPr>
          <w:rFonts w:ascii="Times New Roman" w:hAnsi="Times New Roman" w:cs="Times New Roman"/>
          <w:sz w:val="28"/>
          <w:szCs w:val="28"/>
        </w:rPr>
        <w:t>где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производится очистка цистерн от остаточных нефтепродуктов. При очистке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цистерн выполняют следующие операции: пропарка внутренней полости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паром, промывка горячей водой, продувка и удаление остаточных газов из</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цистерны</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(дегазация). Все они сопровождаются выделением загрязняющих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веществ в окружающую среду. Сточные воды ППС (объемом от 60 до 500 м.</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куб.) загрязнены нефтепродуктами, растворенными органическими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кислотами,</w:t>
      </w:r>
      <w:r w:rsidRPr="00FC0093">
        <w:rPr>
          <w:rFonts w:ascii="Times New Roman" w:hAnsi="Times New Roman" w:cs="Times New Roman"/>
          <w:spacing w:val="-12"/>
          <w:sz w:val="28"/>
          <w:szCs w:val="28"/>
        </w:rPr>
        <w:t xml:space="preserve"> </w:t>
      </w:r>
      <w:r w:rsidRPr="00FC0093">
        <w:rPr>
          <w:rFonts w:ascii="Times New Roman" w:hAnsi="Times New Roman" w:cs="Times New Roman"/>
          <w:sz w:val="28"/>
          <w:szCs w:val="28"/>
        </w:rPr>
        <w:t>фенолами.</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Для</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обмывки</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используется</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оборотное</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водоснабжение,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при котором обмывочная вода после прохождения через очистные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сооружения</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отделения</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нефтепродуктов</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используется</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повторно.</w:t>
      </w:r>
    </w:p>
    <w:p w14:paraId="13CD1745"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 xml:space="preserve">Сточные воды </w:t>
      </w:r>
      <w:r w:rsidRPr="00FC0093">
        <w:rPr>
          <w:rFonts w:ascii="Times New Roman" w:hAnsi="Times New Roman" w:cs="Times New Roman"/>
          <w:i/>
          <w:sz w:val="28"/>
          <w:szCs w:val="28"/>
        </w:rPr>
        <w:t xml:space="preserve">щебеночного завода </w:t>
      </w:r>
      <w:r w:rsidRPr="00FC0093">
        <w:rPr>
          <w:rFonts w:ascii="Times New Roman" w:hAnsi="Times New Roman" w:cs="Times New Roman"/>
          <w:sz w:val="28"/>
          <w:szCs w:val="28"/>
        </w:rPr>
        <w:t>(в объеме от 10 до 250 м. куб. в год) образуются при промывке щебня, в гидрозатворах дробилок, при мокрой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очистке</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воздуха</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аспирационных</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системах.</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Они</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могут</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представлять</w:t>
      </w:r>
    </w:p>
    <w:p w14:paraId="3E027BA5"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опасность</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для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экосистем</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попадании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близлежащие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водоемы</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виде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взвешенных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веществ,</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нефтепродуктов 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пр.</w:t>
      </w:r>
    </w:p>
    <w:p w14:paraId="004E5105"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i/>
          <w:sz w:val="28"/>
          <w:szCs w:val="28"/>
        </w:rPr>
        <w:t xml:space="preserve">Шпалопропиточные заводы </w:t>
      </w:r>
      <w:r w:rsidRPr="00FC0093">
        <w:rPr>
          <w:rFonts w:ascii="Times New Roman" w:hAnsi="Times New Roman" w:cs="Times New Roman"/>
          <w:sz w:val="28"/>
          <w:szCs w:val="28"/>
        </w:rPr>
        <w:t>России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(ШПЗ) производят подготовку 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пропитку деревянных шпал, идущих на ремонт и строительство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железнодорожных путей. Общий годовой объем перерабатываемой на них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древесины</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около</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3</w:t>
      </w:r>
      <w:r w:rsidRPr="00FC0093">
        <w:rPr>
          <w:rFonts w:ascii="Times New Roman" w:hAnsi="Times New Roman" w:cs="Times New Roman"/>
          <w:spacing w:val="-7"/>
          <w:sz w:val="28"/>
          <w:szCs w:val="28"/>
        </w:rPr>
        <w:t xml:space="preserve"> </w:t>
      </w:r>
      <w:proofErr w:type="gramStart"/>
      <w:r w:rsidRPr="00FC0093">
        <w:rPr>
          <w:rFonts w:ascii="Times New Roman" w:hAnsi="Times New Roman" w:cs="Times New Roman"/>
          <w:sz w:val="28"/>
          <w:szCs w:val="28"/>
        </w:rPr>
        <w:t>млн.</w:t>
      </w:r>
      <w:proofErr w:type="gramEnd"/>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м.куб.</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Шпалы</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пропитывают</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антисептиком,</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состав</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которого входят каменноугольное и сланцевое масла. Сточные воды ШПЗ</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насыщены антисептиком, растворенными смолами, фонолами. Один</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шпалопропиточный завод сбрасывает в год от</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40 до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150 тыс. м. куб.</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производственных</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хозяйственно-бытовых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вод.</w:t>
      </w:r>
    </w:p>
    <w:p w14:paraId="5786EBC1" w14:textId="77777777" w:rsidR="00D24F2B" w:rsidRPr="00FC0093" w:rsidRDefault="00D24F2B" w:rsidP="00FC0093">
      <w:pPr>
        <w:pStyle w:val="ab"/>
        <w:tabs>
          <w:tab w:val="left" w:pos="5128"/>
          <w:tab w:val="left" w:pos="6626"/>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i/>
          <w:sz w:val="28"/>
          <w:szCs w:val="28"/>
        </w:rPr>
        <w:lastRenderedPageBreak/>
        <w:t>Дезинфекционно-промывочные</w:t>
      </w:r>
      <w:r w:rsidRPr="00FC0093">
        <w:rPr>
          <w:rFonts w:ascii="Times New Roman" w:hAnsi="Times New Roman" w:cs="Times New Roman"/>
          <w:i/>
          <w:spacing w:val="-10"/>
          <w:sz w:val="28"/>
          <w:szCs w:val="28"/>
        </w:rPr>
        <w:t xml:space="preserve"> </w:t>
      </w:r>
      <w:r w:rsidR="00F90317">
        <w:rPr>
          <w:rFonts w:ascii="Times New Roman" w:hAnsi="Times New Roman" w:cs="Times New Roman"/>
          <w:i/>
          <w:sz w:val="28"/>
          <w:szCs w:val="28"/>
        </w:rPr>
        <w:t xml:space="preserve">станции </w:t>
      </w:r>
      <w:r w:rsidRPr="00FC0093">
        <w:rPr>
          <w:rFonts w:ascii="Times New Roman" w:hAnsi="Times New Roman" w:cs="Times New Roman"/>
          <w:i/>
          <w:sz w:val="28"/>
          <w:szCs w:val="28"/>
        </w:rPr>
        <w:t>(ДПС)</w:t>
      </w:r>
      <w:r w:rsidR="00F90317">
        <w:rPr>
          <w:rFonts w:ascii="Times New Roman" w:hAnsi="Times New Roman" w:cs="Times New Roman"/>
          <w:i/>
          <w:sz w:val="28"/>
          <w:szCs w:val="28"/>
        </w:rPr>
        <w:t xml:space="preserve"> </w:t>
      </w:r>
      <w:r w:rsidRPr="00FC0093">
        <w:rPr>
          <w:rFonts w:ascii="Times New Roman" w:hAnsi="Times New Roman" w:cs="Times New Roman"/>
          <w:sz w:val="28"/>
          <w:szCs w:val="28"/>
        </w:rPr>
        <w:t>предназначены для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обработки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вагонов</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после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перевозки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скота,</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птицы,</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кожсырья,</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шерсти,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костей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и пр. После промывки вагонов сточные воды этих предприятий загрязнены</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остатками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перевозимых</w:t>
      </w:r>
      <w:r w:rsidRPr="00FC0093">
        <w:rPr>
          <w:rFonts w:ascii="Times New Roman" w:hAnsi="Times New Roman" w:cs="Times New Roman"/>
          <w:spacing w:val="-5"/>
          <w:sz w:val="28"/>
          <w:szCs w:val="28"/>
        </w:rPr>
        <w:t xml:space="preserve"> </w:t>
      </w:r>
      <w:r w:rsidR="009021C4">
        <w:rPr>
          <w:rFonts w:ascii="Times New Roman" w:hAnsi="Times New Roman" w:cs="Times New Roman"/>
          <w:sz w:val="28"/>
          <w:szCs w:val="28"/>
        </w:rPr>
        <w:t xml:space="preserve">грузов, </w:t>
      </w:r>
      <w:r w:rsidRPr="00FC0093">
        <w:rPr>
          <w:rFonts w:ascii="Times New Roman" w:hAnsi="Times New Roman" w:cs="Times New Roman"/>
          <w:sz w:val="28"/>
          <w:szCs w:val="28"/>
        </w:rPr>
        <w:t>веществами, применяемыми для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дезинфекции вагонов</w:t>
      </w:r>
      <w:r w:rsidR="00F90317">
        <w:rPr>
          <w:rFonts w:ascii="Times New Roman" w:hAnsi="Times New Roman" w:cs="Times New Roman"/>
          <w:spacing w:val="1"/>
          <w:sz w:val="28"/>
          <w:szCs w:val="28"/>
        </w:rPr>
        <w:t xml:space="preserve"> </w:t>
      </w:r>
      <w:r w:rsidRPr="00FC0093">
        <w:rPr>
          <w:rFonts w:ascii="Times New Roman" w:hAnsi="Times New Roman" w:cs="Times New Roman"/>
          <w:sz w:val="28"/>
          <w:szCs w:val="28"/>
        </w:rPr>
        <w:t>(хлорная известь, каустическая сода и пр.). В них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могут присутствовать также бактериальные загрязнения. По составу</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растворенных</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загрязнений</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эти</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стоки</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близки</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к</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хозяйственно-бытовым</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стокам.</w:t>
      </w:r>
    </w:p>
    <w:p w14:paraId="6E0F3B21"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зависимости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санитарного</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состояния</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промываемых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вагонов</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образующиеся</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сточные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воды</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подразделяются</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на</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три</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категории:</w:t>
      </w:r>
    </w:p>
    <w:p w14:paraId="595C5E6B" w14:textId="77777777" w:rsidR="00D24F2B" w:rsidRPr="00FC0093" w:rsidRDefault="00D24F2B" w:rsidP="009652AE">
      <w:pPr>
        <w:pStyle w:val="a3"/>
        <w:widowControl w:val="0"/>
        <w:numPr>
          <w:ilvl w:val="0"/>
          <w:numId w:val="5"/>
        </w:numPr>
        <w:tabs>
          <w:tab w:val="left" w:pos="1619"/>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воды</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промывки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вагонов</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после</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перевозки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здоровых</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животных,</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мяса</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кожсырья;</w:t>
      </w:r>
    </w:p>
    <w:p w14:paraId="479F0B68" w14:textId="77777777" w:rsidR="00D24F2B" w:rsidRPr="00FC0093" w:rsidRDefault="00D24F2B" w:rsidP="009652AE">
      <w:pPr>
        <w:pStyle w:val="a3"/>
        <w:widowControl w:val="0"/>
        <w:numPr>
          <w:ilvl w:val="0"/>
          <w:numId w:val="5"/>
        </w:numPr>
        <w:tabs>
          <w:tab w:val="left" w:pos="1619"/>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воды от промывки вагонов после перевозки больных или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подозреваемых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болезни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животных,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импортных</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животных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007649FA">
        <w:rPr>
          <w:rFonts w:ascii="Times New Roman" w:hAnsi="Times New Roman" w:cs="Times New Roman"/>
          <w:sz w:val="28"/>
          <w:szCs w:val="28"/>
        </w:rPr>
        <w:t xml:space="preserve"> </w:t>
      </w:r>
      <w:r w:rsidRPr="00FC0093">
        <w:rPr>
          <w:rFonts w:ascii="Times New Roman" w:hAnsi="Times New Roman" w:cs="Times New Roman"/>
          <w:spacing w:val="-67"/>
          <w:sz w:val="28"/>
          <w:szCs w:val="28"/>
        </w:rPr>
        <w:t xml:space="preserve"> </w:t>
      </w:r>
      <w:r w:rsidR="007649FA">
        <w:rPr>
          <w:rFonts w:ascii="Times New Roman" w:hAnsi="Times New Roman" w:cs="Times New Roman"/>
          <w:spacing w:val="-67"/>
          <w:sz w:val="28"/>
          <w:szCs w:val="28"/>
        </w:rPr>
        <w:t xml:space="preserve">      </w:t>
      </w:r>
      <w:proofErr w:type="spellStart"/>
      <w:r w:rsidRPr="00FC0093">
        <w:rPr>
          <w:rFonts w:ascii="Times New Roman" w:hAnsi="Times New Roman" w:cs="Times New Roman"/>
          <w:sz w:val="28"/>
          <w:szCs w:val="28"/>
        </w:rPr>
        <w:t>жирсырья</w:t>
      </w:r>
      <w:proofErr w:type="spellEnd"/>
      <w:r w:rsidRPr="00FC0093">
        <w:rPr>
          <w:rFonts w:ascii="Times New Roman" w:hAnsi="Times New Roman" w:cs="Times New Roman"/>
          <w:sz w:val="28"/>
          <w:szCs w:val="28"/>
        </w:rPr>
        <w:t>;</w:t>
      </w:r>
    </w:p>
    <w:p w14:paraId="3B857B22" w14:textId="77777777" w:rsidR="00D24F2B" w:rsidRPr="00FC0093" w:rsidRDefault="00D24F2B" w:rsidP="009652AE">
      <w:pPr>
        <w:pStyle w:val="a3"/>
        <w:widowControl w:val="0"/>
        <w:numPr>
          <w:ilvl w:val="0"/>
          <w:numId w:val="5"/>
        </w:numPr>
        <w:tabs>
          <w:tab w:val="left" w:pos="1619"/>
          <w:tab w:val="left" w:pos="9366"/>
        </w:tabs>
        <w:autoSpaceDE w:val="0"/>
        <w:autoSpaceDN w:val="0"/>
        <w:spacing w:after="0" w:line="360" w:lineRule="auto"/>
        <w:ind w:left="0" w:firstLine="709"/>
        <w:contextualSpacing w:val="0"/>
        <w:jc w:val="both"/>
        <w:rPr>
          <w:rFonts w:ascii="Times New Roman" w:hAnsi="Times New Roman" w:cs="Times New Roman"/>
          <w:sz w:val="28"/>
          <w:szCs w:val="28"/>
        </w:rPr>
      </w:pPr>
      <w:r w:rsidRPr="00FC0093">
        <w:rPr>
          <w:rFonts w:ascii="Times New Roman" w:hAnsi="Times New Roman" w:cs="Times New Roman"/>
          <w:sz w:val="28"/>
          <w:szCs w:val="28"/>
        </w:rPr>
        <w:t>воды</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промывки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вагонов,</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где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находились</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животные,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больные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или</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подозреваемые</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заболевании</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особо</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опасными</w:t>
      </w:r>
      <w:r w:rsidRPr="00FC0093">
        <w:rPr>
          <w:rFonts w:ascii="Times New Roman" w:hAnsi="Times New Roman" w:cs="Times New Roman"/>
          <w:spacing w:val="-5"/>
          <w:sz w:val="28"/>
          <w:szCs w:val="28"/>
        </w:rPr>
        <w:t xml:space="preserve"> </w:t>
      </w:r>
      <w:r w:rsidR="007649FA">
        <w:rPr>
          <w:rFonts w:ascii="Times New Roman" w:hAnsi="Times New Roman" w:cs="Times New Roman"/>
          <w:sz w:val="28"/>
          <w:szCs w:val="28"/>
        </w:rPr>
        <w:t xml:space="preserve">заболеваниями </w:t>
      </w:r>
      <w:r w:rsidRPr="00FC0093">
        <w:rPr>
          <w:rFonts w:ascii="Times New Roman" w:hAnsi="Times New Roman" w:cs="Times New Roman"/>
          <w:sz w:val="28"/>
          <w:szCs w:val="28"/>
        </w:rPr>
        <w:t>(сибирская язва, ящур и пр.), а также кожсырье, не проверенное на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возбудителей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этих болезней.</w:t>
      </w:r>
    </w:p>
    <w:p w14:paraId="0AD1A5D7"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i/>
          <w:sz w:val="28"/>
          <w:szCs w:val="28"/>
        </w:rPr>
        <w:t xml:space="preserve">На рельсосварочных поездах </w:t>
      </w:r>
      <w:r w:rsidRPr="00FC0093">
        <w:rPr>
          <w:rFonts w:ascii="Times New Roman" w:hAnsi="Times New Roman" w:cs="Times New Roman"/>
          <w:sz w:val="28"/>
          <w:szCs w:val="28"/>
        </w:rPr>
        <w:t>производственные сточные воды</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образуются при охлаждении сварочных и закалочных агрегатов, выпуске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воды</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из</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моечных</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машин</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для</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обмывки</w:t>
      </w:r>
      <w:r w:rsidRPr="00FC0093">
        <w:rPr>
          <w:rFonts w:ascii="Times New Roman" w:hAnsi="Times New Roman" w:cs="Times New Roman"/>
          <w:spacing w:val="-7"/>
          <w:sz w:val="28"/>
          <w:szCs w:val="28"/>
        </w:rPr>
        <w:t xml:space="preserve"> </w:t>
      </w:r>
      <w:proofErr w:type="spellStart"/>
      <w:r w:rsidRPr="00FC0093">
        <w:rPr>
          <w:rFonts w:ascii="Times New Roman" w:hAnsi="Times New Roman" w:cs="Times New Roman"/>
          <w:sz w:val="28"/>
          <w:szCs w:val="28"/>
        </w:rPr>
        <w:t>старогодних</w:t>
      </w:r>
      <w:proofErr w:type="spellEnd"/>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замасленных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рельсов.</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 качестве примесей стоки этих предприятий содержат в основном</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нефтепродукты.</w:t>
      </w:r>
    </w:p>
    <w:p w14:paraId="27D3DE75"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Сточные</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воды</w:t>
      </w:r>
      <w:r w:rsidRPr="00FC0093">
        <w:rPr>
          <w:rFonts w:ascii="Times New Roman" w:hAnsi="Times New Roman" w:cs="Times New Roman"/>
          <w:spacing w:val="-7"/>
          <w:sz w:val="28"/>
          <w:szCs w:val="28"/>
        </w:rPr>
        <w:t xml:space="preserve"> </w:t>
      </w:r>
      <w:r w:rsidRPr="00FC0093">
        <w:rPr>
          <w:rFonts w:ascii="Times New Roman" w:hAnsi="Times New Roman" w:cs="Times New Roman"/>
          <w:i/>
          <w:sz w:val="28"/>
          <w:szCs w:val="28"/>
        </w:rPr>
        <w:t>пассажирских</w:t>
      </w:r>
      <w:r w:rsidRPr="00FC0093">
        <w:rPr>
          <w:rFonts w:ascii="Times New Roman" w:hAnsi="Times New Roman" w:cs="Times New Roman"/>
          <w:i/>
          <w:spacing w:val="-7"/>
          <w:sz w:val="28"/>
          <w:szCs w:val="28"/>
        </w:rPr>
        <w:t xml:space="preserve"> </w:t>
      </w:r>
      <w:r w:rsidRPr="00FC0093">
        <w:rPr>
          <w:rFonts w:ascii="Times New Roman" w:hAnsi="Times New Roman" w:cs="Times New Roman"/>
          <w:i/>
          <w:sz w:val="28"/>
          <w:szCs w:val="28"/>
        </w:rPr>
        <w:t>станций</w:t>
      </w:r>
      <w:r w:rsidRPr="00FC0093">
        <w:rPr>
          <w:rFonts w:ascii="Times New Roman" w:hAnsi="Times New Roman" w:cs="Times New Roman"/>
          <w:i/>
          <w:spacing w:val="-6"/>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основном</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представляют</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собой</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хозяйственно-бытовые стоки, загрязненные минеральными 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органическими</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примесями,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включая</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жиры</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моющие</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средства.</w:t>
      </w:r>
    </w:p>
    <w:p w14:paraId="0609EE92" w14:textId="77777777" w:rsidR="00D24F2B" w:rsidRPr="00FC0093" w:rsidRDefault="00D24F2B" w:rsidP="009021C4">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Кроме вышеперечисленных, на железнодорожном транспорте присутствует</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большое</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количество</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мелких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предприятий</w:t>
      </w:r>
      <w:r w:rsidRPr="00FC0093">
        <w:rPr>
          <w:rFonts w:ascii="Times New Roman" w:hAnsi="Times New Roman" w:cs="Times New Roman"/>
          <w:spacing w:val="38"/>
          <w:sz w:val="28"/>
          <w:szCs w:val="28"/>
        </w:rPr>
        <w:t xml:space="preserve"> </w:t>
      </w:r>
      <w:r w:rsidRPr="00FC0093">
        <w:rPr>
          <w:rFonts w:ascii="Times New Roman" w:hAnsi="Times New Roman" w:cs="Times New Roman"/>
          <w:sz w:val="28"/>
          <w:szCs w:val="28"/>
        </w:rPr>
        <w:t>–</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ремонтные</w:t>
      </w:r>
      <w:r w:rsidR="009021C4">
        <w:rPr>
          <w:rFonts w:ascii="Times New Roman" w:hAnsi="Times New Roman" w:cs="Times New Roman"/>
          <w:sz w:val="28"/>
          <w:szCs w:val="28"/>
        </w:rPr>
        <w:t xml:space="preserve"> </w:t>
      </w:r>
      <w:r w:rsidRPr="00FC0093">
        <w:rPr>
          <w:rFonts w:ascii="Times New Roman" w:hAnsi="Times New Roman" w:cs="Times New Roman"/>
          <w:sz w:val="28"/>
          <w:szCs w:val="28"/>
        </w:rPr>
        <w:t>мастерские,</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автобазы,</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прачечные,</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склады</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топлива</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которые</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тоже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вносят</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свой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«вклад»</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загрязнение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окружающей</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среды.</w:t>
      </w:r>
    </w:p>
    <w:p w14:paraId="46121621"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Для</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очистки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сточных</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вод</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загрязнений</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применяются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технические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средства. Конкретные условия для выбора очистных сооружений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 xml:space="preserve">определяются видами </w:t>
      </w:r>
      <w:r w:rsidRPr="00FC0093">
        <w:rPr>
          <w:rFonts w:ascii="Times New Roman" w:hAnsi="Times New Roman" w:cs="Times New Roman"/>
          <w:sz w:val="28"/>
          <w:szCs w:val="28"/>
        </w:rPr>
        <w:lastRenderedPageBreak/>
        <w:t>примесей, дисперсным составом и концентрацией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загрязнений,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объемом</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сточных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вод.</w:t>
      </w:r>
    </w:p>
    <w:p w14:paraId="3EE7C794" w14:textId="77777777" w:rsidR="00D24F2B" w:rsidRPr="00FC0093"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Эффективность</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очистки</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имеет</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смысл</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коэффициента</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полезного</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действия</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(КПД) соответствующего устройства. Разнообразие свойств примесей не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позволяет решить задачу приемлемой очистки в каком-либо одном</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устройстве, поэтому необходимо применение системы последовательно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соединенных</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аппаратов,</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которая</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дает</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общую</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эффективность.</w:t>
      </w:r>
    </w:p>
    <w:p w14:paraId="5CE05F91" w14:textId="77777777" w:rsidR="00D24F2B" w:rsidRPr="00FC0093" w:rsidRDefault="00D24F2B" w:rsidP="00FC0093">
      <w:pPr>
        <w:tabs>
          <w:tab w:val="left" w:pos="4587"/>
        </w:tabs>
        <w:spacing w:after="0" w:line="360" w:lineRule="auto"/>
        <w:ind w:firstLine="709"/>
        <w:jc w:val="both"/>
        <w:rPr>
          <w:rFonts w:ascii="Times New Roman" w:hAnsi="Times New Roman" w:cs="Times New Roman"/>
          <w:i/>
          <w:sz w:val="28"/>
          <w:szCs w:val="28"/>
        </w:rPr>
      </w:pPr>
      <w:r w:rsidRPr="00FC0093">
        <w:rPr>
          <w:rFonts w:ascii="Times New Roman" w:hAnsi="Times New Roman" w:cs="Times New Roman"/>
          <w:sz w:val="28"/>
          <w:szCs w:val="28"/>
        </w:rPr>
        <w:t>Конструктивные решения устройств очистки весьма разнообразны,</w:t>
      </w:r>
      <w:r w:rsidRPr="00FC0093">
        <w:rPr>
          <w:rFonts w:ascii="Times New Roman" w:hAnsi="Times New Roman" w:cs="Times New Roman"/>
          <w:spacing w:val="1"/>
          <w:sz w:val="28"/>
          <w:szCs w:val="28"/>
        </w:rPr>
        <w:t xml:space="preserve"> </w:t>
      </w:r>
      <w:r w:rsidRPr="00FC0093">
        <w:rPr>
          <w:rFonts w:ascii="Times New Roman" w:hAnsi="Times New Roman" w:cs="Times New Roman"/>
          <w:i/>
          <w:sz w:val="28"/>
          <w:szCs w:val="28"/>
        </w:rPr>
        <w:t>однако</w:t>
      </w:r>
      <w:r w:rsidRPr="00FC0093">
        <w:rPr>
          <w:rFonts w:ascii="Times New Roman" w:hAnsi="Times New Roman" w:cs="Times New Roman"/>
          <w:i/>
          <w:spacing w:val="-7"/>
          <w:sz w:val="28"/>
          <w:szCs w:val="28"/>
        </w:rPr>
        <w:t xml:space="preserve"> </w:t>
      </w:r>
      <w:r w:rsidRPr="00FC0093">
        <w:rPr>
          <w:rFonts w:ascii="Times New Roman" w:hAnsi="Times New Roman" w:cs="Times New Roman"/>
          <w:i/>
          <w:sz w:val="28"/>
          <w:szCs w:val="28"/>
        </w:rPr>
        <w:t>заложенных</w:t>
      </w:r>
      <w:r w:rsidRPr="00FC0093">
        <w:rPr>
          <w:rFonts w:ascii="Times New Roman" w:hAnsi="Times New Roman" w:cs="Times New Roman"/>
          <w:i/>
          <w:spacing w:val="-8"/>
          <w:sz w:val="28"/>
          <w:szCs w:val="28"/>
        </w:rPr>
        <w:t xml:space="preserve"> </w:t>
      </w:r>
      <w:r w:rsidRPr="00FC0093">
        <w:rPr>
          <w:rFonts w:ascii="Times New Roman" w:hAnsi="Times New Roman" w:cs="Times New Roman"/>
          <w:i/>
          <w:sz w:val="28"/>
          <w:szCs w:val="28"/>
        </w:rPr>
        <w:t>в</w:t>
      </w:r>
      <w:r w:rsidRPr="00FC0093">
        <w:rPr>
          <w:rFonts w:ascii="Times New Roman" w:hAnsi="Times New Roman" w:cs="Times New Roman"/>
          <w:i/>
          <w:spacing w:val="-7"/>
          <w:sz w:val="28"/>
          <w:szCs w:val="28"/>
        </w:rPr>
        <w:t xml:space="preserve"> </w:t>
      </w:r>
      <w:r w:rsidRPr="00FC0093">
        <w:rPr>
          <w:rFonts w:ascii="Times New Roman" w:hAnsi="Times New Roman" w:cs="Times New Roman"/>
          <w:i/>
          <w:sz w:val="28"/>
          <w:szCs w:val="28"/>
        </w:rPr>
        <w:t>них</w:t>
      </w:r>
      <w:r w:rsidRPr="00FC0093">
        <w:rPr>
          <w:rFonts w:ascii="Times New Roman" w:hAnsi="Times New Roman" w:cs="Times New Roman"/>
          <w:i/>
          <w:spacing w:val="-8"/>
          <w:sz w:val="28"/>
          <w:szCs w:val="28"/>
        </w:rPr>
        <w:t xml:space="preserve"> </w:t>
      </w:r>
      <w:r w:rsidRPr="00FC0093">
        <w:rPr>
          <w:rFonts w:ascii="Times New Roman" w:hAnsi="Times New Roman" w:cs="Times New Roman"/>
          <w:i/>
          <w:sz w:val="28"/>
          <w:szCs w:val="28"/>
        </w:rPr>
        <w:t>принципов</w:t>
      </w:r>
      <w:r w:rsidRPr="00FC0093">
        <w:rPr>
          <w:rFonts w:ascii="Times New Roman" w:hAnsi="Times New Roman" w:cs="Times New Roman"/>
          <w:i/>
          <w:spacing w:val="-7"/>
          <w:sz w:val="28"/>
          <w:szCs w:val="28"/>
        </w:rPr>
        <w:t xml:space="preserve"> </w:t>
      </w:r>
      <w:r w:rsidRPr="00FC0093">
        <w:rPr>
          <w:rFonts w:ascii="Times New Roman" w:hAnsi="Times New Roman" w:cs="Times New Roman"/>
          <w:i/>
          <w:sz w:val="28"/>
          <w:szCs w:val="28"/>
        </w:rPr>
        <w:t>вывода</w:t>
      </w:r>
      <w:r w:rsidRPr="00FC0093">
        <w:rPr>
          <w:rFonts w:ascii="Times New Roman" w:hAnsi="Times New Roman" w:cs="Times New Roman"/>
          <w:i/>
          <w:spacing w:val="-7"/>
          <w:sz w:val="28"/>
          <w:szCs w:val="28"/>
        </w:rPr>
        <w:t xml:space="preserve"> </w:t>
      </w:r>
      <w:r w:rsidRPr="00FC0093">
        <w:rPr>
          <w:rFonts w:ascii="Times New Roman" w:hAnsi="Times New Roman" w:cs="Times New Roman"/>
          <w:i/>
          <w:sz w:val="28"/>
          <w:szCs w:val="28"/>
        </w:rPr>
        <w:t>загрязняющих</w:t>
      </w:r>
      <w:r w:rsidRPr="00FC0093">
        <w:rPr>
          <w:rFonts w:ascii="Times New Roman" w:hAnsi="Times New Roman" w:cs="Times New Roman"/>
          <w:i/>
          <w:spacing w:val="-8"/>
          <w:sz w:val="28"/>
          <w:szCs w:val="28"/>
        </w:rPr>
        <w:t xml:space="preserve"> </w:t>
      </w:r>
      <w:r w:rsidRPr="00FC0093">
        <w:rPr>
          <w:rFonts w:ascii="Times New Roman" w:hAnsi="Times New Roman" w:cs="Times New Roman"/>
          <w:i/>
          <w:sz w:val="28"/>
          <w:szCs w:val="28"/>
        </w:rPr>
        <w:t>веществ</w:t>
      </w:r>
      <w:r w:rsidRPr="00FC0093">
        <w:rPr>
          <w:rFonts w:ascii="Times New Roman" w:hAnsi="Times New Roman" w:cs="Times New Roman"/>
          <w:i/>
          <w:spacing w:val="-7"/>
          <w:sz w:val="28"/>
          <w:szCs w:val="28"/>
        </w:rPr>
        <w:t xml:space="preserve"> </w:t>
      </w:r>
      <w:r w:rsidRPr="00FC0093">
        <w:rPr>
          <w:rFonts w:ascii="Times New Roman" w:hAnsi="Times New Roman" w:cs="Times New Roman"/>
          <w:i/>
          <w:sz w:val="28"/>
          <w:szCs w:val="28"/>
        </w:rPr>
        <w:t>немного:</w:t>
      </w:r>
      <w:r w:rsidRPr="00FC0093">
        <w:rPr>
          <w:rFonts w:ascii="Times New Roman" w:hAnsi="Times New Roman" w:cs="Times New Roman"/>
          <w:i/>
          <w:spacing w:val="-67"/>
          <w:sz w:val="28"/>
          <w:szCs w:val="28"/>
        </w:rPr>
        <w:t xml:space="preserve"> </w:t>
      </w:r>
      <w:r w:rsidRPr="00FC0093">
        <w:rPr>
          <w:rFonts w:ascii="Times New Roman" w:hAnsi="Times New Roman" w:cs="Times New Roman"/>
          <w:i/>
          <w:sz w:val="28"/>
          <w:szCs w:val="28"/>
        </w:rPr>
        <w:t>гравитационное</w:t>
      </w:r>
      <w:r w:rsidRPr="00FC0093">
        <w:rPr>
          <w:rFonts w:ascii="Times New Roman" w:hAnsi="Times New Roman" w:cs="Times New Roman"/>
          <w:i/>
          <w:spacing w:val="-8"/>
          <w:sz w:val="28"/>
          <w:szCs w:val="28"/>
        </w:rPr>
        <w:t xml:space="preserve"> </w:t>
      </w:r>
      <w:r w:rsidRPr="00FC0093">
        <w:rPr>
          <w:rFonts w:ascii="Times New Roman" w:hAnsi="Times New Roman" w:cs="Times New Roman"/>
          <w:i/>
          <w:sz w:val="28"/>
          <w:szCs w:val="28"/>
        </w:rPr>
        <w:t>осаждение</w:t>
      </w:r>
      <w:r w:rsidRPr="00FC0093">
        <w:rPr>
          <w:rFonts w:ascii="Times New Roman" w:hAnsi="Times New Roman" w:cs="Times New Roman"/>
          <w:i/>
          <w:sz w:val="28"/>
          <w:szCs w:val="28"/>
        </w:rPr>
        <w:tab/>
        <w:t>(отстаивание), фильтрование, флотация,</w:t>
      </w:r>
      <w:r w:rsidRPr="00FC0093">
        <w:rPr>
          <w:rFonts w:ascii="Times New Roman" w:hAnsi="Times New Roman" w:cs="Times New Roman"/>
          <w:i/>
          <w:spacing w:val="1"/>
          <w:sz w:val="28"/>
          <w:szCs w:val="28"/>
        </w:rPr>
        <w:t xml:space="preserve"> </w:t>
      </w:r>
      <w:r w:rsidRPr="00FC0093">
        <w:rPr>
          <w:rFonts w:ascii="Times New Roman" w:hAnsi="Times New Roman" w:cs="Times New Roman"/>
          <w:i/>
          <w:sz w:val="28"/>
          <w:szCs w:val="28"/>
        </w:rPr>
        <w:t>инерционное</w:t>
      </w:r>
      <w:r w:rsidRPr="00FC0093">
        <w:rPr>
          <w:rFonts w:ascii="Times New Roman" w:hAnsi="Times New Roman" w:cs="Times New Roman"/>
          <w:i/>
          <w:spacing w:val="-3"/>
          <w:sz w:val="28"/>
          <w:szCs w:val="28"/>
        </w:rPr>
        <w:t xml:space="preserve"> </w:t>
      </w:r>
      <w:r w:rsidRPr="00FC0093">
        <w:rPr>
          <w:rFonts w:ascii="Times New Roman" w:hAnsi="Times New Roman" w:cs="Times New Roman"/>
          <w:i/>
          <w:sz w:val="28"/>
          <w:szCs w:val="28"/>
        </w:rPr>
        <w:t>разделение,</w:t>
      </w:r>
      <w:r w:rsidRPr="00FC0093">
        <w:rPr>
          <w:rFonts w:ascii="Times New Roman" w:hAnsi="Times New Roman" w:cs="Times New Roman"/>
          <w:i/>
          <w:spacing w:val="-1"/>
          <w:sz w:val="28"/>
          <w:szCs w:val="28"/>
        </w:rPr>
        <w:t xml:space="preserve"> </w:t>
      </w:r>
      <w:r w:rsidRPr="00FC0093">
        <w:rPr>
          <w:rFonts w:ascii="Times New Roman" w:hAnsi="Times New Roman" w:cs="Times New Roman"/>
          <w:i/>
          <w:sz w:val="28"/>
          <w:szCs w:val="28"/>
        </w:rPr>
        <w:t>биологическая</w:t>
      </w:r>
      <w:r w:rsidRPr="00FC0093">
        <w:rPr>
          <w:rFonts w:ascii="Times New Roman" w:hAnsi="Times New Roman" w:cs="Times New Roman"/>
          <w:i/>
          <w:spacing w:val="-2"/>
          <w:sz w:val="28"/>
          <w:szCs w:val="28"/>
        </w:rPr>
        <w:t xml:space="preserve"> </w:t>
      </w:r>
      <w:r w:rsidRPr="00FC0093">
        <w:rPr>
          <w:rFonts w:ascii="Times New Roman" w:hAnsi="Times New Roman" w:cs="Times New Roman"/>
          <w:i/>
          <w:sz w:val="28"/>
          <w:szCs w:val="28"/>
        </w:rPr>
        <w:t>очистка</w:t>
      </w:r>
      <w:r w:rsidRPr="00FC0093">
        <w:rPr>
          <w:rFonts w:ascii="Times New Roman" w:hAnsi="Times New Roman" w:cs="Times New Roman"/>
          <w:i/>
          <w:spacing w:val="-2"/>
          <w:sz w:val="28"/>
          <w:szCs w:val="28"/>
        </w:rPr>
        <w:t xml:space="preserve"> </w:t>
      </w:r>
      <w:r w:rsidRPr="00FC0093">
        <w:rPr>
          <w:rFonts w:ascii="Times New Roman" w:hAnsi="Times New Roman" w:cs="Times New Roman"/>
          <w:i/>
          <w:sz w:val="28"/>
          <w:szCs w:val="28"/>
        </w:rPr>
        <w:t>и</w:t>
      </w:r>
      <w:r w:rsidRPr="00FC0093">
        <w:rPr>
          <w:rFonts w:ascii="Times New Roman" w:hAnsi="Times New Roman" w:cs="Times New Roman"/>
          <w:i/>
          <w:spacing w:val="-1"/>
          <w:sz w:val="28"/>
          <w:szCs w:val="28"/>
        </w:rPr>
        <w:t xml:space="preserve"> </w:t>
      </w:r>
      <w:r w:rsidRPr="00FC0093">
        <w:rPr>
          <w:rFonts w:ascii="Times New Roman" w:hAnsi="Times New Roman" w:cs="Times New Roman"/>
          <w:i/>
          <w:sz w:val="28"/>
          <w:szCs w:val="28"/>
        </w:rPr>
        <w:t>ряд</w:t>
      </w:r>
      <w:r w:rsidRPr="00FC0093">
        <w:rPr>
          <w:rFonts w:ascii="Times New Roman" w:hAnsi="Times New Roman" w:cs="Times New Roman"/>
          <w:i/>
          <w:spacing w:val="-2"/>
          <w:sz w:val="28"/>
          <w:szCs w:val="28"/>
        </w:rPr>
        <w:t xml:space="preserve"> </w:t>
      </w:r>
      <w:r w:rsidRPr="00FC0093">
        <w:rPr>
          <w:rFonts w:ascii="Times New Roman" w:hAnsi="Times New Roman" w:cs="Times New Roman"/>
          <w:i/>
          <w:sz w:val="28"/>
          <w:szCs w:val="28"/>
        </w:rPr>
        <w:t>других.</w:t>
      </w:r>
    </w:p>
    <w:p w14:paraId="26BF1F9C" w14:textId="77777777" w:rsidR="00D24F2B" w:rsidRPr="00FC0093" w:rsidRDefault="00D24F2B" w:rsidP="009021C4">
      <w:pPr>
        <w:pStyle w:val="1"/>
        <w:numPr>
          <w:ilvl w:val="0"/>
          <w:numId w:val="0"/>
        </w:numPr>
        <w:spacing w:before="0" w:line="360" w:lineRule="auto"/>
        <w:ind w:left="709"/>
        <w:jc w:val="both"/>
        <w:rPr>
          <w:rFonts w:ascii="Times New Roman" w:hAnsi="Times New Roman" w:cs="Times New Roman"/>
          <w:color w:val="auto"/>
        </w:rPr>
      </w:pPr>
      <w:r w:rsidRPr="00FC0093">
        <w:rPr>
          <w:rFonts w:ascii="Times New Roman" w:hAnsi="Times New Roman" w:cs="Times New Roman"/>
          <w:color w:val="auto"/>
        </w:rPr>
        <w:t>ФЛОТАТОР</w:t>
      </w:r>
    </w:p>
    <w:p w14:paraId="0D2C66A9" w14:textId="77777777" w:rsidR="00D24F2B" w:rsidRDefault="00D24F2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Основное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назначение</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флотационной</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установки</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(рис.</w:t>
      </w:r>
      <w:r w:rsidRPr="00FC0093">
        <w:rPr>
          <w:rFonts w:ascii="Times New Roman" w:hAnsi="Times New Roman" w:cs="Times New Roman"/>
          <w:spacing w:val="8"/>
          <w:sz w:val="28"/>
          <w:szCs w:val="28"/>
        </w:rPr>
        <w:t xml:space="preserve"> </w:t>
      </w:r>
      <w:r w:rsidR="00711A13">
        <w:rPr>
          <w:rFonts w:ascii="Times New Roman" w:hAnsi="Times New Roman" w:cs="Times New Roman"/>
          <w:sz w:val="28"/>
          <w:szCs w:val="28"/>
        </w:rPr>
        <w:t>1</w:t>
      </w:r>
      <w:r w:rsidRPr="00FC0093">
        <w:rPr>
          <w:rFonts w:ascii="Times New Roman" w:hAnsi="Times New Roman" w:cs="Times New Roman"/>
          <w:sz w:val="28"/>
          <w:szCs w:val="28"/>
        </w:rPr>
        <w:t>)</w:t>
      </w:r>
      <w:r w:rsidRPr="00FC0093">
        <w:rPr>
          <w:rFonts w:ascii="Times New Roman" w:hAnsi="Times New Roman" w:cs="Times New Roman"/>
          <w:spacing w:val="15"/>
          <w:sz w:val="28"/>
          <w:szCs w:val="28"/>
        </w:rPr>
        <w:t xml:space="preserve"> </w:t>
      </w:r>
      <w:r w:rsidRPr="00FC0093">
        <w:rPr>
          <w:rFonts w:ascii="Times New Roman" w:hAnsi="Times New Roman" w:cs="Times New Roman"/>
          <w:sz w:val="28"/>
          <w:szCs w:val="28"/>
        </w:rPr>
        <w:t>–</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очистка</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взвешенной в объёме воды мелкодисперсной фракции масел или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нефтепродуктов. Исходная сточная вода по трубопроводу 1 и отверстиям в</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нём</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равномерно</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поступает</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объём</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флотатора.</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Навстречу</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потоку</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воды</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по</w:t>
      </w:r>
      <w:r w:rsidR="00185D7B" w:rsidRPr="00FC0093">
        <w:rPr>
          <w:rFonts w:ascii="Times New Roman" w:hAnsi="Times New Roman" w:cs="Times New Roman"/>
          <w:sz w:val="28"/>
          <w:szCs w:val="28"/>
        </w:rPr>
        <w:t xml:space="preserve"> трубопроводу 2 подаётся</w:t>
      </w:r>
      <w:r w:rsidR="00185D7B" w:rsidRPr="00FC0093">
        <w:rPr>
          <w:rFonts w:ascii="Times New Roman" w:hAnsi="Times New Roman" w:cs="Times New Roman"/>
          <w:spacing w:val="1"/>
          <w:sz w:val="28"/>
          <w:szCs w:val="28"/>
        </w:rPr>
        <w:t xml:space="preserve"> </w:t>
      </w:r>
      <w:r w:rsidR="00185D7B" w:rsidRPr="00FC0093">
        <w:rPr>
          <w:rFonts w:ascii="Times New Roman" w:hAnsi="Times New Roman" w:cs="Times New Roman"/>
          <w:sz w:val="28"/>
          <w:szCs w:val="28"/>
        </w:rPr>
        <w:t>сжатый воздух, который</w:t>
      </w:r>
      <w:r w:rsidR="00185D7B" w:rsidRPr="00FC0093">
        <w:rPr>
          <w:rFonts w:ascii="Times New Roman" w:hAnsi="Times New Roman" w:cs="Times New Roman"/>
          <w:spacing w:val="1"/>
          <w:sz w:val="28"/>
          <w:szCs w:val="28"/>
        </w:rPr>
        <w:t xml:space="preserve"> </w:t>
      </w:r>
      <w:r w:rsidR="00185D7B" w:rsidRPr="00FC0093">
        <w:rPr>
          <w:rFonts w:ascii="Times New Roman" w:hAnsi="Times New Roman" w:cs="Times New Roman"/>
          <w:sz w:val="28"/>
          <w:szCs w:val="28"/>
        </w:rPr>
        <w:t>через</w:t>
      </w:r>
      <w:r w:rsidR="00185D7B" w:rsidRPr="00FC0093">
        <w:rPr>
          <w:rFonts w:ascii="Times New Roman" w:hAnsi="Times New Roman" w:cs="Times New Roman"/>
          <w:spacing w:val="-6"/>
          <w:sz w:val="28"/>
          <w:szCs w:val="28"/>
        </w:rPr>
        <w:t xml:space="preserve"> </w:t>
      </w:r>
      <w:r w:rsidR="00185D7B" w:rsidRPr="00FC0093">
        <w:rPr>
          <w:rFonts w:ascii="Times New Roman" w:hAnsi="Times New Roman" w:cs="Times New Roman"/>
          <w:sz w:val="28"/>
          <w:szCs w:val="28"/>
        </w:rPr>
        <w:t>насадку</w:t>
      </w:r>
      <w:r w:rsidR="00185D7B" w:rsidRPr="00FC0093">
        <w:rPr>
          <w:rFonts w:ascii="Times New Roman" w:hAnsi="Times New Roman" w:cs="Times New Roman"/>
          <w:spacing w:val="-6"/>
          <w:sz w:val="28"/>
          <w:szCs w:val="28"/>
        </w:rPr>
        <w:t xml:space="preserve"> </w:t>
      </w:r>
      <w:r w:rsidR="00185D7B" w:rsidRPr="00FC0093">
        <w:rPr>
          <w:rFonts w:ascii="Times New Roman" w:hAnsi="Times New Roman" w:cs="Times New Roman"/>
          <w:sz w:val="28"/>
          <w:szCs w:val="28"/>
        </w:rPr>
        <w:t>из</w:t>
      </w:r>
      <w:r w:rsidR="00185D7B" w:rsidRPr="00FC0093">
        <w:rPr>
          <w:rFonts w:ascii="Times New Roman" w:hAnsi="Times New Roman" w:cs="Times New Roman"/>
          <w:spacing w:val="-5"/>
          <w:sz w:val="28"/>
          <w:szCs w:val="28"/>
        </w:rPr>
        <w:t xml:space="preserve"> </w:t>
      </w:r>
      <w:r w:rsidR="00185D7B" w:rsidRPr="00FC0093">
        <w:rPr>
          <w:rFonts w:ascii="Times New Roman" w:hAnsi="Times New Roman" w:cs="Times New Roman"/>
          <w:sz w:val="28"/>
          <w:szCs w:val="28"/>
        </w:rPr>
        <w:t>пористого</w:t>
      </w:r>
      <w:r w:rsidR="00185D7B" w:rsidRPr="00FC0093">
        <w:rPr>
          <w:rFonts w:ascii="Times New Roman" w:hAnsi="Times New Roman" w:cs="Times New Roman"/>
          <w:spacing w:val="-67"/>
          <w:sz w:val="28"/>
          <w:szCs w:val="28"/>
        </w:rPr>
        <w:t xml:space="preserve"> </w:t>
      </w:r>
      <w:r w:rsidR="00185D7B" w:rsidRPr="00FC0093">
        <w:rPr>
          <w:rFonts w:ascii="Times New Roman" w:hAnsi="Times New Roman" w:cs="Times New Roman"/>
          <w:sz w:val="28"/>
          <w:szCs w:val="28"/>
        </w:rPr>
        <w:t>материала равномерно</w:t>
      </w:r>
      <w:r w:rsidR="00185D7B" w:rsidRPr="00FC0093">
        <w:rPr>
          <w:rFonts w:ascii="Times New Roman" w:hAnsi="Times New Roman" w:cs="Times New Roman"/>
          <w:spacing w:val="1"/>
          <w:sz w:val="28"/>
          <w:szCs w:val="28"/>
        </w:rPr>
        <w:t xml:space="preserve"> </w:t>
      </w:r>
      <w:r w:rsidR="00185D7B" w:rsidRPr="00FC0093">
        <w:rPr>
          <w:rFonts w:ascii="Times New Roman" w:hAnsi="Times New Roman" w:cs="Times New Roman"/>
          <w:sz w:val="28"/>
          <w:szCs w:val="28"/>
        </w:rPr>
        <w:t>распределяется в виде</w:t>
      </w:r>
      <w:r w:rsidR="00185D7B" w:rsidRPr="00FC0093">
        <w:rPr>
          <w:rFonts w:ascii="Times New Roman" w:hAnsi="Times New Roman" w:cs="Times New Roman"/>
          <w:spacing w:val="1"/>
          <w:sz w:val="28"/>
          <w:szCs w:val="28"/>
        </w:rPr>
        <w:t xml:space="preserve"> </w:t>
      </w:r>
      <w:r w:rsidR="00185D7B" w:rsidRPr="00FC0093">
        <w:rPr>
          <w:rFonts w:ascii="Times New Roman" w:hAnsi="Times New Roman" w:cs="Times New Roman"/>
          <w:sz w:val="28"/>
          <w:szCs w:val="28"/>
        </w:rPr>
        <w:t>мельчайших пузырьков по</w:t>
      </w:r>
      <w:r w:rsidR="00185D7B" w:rsidRPr="00FC0093">
        <w:rPr>
          <w:rFonts w:ascii="Times New Roman" w:hAnsi="Times New Roman" w:cs="Times New Roman"/>
          <w:spacing w:val="1"/>
          <w:sz w:val="28"/>
          <w:szCs w:val="28"/>
        </w:rPr>
        <w:t xml:space="preserve"> </w:t>
      </w:r>
      <w:r w:rsidR="00185D7B" w:rsidRPr="00FC0093">
        <w:rPr>
          <w:rFonts w:ascii="Times New Roman" w:hAnsi="Times New Roman" w:cs="Times New Roman"/>
          <w:sz w:val="28"/>
          <w:szCs w:val="28"/>
        </w:rPr>
        <w:t>сечению</w:t>
      </w:r>
      <w:r w:rsidR="00185D7B" w:rsidRPr="00FC0093">
        <w:rPr>
          <w:rFonts w:ascii="Times New Roman" w:hAnsi="Times New Roman" w:cs="Times New Roman"/>
          <w:spacing w:val="-1"/>
          <w:sz w:val="28"/>
          <w:szCs w:val="28"/>
        </w:rPr>
        <w:t xml:space="preserve"> </w:t>
      </w:r>
      <w:r w:rsidR="00185D7B" w:rsidRPr="00FC0093">
        <w:rPr>
          <w:rFonts w:ascii="Times New Roman" w:hAnsi="Times New Roman" w:cs="Times New Roman"/>
          <w:sz w:val="28"/>
          <w:szCs w:val="28"/>
        </w:rPr>
        <w:t xml:space="preserve">флотатора    </w:t>
      </w:r>
    </w:p>
    <w:p w14:paraId="7B6B23B4" w14:textId="77777777" w:rsidR="009F32AF" w:rsidRDefault="009E04CD" w:rsidP="00FC0093">
      <w:pPr>
        <w:pStyle w:val="ab"/>
        <w:spacing w:after="0" w:line="360" w:lineRule="auto"/>
        <w:ind w:firstLine="709"/>
        <w:jc w:val="both"/>
        <w:rPr>
          <w:rFonts w:ascii="Times New Roman" w:hAnsi="Times New Roman" w:cs="Times New Roman"/>
          <w:sz w:val="28"/>
          <w:szCs w:val="28"/>
        </w:rPr>
      </w:pPr>
      <w:r>
        <w:rPr>
          <w:noProof/>
        </w:rPr>
        <w:pict w14:anchorId="6FDA977B">
          <v:group id="drawingObject256" o:spid="_x0000_s1311" style="position:absolute;left:0;text-align:left;margin-left:54.05pt;margin-top:6.85pt;width:237.2pt;height:192.45pt;z-index:251661312" coordsize="36991,285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">
            <v:shape id="Shape 257" o:spid="_x0000_s1312" style="position:absolute;left:21423;top:6971;width:275;height:0;visibility:visible;v-text-anchor:top" coordsize="274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Nol8MA&#10;AADaAAAADwAAAGRycy9kb3ducmV2LnhtbESPT2sCMRTE7wW/Q3iFXkSz9o/KapRSaBU8VQU9PjbP&#10;zdLNS9hk1+23NwWhx2FmfsMs172tRUdNqBwrmIwzEMSF0xWXCo6Hz9EcRIjIGmvHpOCXAqxXg4cl&#10;5tpd+Zu6fSxFgnDIUYGJ0edShsKQxTB2njh5F9dYjEk2pdQNXhPc1vI5y6bSYsVpwaCnD0PFz761&#10;CrZD31H79uLP89f2FDdodl+nXqmnx/59ASJSH//D9/ZWK5jB35V0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Nol8MAAADaAAAADwAAAAAAAAAAAAAAAACYAgAAZHJzL2Rv&#10;d25yZXYueG1sUEsFBgAAAAAEAAQA9QAAAIgDAAAAAA==&#10;" adj="-11796480,,5400" path="m,l27442,e" filled="f" strokecolor="#1f1a17" strokeweight=".33542mm">
              <v:stroke joinstyle="round"/>
              <v:formulas/>
              <v:path arrowok="t" o:connecttype="segments" textboxrect="0,0,27442,0"/>
              <v:textbox>
                <w:txbxContent>
                  <w:p w14:paraId="57F13067" w14:textId="77777777" w:rsidR="00175D04" w:rsidRDefault="00175D04" w:rsidP="009F32AF">
                    <w:pPr>
                      <w:rPr>
                        <w:rFonts w:eastAsia="Times New Roman"/>
                      </w:rPr>
                    </w:pPr>
                  </w:p>
                </w:txbxContent>
              </v:textbox>
            </v:shape>
            <v:shape id="Shape 258" o:spid="_x0000_s1313" style="position:absolute;left:20538;top:6971;width:244;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EgNr4A&#10;AADaAAAADwAAAGRycy9kb3ducmV2LnhtbERPy4rCMBTdC/5DuII7TRQchmoUUQQ3DoyPhbtLc22L&#10;zU1Noq3z9ZPFwCwP571YdbYWL/KhcqxhMlYgiHNnKi40nE+70SeIEJEN1o5Jw5sCrJb93gIz41r+&#10;ptcxFiKFcMhQQxljk0kZ8pIshrFriBN3c95iTNAX0nhsU7it5VSpD2mx4tRQYkObkvL78Wk1oKLD&#10;4zqVJ7+drSVeWvVjvpTWw0G3noOI1MV/8Z97bzSkrelKugFy+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MhIDa+AAAA2gAAAA8AAAAAAAAAAAAAAAAAmAIAAGRycy9kb3ducmV2&#10;LnhtbFBLBQYAAAAABAAEAPUAAACDAwAAAAA=&#10;" adj="-11796480,,5400" path="m,l24358,e" filled="f" strokecolor="#1f1a17" strokeweight=".33542mm">
              <v:stroke joinstyle="round"/>
              <v:formulas/>
              <v:path arrowok="t" o:connecttype="segments" textboxrect="0,0,24358,0"/>
              <v:textbox>
                <w:txbxContent>
                  <w:p w14:paraId="174C24C2" w14:textId="77777777" w:rsidR="00175D04" w:rsidRDefault="00175D04" w:rsidP="009F32AF">
                    <w:pPr>
                      <w:rPr>
                        <w:rFonts w:eastAsia="Times New Roman"/>
                      </w:rPr>
                    </w:pPr>
                  </w:p>
                </w:txbxContent>
              </v:textbox>
            </v:shape>
            <v:shape id="Shape 259" o:spid="_x0000_s1314" style="position:absolute;left:17856;top:6971;width:274;height:0;visibility:visible;v-text-anchor:top" coordsize="274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BZfsMA&#10;AADaAAAADwAAAGRycy9kb3ducmV2LnhtbESPT2sCMRTE7wW/Q3iFXkSz9o/oapRSaBU8VQU9PjbP&#10;zdLNS9hk1+23NwWhx2FmfsMs172tRUdNqBwrmIwzEMSF0xWXCo6Hz9EMRIjIGmvHpOCXAqxXg4cl&#10;5tpd+Zu6fSxFgnDIUYGJ0edShsKQxTB2njh5F9dYjEk2pdQNXhPc1vI5y6bSYsVpwaCnD0PFz761&#10;CrZD31H79uLPs9f2FDdodl+nXqmnx/59ASJSH//D9/ZWK5jD35V0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BZfsMAAADaAAAADwAAAAAAAAAAAAAAAACYAgAAZHJzL2Rv&#10;d25yZXYueG1sUEsFBgAAAAAEAAQA9QAAAIgDAAAAAA==&#10;" adj="-11796480,,5400" path="m,l27442,e" filled="f" strokecolor="#1f1a17" strokeweight=".33542mm">
              <v:stroke joinstyle="round"/>
              <v:formulas/>
              <v:path arrowok="t" o:connecttype="segments" textboxrect="0,0,27442,0"/>
              <v:textbox>
                <w:txbxContent>
                  <w:p w14:paraId="0CEC354E" w14:textId="77777777" w:rsidR="00175D04" w:rsidRDefault="00175D04" w:rsidP="009F32AF">
                    <w:pPr>
                      <w:rPr>
                        <w:rFonts w:eastAsia="Times New Roman"/>
                      </w:rPr>
                    </w:pPr>
                  </w:p>
                </w:txbxContent>
              </v:textbox>
            </v:shape>
            <v:shape id="Shape 260" o:spid="_x0000_s1315" style="position:absolute;left:16088;top:6986;width:244;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wglsIA&#10;AADbAAAADwAAAGRycy9kb3ducmV2LnhtbESPQU/DMAyF70j7D5EncWPpkOhGWTYNJKTdgI4fYBrT&#10;VDROlISu/Ht8QOJm6z2/93l3mP2oJkp5CGxgvapAEXfBDtwbeD8/32xB5YJscQxMBn4ow2G/uNph&#10;Y8OF32hqS68khHODBlwpsdE6d4485lWIxKJ9huSxyJp6bRNeJNyP+raqau1xYGlwGOnJUffVfnsD&#10;G3eK55d6U6dw378+3rWpneKHMdfL+fgAqtBc/s1/1ycr+EIvv8gAe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rCCWwgAAANsAAAAPAAAAAAAAAAAAAAAAAJgCAABkcnMvZG93&#10;bnJldi54bWxQSwUGAAAAAAQABAD1AAAAhwMAAAAA&#10;" adj="-11796480,,5400" path="m,l24358,e" filled="f" strokecolor="#1f1a17" strokeweight=".42142mm">
              <v:stroke joinstyle="round"/>
              <v:formulas/>
              <v:path arrowok="t" o:connecttype="segments" textboxrect="0,0,24358,0"/>
              <v:textbox>
                <w:txbxContent>
                  <w:p w14:paraId="23CC82B2" w14:textId="77777777" w:rsidR="00175D04" w:rsidRDefault="00175D04" w:rsidP="009F32AF">
                    <w:pPr>
                      <w:rPr>
                        <w:rFonts w:eastAsia="Times New Roman"/>
                      </w:rPr>
                    </w:pPr>
                  </w:p>
                </w:txbxContent>
              </v:textbox>
            </v:shape>
            <v:shape id="Shape 261" o:spid="_x0000_s1316" style="position:absolute;left:15207;top:7002;width:244;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80B8AA&#10;AADbAAAADwAAAGRycy9kb3ducmV2LnhtbERPS2sCMRC+F/wPYQRvNVGwlNUoogheFOrj4G3YjLuL&#10;m8maRHftr28Khd7m43vObNHZWjzJh8qxhtFQgSDOnam40HA6bt4/QYSIbLB2TBpeFGAx773NMDOu&#10;5S96HmIhUgiHDDWUMTaZlCEvyWIYuoY4cVfnLcYEfSGNxzaF21qOlfqQFitODSU2tCopvx0eVgMq&#10;2t0vY3n068lS4rlV32avtB70u+UURKQu/ov/3FuT5o/g95d0gJ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680B8AAAADbAAAADwAAAAAAAAAAAAAAAACYAgAAZHJzL2Rvd25y&#10;ZXYueG1sUEsFBgAAAAAEAAQA9QAAAIUDAAAAAA==&#10;" adj="-11796480,,5400" path="m,l24358,e" filled="f" strokecolor="#1f1a17" strokeweight=".33542mm">
              <v:stroke joinstyle="round"/>
              <v:formulas/>
              <v:path arrowok="t" o:connecttype="segments" textboxrect="0,0,24358,0"/>
              <v:textbox>
                <w:txbxContent>
                  <w:p w14:paraId="68FDA849" w14:textId="77777777" w:rsidR="00175D04" w:rsidRDefault="00175D04" w:rsidP="009F32AF">
                    <w:pPr>
                      <w:rPr>
                        <w:rFonts w:eastAsia="Times New Roman"/>
                      </w:rPr>
                    </w:pPr>
                  </w:p>
                </w:txbxContent>
              </v:textbox>
            </v:shape>
            <v:shape id="Shape 262" o:spid="_x0000_s1317" style="position:absolute;left:14322;top:7002;width:244;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2qcMAA&#10;AADbAAAADwAAAGRycy9kb3ducmV2LnhtbERPS2sCMRC+C/6HMII3TVywlNUoogi9tFAfB2/DZtxd&#10;3EzWJLrb/vqmUOhtPr7nLNe9bcSTfKgda5hNFQjiwpmaSw2n437yCiJEZIONY9LwRQHWq+Fgiblx&#10;HX/S8xBLkUI45KihirHNpQxFRRbD1LXEibs6bzEm6EtpPHYp3DYyU+pFWqw5NVTY0rai4nZ4WA2o&#10;6P1+yeTR7+YbiedOfZsPpfV41G8WICL18V/8534zaX4Gv7+kA+Tq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2qcMAAAADbAAAADwAAAAAAAAAAAAAAAACYAgAAZHJzL2Rvd25y&#10;ZXYueG1sUEsFBgAAAAAEAAQA9QAAAIUDAAAAAA==&#10;" adj="-11796480,,5400" path="m,l24358,e" filled="f" strokecolor="#1f1a17" strokeweight=".33542mm">
              <v:stroke joinstyle="round"/>
              <v:formulas/>
              <v:path arrowok="t" o:connecttype="segments" textboxrect="0,0,24358,0"/>
              <v:textbox>
                <w:txbxContent>
                  <w:p w14:paraId="0CD3E112" w14:textId="77777777" w:rsidR="00175D04" w:rsidRDefault="00175D04" w:rsidP="009F32AF">
                    <w:pPr>
                      <w:rPr>
                        <w:rFonts w:eastAsia="Times New Roman"/>
                      </w:rPr>
                    </w:pPr>
                  </w:p>
                </w:txbxContent>
              </v:textbox>
            </v:shape>
            <v:shape id="Shape 263" o:spid="_x0000_s1318" style="position:absolute;left:13437;top:7002;width:247;height:0;visibility:visible;v-text-anchor:top" coordsize="246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U3MEA&#10;AADbAAAADwAAAGRycy9kb3ducmV2LnhtbERPS2sCMRC+C/0PYQRvmvVBkdUotiDoyVY99DjdzD5w&#10;M9lu4rr5902h4G0+vuest72pRUetqywrmE4SEMSZ1RUXCq6X/XgJwnlkjbVlUhDIwXbzMlhjqu2D&#10;P6k7+0LEEHYpKii9b1IpXVaSQTexDXHkctsa9BG2hdQtPmK4qeUsSV6lwYpjQ4kNvZeU3c53o2B3&#10;+t5/2LflJXwdQ16HRf7jQqfUaNjvViA89f4p/ncfdJw/h79f4gFy8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tlNzBAAAA2wAAAA8AAAAAAAAAAAAAAAAAmAIAAGRycy9kb3du&#10;cmV2LnhtbFBLBQYAAAAABAAEAPUAAACGAwAAAAA=&#10;" adj="-11796480,,5400" path="m,l24667,e" filled="f" strokecolor="#1f1a17" strokeweight=".33542mm">
              <v:stroke joinstyle="round"/>
              <v:formulas/>
              <v:path arrowok="t" o:connecttype="segments" textboxrect="0,0,24667,0"/>
              <v:textbox>
                <w:txbxContent>
                  <w:p w14:paraId="1A0B020E" w14:textId="77777777" w:rsidR="00175D04" w:rsidRDefault="00175D04" w:rsidP="009F32AF">
                    <w:pPr>
                      <w:rPr>
                        <w:rFonts w:eastAsia="Times New Roman"/>
                      </w:rPr>
                    </w:pPr>
                  </w:p>
                </w:txbxContent>
              </v:textbox>
            </v:shape>
            <v:shape id="Shape 264" o:spid="_x0000_s1319" style="position:absolute;left:12525;top:7002;width:274;height:0;visibility:visible;v-text-anchor:top" coordsize="274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b168IA&#10;AADbAAAADwAAAGRycy9kb3ducmV2LnhtbERP32vCMBB+F/wfwg32Ipq66ZDOKCJsE3yyDvTxaG5N&#10;WXMJTVq7/34ZDHy7j+/nrbeDbURPbagdK5jPMhDEpdM1Vwo+z2/TFYgQkTU2jknBDwXYbsajNeba&#10;3fhEfRErkUI45KjAxOhzKUNpyGKYOU+cuC/XWowJtpXULd5SuG3kU5a9SIs1pwaDnvaGyu+iswoO&#10;E99Tt3z219Wiu8QPNMf3y6DU48OwewURaYh38b/7oNP8Bfz9kg6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1vXrwgAAANsAAAAPAAAAAAAAAAAAAAAAAJgCAABkcnMvZG93&#10;bnJldi54bWxQSwUGAAAAAAQABAD1AAAAhwMAAAAA&#10;" adj="-11796480,,5400" path="m,l27442,e" filled="f" strokecolor="#1f1a17" strokeweight=".33542mm">
              <v:stroke joinstyle="round"/>
              <v:formulas/>
              <v:path arrowok="t" o:connecttype="segments" textboxrect="0,0,27442,0"/>
              <v:textbox>
                <w:txbxContent>
                  <w:p w14:paraId="34E8BCF7" w14:textId="77777777" w:rsidR="00175D04" w:rsidRDefault="00175D04" w:rsidP="009F32AF">
                    <w:pPr>
                      <w:rPr>
                        <w:rFonts w:eastAsia="Times New Roman"/>
                      </w:rPr>
                    </w:pPr>
                  </w:p>
                </w:txbxContent>
              </v:textbox>
            </v:shape>
            <v:shape id="Shape 265" o:spid="_x0000_s1320" style="position:absolute;left:11639;top:7002;width:275;height:0;visibility:visible;v-text-anchor:top" coordsize="274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pQcMIA&#10;AADbAAAADwAAAGRycy9kb3ducmV2LnhtbERP32vCMBB+H/g/hBvsZWjqpkM6o4iwTfDJOtDHo7k1&#10;Zc0lNGnt/vtFEHy7j+/nLdeDbURPbagdK5hOMhDEpdM1Vwq+jx/jBYgQkTU2jknBHwVYr0YPS8y1&#10;u/CB+iJWIoVwyFGBidHnUobSkMUwcZ44cT+utRgTbCupW7ykcNvIlyx7kxZrTg0GPW0Nlb9FZxXs&#10;nn1P3fzVnxez7hS/0Ow/T4NST4/D5h1EpCHexTf3Tqf5c7j+kg6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mlBwwgAAANsAAAAPAAAAAAAAAAAAAAAAAJgCAABkcnMvZG93&#10;bnJldi54bWxQSwUGAAAAAAQABAD1AAAAhwMAAAAA&#10;" adj="-11796480,,5400" path="m,l27442,e" filled="f" strokecolor="#1f1a17" strokeweight=".33542mm">
              <v:stroke joinstyle="round"/>
              <v:formulas/>
              <v:path arrowok="t" o:connecttype="segments" textboxrect="0,0,27442,0"/>
              <v:textbox>
                <w:txbxContent>
                  <w:p w14:paraId="03D22082" w14:textId="77777777" w:rsidR="00175D04" w:rsidRDefault="00175D04" w:rsidP="009F32AF">
                    <w:pPr>
                      <w:rPr>
                        <w:rFonts w:eastAsia="Times New Roman"/>
                      </w:rPr>
                    </w:pPr>
                  </w:p>
                </w:txbxContent>
              </v:textbox>
            </v:shape>
            <v:shape id="Shape 266" o:spid="_x0000_s1321" style="position:absolute;left:10758;top:7002;width:243;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asc8AA&#10;AADbAAAADwAAAGRycy9kb3ducmV2LnhtbERPS2sCMRC+F/wPYYTeaqKgyGoUsRR6UaiPg7dhM+4u&#10;biZrkrpbf30jCN7m43vOfNnZWtzIh8qxhuFAgSDOnam40HDYf31MQYSIbLB2TBr+KMBy0XubY2Zc&#10;yz9028VCpBAOGWooY2wyKUNeksUwcA1x4s7OW4wJ+kIaj20Kt7UcKTWRFitODSU2tC4pv+x+rQZU&#10;tLmeRnLvP8cricdW3c1Waf3e71YzEJG6+BI/3d8mzZ/A45d0gF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Easc8AAAADbAAAADwAAAAAAAAAAAAAAAACYAgAAZHJzL2Rvd25y&#10;ZXYueG1sUEsFBgAAAAAEAAQA9QAAAIUDAAAAAA==&#10;" adj="-11796480,,5400" path="m,l24358,e" filled="f" strokecolor="#1f1a17" strokeweight=".33542mm">
              <v:stroke joinstyle="round"/>
              <v:formulas/>
              <v:path arrowok="t" o:connecttype="segments" textboxrect="0,0,24358,0"/>
              <v:textbox>
                <w:txbxContent>
                  <w:p w14:paraId="3FF6CDAA" w14:textId="77777777" w:rsidR="00175D04" w:rsidRDefault="00175D04" w:rsidP="009F32AF">
                    <w:pPr>
                      <w:rPr>
                        <w:rFonts w:eastAsia="Times New Roman"/>
                      </w:rPr>
                    </w:pPr>
                  </w:p>
                </w:txbxContent>
              </v:textbox>
            </v:shape>
            <v:shape id="Shape 267" o:spid="_x0000_s1322" style="position:absolute;left:9873;top:7002;width:243;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oJ6MEA&#10;AADbAAAADwAAAGRycy9kb3ducmV2LnhtbERPS2sCMRC+F/ofwhS81aSCD1ajSEXwYsFHD70Nm3F3&#10;6WayTaK79tcbQfA2H99zZovO1uJCPlSONXz0FQji3JmKCw3Hw/p9AiJEZIO1Y9JwpQCL+evLDDPj&#10;Wt7RZR8LkUI4ZKihjLHJpAx5SRZD3zXEiTs5bzEm6AtpPLYp3NZyoNRIWqw4NZTY0GdJ+e/+bDWg&#10;ou3fz0Ae/Gq4lPjdqn/zpbTuvXXLKYhIXXyKH+6NSfPHcP8lHSDn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KCejBAAAA2wAAAA8AAAAAAAAAAAAAAAAAmAIAAGRycy9kb3du&#10;cmV2LnhtbFBLBQYAAAAABAAEAPUAAACGAwAAAAA=&#10;" adj="-11796480,,5400" path="m,l24358,e" filled="f" strokecolor="#1f1a17" strokeweight=".33542mm">
              <v:stroke joinstyle="round"/>
              <v:formulas/>
              <v:path arrowok="t" o:connecttype="segments" textboxrect="0,0,24358,0"/>
              <v:textbox>
                <w:txbxContent>
                  <w:p w14:paraId="08C9E389" w14:textId="77777777" w:rsidR="00175D04" w:rsidRDefault="00175D04" w:rsidP="009F32AF">
                    <w:pPr>
                      <w:rPr>
                        <w:rFonts w:eastAsia="Times New Roman"/>
                      </w:rPr>
                    </w:pPr>
                  </w:p>
                </w:txbxContent>
              </v:textbox>
            </v:shape>
            <v:shape id="Shape 268" o:spid="_x0000_s1323" style="position:absolute;left:8991;top:7002;width:243;height:0;visibility:visible;v-text-anchor:top" coordsize="2435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v18MA&#10;AADbAAAADwAAAGRycy9kb3ducmV2LnhtbESPQYvCQAyF7wv+hyGCt3VaD7JURxFBXDwItoJ4C53Y&#10;FjuZ0hm1++/NQdhbwnt578tyPbhWPakPjWcD6TQBRVx623Bl4Fzsvn9AhYhssfVMBv4owHo1+lpi&#10;Zv2LT/TMY6UkhEOGBuoYu0zrUNbkMEx9RyzazfcOo6x9pW2PLwl3rZ4lyVw7bFgaauxoW1N5zx/O&#10;QH5Iiu68Ky6P6/5wvYdjiuUsNWYyHjYLUJGG+G/+XP9awRdY+UUG0K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v18MAAADbAAAADwAAAAAAAAAAAAAAAACYAgAAZHJzL2Rv&#10;d25yZXYueG1sUEsFBgAAAAAEAAQA9QAAAIgDAAAAAA==&#10;" adj="-11796480,,5400" path="m,l24359,e" filled="f" strokecolor="#1f1a17" strokeweight=".33542mm">
              <v:stroke joinstyle="round"/>
              <v:formulas/>
              <v:path arrowok="t" o:connecttype="segments" textboxrect="0,0,24359,0"/>
              <v:textbox>
                <w:txbxContent>
                  <w:p w14:paraId="3441755B" w14:textId="77777777" w:rsidR="00175D04" w:rsidRDefault="00175D04" w:rsidP="009F32AF">
                    <w:pPr>
                      <w:rPr>
                        <w:rFonts w:eastAsia="Times New Roman"/>
                      </w:rPr>
                    </w:pPr>
                  </w:p>
                </w:txbxContent>
              </v:textbox>
            </v:shape>
            <v:shape id="Shape 269" o:spid="_x0000_s1324" style="position:absolute;left:8106;top:7002;width:243;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k4AcEA&#10;AADbAAAADwAAAGRycy9kb3ducmV2LnhtbERPS2sCMRC+F/ofwhS81aSCoqtRpCJ4seCjh96Gzbi7&#10;dDPZJtFd++uNIHibj+85s0Vna3EhHyrHGj76CgRx7kzFhYbjYf0+BhEissHaMWm4UoDF/PVlhplx&#10;Le/oso+FSCEcMtRQxthkUoa8JIuh7xrixJ2ctxgT9IU0HtsUbms5UGokLVacGkps6LOk/Hd/thpQ&#10;0fbvZyAPfjVcSvxu1b/5Ulr33rrlFESkLj7FD/fGpPkTuP+SDpDz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ZOAHBAAAA2wAAAA8AAAAAAAAAAAAAAAAAmAIAAGRycy9kb3du&#10;cmV2LnhtbFBLBQYAAAAABAAEAPUAAACGAwAAAAA=&#10;" adj="-11796480,,5400" path="m,l24358,e" filled="f" strokecolor="#1f1a17" strokeweight=".33542mm">
              <v:stroke joinstyle="round"/>
              <v:formulas/>
              <v:path arrowok="t" o:connecttype="segments" textboxrect="0,0,24358,0"/>
              <v:textbox>
                <w:txbxContent>
                  <w:p w14:paraId="03EBA10C" w14:textId="77777777" w:rsidR="00175D04" w:rsidRDefault="00175D04" w:rsidP="009F32AF">
                    <w:pPr>
                      <w:rPr>
                        <w:rFonts w:eastAsia="Times New Roman"/>
                      </w:rPr>
                    </w:pPr>
                  </w:p>
                </w:txbxContent>
              </v:textbox>
            </v:shape>
            <v:shape id="Shape 270" o:spid="_x0000_s1325" style="position:absolute;left:5396;top:7017;width:243;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gzh78A&#10;AADbAAAADwAAAGRycy9kb3ducmV2LnhtbERPy4rCMBTdD/gP4QruxlQX4lRTEUUYUMHxsb80tw9t&#10;bkqS0fr3ZiG4PJz3fNGZRtzJ+dqygtEwAUGcW11zqeB82nxPQfiArLGxTAqe5GGR9b7mmGr74D+6&#10;H0MpYgj7FBVUIbSplD6vyKAf2pY4coV1BkOErpTa4SOGm0aOk2QiDdYcGypsaVVRfjv+GwX71e6w&#10;XRfN5Vq65OCnox8Mdq/UoN8tZyACdeEjfrt/tYJxXB+/xB8gs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2DOHvwAAANsAAAAPAAAAAAAAAAAAAAAAAJgCAABkcnMvZG93bnJl&#10;di54bWxQSwUGAAAAAAQABAD1AAAAhAMAAAAA&#10;" adj="-11796480,,5400" path="m,l24358,e" filled="f" strokecolor="#1f1a17" strokeweight=".42144mm">
              <v:stroke joinstyle="round"/>
              <v:formulas/>
              <v:path arrowok="t" o:connecttype="segments" textboxrect="0,0,24358,0"/>
              <v:textbox>
                <w:txbxContent>
                  <w:p w14:paraId="3E7177B1" w14:textId="77777777" w:rsidR="00175D04" w:rsidRDefault="00175D04" w:rsidP="009F32AF">
                    <w:pPr>
                      <w:rPr>
                        <w:rFonts w:eastAsia="Times New Roman"/>
                      </w:rPr>
                    </w:pPr>
                  </w:p>
                </w:txbxContent>
              </v:textbox>
            </v:shape>
            <v:shape id="Shape 271" o:spid="_x0000_s1326" style="position:absolute;left:4511;top:7017;width:243;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SWHMEA&#10;AADbAAAADwAAAGRycy9kb3ducmV2LnhtbESPT4vCMBTE74LfITzBm6b1INo1iiiCoIL/9v5onm13&#10;m5eSRK3ffrMgeBxm5jfMbNGaWjzI+cqygnSYgCDOra64UHC9bAYTED4ga6wtk4IXeVjMu50ZZto+&#10;+USPcyhEhLDPUEEZQpNJ6fOSDPqhbYijd7POYIjSFVI7fEa4qeUoScbSYMVxocSGViXlv+e7UXBY&#10;7Y+79a3+/ilccvSTdIrBHpTq99rlF4hAbfiE3+2tVjBK4f9L/AF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UlhzBAAAA2wAAAA8AAAAAAAAAAAAAAAAAmAIAAGRycy9kb3du&#10;cmV2LnhtbFBLBQYAAAAABAAEAPUAAACGAwAAAAA=&#10;" adj="-11796480,,5400" path="m,l24358,e" filled="f" strokecolor="#1f1a17" strokeweight=".42144mm">
              <v:stroke joinstyle="round"/>
              <v:formulas/>
              <v:path arrowok="t" o:connecttype="segments" textboxrect="0,0,24358,0"/>
              <v:textbox>
                <w:txbxContent>
                  <w:p w14:paraId="64C85A44" w14:textId="77777777" w:rsidR="00175D04" w:rsidRDefault="00175D04" w:rsidP="009F32AF">
                    <w:pPr>
                      <w:rPr>
                        <w:rFonts w:eastAsia="Times New Roman"/>
                      </w:rPr>
                    </w:pPr>
                  </w:p>
                </w:txbxContent>
              </v:textbox>
            </v:shape>
            <v:shape id="Shape 272" o:spid="_x0000_s1327" style="position:absolute;left:27698;top:7596;width:243;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7Rx8MA&#10;AADbAAAADwAAAGRycy9kb3ducmV2LnhtbESPwWrDMBBE74X+g9hCb41cQ53UiRKaQiG3pk4/YGNt&#10;LBNrJSTFcf++KgR6HGbmDbPaTHYQI4XYO1bwPCtAELdO99wp+D58PC1AxISscXBMCn4owmZ9f7fC&#10;Wrsrf9HYpE5kCMcaFZiUfC1lbA1ZjDPnibN3csFiyjJ0Uge8ZrgdZFkUlbTYc14w6OndUHtuLlbB&#10;3Oz84bOaV8G9dvvtSxOa0R+VenyY3pYgEk3pP3xr77SCsoS/L/kH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7Rx8MAAADbAAAADwAAAAAAAAAAAAAAAACYAgAAZHJzL2Rv&#10;d25yZXYueG1sUEsFBgAAAAAEAAQA9QAAAIgDAAAAAA==&#10;" adj="-11796480,,5400" path="m,l24358,e" filled="f" strokecolor="#1f1a17" strokeweight=".42142mm">
              <v:stroke joinstyle="round"/>
              <v:formulas/>
              <v:path arrowok="t" o:connecttype="segments" textboxrect="0,0,24358,0"/>
              <v:textbox>
                <w:txbxContent>
                  <w:p w14:paraId="1174BE62" w14:textId="77777777" w:rsidR="00175D04" w:rsidRDefault="00175D04" w:rsidP="009F32AF">
                    <w:pPr>
                      <w:rPr>
                        <w:rFonts w:eastAsia="Times New Roman"/>
                      </w:rPr>
                    </w:pPr>
                  </w:p>
                </w:txbxContent>
              </v:textbox>
            </v:shape>
            <v:shape id="Shape 273" o:spid="_x0000_s1328" style="position:absolute;left:26785;top:7596;width:274;height:0;visibility:visible;v-text-anchor:top" coordsize="274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IM3sQA&#10;AADbAAAADwAAAGRycy9kb3ducmV2LnhtbESP3WrCQBSE7wt9h+UUeqcbUyIlugZRhFIpqPUBDtlj&#10;fsyeDbtbk/r03UKhl8PMfMMsi9F04kbON5YVzKYJCOLS6oYrBefP3eQVhA/IGjvLpOCbPBSrx4cl&#10;5toOfKTbKVQiQtjnqKAOoc+l9GVNBv3U9sTRu1hnMETpKqkdDhFuOpkmyVwabDgu1NjTpqbyevoy&#10;CpKs3c+79mO703dp3fsha2nIlHp+GtcLEIHG8B/+a79pBekL/H6JP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iDN7EAAAA2wAAAA8AAAAAAAAAAAAAAAAAmAIAAGRycy9k&#10;b3ducmV2LnhtbFBLBQYAAAAABAAEAPUAAACJAwAAAAA=&#10;" adj="-11796480,,5400" path="m,l27442,e" filled="f" strokecolor="#1f1a17" strokeweight=".42142mm">
              <v:stroke joinstyle="round"/>
              <v:formulas/>
              <v:path arrowok="t" o:connecttype="segments" textboxrect="0,0,27442,0"/>
              <v:textbox>
                <w:txbxContent>
                  <w:p w14:paraId="2ED45136" w14:textId="77777777" w:rsidR="00175D04" w:rsidRDefault="00175D04" w:rsidP="009F32AF">
                    <w:pPr>
                      <w:rPr>
                        <w:rFonts w:eastAsia="Times New Roman"/>
                      </w:rPr>
                    </w:pPr>
                  </w:p>
                </w:txbxContent>
              </v:textbox>
            </v:shape>
            <v:shape id="Shape 274" o:spid="_x0000_s1329" style="position:absolute;left:25900;top:7596;width:274;height:0;visibility:visible;v-text-anchor:top" coordsize="274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uUqsQA&#10;AADbAAAADwAAAGRycy9kb3ducmV2LnhtbESP3WrCQBSE7wt9h+UUeqcbQyMlugZRhFIpqPUBDtlj&#10;fsyeDbtbk/r03UKhl8PMfMMsi9F04kbON5YVzKYJCOLS6oYrBefP3eQVhA/IGjvLpOCbPBSrx4cl&#10;5toOfKTbKVQiQtjnqKAOoc+l9GVNBv3U9sTRu1hnMETpKqkdDhFuOpkmyVwabDgu1NjTpqbyevoy&#10;CpKs3c+79mO703dp3fsha2nIlHp+GtcLEIHG8B/+a79pBekL/H6JP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LlKrEAAAA2wAAAA8AAAAAAAAAAAAAAAAAmAIAAGRycy9k&#10;b3ducmV2LnhtbFBLBQYAAAAABAAEAPUAAACJAwAAAAA=&#10;" adj="-11796480,,5400" path="m,l27442,e" filled="f" strokecolor="#1f1a17" strokeweight=".42142mm">
              <v:stroke joinstyle="round"/>
              <v:formulas/>
              <v:path arrowok="t" o:connecttype="segments" textboxrect="0,0,27442,0"/>
              <v:textbox>
                <w:txbxContent>
                  <w:p w14:paraId="7E03E293" w14:textId="77777777" w:rsidR="00175D04" w:rsidRDefault="00175D04" w:rsidP="009F32AF">
                    <w:pPr>
                      <w:rPr>
                        <w:rFonts w:eastAsia="Times New Roman"/>
                      </w:rPr>
                    </w:pPr>
                  </w:p>
                </w:txbxContent>
              </v:textbox>
            </v:shape>
            <v:shape id="Shape 275" o:spid="_x0000_s1330" style="position:absolute;left:25019;top:7596;width:243;height:0;visibility:visible;v-text-anchor:top" coordsize="2435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QUQsIA&#10;AADbAAAADwAAAGRycy9kb3ducmV2LnhtbESP3YrCMBSE74V9h3AWvNPUilK6RnEXFr3wxp8HODZn&#10;22Jz0k1SrW9vBMHLYeabYRar3jTiSs7XlhVMxgkI4sLqmksFp+PvKAPhA7LGxjIpuJOH1fJjsMBc&#10;2xvv6XoIpYgl7HNUUIXQ5lL6oiKDfmxb4uj9WWcwROlKqR3eYrlpZJokc2mw5rhQYUs/FRWXQ2cU&#10;pPPaTTfrrNvJ8pymZtP/d/dvpYaf/foLRKA+vMMveqsjN4Pnl/gD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VBRCwgAAANsAAAAPAAAAAAAAAAAAAAAAAJgCAABkcnMvZG93&#10;bnJldi54bWxQSwUGAAAAAAQABAD1AAAAhwMAAAAA&#10;" adj="-11796480,,5400" path="m,l24359,e" filled="f" strokecolor="#1f1a17" strokeweight=".42142mm">
              <v:stroke joinstyle="round"/>
              <v:formulas/>
              <v:path arrowok="t" o:connecttype="segments" textboxrect="0,0,24359,0"/>
              <v:textbox>
                <w:txbxContent>
                  <w:p w14:paraId="144A2607" w14:textId="77777777" w:rsidR="00175D04" w:rsidRDefault="00175D04" w:rsidP="009F32AF">
                    <w:pPr>
                      <w:rPr>
                        <w:rFonts w:eastAsia="Times New Roman"/>
                      </w:rPr>
                    </w:pPr>
                  </w:p>
                </w:txbxContent>
              </v:textbox>
            </v:shape>
            <v:shape id="Shape 276" o:spid="_x0000_s1331" style="position:absolute;left:24134;top:7596;width:243;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XxMIA&#10;AADbAAAADwAAAGRycy9kb3ducmV2LnhtbESP0WoCMRRE34X+Q7iFvmm2Qle7NUoVBN/arv2A2811&#10;s7i5CUlc1783hUIfh5k5w6w2o+3FQCF2jhU8zwoQxI3THbcKvo/76RJETMgae8ek4EYRNuuHyQor&#10;7a78RUOdWpEhHCtUYFLylZSxMWQxzpwnzt7JBYspy9BKHfCa4baX86IopcWO84JBTztDzbm+WAUL&#10;c/DHj3JRBvfafm5f6lAP/kepp8fx/Q1EojH9h//aB61gXsLvl/w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dfEwgAAANsAAAAPAAAAAAAAAAAAAAAAAJgCAABkcnMvZG93&#10;bnJldi54bWxQSwUGAAAAAAQABAD1AAAAhwMAAAAA&#10;" adj="-11796480,,5400" path="m,l24358,e" filled="f" strokecolor="#1f1a17" strokeweight=".42142mm">
              <v:stroke joinstyle="round"/>
              <v:formulas/>
              <v:path arrowok="t" o:connecttype="segments" textboxrect="0,0,24358,0"/>
              <v:textbox>
                <w:txbxContent>
                  <w:p w14:paraId="012B17F9" w14:textId="77777777" w:rsidR="00175D04" w:rsidRDefault="00175D04" w:rsidP="009F32AF">
                    <w:pPr>
                      <w:rPr>
                        <w:rFonts w:eastAsia="Times New Roman"/>
                      </w:rPr>
                    </w:pPr>
                  </w:p>
                </w:txbxContent>
              </v:textbox>
            </v:shape>
            <v:shape id="Shape 277" o:spid="_x0000_s1332" style="position:absolute;left:23251;top:7596;width:244;height:0;visibility:visible;v-text-anchor:top" coordsize="243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lyX8IA&#10;AADbAAAADwAAAGRycy9kb3ducmV2LnhtbESPUUvDMBSF3wX/Q7iCby51YDvrsuEEYW+brT/g2lyb&#10;YnMTkqyr/94MBj4ezjnf4ay3sx3FRCEOjhU8LgoQxJ3TA/cKPtv3hxWImJA1jo5JwS9F2G5ub9ZY&#10;a3fmD5qa1IsM4VijApOSr6WMnSGLceE8cfa+XbCYsgy91AHPGW5HuSyKUlocOC8Y9PRmqPtpTlZB&#10;Zfa+PZRVGdxzf9w9NaGZ/JdS93fz6wuIRHP6D1/be61gWcHlS/4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KXJfwgAAANsAAAAPAAAAAAAAAAAAAAAAAJgCAABkcnMvZG93&#10;bnJldi54bWxQSwUGAAAAAAQABAD1AAAAhwMAAAAA&#10;" adj="-11796480,,5400" path="m,l24358,e" filled="f" strokecolor="#1f1a17" strokeweight=".42142mm">
              <v:stroke joinstyle="round"/>
              <v:formulas/>
              <v:path arrowok="t" o:connecttype="segments" textboxrect="0,0,24358,0"/>
              <v:textbox>
                <w:txbxContent>
                  <w:p w14:paraId="4D3341C6" w14:textId="77777777" w:rsidR="00175D04" w:rsidRDefault="00175D04" w:rsidP="009F32AF">
                    <w:pPr>
                      <w:rPr>
                        <w:rFonts w:eastAsia="Times New Roman"/>
                      </w:rPr>
                    </w:pPr>
                  </w:p>
                </w:txbxContent>
              </v:textbox>
            </v:shape>
            <v:shape id="Shape 278" o:spid="_x0000_s1333" style="position:absolute;left:21451;top:7596;width:275;height:0;visibility:visible;v-text-anchor:top" coordsize="274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SMT74A&#10;AADbAAAADwAAAGRycy9kb3ducmV2LnhtbERPTWsCMRC9C/6HMEJvNVsL0m6NUsVCBS9qoddhM24W&#10;N5NlE83233cOgsfH+16sBt+qG/WxCWzgZVqAIq6Cbbg28HP6en4DFROyxTYwGfijCKvleLTA0obM&#10;B7odU60khGOJBlxKXal1rBx5jNPQEQt3Dr3HJLCvte0xS7hv9awo5tpjw9LgsKONo+pyvHoD79nn&#10;nNbNLr+6/RyL8LvtZJ55mgyfH6ASDekhvru/rYGZjJUv8gP08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OUjE++AAAA2wAAAA8AAAAAAAAAAAAAAAAAmAIAAGRycy9kb3ducmV2&#10;LnhtbFBLBQYAAAAABAAEAPUAAACDAwAAAAA=&#10;" adj="-11796480,,5400" path="m,l27443,e" filled="f" strokecolor="#1f1a17" strokeweight=".42142mm">
              <v:stroke joinstyle="round"/>
              <v:formulas/>
              <v:path arrowok="t" o:connecttype="segments" textboxrect="0,0,27443,0"/>
              <v:textbox>
                <w:txbxContent>
                  <w:p w14:paraId="3AE0C4E5" w14:textId="77777777" w:rsidR="00175D04" w:rsidRDefault="00175D04" w:rsidP="009F32AF">
                    <w:pPr>
                      <w:rPr>
                        <w:rFonts w:eastAsia="Times New Roman"/>
                      </w:rPr>
                    </w:pPr>
                  </w:p>
                </w:txbxContent>
              </v:textbox>
            </v:shape>
            <v:shape id="Shape 279" o:spid="_x0000_s1334" style="position:absolute;left:20569;top:7596;width:274;height:0;visibility:visible;v-text-anchor:top" coordsize="274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o7NMMA&#10;AADbAAAADwAAAGRycy9kb3ducmV2LnhtbESP3WoCMRSE7wXfIRzBO81WWNGtUUqLIBbBnz7AYXO6&#10;P92cLEl0t336RhC8HGbmG2a16U0jbuR8ZVnByzQBQZxbXXGh4OuynSxA+ICssbFMCn7Jw2Y9HKww&#10;07bjE93OoRARwj5DBWUIbSalz0sy6Ke2JY7et3UGQ5SukNphF+GmkbMkmUuDFceFElt6Lyn/OV+N&#10;giStP+dNffjY6j9p3f6Y1tSlSo1H/dsriEB9eIYf7Z1WMFvC/Uv8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so7NMMAAADbAAAADwAAAAAAAAAAAAAAAACYAgAAZHJzL2Rv&#10;d25yZXYueG1sUEsFBgAAAAAEAAQA9QAAAIgDAAAAAA==&#10;" adj="-11796480,,5400" path="m,l27442,e" filled="f" strokecolor="#1f1a17" strokeweight=".42142mm">
              <v:stroke joinstyle="round"/>
              <v:formulas/>
              <v:path arrowok="t" o:connecttype="segments" textboxrect="0,0,27442,0"/>
              <v:textbox>
                <w:txbxContent>
                  <w:p w14:paraId="649232A0" w14:textId="77777777" w:rsidR="00175D04" w:rsidRDefault="00175D04" w:rsidP="009F32AF">
                    <w:pPr>
                      <w:rPr>
                        <w:rFonts w:eastAsia="Times New Roman"/>
                      </w:rPr>
                    </w:pPr>
                  </w:p>
                </w:txbxContent>
              </v:textbox>
            </v:shape>
            <v:shape id="Shape 280" o:spid="_x0000_s1335" style="position:absolute;left:20933;top:7275;width:610;height:0;visibility:visible;v-text-anchor:top" coordsize="6105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k3WMMA&#10;AADbAAAADwAAAGRycy9kb3ducmV2LnhtbERPTWvCQBC9C/6HZQRvumlDraRuggiFCh5qWgreptlp&#10;EpKdTbMbTfvr3YPg8fG+N9loWnGm3tWWFTwsIxDEhdU1lwo+P14XaxDOI2tsLZOCP3KQpdPJBhNt&#10;L3ykc+5LEULYJaig8r5LpHRFRQbd0nbEgfuxvUEfYF9K3eMlhJtWPkbRShqsOTRU2NGuoqLJB6Og&#10;+I1LafG/+T7tm68hf396rg97peazcfsCwtPo7+Kb+00riMP68CX8AJl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Wk3WMMAAADbAAAADwAAAAAAAAAAAAAAAACYAgAAZHJzL2Rv&#10;d25yZXYueG1sUEsFBgAAAAAEAAQA9QAAAIgDAAAAAA==&#10;" adj="-11796480,,5400" path="m,l61052,e" filled="f" strokecolor="#1f1a17" strokeweight=".34403mm">
              <v:stroke joinstyle="round"/>
              <v:formulas/>
              <v:path arrowok="t" o:connecttype="segments" textboxrect="0,0,61052,0"/>
              <v:textbox>
                <w:txbxContent>
                  <w:p w14:paraId="25F6179B" w14:textId="77777777" w:rsidR="00175D04" w:rsidRDefault="00175D04" w:rsidP="009F32AF">
                    <w:pPr>
                      <w:rPr>
                        <w:rFonts w:eastAsia="Times New Roman"/>
                      </w:rPr>
                    </w:pPr>
                  </w:p>
                </w:txbxContent>
              </v:textbox>
            </v:shape>
            <v:shape id="Shape 281" o:spid="_x0000_s1336" style="position:absolute;left:19897;top:7275;width:642;height:0;visibility:visible;v-text-anchor:top" coordsize="641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yO5MQA&#10;AADbAAAADwAAAGRycy9kb3ducmV2LnhtbESPzWrDMBCE74G+g9hAb4mchIbgRjGhpaEUX/LzAIu1&#10;sV1bK9faJvbbV4VCj8PMfMNss8G16kZ9qD0bWMwTUMSFtzWXBi7nt9kGVBBki61nMjBSgGz3MNli&#10;av2dj3Q7SakihEOKBiqRLtU6FBU5DHPfEUfv6nuHEmVfatvjPcJdq5dJstYOa44LFXb0UlHRnL6d&#10;gbyov6RdXpKn8VWu0tjwefjIjXmcDvtnUEKD/If/2u/WwGoBv1/iD9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8juTEAAAA2wAAAA8AAAAAAAAAAAAAAAAAmAIAAGRycy9k&#10;b3ducmV2LnhtbFBLBQYAAAAABAAEAPUAAACJAwAAAAA=&#10;" adj="-11796480,,5400" path="m,l64135,e" filled="f" strokecolor="#1f1a17" strokeweight=".34403mm">
              <v:stroke joinstyle="round"/>
              <v:formulas/>
              <v:path arrowok="t" o:connecttype="segments" textboxrect="0,0,64135,0"/>
              <v:textbox>
                <w:txbxContent>
                  <w:p w14:paraId="76FA2640" w14:textId="77777777" w:rsidR="00175D04" w:rsidRDefault="00175D04" w:rsidP="009F32AF">
                    <w:pPr>
                      <w:rPr>
                        <w:rFonts w:eastAsia="Times New Roman"/>
                      </w:rPr>
                    </w:pPr>
                  </w:p>
                </w:txbxContent>
              </v:textbox>
            </v:shape>
            <v:shape id="Shape 282" o:spid="_x0000_s1337" style="position:absolute;left:17856;top:7289;width:641;height:0;visibility:visible;v-text-anchor:top" coordsize="641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vK2sIA&#10;AADbAAAADwAAAGRycy9kb3ducmV2LnhtbESPzWrDMBCE74W8g9hALqWRY5cQ3CghBAo5BErzc1+s&#10;rWVqrYSkOs7bR4VCj8PMfMOst6PtxUAhdo4VLOYFCOLG6Y5bBZfz+8sKREzIGnvHpOBOEbabydMa&#10;a+1u/EnDKbUiQzjWqMCk5GspY2PIYpw7T5y9LxcspixDK3XAW4bbXpZFsZQWO84LBj3tDTXfpx+r&#10;wFduvDavw9GQxudj5T9CuZdKzabj7g1EojH9h//aB62gKuH3S/4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G8rawgAAANsAAAAPAAAAAAAAAAAAAAAAAJgCAABkcnMvZG93&#10;bnJldi54bWxQSwUGAAAAAAQABAD1AAAAhwMAAAAA&#10;" adj="-11796480,,5400" path="m,l64134,e" filled="f" strokecolor="#1f1a17" strokeweight=".42144mm">
              <v:stroke joinstyle="round"/>
              <v:formulas/>
              <v:path arrowok="t" o:connecttype="segments" textboxrect="0,0,64134,0"/>
              <v:textbox>
                <w:txbxContent>
                  <w:p w14:paraId="3FBCDEAE" w14:textId="77777777" w:rsidR="00175D04" w:rsidRDefault="00175D04" w:rsidP="009F32AF">
                    <w:pPr>
                      <w:rPr>
                        <w:rFonts w:eastAsia="Times New Roman"/>
                      </w:rPr>
                    </w:pPr>
                  </w:p>
                </w:txbxContent>
              </v:textbox>
            </v:shape>
            <v:shape id="Shape 283" o:spid="_x0000_s1338" style="position:absolute;left:15846;top:7305;width:641;height:0;visibility:visible;v-text-anchor:top" coordsize="641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eqMQA&#10;AADbAAAADwAAAGRycy9kb3ducmV2LnhtbESPQWvCQBSE74X+h+UVvDWbKlqJrlIEqQcvRil4e2af&#10;STD7Nu5uTfz3rlDocZiZb5j5sjeNuJHztWUFH0kKgriwuuZSwWG/fp+C8AFZY2OZFNzJw3Lx+jLH&#10;TNuOd3TLQykihH2GCqoQ2kxKX1Rk0Ce2JY7e2TqDIUpXSu2wi3DTyGGaTqTBmuNChS2tKiou+a9R&#10;ED6323znrie6dvp7cvk5rsrjWKnBW/81AxGoD//hv/ZGKxiN4Pkl/gC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lXqjEAAAA2wAAAA8AAAAAAAAAAAAAAAAAmAIAAGRycy9k&#10;b3ducmV2LnhtbFBLBQYAAAAABAAEAPUAAACJAwAAAAA=&#10;" adj="-11796480,,5400" path="m,l64134,e" filled="f" strokecolor="#1f1a17" strokeweight=".33544mm">
              <v:stroke joinstyle="round"/>
              <v:formulas/>
              <v:path arrowok="t" o:connecttype="segments" textboxrect="0,0,64134,0"/>
              <v:textbox>
                <w:txbxContent>
                  <w:p w14:paraId="5CA82A5C" w14:textId="77777777" w:rsidR="00175D04" w:rsidRDefault="00175D04" w:rsidP="009F32AF">
                    <w:pPr>
                      <w:rPr>
                        <w:rFonts w:eastAsia="Times New Roman"/>
                      </w:rPr>
                    </w:pPr>
                  </w:p>
                </w:txbxContent>
              </v:textbox>
            </v:shape>
            <v:shape id="Shape 284" o:spid="_x0000_s1339" style="position:absolute;left:14809;top:7305;width:641;height:0;visibility:visible;v-text-anchor:top" coordsize="641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cN8MA&#10;AADbAAAADwAAAGRycy9kb3ducmV2LnhtbESPT2vCQBTE74LfYXlCb2ZjW6qkriL9I54KpgWvr9ln&#10;Etx9m2a3Mfn2riB4HGbmN8xy3VsjOmp97VjBLElBEBdO11wq+Pn+nC5A+ICs0TgmBQN5WK/GoyVm&#10;2p15T10eShEh7DNUUIXQZFL6oiKLPnENcfSOrrUYomxLqVs8R7g18jFNX6TFmuNChQ29VVSc8n+r&#10;wH64w1dnKB+2PQ7zv9/t7t1YpR4m/eYVRKA+3MO39k4reHqG65f4A+Tq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cN8MAAADbAAAADwAAAAAAAAAAAAAAAACYAgAAZHJzL2Rv&#10;d25yZXYueG1sUEsFBgAAAAAEAAQA9QAAAIgDAAAAAA==&#10;" adj="-11796480,,5400" path="m,l64136,e" filled="f" strokecolor="#1f1a17" strokeweight=".33544mm">
              <v:stroke joinstyle="round"/>
              <v:formulas/>
              <v:path arrowok="t" o:connecttype="segments" textboxrect="0,0,64136,0"/>
              <v:textbox>
                <w:txbxContent>
                  <w:p w14:paraId="25BEC47A" w14:textId="77777777" w:rsidR="00175D04" w:rsidRDefault="00175D04" w:rsidP="009F32AF">
                    <w:pPr>
                      <w:rPr>
                        <w:rFonts w:eastAsia="Times New Roman"/>
                      </w:rPr>
                    </w:pPr>
                  </w:p>
                </w:txbxContent>
              </v:textbox>
            </v:shape>
            <v:shape id="Shape 285" o:spid="_x0000_s1340" style="position:absolute;left:13804;top:7305;width:641;height:0;visibility:visible;v-text-anchor:top" coordsize="641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N5rMMA&#10;AADbAAAADwAAAGRycy9kb3ducmV2LnhtbESPT2vCQBTE74LfYXlCb2ZjS6ukriL9I54KpgWvr9ln&#10;Etx9m2a3Mfn2riB4HGbmN8xy3VsjOmp97VjBLElBEBdO11wq+Pn+nC5A+ICs0TgmBQN5WK/GoyVm&#10;2p15T10eShEh7DNUUIXQZFL6oiKLPnENcfSOrrUYomxLqVs8R7g18jFNX6TFmuNChQ29VVSc8n+r&#10;wH64w1dnKB+2PQ7zv9/t7t1YpR4m/eYVRKA+3MO39k4reHqG65f4A+Tq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N5rMMAAADbAAAADwAAAAAAAAAAAAAAAACYAgAAZHJzL2Rv&#10;d25yZXYueG1sUEsFBgAAAAAEAAQA9QAAAIgDAAAAAA==&#10;" adj="-11796480,,5400" path="m,l64136,e" filled="f" strokecolor="#1f1a17" strokeweight=".33544mm">
              <v:stroke joinstyle="round"/>
              <v:formulas/>
              <v:path arrowok="t" o:connecttype="segments" textboxrect="0,0,64136,0"/>
              <v:textbox>
                <w:txbxContent>
                  <w:p w14:paraId="4954BB4B" w14:textId="77777777" w:rsidR="00175D04" w:rsidRDefault="00175D04" w:rsidP="009F32AF">
                    <w:pPr>
                      <w:rPr>
                        <w:rFonts w:eastAsia="Times New Roman"/>
                      </w:rPr>
                    </w:pPr>
                  </w:p>
                </w:txbxContent>
              </v:textbox>
            </v:shape>
            <v:shape id="Shape 286" o:spid="_x0000_s1341" style="position:absolute;left:12799;top:7305;width:638;height:0;visibility:visible;v-text-anchor:top" coordsize="6382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1ApcQA&#10;AADbAAAADwAAAGRycy9kb3ducmV2LnhtbESPQWvCQBSE74X+h+UVvNVN2iIhuoZSapWejC2en9ln&#10;EpJ9G7KrSf59tyB4HGa+GWaVjaYVV+pdbVlBPI9AEBdW11wq+P3ZPCcgnEfW2FomBRM5yNaPDytM&#10;tR04p+vBlyKUsEtRQeV9l0rpiooMurntiIN3tr1BH2RfSt3jEMpNK1+iaCEN1hwWKuzoo6KiOVyM&#10;gtfprdlPufFxsvssvpvkazhtj0rNnsb3JQhPo7+Hb/ROB24B/1/CD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NQKXEAAAA2wAAAA8AAAAAAAAAAAAAAAAAmAIAAGRycy9k&#10;b3ducmV2LnhtbFBLBQYAAAAABAAEAPUAAACJAwAAAAA=&#10;" adj="-11796480,,5400" path="m,l63826,e" filled="f" strokecolor="#1f1a17" strokeweight=".33544mm">
              <v:stroke joinstyle="round"/>
              <v:formulas/>
              <v:path arrowok="t" o:connecttype="segments" textboxrect="0,0,63826,0"/>
              <v:textbox>
                <w:txbxContent>
                  <w:p w14:paraId="2A5DA7DC" w14:textId="77777777" w:rsidR="00175D04" w:rsidRDefault="00175D04" w:rsidP="009F32AF">
                    <w:pPr>
                      <w:rPr>
                        <w:rFonts w:eastAsia="Times New Roman"/>
                      </w:rPr>
                    </w:pPr>
                  </w:p>
                </w:txbxContent>
              </v:textbox>
            </v:shape>
            <v:shape id="Shape 287" o:spid="_x0000_s1342" style="position:absolute;left:11763;top:7305;width:638;height:0;visibility:visible;v-text-anchor:top" coordsize="6382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HlPsMA&#10;AADbAAAADwAAAGRycy9kb3ducmV2LnhtbESPT2vCQBTE70K/w/IKvdWNrdgQXaUU/+FJrXh+Zl+T&#10;kOzbkF1N8u1doeBxmPnNMLNFZypxo8YVlhWMhhEI4tTqgjMFp9/VewzCeWSNlWVS0JODxfxlMMNE&#10;25YPdDv6TIQSdgkqyL2vEyldmpNBN7Q1cfD+bGPQB9lkUjfYhnJTyY8omkiDBYeFHGv6ySktj1ej&#10;4LMfl/v+YPwo3i7TXRmv28vmrNTba/c9BeGp88/wP73VgfuCx5fw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8HlPsMAAADbAAAADwAAAAAAAAAAAAAAAACYAgAAZHJzL2Rv&#10;d25yZXYueG1sUEsFBgAAAAAEAAQA9QAAAIgDAAAAAA==&#10;" adj="-11796480,,5400" path="m,l63826,e" filled="f" strokecolor="#1f1a17" strokeweight=".33544mm">
              <v:stroke joinstyle="round"/>
              <v:formulas/>
              <v:path arrowok="t" o:connecttype="segments" textboxrect="0,0,63826,0"/>
              <v:textbox>
                <w:txbxContent>
                  <w:p w14:paraId="453E3DD4" w14:textId="77777777" w:rsidR="00175D04" w:rsidRDefault="00175D04" w:rsidP="009F32AF">
                    <w:pPr>
                      <w:rPr>
                        <w:rFonts w:eastAsia="Times New Roman"/>
                      </w:rPr>
                    </w:pPr>
                  </w:p>
                </w:txbxContent>
              </v:textbox>
            </v:shape>
            <v:shape id="Shape 288" o:spid="_x0000_s1343" style="position:absolute;left:10758;top:7305;width:638;height:0;visibility:visible;v-text-anchor:top" coordsize="638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9u8AA&#10;AADbAAAADwAAAGRycy9kb3ducmV2LnhtbERP3WrCMBS+H+wdwhl4N1MryFaNoqIoXszN+QCH5qzp&#10;bE5KEmt9e3Mx2OXH9z9b9LYRHflQO1YwGmYgiEuna64UnL+3r28gQkTW2DgmBXcKsJg/P82w0O7G&#10;X9SdYiVSCIcCFZgY20LKUBqyGIauJU7cj/MWY4K+ktrjLYXbRuZZNpEWa04NBltaGyovp6tV4I+7&#10;68fmd7XJxwZHHR/iJ+bvSg1e+uUURKQ+/ov/3HutYJzGpi/pB8j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u+9u8AAAADbAAAADwAAAAAAAAAAAAAAAACYAgAAZHJzL2Rvd25y&#10;ZXYueG1sUEsFBgAAAAAEAAQA9QAAAIUDAAAAAA==&#10;" adj="-11796480,,5400" path="m,l63827,e" filled="f" strokecolor="#1f1a17" strokeweight=".33544mm">
              <v:stroke joinstyle="round"/>
              <v:formulas/>
              <v:path arrowok="t" o:connecttype="segments" textboxrect="0,0,63827,0"/>
              <v:textbox>
                <w:txbxContent>
                  <w:p w14:paraId="6BB2C5C4" w14:textId="77777777" w:rsidR="00175D04" w:rsidRDefault="00175D04" w:rsidP="009F32AF">
                    <w:pPr>
                      <w:rPr>
                        <w:rFonts w:eastAsia="Times New Roman"/>
                      </w:rPr>
                    </w:pPr>
                  </w:p>
                </w:txbxContent>
              </v:textbox>
            </v:shape>
            <v:shape id="Shape 289" o:spid="_x0000_s1344" style="position:absolute;left:9752;top:7305;width:639;height:0;visibility:visible;v-text-anchor:top" coordsize="6382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LU18QA&#10;AADbAAAADwAAAGRycy9kb3ducmV2LnhtbESPT2vCQBTE74LfYXmCN91oi6TRVURsKz35p/T8mn0m&#10;Idm3Ibua5Nt3C4LHYeY3w6w2nanEnRpXWFYwm0YgiFOrC84UfF/eJzEI55E1VpZJQU8ONuvhYIWJ&#10;ti2f6H72mQgl7BJUkHtfJ1K6NCeDbmpr4uBdbWPQB9lkUjfYhnJTyXkULaTBgsNCjjXtckrL880o&#10;eOlfy2N/Mn4WH/bpVxl/tL+fP0qNR912CcJT55/hB33QgXuD/y/hB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S1NfEAAAA2wAAAA8AAAAAAAAAAAAAAAAAmAIAAGRycy9k&#10;b3ducmV2LnhtbFBLBQYAAAAABAAEAPUAAACJAwAAAAA=&#10;" adj="-11796480,,5400" path="m,l63826,e" filled="f" strokecolor="#1f1a17" strokeweight=".33544mm">
              <v:stroke joinstyle="round"/>
              <v:formulas/>
              <v:path arrowok="t" o:connecttype="segments" textboxrect="0,0,63826,0"/>
              <v:textbox>
                <w:txbxContent>
                  <w:p w14:paraId="46C2360D" w14:textId="77777777" w:rsidR="00175D04" w:rsidRDefault="00175D04" w:rsidP="009F32AF">
                    <w:pPr>
                      <w:rPr>
                        <w:rFonts w:eastAsia="Times New Roman"/>
                      </w:rPr>
                    </w:pPr>
                  </w:p>
                </w:txbxContent>
              </v:textbox>
            </v:shape>
            <v:shape id="Shape 290" o:spid="_x0000_s1345" style="position:absolute;left:8716;top:7305;width:639;height:0;visibility:visible;v-text-anchor:top" coordsize="6382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4ON8EA&#10;AADbAAAADwAAAGRycy9kb3ducmV2LnhtbERPyWrDMBC9B/oPYgq9JbLbEIwbJZTSJfQUO6HniTWx&#10;ja2RsVQvf18dAjk+3r7dT6YVA/WutqwgXkUgiAuray4VnE+fywSE88gaW8ukYCYH+93DYouptiNn&#10;NOS+FCGEXYoKKu+7VEpXVGTQrWxHHLir7Q36APtS6h7HEG5a+RxFG2mw5tBQYUfvFRVN/mcUvMzr&#10;5jhnxsfJ4aP4aZKv8fL9q9TT4/T2CsLT5O/im/ugFazD+vAl/AC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uDjfBAAAA2wAAAA8AAAAAAAAAAAAAAAAAmAIAAGRycy9kb3du&#10;cmV2LnhtbFBLBQYAAAAABAAEAPUAAACGAwAAAAA=&#10;" adj="-11796480,,5400" path="m,l63826,e" filled="f" strokecolor="#1f1a17" strokeweight=".33544mm">
              <v:stroke joinstyle="round"/>
              <v:formulas/>
              <v:path arrowok="t" o:connecttype="segments" textboxrect="0,0,63826,0"/>
              <v:textbox>
                <w:txbxContent>
                  <w:p w14:paraId="5964A7AB" w14:textId="77777777" w:rsidR="00175D04" w:rsidRDefault="00175D04" w:rsidP="009F32AF">
                    <w:pPr>
                      <w:rPr>
                        <w:rFonts w:eastAsia="Times New Roman"/>
                      </w:rPr>
                    </w:pPr>
                  </w:p>
                </w:txbxContent>
              </v:textbox>
            </v:shape>
            <v:shape id="Shape 291" o:spid="_x0000_s1346" style="position:absolute;left:7711;top:7305;width:638;height:0;visibility:visible;v-text-anchor:top" coordsize="638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NnW8QA&#10;AADbAAAADwAAAGRycy9kb3ducmV2LnhtbESPUU/CMBSF30n8D80l8U26DWJwUogSDMYHQPQH3KzX&#10;dbjeLm0Z899bExMeT84538lZrAbbip58aBwryCcZCOLK6YZrBZ8fL3dzECEia2wdk4IfCrBa3owW&#10;WGp34Xfqj7EWCcKhRAUmxq6UMlSGLIaJ64iT9+W8xZikr6X2eElw28oiy+6lxYbTgsGO1oaq7+PZ&#10;KvD77Xm3OT1viqnBvOe3eMDiQanb8fD0CCLSEK/h//arVjDL4e9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TZ1vEAAAA2wAAAA8AAAAAAAAAAAAAAAAAmAIAAGRycy9k&#10;b3ducmV2LnhtbFBLBQYAAAAABAAEAPUAAACJAwAAAAA=&#10;" adj="-11796480,,5400" path="m,l63827,e" filled="f" strokecolor="#1f1a17" strokeweight=".33544mm">
              <v:stroke joinstyle="round"/>
              <v:formulas/>
              <v:path arrowok="t" o:connecttype="segments" textboxrect="0,0,63827,0"/>
              <v:textbox>
                <w:txbxContent>
                  <w:p w14:paraId="48370EBC" w14:textId="77777777" w:rsidR="00175D04" w:rsidRDefault="00175D04" w:rsidP="009F32AF">
                    <w:pPr>
                      <w:rPr>
                        <w:rFonts w:eastAsia="Times New Roman"/>
                      </w:rPr>
                    </w:pPr>
                  </w:p>
                </w:txbxContent>
              </v:textbox>
            </v:shape>
            <v:shape id="Shape 292" o:spid="_x0000_s1347" style="position:absolute;left:4877;top:7336;width:639;height:0;visibility:visible;v-text-anchor:top" coordsize="638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5LMQA&#10;AADbAAAADwAAAGRycy9kb3ducmV2LnhtbESP3WoCMRSE7wu+QziCdzXrthRdjdIWpaUXrX8PcNgc&#10;N6ubkyWJ6/btm0Khl8PMfMMsVr1tREc+1I4VTMYZCOLS6ZorBcfD5n4KIkRkjY1jUvBNAVbLwd0C&#10;C+1uvKNuHyuRIBwKVGBibAspQ2nIYhi7ljh5J+ctxiR9JbXHW4LbRuZZ9iQt1pwWDLb0aqi87K9W&#10;gf96u36uzy/r/MHgpOOPuMV8ptRo2D/PQUTq43/4r/2uFTzm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B+SzEAAAA2wAAAA8AAAAAAAAAAAAAAAAAmAIAAGRycy9k&#10;b3ducmV2LnhtbFBLBQYAAAAABAAEAPUAAACJAwAAAAA=&#10;" adj="-11796480,,5400" path="m,l63827,e" filled="f" strokecolor="#1f1a17" strokeweight=".33544mm">
              <v:stroke joinstyle="round"/>
              <v:formulas/>
              <v:path arrowok="t" o:connecttype="segments" textboxrect="0,0,63827,0"/>
              <v:textbox>
                <w:txbxContent>
                  <w:p w14:paraId="5B22543D" w14:textId="77777777" w:rsidR="00175D04" w:rsidRDefault="00175D04" w:rsidP="009F32AF">
                    <w:pPr>
                      <w:rPr>
                        <w:rFonts w:eastAsia="Times New Roman"/>
                      </w:rPr>
                    </w:pPr>
                  </w:p>
                </w:txbxContent>
              </v:textbox>
            </v:shape>
            <v:shape id="Shape 293" o:spid="_x0000_s1348" style="position:absolute;left:32240;top:8066;width:638;height:0;visibility:visible;v-text-anchor:top" coordsize="638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1ct8QA&#10;AADbAAAADwAAAGRycy9kb3ducmV2LnhtbESP3WoCMRSE7wu+QziCdzXrWordGsUWpaUX/rUPcNgc&#10;N6ubkyWJ6/btm0Khl8PMfMPMl71tREc+1I4VTMYZCOLS6ZorBV+fm/sZiBCRNTaOScE3BVguBndz&#10;LLS78YG6Y6xEgnAoUIGJsS2kDKUhi2HsWuLknZy3GJP0ldQebwluG5ln2aO0WHNaMNjSq6Hycrxa&#10;BX73dt2uzy/rfGpw0vFH3GP+pNRo2K+eQUTq43/4r/2uFTxM4fdL+g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NXLfEAAAA2wAAAA8AAAAAAAAAAAAAAAAAmAIAAGRycy9k&#10;b3ducmV2LnhtbFBLBQYAAAAABAAEAPUAAACJAwAAAAA=&#10;" adj="-11796480,,5400" path="m,l63827,e" filled="f" strokecolor="#1f1a17" strokeweight=".33544mm">
              <v:stroke joinstyle="round"/>
              <v:formulas/>
              <v:path arrowok="t" o:connecttype="segments" textboxrect="0,0,63827,0"/>
              <v:textbox>
                <w:txbxContent>
                  <w:p w14:paraId="48FAF410" w14:textId="77777777" w:rsidR="00175D04" w:rsidRDefault="00175D04" w:rsidP="009F32AF">
                    <w:pPr>
                      <w:rPr>
                        <w:rFonts w:eastAsia="Times New Roman"/>
                      </w:rPr>
                    </w:pPr>
                  </w:p>
                </w:txbxContent>
              </v:textbox>
            </v:shape>
            <v:shape id="Shape 294" o:spid="_x0000_s1349" style="position:absolute;left:30961;top:8066;width:638;height:0;visibility:visible;v-text-anchor:top" coordsize="638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TEw8QA&#10;AADbAAAADwAAAGRycy9kb3ducmV2LnhtbESP0WoCMRRE3wv9h3ALfatZt1J0NYqKpcUHbdUPuGxu&#10;N1s3N0sS1+3fm0Khj8PMnGFmi942oiMfascKhoMMBHHpdM2VgtPx9WkMIkRkjY1jUvBDARbz+7sZ&#10;Ftpd+ZO6Q6xEgnAoUIGJsS2kDKUhi2HgWuLkfTlvMSbpK6k9XhPcNjLPshdpsea0YLCltaHyfLhY&#10;BX7/dtltvleb/NngsONt/MB8otTjQ7+cgojUx//wX/tdKxiN4PdL+gF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kxMPEAAAA2wAAAA8AAAAAAAAAAAAAAAAAmAIAAGRycy9k&#10;b3ducmV2LnhtbFBLBQYAAAAABAAEAPUAAACJAwAAAAA=&#10;" adj="-11796480,,5400" path="m,l63827,e" filled="f" strokecolor="#1f1a17" strokeweight=".33544mm">
              <v:stroke joinstyle="round"/>
              <v:formulas/>
              <v:path arrowok="t" o:connecttype="segments" textboxrect="0,0,63827,0"/>
              <v:textbox>
                <w:txbxContent>
                  <w:p w14:paraId="4FFE28F2" w14:textId="77777777" w:rsidR="00175D04" w:rsidRDefault="00175D04" w:rsidP="009F32AF">
                    <w:pPr>
                      <w:rPr>
                        <w:rFonts w:eastAsia="Times New Roman"/>
                      </w:rPr>
                    </w:pPr>
                  </w:p>
                </w:txbxContent>
              </v:textbox>
            </v:shape>
            <v:shape id="Shape 295" o:spid="_x0000_s1350" style="position:absolute;left:29681;top:8066;width:638;height:0;visibility:visible;v-text-anchor:top" coordsize="6382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hhWMUA&#10;AADbAAAADwAAAGRycy9kb3ducmV2LnhtbESPzW7CMBCE70i8g7WVeisO6Y8gYBCtqFpxaMvPA6zi&#10;bRyI15FtQvr2daVKHEcz841mvuxtIzryoXasYDzKQBCXTtdcKTjsX+8mIEJE1tg4JgU/FGC5GA7m&#10;WGh34S11u1iJBOFQoAITY1tIGUpDFsPItcTJ+3beYkzSV1J7vCS4bWSeZU/SYs1pwWBLL4bK0+5s&#10;FfjPt/PH+vi8zu8NjjvexC/Mp0rd3vSrGYhIfbyG/9vvWsHDI/x9S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6GFYxQAAANsAAAAPAAAAAAAAAAAAAAAAAJgCAABkcnMv&#10;ZG93bnJldi54bWxQSwUGAAAAAAQABAD1AAAAigMAAAAA&#10;" adj="-11796480,,5400" path="m,l63827,e" filled="f" strokecolor="#1f1a17" strokeweight=".33544mm">
              <v:stroke joinstyle="round"/>
              <v:formulas/>
              <v:path arrowok="t" o:connecttype="segments" textboxrect="0,0,63827,0"/>
              <v:textbox>
                <w:txbxContent>
                  <w:p w14:paraId="11E01DB8" w14:textId="77777777" w:rsidR="00175D04" w:rsidRDefault="00175D04" w:rsidP="009F32AF">
                    <w:pPr>
                      <w:rPr>
                        <w:rFonts w:eastAsia="Times New Roman"/>
                      </w:rPr>
                    </w:pPr>
                  </w:p>
                </w:txbxContent>
              </v:textbox>
            </v:shape>
            <v:shape id="Shape 296" o:spid="_x0000_s1351" style="position:absolute;left:27149;top:8066;width:641;height:0;visibility:visible;v-text-anchor:top" coordsize="641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SOTcQA&#10;AADbAAAADwAAAGRycy9kb3ducmV2LnhtbESPQWvCQBSE7wX/w/KE3upGsVGiq4hQ7MGLUQRvz+wz&#10;CWbfxt2tSf99t1DocZiZb5jlujeNeJLztWUF41ECgriwuuZSwen48TYH4QOyxsYyKfgmD+vV4GWJ&#10;mbYdH+iZh1JECPsMFVQhtJmUvqjIoB/Zljh6N+sMhihdKbXDLsJNIydJkkqDNceFClvaVlTc8y+j&#10;IMz2+/zgHld6dHqX3s+XbXl5V+p12G8WIAL14T/81/7UCqYp/H6JP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Ujk3EAAAA2wAAAA8AAAAAAAAAAAAAAAAAmAIAAGRycy9k&#10;b3ducmV2LnhtbFBLBQYAAAAABAAEAPUAAACJAwAAAAA=&#10;" adj="-11796480,,5400" path="m,l64134,e" filled="f" strokecolor="#1f1a17" strokeweight=".33544mm">
              <v:stroke joinstyle="round"/>
              <v:formulas/>
              <v:path arrowok="t" o:connecttype="segments" textboxrect="0,0,64134,0"/>
              <v:textbox>
                <w:txbxContent>
                  <w:p w14:paraId="13649B23" w14:textId="77777777" w:rsidR="00175D04" w:rsidRDefault="00175D04" w:rsidP="009F32AF">
                    <w:pPr>
                      <w:rPr>
                        <w:rFonts w:eastAsia="Times New Roman"/>
                      </w:rPr>
                    </w:pPr>
                  </w:p>
                </w:txbxContent>
              </v:textbox>
            </v:shape>
            <v:shape id="Shape 297" o:spid="_x0000_s1352" style="position:absolute;left:25870;top:8066;width:641;height:0;visibility:visible;v-text-anchor:top" coordsize="641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xPcMA&#10;AADbAAAADwAAAGRycy9kb3ducmV2LnhtbESPQWvCQBSE74X+h+UVvNVNRbREN0GqFU+FpgWvz+wz&#10;Ce6+jdltTP69Wyj0OMzMN8w6H6wRPXW+cazgZZqAIC6dbrhS8P31/vwKwgdkjcYxKRjJQ549Pqwx&#10;1e7Gn9QXoRIRwj5FBXUIbSqlL2uy6KeuJY7e2XUWQ5RdJXWHtwi3Rs6SZCEtNhwXamzprabyUvxY&#10;BXbnjh+9oWLcDzgur6f9YWusUpOnYbMCEWgI/+G/9kErmC/h90v8ATK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xPcMAAADbAAAADwAAAAAAAAAAAAAAAACYAgAAZHJzL2Rv&#10;d25yZXYueG1sUEsFBgAAAAAEAAQA9QAAAIgDAAAAAA==&#10;" adj="-11796480,,5400" path="m,l64136,e" filled="f" strokecolor="#1f1a17" strokeweight=".33544mm">
              <v:stroke joinstyle="round"/>
              <v:formulas/>
              <v:path arrowok="t" o:connecttype="segments" textboxrect="0,0,64136,0"/>
              <v:textbox>
                <w:txbxContent>
                  <w:p w14:paraId="42E8A455" w14:textId="77777777" w:rsidR="00175D04" w:rsidRDefault="00175D04" w:rsidP="009F32AF">
                    <w:pPr>
                      <w:rPr>
                        <w:rFonts w:eastAsia="Times New Roman"/>
                      </w:rPr>
                    </w:pPr>
                  </w:p>
                </w:txbxContent>
              </v:textbox>
            </v:shape>
            <v:shape id="Shape 298" o:spid="_x0000_s1353" style="position:absolute;left:24621;top:8066;width:610;height:0;visibility:visible;v-text-anchor:top" coordsize="6105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0GqsEA&#10;AADbAAAADwAAAGRycy9kb3ducmV2LnhtbERPy4rCMBTdD/gP4QpuRFOdUbQaRQSh4GLwictLc22L&#10;zU1potb5erMQZnk47/myMaV4UO0KywoG/QgEcWp1wZmC42HTm4BwHlljaZkUvMjBctH6mmOs7ZN3&#10;9Nj7TIQQdjEqyL2vYildmpNB17cVceCutjboA6wzqWt8hnBTymEUjaXBgkNDjhWtc0pv+7tRkJ2+&#10;1y7RoxvZy18yvXaHr+3vWalOu1nNQHhq/L/44060gp8wNnwJP0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NBqrBAAAA2wAAAA8AAAAAAAAAAAAAAAAAmAIAAGRycy9kb3du&#10;cmV2LnhtbFBLBQYAAAAABAAEAPUAAACGAwAAAAA=&#10;" adj="-11796480,,5400" path="m,l61052,e" filled="f" strokecolor="#1f1a17" strokeweight=".33544mm">
              <v:stroke joinstyle="round"/>
              <v:formulas/>
              <v:path arrowok="t" o:connecttype="segments" textboxrect="0,0,61052,0"/>
              <v:textbox>
                <w:txbxContent>
                  <w:p w14:paraId="63527F16" w14:textId="77777777" w:rsidR="00175D04" w:rsidRDefault="00175D04" w:rsidP="009F32AF">
                    <w:pPr>
                      <w:rPr>
                        <w:rFonts w:eastAsia="Times New Roman"/>
                      </w:rPr>
                    </w:pPr>
                  </w:p>
                </w:txbxContent>
              </v:textbox>
            </v:shape>
            <v:shape id="Shape 299" o:spid="_x0000_s1354" style="position:absolute;left:23341;top:8066;width:642;height:0;visibility:visible;v-text-anchor:top" coordsize="641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saP8UA&#10;AADbAAAADwAAAGRycy9kb3ducmV2LnhtbESPQWvCQBSE74L/YXmCN91YrLbRTRChtAcvplLw9pp9&#10;JsHs27i7Nem/7xYKPQ4z8w2zzQfTijs531hWsJgnIIhLqxuuFJzeX2ZPIHxA1thaJgXf5CHPxqMt&#10;ptr2fKR7ESoRIexTVFCH0KVS+rImg35uO+LoXawzGKJ0ldQO+wg3rXxIkpU02HBcqLGjfU3ltfgy&#10;CsL6cCiO7vZJt16/rq4f5311flRqOhl2GxCBhvAf/mu/aQXLZ/j9En+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Sxo/xQAAANsAAAAPAAAAAAAAAAAAAAAAAJgCAABkcnMv&#10;ZG93bnJldi54bWxQSwUGAAAAAAQABAD1AAAAigMAAAAA&#10;" adj="-11796480,,5400" path="m,l64134,e" filled="f" strokecolor="#1f1a17" strokeweight=".33544mm">
              <v:stroke joinstyle="round"/>
              <v:formulas/>
              <v:path arrowok="t" o:connecttype="segments" textboxrect="0,0,64134,0"/>
              <v:textbox>
                <w:txbxContent>
                  <w:p w14:paraId="7C5B4AAA" w14:textId="77777777" w:rsidR="00175D04" w:rsidRDefault="00175D04" w:rsidP="009F32AF">
                    <w:pPr>
                      <w:rPr>
                        <w:rFonts w:eastAsia="Times New Roman"/>
                      </w:rPr>
                    </w:pPr>
                  </w:p>
                </w:txbxContent>
              </v:textbox>
            </v:shape>
            <v:shape id="Shape 300" o:spid="_x0000_s1355" style="position:absolute;left:20813;top:8066;width:610;height:0;visibility:visible;v-text-anchor:top" coordsize="6105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1708EA&#10;AADbAAAADwAAAGRycy9kb3ducmV2LnhtbERPy2oCMRTdF/yHcAV3NWPxxdQoWnFwI+IDur1MbidD&#10;JzdDEsfp3zeLQpeH815tetuIjnyoHSuYjDMQxKXTNVcK7rfD6xJEiMgaG8ek4IcCbNaDlxXm2j35&#10;Qt01ViKFcMhRgYmxzaUMpSGLYexa4sR9OW8xJugrqT0+U7ht5FuWzaXFmlODwZY+DJXf14dVcJ7w&#10;p1mE2XJ36g7FtCj8eX9cKDUa9tt3EJH6+C/+cx+1gllan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Ne9PBAAAA2wAAAA8AAAAAAAAAAAAAAAAAmAIAAGRycy9kb3du&#10;cmV2LnhtbFBLBQYAAAAABAAEAPUAAACGAwAAAAA=&#10;" adj="-11796480,,5400" path="m,l61051,e" filled="f" strokecolor="#1f1a17" strokeweight=".33544mm">
              <v:stroke joinstyle="round"/>
              <v:formulas/>
              <v:path arrowok="t" o:connecttype="segments" textboxrect="0,0,61051,0"/>
              <v:textbox>
                <w:txbxContent>
                  <w:p w14:paraId="6DE3B8F0" w14:textId="77777777" w:rsidR="00175D04" w:rsidRDefault="00175D04" w:rsidP="009F32AF">
                    <w:pPr>
                      <w:rPr>
                        <w:rFonts w:eastAsia="Times New Roman"/>
                      </w:rPr>
                    </w:pPr>
                  </w:p>
                </w:txbxContent>
              </v:textbox>
            </v:shape>
            <v:shape id="Shape 301" o:spid="_x0000_s1356" style="position:absolute;left:32727;top:8417;width:456;height:0;visibility:visible;v-text-anchor:top" coordsize="456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BTvcUA&#10;AADbAAAADwAAAGRycy9kb3ducmV2LnhtbESPQUsDMRSE74L/ITyhN5tdobVsm5ZSXGxRBKuHHh+b&#10;52YxeVmS2G776xtB8DjMzDfMYjU4K44UYudZQTkuQBA3XnfcKvj8qO9nIGJC1mg9k4IzRVgtb28W&#10;WGl/4nc67lMrMoRjhQpMSn0lZWwMOYxj3xNn78sHhynL0Eod8JThzsqHophKhx3nBYM9bQw13/sf&#10;p+BQznRtpH16tuvN2+uufsFLeFRqdDes5yASDek//NfeagWTEn6/5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IFO9xQAAANsAAAAPAAAAAAAAAAAAAAAAAJgCAABkcnMv&#10;ZG93bnJldi54bWxQSwUGAAAAAAQABAD1AAAAigMAAAAA&#10;" adj="-11796480,,5400" path="m,l45633,e" filled="f" strokecolor="#1f1a17" strokeweight=".24939mm">
              <v:stroke joinstyle="round"/>
              <v:formulas/>
              <v:path arrowok="t" o:connecttype="segments" textboxrect="0,0,45633,0"/>
              <v:textbox>
                <w:txbxContent>
                  <w:p w14:paraId="6E78298E" w14:textId="77777777" w:rsidR="00175D04" w:rsidRDefault="00175D04" w:rsidP="009F32AF">
                    <w:pPr>
                      <w:rPr>
                        <w:rFonts w:eastAsia="Times New Roman"/>
                      </w:rPr>
                    </w:pPr>
                  </w:p>
                </w:txbxContent>
              </v:textbox>
            </v:shape>
            <v:shape id="Shape 302" o:spid="_x0000_s1357" style="position:absolute;left:31811;top:8417;width:460;height:0;visibility:visible;v-text-anchor:top" coordsize="459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q9sMA&#10;AADbAAAADwAAAGRycy9kb3ducmV2LnhtbESPT2sCMRTE74V+h/AK3mp2RYusRrEFQQQP/sHzY/Pc&#10;LN28LEm6rn56Iwg9DjPzG2a+7G0jOvKhdqwgH2YgiEuna64UnI7rzymIEJE1No5JwY0CLBfvb3Ms&#10;tLvynrpDrESCcChQgYmxLaQMpSGLYeha4uRdnLcYk/SV1B6vCW4bOcqyL2mx5rRgsKUfQ+Xv4c8q&#10;2E+/uTrtdvk93xh96VbuvPVjpQYf/WoGIlIf/8Ov9kYrmIzg+SX9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6q9sMAAADbAAAADwAAAAAAAAAAAAAAAACYAgAAZHJzL2Rv&#10;d25yZXYueG1sUEsFBgAAAAAEAAQA9QAAAIgDAAAAAA==&#10;" adj="-11796480,,5400" path="m,l45942,e" filled="f" strokecolor="#1f1a17" strokeweight=".24939mm">
              <v:stroke joinstyle="round"/>
              <v:formulas/>
              <v:path arrowok="t" o:connecttype="segments" textboxrect="0,0,45942,0"/>
              <v:textbox>
                <w:txbxContent>
                  <w:p w14:paraId="12F1DF4F" w14:textId="77777777" w:rsidR="00175D04" w:rsidRDefault="00175D04" w:rsidP="009F32AF">
                    <w:pPr>
                      <w:rPr>
                        <w:rFonts w:eastAsia="Times New Roman"/>
                      </w:rPr>
                    </w:pPr>
                  </w:p>
                </w:txbxContent>
              </v:textbox>
            </v:shape>
            <v:shape id="Shape 303" o:spid="_x0000_s1358" style="position:absolute;left:30899;top:8417;width:456;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O3OsQA&#10;AADbAAAADwAAAGRycy9kb3ducmV2LnhtbESPQWvCQBSE7wX/w/KE3uomKaYlugZbECv0oi30+sg+&#10;k2D2bZJdk/jvu0Khx2FmvmHW+WQaMVDvassK4kUEgriwuuZSwffX7ukVhPPIGhvLpOBGDvLN7GGN&#10;mbYjH2k4+VIECLsMFVTet5mUrqjIoFvYljh4Z9sb9EH2pdQ9jgFuGplEUSoN1hwWKmzpvaLicroa&#10;BRwf3DLBn8+XtybujqlLcdx3Sj3Op+0KhKfJ/4f/2h9awfIZ7l/CD5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DtzrEAAAA2wAAAA8AAAAAAAAAAAAAAAAAmAIAAGRycy9k&#10;b3ducmV2LnhtbFBLBQYAAAAABAAEAPUAAACJAwAAAAA=&#10;" adj="-11796480,,5400" path="m,l45636,e" filled="f" strokecolor="#1f1a17" strokeweight=".24939mm">
              <v:stroke joinstyle="round"/>
              <v:formulas/>
              <v:path arrowok="t" o:connecttype="segments" textboxrect="0,0,45636,0"/>
              <v:textbox>
                <w:txbxContent>
                  <w:p w14:paraId="69EAEA2E" w14:textId="77777777" w:rsidR="00175D04" w:rsidRDefault="00175D04" w:rsidP="009F32AF">
                    <w:pPr>
                      <w:rPr>
                        <w:rFonts w:eastAsia="Times New Roman"/>
                      </w:rPr>
                    </w:pPr>
                  </w:p>
                </w:txbxContent>
              </v:textbox>
            </v:shape>
            <v:shape id="Shape 304" o:spid="_x0000_s1359" style="position:absolute;left:30014;top:8417;width:459;height:0;visibility:visible;v-text-anchor:top" coordsize="459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tX98MA&#10;AADbAAAADwAAAGRycy9kb3ducmV2LnhtbESPX2vCQBDE3wt+h2OFvtVLxf4h9RQRpK1vjYW+bnNr&#10;LjS3F3KrJv30niD4OMzMb5j5sveNOlIX68AGHicZKOIy2JorA9+7zcMrqCjIFpvAZGCgCMvF6G6O&#10;uQ0n/qJjIZVKEI45GnAiba51LB15jJPQEidvHzqPkmRXadvhKcF9o6dZ9qw91pwWHLa0dlT+FQdv&#10;oJDe7eXl87eeTYes+qd3vx1+jLkf96s3UEK93MLX9oc18DSDy5f0A/TiD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QtX98MAAADbAAAADwAAAAAAAAAAAAAAAACYAgAAZHJzL2Rv&#10;d25yZXYueG1sUEsFBgAAAAAEAAQA9QAAAIgDAAAAAA==&#10;" adj="-11796480,,5400" path="m,l45943,e" filled="f" strokecolor="#1f1a17" strokeweight=".24939mm">
              <v:stroke joinstyle="round"/>
              <v:formulas/>
              <v:path arrowok="t" o:connecttype="segments" textboxrect="0,0,45943,0"/>
              <v:textbox>
                <w:txbxContent>
                  <w:p w14:paraId="133353A8" w14:textId="77777777" w:rsidR="00175D04" w:rsidRDefault="00175D04" w:rsidP="009F32AF">
                    <w:pPr>
                      <w:rPr>
                        <w:rFonts w:eastAsia="Times New Roman"/>
                      </w:rPr>
                    </w:pPr>
                  </w:p>
                </w:txbxContent>
              </v:textbox>
            </v:shape>
            <v:shape id="Shape 305" o:spid="_x0000_s1360" style="position:absolute;left:27303;top:8417;width:457;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aK1cIA&#10;AADbAAAADwAAAGRycy9kb3ducmV2LnhtbESPT4vCMBTE7wt+h/AEb2taoV2pRtGFRRe8+Ae8Pppn&#10;W2xeahNt/fZmQdjjMDO/YebL3tTiQa2rLCuIxxEI4tzqigsFp+PP5xSE88gaa8uk4EkOlovBxxwz&#10;bTve0+PgCxEg7DJUUHrfZFK6vCSDbmwb4uBdbGvQB9kWUrfYBbip5SSKUmmw4rBQYkPfJeXXw90o&#10;4PjXJRM8777WdXzbpy7FbnNTajTsVzMQnnr/H363t1pBksDf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5orVwgAAANsAAAAPAAAAAAAAAAAAAAAAAJgCAABkcnMvZG93&#10;bnJldi54bWxQSwUGAAAAAAQABAD1AAAAhwMAAAAA&#10;" adj="-11796480,,5400" path="m,l45636,e" filled="f" strokecolor="#1f1a17" strokeweight=".24939mm">
              <v:stroke joinstyle="round"/>
              <v:formulas/>
              <v:path arrowok="t" o:connecttype="segments" textboxrect="0,0,45636,0"/>
              <v:textbox>
                <w:txbxContent>
                  <w:p w14:paraId="7E5C3960" w14:textId="77777777" w:rsidR="00175D04" w:rsidRDefault="00175D04" w:rsidP="009F32AF">
                    <w:pPr>
                      <w:rPr>
                        <w:rFonts w:eastAsia="Times New Roman"/>
                      </w:rPr>
                    </w:pPr>
                  </w:p>
                </w:txbxContent>
              </v:textbox>
            </v:shape>
            <v:shape id="Shape 306" o:spid="_x0000_s1361" style="position:absolute;left:26388;top:8417;width:459;height:0;visibility:visible;v-text-anchor:top" coordsize="4594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kfAcMA&#10;AADbAAAADwAAAGRycy9kb3ducmV2LnhtbESPUWvCQBCE3wv9D8cKvtWLglJSTxGLIkhKtf0BS25N&#10;QnN7Ibcm8d97gtDHYWa+YZbrwdWqozZUng1MJwko4tzbigsDvz+7t3dQQZAt1p7JwI0CrFevL0tM&#10;re/5RN1ZChUhHFI0UIo0qdYhL8lhmPiGOHoX3zqUKNtC2xb7CHe1niXJQjusOC6U2NC2pPzvfHUG&#10;Ltdeqq/9ZyZHt89uWfedbecbY8ajYfMBSmiQ//CzfbAG5gt4fIk/QK/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kfAcMAAADbAAAADwAAAAAAAAAAAAAAAACYAgAAZHJzL2Rv&#10;d25yZXYueG1sUEsFBgAAAAAEAAQA9QAAAIgDAAAAAA==&#10;" adj="-11796480,,5400" path="m,l45944,e" filled="f" strokecolor="#1f1a17" strokeweight=".24939mm">
              <v:stroke joinstyle="round"/>
              <v:formulas/>
              <v:path arrowok="t" o:connecttype="segments" textboxrect="0,0,45944,0"/>
              <v:textbox>
                <w:txbxContent>
                  <w:p w14:paraId="561BE111" w14:textId="77777777" w:rsidR="00175D04" w:rsidRDefault="00175D04" w:rsidP="009F32AF">
                    <w:pPr>
                      <w:rPr>
                        <w:rFonts w:eastAsia="Times New Roman"/>
                      </w:rPr>
                    </w:pPr>
                  </w:p>
                </w:txbxContent>
              </v:textbox>
            </v:shape>
            <v:shape id="Shape 307" o:spid="_x0000_s1362" style="position:absolute;left:25475;top:8417;width:457;height:0;visibility:visible;v-text-anchor:top" coordsize="456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RFcUA&#10;AADbAAAADwAAAGRycy9kb3ducmV2LnhtbESPQWvCQBSE7wX/w/IEb7oxaC3RNbRqaVGwaIvnR/aZ&#10;BLNvk+xW03/fLQg9DjPzDbNIO1OJK7WutKxgPIpAEGdWl5wr+Pp8HT6BcB5ZY2WZFPyQg3TZe1hg&#10;ou2ND3Q9+lwECLsEFRTe14mULivIoBvZmjh4Z9sa9EG2udQt3gLcVDKOokdpsOSwUGBNq4Kyy/Hb&#10;KGg+3jYrnqxfxg3ud/H00Lj6tFVq0O+e5yA8df4/fG+/awXTGfx9C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9dEVxQAAANsAAAAPAAAAAAAAAAAAAAAAAJgCAABkcnMv&#10;ZG93bnJldi54bWxQSwUGAAAAAAQABAD1AAAAigMAAAAA&#10;" adj="-11796480,,5400" path="m,l45634,e" filled="f" strokecolor="#1f1a17" strokeweight=".24939mm">
              <v:stroke joinstyle="round"/>
              <v:formulas/>
              <v:path arrowok="t" o:connecttype="segments" textboxrect="0,0,45634,0"/>
              <v:textbox>
                <w:txbxContent>
                  <w:p w14:paraId="49A7782B" w14:textId="77777777" w:rsidR="00175D04" w:rsidRDefault="00175D04" w:rsidP="009F32AF">
                    <w:pPr>
                      <w:rPr>
                        <w:rFonts w:eastAsia="Times New Roman"/>
                      </w:rPr>
                    </w:pPr>
                  </w:p>
                </w:txbxContent>
              </v:textbox>
            </v:shape>
            <v:shape id="Shape 308" o:spid="_x0000_s1363" style="position:absolute;left:24590;top:8417;width:429;height:0;visibility:visible;v-text-anchor:top" coordsize="428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BezMIA&#10;AADbAAAADwAAAGRycy9kb3ducmV2LnhtbERPTWvCQBC9F/oflin01mzSatHUjZRSIQgeTBU8Dtlp&#10;EpqdTbNrEv+9exA8Pt73aj2ZVgzUu8aygiSKQRCXVjdcKTj8bF4WIJxH1thaJgUXcrDOHh9WmGo7&#10;8p6GwlcihLBLUUHtfZdK6cqaDLrIdsSB+7W9QR9gX0nd4xjCTStf4/hdGmw4NNTY0VdN5V9xNgqc&#10;i0vztl3O/tudPnwf8yQ/7TdKPT9Nnx8gPE3+Lr65c61gHsaGL+EHyO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IF7MwgAAANsAAAAPAAAAAAAAAAAAAAAAAJgCAABkcnMvZG93&#10;bnJldi54bWxQSwUGAAAAAAQABAD1AAAAhwMAAAAA&#10;" adj="-11796480,,5400" path="m,l42858,e" filled="f" strokecolor="#1f1a17" strokeweight=".24939mm">
              <v:stroke joinstyle="round"/>
              <v:formulas/>
              <v:path arrowok="t" o:connecttype="segments" textboxrect="0,0,42858,0"/>
              <v:textbox>
                <w:txbxContent>
                  <w:p w14:paraId="4CB72A4A" w14:textId="77777777" w:rsidR="00175D04" w:rsidRDefault="00175D04" w:rsidP="009F32AF">
                    <w:pPr>
                      <w:rPr>
                        <w:rFonts w:eastAsia="Times New Roman"/>
                      </w:rPr>
                    </w:pPr>
                  </w:p>
                </w:txbxContent>
              </v:textbox>
            </v:shape>
            <v:shape id="Shape 309" o:spid="_x0000_s1364" style="position:absolute;left:23677;top:8417;width:457;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uA0MMA&#10;AADbAAAADwAAAGRycy9kb3ducmV2LnhtbESPT4vCMBTE7wt+h/AEb2tawe5ajeIuiAp78Q94fTTP&#10;tti81Cba+u2NIOxxmJnfMLNFZypxp8aVlhXEwwgEcWZ1ybmC42H1+Q3CeWSNlWVS8CAHi3nvY4ap&#10;ti3v6L73uQgQdikqKLyvUyldVpBBN7Q1cfDOtjHog2xyqRtsA9xUchRFiTRYclgosKbfgrLL/mYU&#10;cLx14xGe/r5+qvi6S1yC7fqq1KDfLacgPHX+P/xub7SC8QReX8IP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uA0MMAAADbAAAADwAAAAAAAAAAAAAAAACYAgAAZHJzL2Rv&#10;d25yZXYueG1sUEsFBgAAAAAEAAQA9QAAAIgDAAAAAA==&#10;" adj="-11796480,,5400" path="m,l45636,e" filled="f" strokecolor="#1f1a17" strokeweight=".24939mm">
              <v:stroke joinstyle="round"/>
              <v:formulas/>
              <v:path arrowok="t" o:connecttype="segments" textboxrect="0,0,45636,0"/>
              <v:textbox>
                <w:txbxContent>
                  <w:p w14:paraId="4F8B6F81" w14:textId="77777777" w:rsidR="00175D04" w:rsidRDefault="00175D04" w:rsidP="009F32AF">
                    <w:pPr>
                      <w:rPr>
                        <w:rFonts w:eastAsia="Times New Roman"/>
                      </w:rPr>
                    </w:pPr>
                  </w:p>
                </w:txbxContent>
              </v:textbox>
            </v:shape>
            <v:shape id="Shape 310" o:spid="_x0000_s1365" style="position:absolute;left:21880;top:8417;width:425;height:0;visibility:visible;v-text-anchor:top" coordsize="4255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AtlsAA&#10;AADbAAAADwAAAGRycy9kb3ducmV2LnhtbERPyYoCMRC9C/5DKGEuomnnINIaRRR1YLy44bXoVC/a&#10;qTRJ1J6/nxwEj4+3zxatqcWTnK8sKxgNExDEmdUVFwrOp81gAsIHZI21ZVLwRx4W825nhqm2Lz7Q&#10;8xgKEUPYp6igDKFJpfRZSQb90DbEkcutMxgidIXUDl8x3NTyO0nG0mDFsaHEhlYlZffjwyjo71fb&#10;ze7Wv17CoTa5P/3m671T6qvXLqcgArXhI367f7SCcVwfv8QfIO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4AtlsAAAADbAAAADwAAAAAAAAAAAAAAAACYAgAAZHJzL2Rvd25y&#10;ZXYueG1sUEsFBgAAAAAEAAQA9QAAAIUDAAAAAA==&#10;" adj="-11796480,,5400" path="m,l42551,e" filled="f" strokecolor="#1f1a17" strokeweight=".24939mm">
              <v:stroke joinstyle="round"/>
              <v:formulas/>
              <v:path arrowok="t" o:connecttype="segments" textboxrect="0,0,42551,0"/>
              <v:textbox>
                <w:txbxContent>
                  <w:p w14:paraId="72C64BCF" w14:textId="77777777" w:rsidR="00175D04" w:rsidRDefault="00175D04" w:rsidP="009F32AF">
                    <w:pPr>
                      <w:rPr>
                        <w:rFonts w:eastAsia="Times New Roman"/>
                      </w:rPr>
                    </w:pPr>
                  </w:p>
                </w:txbxContent>
              </v:textbox>
            </v:shape>
            <v:shape id="Shape 311" o:spid="_x0000_s1366" style="position:absolute;left:20963;top:8417;width:460;height:0;visibility:visible;v-text-anchor:top" coordsize="459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A+0sMA&#10;AADbAAAADwAAAGRycy9kb3ducmV2LnhtbESPQWvCQBSE7wX/w/IEb3WjiC3RVaRQ1N6aFnp9Zp/Z&#10;YPZtyD416a/vFgo9DjPzDbPe9r5RN+piHdjAbJqBIi6Drbky8Pnx+vgMKgqyxSYwGRgownYzelhj&#10;bsOd3+lWSKUShGOOBpxIm2sdS0ce4zS0xMk7h86jJNlV2nZ4T3Df6HmWLbXHmtOCw5ZeHJWX4uoN&#10;FNK7szwdT/ViPmTVN+392/BlzGTc71aghHr5D/+1D9bAcga/X9IP0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A+0sMAAADbAAAADwAAAAAAAAAAAAAAAACYAgAAZHJzL2Rv&#10;d25yZXYueG1sUEsFBgAAAAAEAAQA9QAAAIgDAAAAAA==&#10;" adj="-11796480,,5400" path="m,l45943,e" filled="f" strokecolor="#1f1a17" strokeweight=".24939mm">
              <v:stroke joinstyle="round"/>
              <v:formulas/>
              <v:path arrowok="t" o:connecttype="segments" textboxrect="0,0,45943,0"/>
              <v:textbox>
                <w:txbxContent>
                  <w:p w14:paraId="7B804E3B" w14:textId="77777777" w:rsidR="00175D04" w:rsidRDefault="00175D04" w:rsidP="009F32AF">
                    <w:pPr>
                      <w:rPr>
                        <w:rFonts w:eastAsia="Times New Roman"/>
                      </w:rPr>
                    </w:pPr>
                  </w:p>
                </w:txbxContent>
              </v:textbox>
            </v:shape>
            <v:shape id="Shape 312" o:spid="_x0000_s1367" style="position:absolute;left:32727;top:9116;width:456;height:0;visibility:visible;v-text-anchor:top" coordsize="456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4CycMA&#10;AADbAAAADwAAAGRycy9kb3ducmV2LnhtbESPT4vCMBTE74LfITxhL6Lp6iJu1yiy0FU8+Y89P5pn&#10;27V5KUnU+u2NsOBxmJnfMLNFa2pxJecrywrehwkI4tzqigsFx0M2mILwAVljbZkU3MnDYt7tzDDV&#10;9sY7uu5DISKEfYoKyhCaVEqfl2TQD21DHL2TdQZDlK6Q2uEtwk0tR0kykQYrjgslNvRdUn7eX4wC&#10;ufrLwmd2+WnGbqdPm9/+9v5BSr312uUXiEBteIX/22utYDKC55f4A+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r4CycMAAADbAAAADwAAAAAAAAAAAAAAAACYAgAAZHJzL2Rv&#10;d25yZXYueG1sUEsFBgAAAAAEAAQA9QAAAIgDAAAAAA==&#10;" adj="-11796480,,5400" path="m,l45633,e" filled="f" strokecolor="#1f1a17" strokeweight=".24944mm">
              <v:stroke joinstyle="round"/>
              <v:formulas/>
              <v:path arrowok="t" o:connecttype="segments" textboxrect="0,0,45633,0"/>
              <v:textbox>
                <w:txbxContent>
                  <w:p w14:paraId="1503A483" w14:textId="77777777" w:rsidR="00175D04" w:rsidRDefault="00175D04" w:rsidP="009F32AF">
                    <w:pPr>
                      <w:rPr>
                        <w:rFonts w:eastAsia="Times New Roman"/>
                      </w:rPr>
                    </w:pPr>
                  </w:p>
                </w:txbxContent>
              </v:textbox>
            </v:shape>
            <v:shape id="Shape 313" o:spid="_x0000_s1368" style="position:absolute;left:31811;top:9116;width:460;height:0;visibility:visible;v-text-anchor:top" coordsize="459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jLFcIA&#10;AADbAAAADwAAAGRycy9kb3ducmV2LnhtbESPS4vCQBCE74L/YWhhb5uJD0Sio4iu4kFWjHpvMp0H&#10;ZnpCZlaz/95ZWPBYVNVX1GLVmVo8qHWVZQXDKAZBnFldcaHgetl9zkA4j6yxtkwKfsnBatnvLTDR&#10;9slneqS+EAHCLkEFpfdNIqXLSjLoItsQBy+3rUEfZFtI3eIzwE0tR3E8lQYrDgslNrQpKbunP0YB&#10;pXpD9Vae9pN8/6WPN8nfaa7Ux6Bbz0F46vw7/N8+aAXTMfx9CT9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GMsVwgAAANsAAAAPAAAAAAAAAAAAAAAAAJgCAABkcnMvZG93&#10;bnJldi54bWxQSwUGAAAAAAQABAD1AAAAhwMAAAAA&#10;" adj="-11796480,,5400" path="m,l45942,e" filled="f" strokecolor="#1f1a17" strokeweight=".24944mm">
              <v:stroke joinstyle="round"/>
              <v:formulas/>
              <v:path arrowok="t" o:connecttype="segments" textboxrect="0,0,45942,0"/>
              <v:textbox>
                <w:txbxContent>
                  <w:p w14:paraId="4F1C9A2F" w14:textId="77777777" w:rsidR="00175D04" w:rsidRDefault="00175D04" w:rsidP="009F32AF">
                    <w:pPr>
                      <w:rPr>
                        <w:rFonts w:eastAsia="Times New Roman"/>
                      </w:rPr>
                    </w:pPr>
                  </w:p>
                </w:txbxContent>
              </v:textbox>
            </v:shape>
            <v:shape id="Shape 314" o:spid="_x0000_s1369" style="position:absolute;left:30899;top:9116;width:456;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x+NcEA&#10;AADbAAAADwAAAGRycy9kb3ducmV2LnhtbESPQYvCMBSE7wv+h/AEb2vq4hapRhFxQfa21Yu3Z/Ns&#10;i81LTaKt/34jCB6HmfmGWax604g7OV9bVjAZJyCIC6trLhUc9j+fMxA+IGtsLJOCB3lYLQcfC8y0&#10;7fiP7nkoRYSwz1BBFUKbSemLigz6sW2Jo3e2zmCI0pVSO+wi3DTyK0lSabDmuFBhS5uKikt+MwpO&#10;1NlZ7n631AR53H07TKe3q1KjYb+egwjUh3f41d5pBekUnl/iD5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sfjXBAAAA2wAAAA8AAAAAAAAAAAAAAAAAmAIAAGRycy9kb3du&#10;cmV2LnhtbFBLBQYAAAAABAAEAPUAAACGAwAAAAA=&#10;" adj="-11796480,,5400" path="m,l45636,e" filled="f" strokecolor="#1f1a17" strokeweight=".24944mm">
              <v:stroke joinstyle="round"/>
              <v:formulas/>
              <v:path arrowok="t" o:connecttype="segments" textboxrect="0,0,45636,0"/>
              <v:textbox>
                <w:txbxContent>
                  <w:p w14:paraId="05350E85" w14:textId="77777777" w:rsidR="00175D04" w:rsidRDefault="00175D04" w:rsidP="009F32AF">
                    <w:pPr>
                      <w:rPr>
                        <w:rFonts w:eastAsia="Times New Roman"/>
                      </w:rPr>
                    </w:pPr>
                  </w:p>
                </w:txbxContent>
              </v:textbox>
            </v:shape>
            <v:shape id="Shape 315" o:spid="_x0000_s1370" style="position:absolute;left:30014;top:9116;width:459;height:0;visibility:visible;v-text-anchor:top" coordsize="459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Kic8MA&#10;AADbAAAADwAAAGRycy9kb3ducmV2LnhtbESPT2uDQBTE74F+h+UFektW+8cGkzWUQGkPgaLG+8N9&#10;VYn7VtxttN++GwjkOMzMb5jdfja9uNDoOssK4nUEgri2uuNGwan8WG1AOI+ssbdMCv7IwT57WOww&#10;1XbinC6Fb0SAsEtRQev9kErp6pYMurUdiIP3Y0eDPsixkXrEKcBNL5+iKJEGOw4LLQ50aKk+F79G&#10;Ab4c5LGcSu2r/PP7vMH4rXqulHpczu9bEJ5mfw/f2l9aQfIK1y/hB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Kic8MAAADbAAAADwAAAAAAAAAAAAAAAACYAgAAZHJzL2Rv&#10;d25yZXYueG1sUEsFBgAAAAAEAAQA9QAAAIgDAAAAAA==&#10;" adj="-11796480,,5400" path="m,l45943,e" filled="f" strokecolor="#1f1a17" strokeweight=".24944mm">
              <v:stroke joinstyle="round"/>
              <v:formulas/>
              <v:path arrowok="t" o:connecttype="segments" textboxrect="0,0,45943,0"/>
              <v:textbox>
                <w:txbxContent>
                  <w:p w14:paraId="04AFB87A" w14:textId="77777777" w:rsidR="00175D04" w:rsidRDefault="00175D04" w:rsidP="009F32AF">
                    <w:pPr>
                      <w:rPr>
                        <w:rFonts w:eastAsia="Times New Roman"/>
                      </w:rPr>
                    </w:pPr>
                  </w:p>
                </w:txbxContent>
              </v:textbox>
            </v:shape>
            <v:shape id="Shape 316" o:spid="_x0000_s1371" style="position:absolute;left:27303;top:9116;width:457;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JF2cEA&#10;AADbAAAADwAAAGRycy9kb3ducmV2LnhtbESPQYvCMBSE74L/ITzBm6YuWqQaRWQF8WZ3L3t7Ns+2&#10;2LzUJNr6783Cwh6HmfmGWW9704gnOV9bVjCbJiCIC6trLhV8fx0mSxA+IGtsLJOCF3nYboaDNWba&#10;dnymZx5KESHsM1RQhdBmUvqiIoN+alvi6F2tMxiidKXUDrsIN438SJJUGqw5LlTY0r6i4pY/jIIL&#10;dXaZu9MnNUH+HBcO0/njrtR41O9WIAL14T/81z5qBWkKv1/iD5C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yRdnBAAAA2wAAAA8AAAAAAAAAAAAAAAAAmAIAAGRycy9kb3du&#10;cmV2LnhtbFBLBQYAAAAABAAEAPUAAACGAwAAAAA=&#10;" adj="-11796480,,5400" path="m,l45636,e" filled="f" strokecolor="#1f1a17" strokeweight=".24944mm">
              <v:stroke joinstyle="round"/>
              <v:formulas/>
              <v:path arrowok="t" o:connecttype="segments" textboxrect="0,0,45636,0"/>
              <v:textbox>
                <w:txbxContent>
                  <w:p w14:paraId="421BCCA6" w14:textId="77777777" w:rsidR="00175D04" w:rsidRDefault="00175D04" w:rsidP="009F32AF">
                    <w:pPr>
                      <w:rPr>
                        <w:rFonts w:eastAsia="Times New Roman"/>
                      </w:rPr>
                    </w:pPr>
                  </w:p>
                </w:txbxContent>
              </v:textbox>
            </v:shape>
            <v:shape id="Shape 317" o:spid="_x0000_s1372" style="position:absolute;left:26388;top:9116;width:459;height:0;visibility:visible;v-text-anchor:top" coordsize="4594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DwHsUA&#10;AADbAAAADwAAAGRycy9kb3ducmV2LnhtbESPzW7CMBCE70i8g7VI3MBpVQhK46CqLTRXfg5wW+Jt&#10;kjZep7GB9O3rSkgcRzPzjSZd9qYRF+pcbVnBwzQCQVxYXXOpYL9bTRYgnEfW2FgmBb/kYJkNBykm&#10;2l55Q5etL0WAsEtQQeV9m0jpiooMuqltiYP3aTuDPsiulLrDa4CbRj5G0VwarDksVNjSa0XF9/Zs&#10;FJz7p+N7bn4+4tMa4/jtlEezr4NS41H/8gzCU+/v4Vs71wrmMfx/CT9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sPAexQAAANsAAAAPAAAAAAAAAAAAAAAAAJgCAABkcnMv&#10;ZG93bnJldi54bWxQSwUGAAAAAAQABAD1AAAAigMAAAAA&#10;" adj="-11796480,,5400" path="m,l45944,e" filled="f" strokecolor="#1f1a17" strokeweight=".24944mm">
              <v:stroke joinstyle="round"/>
              <v:formulas/>
              <v:path arrowok="t" o:connecttype="segments" textboxrect="0,0,45944,0"/>
              <v:textbox>
                <w:txbxContent>
                  <w:p w14:paraId="3295BDD5" w14:textId="77777777" w:rsidR="00175D04" w:rsidRDefault="00175D04" w:rsidP="009F32AF">
                    <w:pPr>
                      <w:rPr>
                        <w:rFonts w:eastAsia="Times New Roman"/>
                      </w:rPr>
                    </w:pPr>
                  </w:p>
                </w:txbxContent>
              </v:textbox>
            </v:shape>
            <v:shape id="Shape 318" o:spid="_x0000_s1373" style="position:absolute;left:25475;top:9116;width:457;height:0;visibility:visible;v-text-anchor:top" coordsize="456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CWr8A&#10;AADbAAAADwAAAGRycy9kb3ducmV2LnhtbERPuwrCMBTdBf8hXMFFNNWhSDWKKIKICj4Gx0tzbYvN&#10;TW2i1r83g+B4OO/pvDGleFHtCssKhoMIBHFqdcGZgst53R+DcB5ZY2mZFHzIwXzWbk0x0fbNR3qd&#10;fCZCCLsEFeTeV4mULs3JoBvYijhwN1sb9AHWmdQ1vkO4KeUoimJpsODQkGNFy5zS++lpFNjHeFtc&#10;5f4cXze9w7K3ii+721apbqdZTEB4avxf/HNvtII4jA1fwg+Qs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hIkJavwAAANsAAAAPAAAAAAAAAAAAAAAAAJgCAABkcnMvZG93bnJl&#10;di54bWxQSwUGAAAAAAQABAD1AAAAhAMAAAAA&#10;" adj="-11796480,,5400" path="m,l45634,e" filled="f" strokecolor="#1f1a17" strokeweight=".24944mm">
              <v:stroke joinstyle="round"/>
              <v:formulas/>
              <v:path arrowok="t" o:connecttype="segments" textboxrect="0,0,45634,0"/>
              <v:textbox>
                <w:txbxContent>
                  <w:p w14:paraId="6258BE10" w14:textId="77777777" w:rsidR="00175D04" w:rsidRDefault="00175D04" w:rsidP="009F32AF">
                    <w:pPr>
                      <w:rPr>
                        <w:rFonts w:eastAsia="Times New Roman"/>
                      </w:rPr>
                    </w:pPr>
                  </w:p>
                </w:txbxContent>
              </v:textbox>
            </v:shape>
            <v:shape id="Shape 319" o:spid="_x0000_s1374" style="position:absolute;left:24590;top:9116;width:429;height:0;visibility:visible;v-text-anchor:top" coordsize="428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sX+8MA&#10;AADbAAAADwAAAGRycy9kb3ducmV2LnhtbESPQWuDQBSE74H+h+UVektW02JTm42EgmDBi7b0/HBf&#10;VOK+FXdj7L/vFgI5DjPzDbPPFjOImSbXW1YQbyIQxI3VPbcKvr/y9Q6E88gaB8uk4JccZIeH1R5T&#10;ba9c0Vz7VgQIuxQVdN6PqZSu6cig29iROHgnOxn0QU6t1BNeA9wMchtFiTTYc1jocKSPjppzfTEK&#10;Lp85n6ryZz7HtGtfiufytXBOqafH5fgOwtPi7+Fbu9AKkjf4/xJ+gD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sX+8MAAADbAAAADwAAAAAAAAAAAAAAAACYAgAAZHJzL2Rv&#10;d25yZXYueG1sUEsFBgAAAAAEAAQA9QAAAIgDAAAAAA==&#10;" adj="-11796480,,5400" path="m,l42858,e" filled="f" strokecolor="#1f1a17" strokeweight=".24944mm">
              <v:stroke joinstyle="round"/>
              <v:formulas/>
              <v:path arrowok="t" o:connecttype="segments" textboxrect="0,0,42858,0"/>
              <v:textbox>
                <w:txbxContent>
                  <w:p w14:paraId="3435E439" w14:textId="77777777" w:rsidR="00175D04" w:rsidRDefault="00175D04" w:rsidP="009F32AF">
                    <w:pPr>
                      <w:rPr>
                        <w:rFonts w:eastAsia="Times New Roman"/>
                      </w:rPr>
                    </w:pPr>
                  </w:p>
                </w:txbxContent>
              </v:textbox>
            </v:shape>
            <v:shape id="Shape 320" o:spid="_x0000_s1375" style="position:absolute;left:23677;top:9116;width:457;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7u678A&#10;AADbAAAADwAAAGRycy9kb3ducmV2LnhtbERPy4rCMBTdD/gP4QruxtTBR6lGkWEEmZ3Vjbtrc22L&#10;zU0nibb+/WQhuDyc92rTm0Y8yPnasoLJOAFBXFhdc6ngdNx9piB8QNbYWCYFT/KwWQ8+Vphp2/GB&#10;HnkoRQxhn6GCKoQ2k9IXFRn0Y9sSR+5qncEQoSuldtjFcNPIrySZS4M1x4YKW/quqLjld6PgQp1N&#10;c/f7Q02Q5/3M4Xx6/1NqNOy3SxCB+vAWv9x7rWAR18cv8QfI9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Tu7rvwAAANsAAAAPAAAAAAAAAAAAAAAAAJgCAABkcnMvZG93bnJl&#10;di54bWxQSwUGAAAAAAQABAD1AAAAhAMAAAAA&#10;" adj="-11796480,,5400" path="m,l45636,e" filled="f" strokecolor="#1f1a17" strokeweight=".24944mm">
              <v:stroke joinstyle="round"/>
              <v:formulas/>
              <v:path arrowok="t" o:connecttype="segments" textboxrect="0,0,45636,0"/>
              <v:textbox>
                <w:txbxContent>
                  <w:p w14:paraId="034C0590" w14:textId="77777777" w:rsidR="00175D04" w:rsidRDefault="00175D04" w:rsidP="009F32AF">
                    <w:pPr>
                      <w:rPr>
                        <w:rFonts w:eastAsia="Times New Roman"/>
                      </w:rPr>
                    </w:pPr>
                  </w:p>
                </w:txbxContent>
              </v:textbox>
            </v:shape>
            <v:shape id="Shape 321" o:spid="_x0000_s1376" style="position:absolute;left:21880;top:9116;width:425;height:0;visibility:visible;v-text-anchor:top" coordsize="4255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3UqMQA&#10;AADbAAAADwAAAGRycy9kb3ducmV2LnhtbESP3WrCQBSE7wu+w3KE3tVNKlaJWUVaKyX0ptEHOGZP&#10;fjB7NmS3Mb59VxB6OczMN0y6HU0rBupdY1lBPItAEBdWN1wpOB0/X1YgnEfW2FomBTdysN1MnlJM&#10;tL3yDw25r0SAsEtQQe19l0jpipoMupntiINX2t6gD7KvpO7xGuCmla9R9CYNNhwWauzovabikv8a&#10;Bd9LeVt8FOd8Py8POo+bbJUNmVLP03G3BuFp9P/hR/tLK1jGcP8Sf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91KjEAAAA2wAAAA8AAAAAAAAAAAAAAAAAmAIAAGRycy9k&#10;b3ducmV2LnhtbFBLBQYAAAAABAAEAPUAAACJAwAAAAA=&#10;" adj="-11796480,,5400" path="m,l42551,e" filled="f" strokecolor="#1f1a17" strokeweight=".24944mm">
              <v:stroke joinstyle="round"/>
              <v:formulas/>
              <v:path arrowok="t" o:connecttype="segments" textboxrect="0,0,42551,0"/>
              <v:textbox>
                <w:txbxContent>
                  <w:p w14:paraId="7CA294F9" w14:textId="77777777" w:rsidR="00175D04" w:rsidRDefault="00175D04" w:rsidP="009F32AF">
                    <w:pPr>
                      <w:rPr>
                        <w:rFonts w:eastAsia="Times New Roman"/>
                      </w:rPr>
                    </w:pPr>
                  </w:p>
                </w:txbxContent>
              </v:textbox>
            </v:shape>
            <v:shape id="Shape 322" o:spid="_x0000_s1377" style="position:absolute;left:20963;top:9116;width:460;height:0;visibility:visible;v-text-anchor:top" coordsize="459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s2sMA&#10;AADbAAAADwAAAGRycy9kb3ducmV2LnhtbESPwWrDMBBE74X8g9hAb42ctMTBtRJKoLSHQIkd3xdr&#10;axlbK2Opsfv3UaGQ4zAzb5j8MNteXGn0rWMF61UCgrh2uuVGwaV8f9qB8AFZY++YFPySh8N+8ZBj&#10;pt3EZ7oWoRERwj5DBSaEIZPS14Ys+pUbiKP37UaLIcqxkXrEKcJtLzdJspUWW44LBgc6Gqq74scq&#10;wJejPJVTqUN1/vjqdrhOq+dKqcfl/PYKItAc7uH/9qdWkG7g70v8A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Ks2sMAAADbAAAADwAAAAAAAAAAAAAAAACYAgAAZHJzL2Rv&#10;d25yZXYueG1sUEsFBgAAAAAEAAQA9QAAAIgDAAAAAA==&#10;" adj="-11796480,,5400" path="m,l45943,e" filled="f" strokecolor="#1f1a17" strokeweight=".24944mm">
              <v:stroke joinstyle="round"/>
              <v:formulas/>
              <v:path arrowok="t" o:connecttype="segments" textboxrect="0,0,45943,0"/>
              <v:textbox>
                <w:txbxContent>
                  <w:p w14:paraId="44EAE596" w14:textId="77777777" w:rsidR="00175D04" w:rsidRDefault="00175D04" w:rsidP="009F32AF">
                    <w:pPr>
                      <w:rPr>
                        <w:rFonts w:eastAsia="Times New Roman"/>
                      </w:rPr>
                    </w:pPr>
                  </w:p>
                </w:txbxContent>
              </v:textbox>
            </v:shape>
            <v:shape id="Shape 323" o:spid="_x0000_s1378" style="position:absolute;left:20050;top:9116;width:457;height:0;visibility:visible;v-text-anchor:top" coordsize="456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fMUA&#10;AADbAAAADwAAAGRycy9kb3ducmV2LnhtbESPQWvCQBSE74L/YXkFb7ppDSrRVURoqR4EYyl6e2Sf&#10;STD7Ns1uNf57VxA8DjPzDTNbtKYSF2pcaVnB+yACQZxZXXKu4Gf/2Z+AcB5ZY2WZFNzIwWLe7cww&#10;0fbKO7qkPhcBwi5BBYX3dSKlywoy6Aa2Jg7eyTYGfZBNLnWD1wA3lfyIopE0WHJYKLCmVUHZOf03&#10;Cn7XcbY93g6bOI339eTkR6sv/lOq99YupyA8tf4Vfra/tYLxEB5fw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6hF8xQAAANsAAAAPAAAAAAAAAAAAAAAAAJgCAABkcnMv&#10;ZG93bnJldi54bWxQSwUGAAAAAAQABAD1AAAAigMAAAAA&#10;" adj="-11796480,,5400" path="m,l45635,e" filled="f" strokecolor="#1f1a17" strokeweight=".24944mm">
              <v:stroke joinstyle="round"/>
              <v:formulas/>
              <v:path arrowok="t" o:connecttype="segments" textboxrect="0,0,45635,0"/>
              <v:textbox>
                <w:txbxContent>
                  <w:p w14:paraId="17D1C075" w14:textId="77777777" w:rsidR="00175D04" w:rsidRDefault="00175D04" w:rsidP="009F32AF">
                    <w:pPr>
                      <w:rPr>
                        <w:rFonts w:eastAsia="Times New Roman"/>
                      </w:rPr>
                    </w:pPr>
                  </w:p>
                </w:txbxContent>
              </v:textbox>
            </v:shape>
            <v:shape id="Shape 324" o:spid="_x0000_s1379" style="position:absolute;left:19166;top:9116;width:428;height:0;visibility:visible;v-text-anchor:top" coordsize="428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uuL8A&#10;AADbAAAADwAAAGRycy9kb3ducmV2LnhtbESPSwvCMBCE74L/IazgTVMfqFSjiCBU8OIDz0uztsVm&#10;U5pY6783guBxmJlvmNWmNaVoqHaFZQWjYQSCOLW64EzB9bIfLEA4j6yxtEwK3uRgs+52Vhhr++IT&#10;NWefiQBhF6OC3PsqltKlORl0Q1sRB+9ua4M+yDqTusZXgJtSjqNoJg0WHBZyrGiXU/o4P42C52HP&#10;99Px1jxGtMimyeQ4T5xTqt9rt0sQnlr/D//aiVYwn8L3S/gBcv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8y64vwAAANsAAAAPAAAAAAAAAAAAAAAAAJgCAABkcnMvZG93bnJl&#10;di54bWxQSwUGAAAAAAQABAD1AAAAhAMAAAAA&#10;" adj="-11796480,,5400" path="m,l42858,e" filled="f" strokecolor="#1f1a17" strokeweight=".24944mm">
              <v:stroke joinstyle="round"/>
              <v:formulas/>
              <v:path arrowok="t" o:connecttype="segments" textboxrect="0,0,42858,0"/>
              <v:textbox>
                <w:txbxContent>
                  <w:p w14:paraId="44A123D8" w14:textId="77777777" w:rsidR="00175D04" w:rsidRDefault="00175D04" w:rsidP="009F32AF">
                    <w:pPr>
                      <w:rPr>
                        <w:rFonts w:eastAsia="Times New Roman"/>
                      </w:rPr>
                    </w:pPr>
                  </w:p>
                </w:txbxContent>
              </v:textbox>
            </v:shape>
            <v:shape id="Shape 325" o:spid="_x0000_s1380" style="position:absolute;left:17337;top:9116;width:460;height:0;visibility:visible;v-text-anchor:top" coordsize="4594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ddL8UA&#10;AADbAAAADwAAAGRycy9kb3ducmV2LnhtbESPzW7CMBCE75V4B2uRuBWnCEiVxkEV5SdXoIf2tsTb&#10;JG28TmMD6dvjSkgcRzPzjSZd9KYRZ+pcbVnB0zgCQVxYXXOp4P2wfnwG4TyyxsYyKfgjB4ts8JBi&#10;ou2Fd3Te+1IECLsEFVTet4mUrqjIoBvbljh4X7Yz6IPsSqk7vAS4aeQkiubSYM1hocKWlhUVP/uT&#10;UXDqp5+r3Pxu4+MG4/jtmEez7w+lRsP+9QWEp97fw7d2rhXEM/j/En6AzK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910vxQAAANsAAAAPAAAAAAAAAAAAAAAAAJgCAABkcnMv&#10;ZG93bnJldi54bWxQSwUGAAAAAAQABAD1AAAAigMAAAAA&#10;" adj="-11796480,,5400" path="m,l45944,e" filled="f" strokecolor="#1f1a17" strokeweight=".24944mm">
              <v:stroke joinstyle="round"/>
              <v:formulas/>
              <v:path arrowok="t" o:connecttype="segments" textboxrect="0,0,45944,0"/>
              <v:textbox>
                <w:txbxContent>
                  <w:p w14:paraId="276AF8C9" w14:textId="77777777" w:rsidR="00175D04" w:rsidRDefault="00175D04" w:rsidP="009F32AF">
                    <w:pPr>
                      <w:rPr>
                        <w:rFonts w:eastAsia="Times New Roman"/>
                      </w:rPr>
                    </w:pPr>
                  </w:p>
                </w:txbxContent>
              </v:textbox>
            </v:shape>
            <v:shape id="Shape 326" o:spid="_x0000_s1381" style="position:absolute;left:15540;top:9116;width:459;height:0;visibility:visible;v-text-anchor:top" coordsize="459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b+UMEA&#10;AADbAAAADwAAAGRycy9kb3ducmV2LnhtbESPT4vCMBTE78J+h/AWvNl0F9GlGmVxVTyIYlfvj+b1&#10;DzYvpYlav70RBI/DzPyGmc47U4srta6yrOArikEQZ1ZXXCg4/q8GPyCcR9ZYWyYFd3Iwn330ppho&#10;e+MDXVNfiABhl6CC0vsmkdJlJRl0kW2Ig5fb1qAPsi2kbvEW4KaW33E8kgYrDgslNrQoKTunF6OA&#10;Ur2g+k/u18N8vdTbk+RdmivV/+x+JyA8df4dfrU3WsF4BM8v4Q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2/lDBAAAA2wAAAA8AAAAAAAAAAAAAAAAAmAIAAGRycy9kb3du&#10;cmV2LnhtbFBLBQYAAAAABAAEAPUAAACGAwAAAAA=&#10;" adj="-11796480,,5400" path="m,l45942,e" filled="f" strokecolor="#1f1a17" strokeweight=".24944mm">
              <v:stroke joinstyle="round"/>
              <v:formulas/>
              <v:path arrowok="t" o:connecttype="segments" textboxrect="0,0,45942,0"/>
              <v:textbox>
                <w:txbxContent>
                  <w:p w14:paraId="4DC8A3F0" w14:textId="77777777" w:rsidR="00175D04" w:rsidRDefault="00175D04" w:rsidP="009F32AF">
                    <w:pPr>
                      <w:rPr>
                        <w:rFonts w:eastAsia="Times New Roman"/>
                      </w:rPr>
                    </w:pPr>
                  </w:p>
                </w:txbxContent>
              </v:textbox>
            </v:shape>
            <v:shape id="Shape 327" o:spid="_x0000_s1382" style="position:absolute;left:13712;top:9116;width:459;height:0;visibility:visible;v-text-anchor:top" coordsize="459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UPQsIA&#10;AADbAAAADwAAAGRycy9kb3ducmV2LnhtbESPT4vCMBTE7wt+h/AEb2vqH6x0jSKCuAdhsd3eH82z&#10;LTYvpYm2++2NsOBxmJnfMJvdYBrxoM7VlhXMphEI4sLqmksFv9nxcw3CeWSNjWVS8EcOdtvRxwYT&#10;bXu+0CP1pQgQdgkqqLxvEyldUZFBN7UtcfCutjPog+xKqTvsA9w0ch5FK2mw5rBQYUuHiopbejcK&#10;cHmQ56zPtM8vp5/bGmdxvsiVmoyH/RcIT4N/h//b31pBHMPrS/gB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9Q9CwgAAANsAAAAPAAAAAAAAAAAAAAAAAJgCAABkcnMvZG93&#10;bnJldi54bWxQSwUGAAAAAAQABAD1AAAAhwMAAAAA&#10;" adj="-11796480,,5400" path="m,l45943,e" filled="f" strokecolor="#1f1a17" strokeweight=".24944mm">
              <v:stroke joinstyle="round"/>
              <v:formulas/>
              <v:path arrowok="t" o:connecttype="segments" textboxrect="0,0,45943,0"/>
              <v:textbox>
                <w:txbxContent>
                  <w:p w14:paraId="0E075FAE" w14:textId="77777777" w:rsidR="00175D04" w:rsidRDefault="00175D04" w:rsidP="009F32AF">
                    <w:pPr>
                      <w:rPr>
                        <w:rFonts w:eastAsia="Times New Roman"/>
                      </w:rPr>
                    </w:pPr>
                  </w:p>
                </w:txbxContent>
              </v:textbox>
            </v:shape>
            <v:shape id="Shape 328" o:spid="_x0000_s1383" style="position:absolute;left:12829;top:9116;width:457;height:0;visibility:visible;v-text-anchor:top" coordsize="456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vUh8MA&#10;AADbAAAADwAAAGRycy9kb3ducmV2LnhtbERPy2rCQBTdF/oPwy24CXVSF2lInUhRChKs4GPh8pK5&#10;edDMnZgZNf69syi4PJz3fDGaTlxpcK1lBR/TGARxaXXLtYLj4ec9BeE8ssbOMim4k4NF/voyx0zb&#10;G+/ouve1CCHsMlTQeN9nUrqyIYNuanviwFV2MOgDHGqpB7yFcNPJWRwn0mDLoaHBnpYNlX/7i1Fg&#10;z2nRnuTvITmto+0yWiXHTVUoNXkbv79AeBr9U/zvXmsFn2Fs+BJ+gMw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vUh8MAAADbAAAADwAAAAAAAAAAAAAAAACYAgAAZHJzL2Rv&#10;d25yZXYueG1sUEsFBgAAAAAEAAQA9QAAAIgDAAAAAA==&#10;" adj="-11796480,,5400" path="m,l45634,e" filled="f" strokecolor="#1f1a17" strokeweight=".24944mm">
              <v:stroke joinstyle="round"/>
              <v:formulas/>
              <v:path arrowok="t" o:connecttype="segments" textboxrect="0,0,45634,0"/>
              <v:textbox>
                <w:txbxContent>
                  <w:p w14:paraId="0F6B382A" w14:textId="77777777" w:rsidR="00175D04" w:rsidRDefault="00175D04" w:rsidP="009F32AF">
                    <w:pPr>
                      <w:rPr>
                        <w:rFonts w:eastAsia="Times New Roman"/>
                      </w:rPr>
                    </w:pPr>
                  </w:p>
                </w:txbxContent>
              </v:textbox>
            </v:shape>
            <v:shape id="Shape 329" o:spid="_x0000_s1384" style="position:absolute;left:11001;top:9116;width:457;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RHdsIA&#10;AADbAAAADwAAAGRycy9kb3ducmV2LnhtbESPQWvCQBSE74X+h+UJ3upGsVZTN0FKBfHW2Iu3Z/aZ&#10;hGbfprurif++KxQ8DjPzDbPOB9OKKznfWFYwnSQgiEurG64UfB+2L0sQPiBrbC2Tght5yLPnpzWm&#10;2vb8RdciVCJC2KeooA6hS6X0ZU0G/cR2xNE7W2cwROkqqR32EW5aOUuShTTYcFyosaOPmsqf4mIU&#10;nKi3y8LtP6kN8rh7dbiYX36VGo+GzTuIQEN4hP/bO63gbQX3L/EHy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dEd2wgAAANsAAAAPAAAAAAAAAAAAAAAAAJgCAABkcnMvZG93&#10;bnJldi54bWxQSwUGAAAAAAQABAD1AAAAhwMAAAAA&#10;" adj="-11796480,,5400" path="m,l45636,e" filled="f" strokecolor="#1f1a17" strokeweight=".24944mm">
              <v:stroke joinstyle="round"/>
              <v:formulas/>
              <v:path arrowok="t" o:connecttype="segments" textboxrect="0,0,45636,0"/>
              <v:textbox>
                <w:txbxContent>
                  <w:p w14:paraId="4FE2699B" w14:textId="77777777" w:rsidR="00175D04" w:rsidRDefault="00175D04" w:rsidP="009F32AF">
                    <w:pPr>
                      <w:rPr>
                        <w:rFonts w:eastAsia="Times New Roman"/>
                      </w:rPr>
                    </w:pPr>
                  </w:p>
                </w:txbxContent>
              </v:textbox>
            </v:shape>
            <v:shape id="Shape 330" o:spid="_x0000_s1385" style="position:absolute;left:9204;top:9116;width:456;height:0;visibility:visible;v-text-anchor:top" coordsize="456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iopsAA&#10;AADbAAAADwAAAGRycy9kb3ducmV2LnhtbERPTYvCMBC9C/6HMIIX0VQPpVSjLC6CiApWDx6HZmzL&#10;NpNuE7X+e3MQPD7e92LVmVo8qHWVZQXTSQSCOLe64kLB5bwZJyCcR9ZYWyYFL3KwWvZ7C0y1ffKJ&#10;HpkvRAhhl6KC0vsmldLlJRl0E9sQB+5mW4M+wLaQusVnCDe1nEVRLA1WHBpKbGhdUv6X3Y0C+5/s&#10;qqs8nOPrdnRcj37jy/62U2o46H7mIDx1/iv+uLdaQRLWhy/hB8jl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1iopsAAAADbAAAADwAAAAAAAAAAAAAAAACYAgAAZHJzL2Rvd25y&#10;ZXYueG1sUEsFBgAAAAAEAAQA9QAAAIUDAAAAAA==&#10;" adj="-11796480,,5400" path="m,l45634,e" filled="f" strokecolor="#1f1a17" strokeweight=".24944mm">
              <v:stroke joinstyle="round"/>
              <v:formulas/>
              <v:path arrowok="t" o:connecttype="segments" textboxrect="0,0,45634,0"/>
              <v:textbox>
                <w:txbxContent>
                  <w:p w14:paraId="07E84A12" w14:textId="77777777" w:rsidR="00175D04" w:rsidRDefault="00175D04" w:rsidP="009F32AF">
                    <w:pPr>
                      <w:rPr>
                        <w:rFonts w:eastAsia="Times New Roman"/>
                      </w:rPr>
                    </w:pPr>
                  </w:p>
                </w:txbxContent>
              </v:textbox>
            </v:shape>
            <v:shape id="Shape 331" o:spid="_x0000_s1386" style="position:absolute;left:5211;top:9116;width:456;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c7V8EA&#10;AADbAAAADwAAAGRycy9kb3ducmV2LnhtbESPQYvCMBSE7wv+h/CEva2piyulGkVkBfG21Yu3Z/Ns&#10;i81LTaLt/nsjCB6HmfmGmS9704g7OV9bVjAeJSCIC6trLhUc9puvFIQPyBoby6TgnzwsF4OPOWba&#10;dvxH9zyUIkLYZ6igCqHNpPRFRQb9yLbE0TtbZzBE6UqpHXYRbhr5nSRTabDmuFBhS+uKikt+MwpO&#10;1Nk0d7tfaoI8bn8cTie3q1Kfw341AxGoD+/wq73VCtIxPL/EHy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XO1fBAAAA2wAAAA8AAAAAAAAAAAAAAAAAmAIAAGRycy9kb3du&#10;cmV2LnhtbFBLBQYAAAAABAAEAPUAAACGAwAAAAA=&#10;" adj="-11796480,,5400" path="m,l45636,e" filled="f" strokecolor="#1f1a17" strokeweight=".24944mm">
              <v:stroke joinstyle="round"/>
              <v:formulas/>
              <v:path arrowok="t" o:connecttype="segments" textboxrect="0,0,45636,0"/>
              <v:textbox>
                <w:txbxContent>
                  <w:p w14:paraId="207D6DC5" w14:textId="77777777" w:rsidR="00175D04" w:rsidRDefault="00175D04" w:rsidP="009F32AF">
                    <w:pPr>
                      <w:rPr>
                        <w:rFonts w:eastAsia="Times New Roman"/>
                      </w:rPr>
                    </w:pPr>
                  </w:p>
                </w:txbxContent>
              </v:textbox>
            </v:shape>
            <v:shape id="Shape 332" o:spid="_x0000_s1387" style="position:absolute;left:4329;top:9116;width:456;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lIMEA&#10;AADbAAAADwAAAGRycy9kb3ducmV2LnhtbESPQYvCMBSE7wv+h/AEb2uqrFKqUWTZBfFm9eLt2Tzb&#10;YvNSk2jrvzcLCx6HmfmGWa5704gHOV9bVjAZJyCIC6trLhUcD7+fKQgfkDU2lknBkzysV4OPJWba&#10;drynRx5KESHsM1RQhdBmUvqiIoN+bFvi6F2sMxiidKXUDrsIN42cJslcGqw5LlTY0ndFxTW/GwVn&#10;6myau90PNUGetjOH86/7TanRsN8sQATqwzv8395qBekU/r7EHy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FpSDBAAAA2wAAAA8AAAAAAAAAAAAAAAAAmAIAAGRycy9kb3du&#10;cmV2LnhtbFBLBQYAAAAABAAEAPUAAACGAwAAAAA=&#10;" adj="-11796480,,5400" path="m,l45636,e" filled="f" strokecolor="#1f1a17" strokeweight=".24944mm">
              <v:stroke joinstyle="round"/>
              <v:formulas/>
              <v:path arrowok="t" o:connecttype="segments" textboxrect="0,0,45636,0"/>
              <v:textbox>
                <w:txbxContent>
                  <w:p w14:paraId="2D7B39E9" w14:textId="77777777" w:rsidR="00175D04" w:rsidRDefault="00175D04" w:rsidP="009F32AF">
                    <w:pPr>
                      <w:rPr>
                        <w:rFonts w:eastAsia="Times New Roman"/>
                      </w:rPr>
                    </w:pPr>
                  </w:p>
                </w:txbxContent>
              </v:textbox>
            </v:shape>
            <v:shape id="Shape 333" o:spid="_x0000_s1388" style="position:absolute;left:32727;top:9542;width:456;height:0;visibility:visible;v-text-anchor:top" coordsize="456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zesQA&#10;AADbAAAADwAAAGRycy9kb3ducmV2LnhtbESPT2sCMRTE7wW/Q3hCbzXrv1ZWo4jQUvCk9dLbY/O6&#10;G0xe1k3c3fbTG0HocZiZ3zCrTe+saKkJxrOC8SgDQVx4bbhUcPp6f1mACBFZo/VMCn4pwGY9eFph&#10;rn3HB2qPsRQJwiFHBVWMdS5lKCpyGEa+Jk7ej28cxiSbUuoGuwR3Vk6y7FU6NJwWKqxpV1FxPl6d&#10;gtp8dP7tYqf71s4vh5OZ/e2+vVLPw367BBGpj//hR/tTK1hM4f4l/Q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6s3rEAAAA2wAAAA8AAAAAAAAAAAAAAAAAmAIAAGRycy9k&#10;b3ducmV2LnhtbFBLBQYAAAAABAAEAPUAAACJAwAAAAA=&#10;" adj="-11796480,,5400" path="m,l45633,e" filled="f" strokecolor="#1f1a17" strokeweight=".258mm">
              <v:stroke joinstyle="round"/>
              <v:formulas/>
              <v:path arrowok="t" o:connecttype="segments" textboxrect="0,0,45633,0"/>
              <v:textbox>
                <w:txbxContent>
                  <w:p w14:paraId="45C5B9FB" w14:textId="77777777" w:rsidR="00175D04" w:rsidRDefault="00175D04" w:rsidP="009F32AF">
                    <w:pPr>
                      <w:rPr>
                        <w:rFonts w:eastAsia="Times New Roman"/>
                      </w:rPr>
                    </w:pPr>
                  </w:p>
                </w:txbxContent>
              </v:textbox>
            </v:shape>
            <v:shape id="Shape 334" o:spid="_x0000_s1389" style="position:absolute;left:31811;top:9542;width:460;height:0;visibility:visible;v-text-anchor:top" coordsize="459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s49sIA&#10;AADbAAAADwAAAGRycy9kb3ducmV2LnhtbESPT2sCMRTE7wW/Q3iCt5r1D2VZjSJCxYuFquD1mTw3&#10;i5uXZZOu67dvhEKPw8z8hlmue1eLjtpQeVYwGWcgiLU3FZcKzqfP9xxEiMgGa8+k4EkB1qvB2xIL&#10;4x/8Td0xliJBOBSowMbYFFIGbclhGPuGOHk33zqMSbalNC0+EtzVcpplH9JhxWnBYkNbS/p+/HEK&#10;jP3K6aIbvE533SZcZ1Ff7gelRsN+swARqY//4b/23ijI5/D6kn6A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azj2wgAAANsAAAAPAAAAAAAAAAAAAAAAAJgCAABkcnMvZG93&#10;bnJldi54bWxQSwUGAAAAAAQABAD1AAAAhwMAAAAA&#10;" adj="-11796480,,5400" path="m,l45942,e" filled="f" strokecolor="#1f1a17" strokeweight=".258mm">
              <v:stroke joinstyle="round"/>
              <v:formulas/>
              <v:path arrowok="t" o:connecttype="segments" textboxrect="0,0,45942,0"/>
              <v:textbox>
                <w:txbxContent>
                  <w:p w14:paraId="43982B93" w14:textId="77777777" w:rsidR="00175D04" w:rsidRDefault="00175D04" w:rsidP="009F32AF">
                    <w:pPr>
                      <w:rPr>
                        <w:rFonts w:eastAsia="Times New Roman"/>
                      </w:rPr>
                    </w:pPr>
                  </w:p>
                </w:txbxContent>
              </v:textbox>
            </v:shape>
            <v:shape id="Shape 335" o:spid="_x0000_s1390" style="position:absolute;left:30899;top:9542;width:456;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SkVMQA&#10;AADbAAAADwAAAGRycy9kb3ducmV2LnhtbESPS2vDMBCE74H+B7GB3hI5hRrjRgklpbTQS16m5LZY&#10;G9vUWhlLfjS/PgoEchxm5htmuR5NLXpqXWVZwWIegSDOra64UHA8fM4SEM4ja6wtk4J/crBePU2W&#10;mGo78I76vS9EgLBLUUHpfZNK6fKSDLq5bYiDd7atQR9kW0jd4hDgppYvURRLgxWHhRIb2pSU/+07&#10;o2Dsfhr/FWeZwRNetr9J9nFY1Eo9T8f3NxCeRv8I39vfWkHyCrcv4QfI1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0pFTEAAAA2wAAAA8AAAAAAAAAAAAAAAAAmAIAAGRycy9k&#10;b3ducmV2LnhtbFBLBQYAAAAABAAEAPUAAACJAwAAAAA=&#10;" adj="-11796480,,5400" path="m,l45636,e" filled="f" strokecolor="#1f1a17" strokeweight=".258mm">
              <v:stroke joinstyle="round"/>
              <v:formulas/>
              <v:path arrowok="t" o:connecttype="segments" textboxrect="0,0,45636,0"/>
              <v:textbox>
                <w:txbxContent>
                  <w:p w14:paraId="240754B2" w14:textId="77777777" w:rsidR="00175D04" w:rsidRDefault="00175D04" w:rsidP="009F32AF">
                    <w:pPr>
                      <w:rPr>
                        <w:rFonts w:eastAsia="Times New Roman"/>
                      </w:rPr>
                    </w:pPr>
                  </w:p>
                </w:txbxContent>
              </v:textbox>
            </v:shape>
            <v:shape id="Shape 336" o:spid="_x0000_s1391" style="position:absolute;left:30014;top:9542;width:459;height:0;visibility:visible;v-text-anchor:top" coordsize="459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BHu8QA&#10;AADbAAAADwAAAGRycy9kb3ducmV2LnhtbESPQUsDMRSE74L/ITzBi7TZulCWtWnRilDw1Kpgb4/N&#10;c7Ns8rIk6Xb7701B8DjMzDfMajM5K0YKsfOsYDEvQBA3XnfcKvj8eJtVIGJC1mg9k4ILRdisb29W&#10;WGt/5j2Nh9SKDOFYowKT0lBLGRtDDuPcD8TZ+/HBYcoytFIHPGe4s/KxKJbSYcd5weBAW0NNfzg5&#10;BX156u1XOI6v3ybacnynl6J8UOr+bnp+ApFoSv/hv/ZOK6iWcP2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QR7vEAAAA2wAAAA8AAAAAAAAAAAAAAAAAmAIAAGRycy9k&#10;b3ducmV2LnhtbFBLBQYAAAAABAAEAPUAAACJAwAAAAA=&#10;" adj="-11796480,,5400" path="m,l45943,e" filled="f" strokecolor="#1f1a17" strokeweight=".258mm">
              <v:stroke joinstyle="round"/>
              <v:formulas/>
              <v:path arrowok="t" o:connecttype="segments" textboxrect="0,0,45943,0"/>
              <v:textbox>
                <w:txbxContent>
                  <w:p w14:paraId="33C05893" w14:textId="77777777" w:rsidR="00175D04" w:rsidRDefault="00175D04" w:rsidP="009F32AF">
                    <w:pPr>
                      <w:rPr>
                        <w:rFonts w:eastAsia="Times New Roman"/>
                      </w:rPr>
                    </w:pPr>
                  </w:p>
                </w:txbxContent>
              </v:textbox>
            </v:shape>
            <v:shape id="Shape 337" o:spid="_x0000_s1392" style="position:absolute;left:27303;top:9542;width:426;height:0;visibility:visible;v-text-anchor:top" coordsize="4255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CjxcUA&#10;AADbAAAADwAAAGRycy9kb3ducmV2LnhtbESPQWsCMRSE74X+h/AKXopm3UO7rEYphaIgKHULvT6T&#10;Z3bp5mXZRF37602h4HGYmW+Y+XJwrThTHxrPCqaTDASx9qZhq+Cr+hgXIEJENth6JgVXCrBcPD7M&#10;sTT+wp903kcrEoRDiQrqGLtSyqBrchgmviNO3tH3DmOSvZWmx0uCu1bmWfYiHTacFmrs6L0m/bM/&#10;OQV6u95sd5U+Wfs9XdFvkR+q51yp0dPwNgMRaYj38H97bRQUr/D3Jf0A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UKPFxQAAANsAAAAPAAAAAAAAAAAAAAAAAJgCAABkcnMv&#10;ZG93bnJldi54bWxQSwUGAAAAAAQABAD1AAAAigMAAAAA&#10;" adj="-11796480,,5400" path="m,l42551,e" filled="f" strokecolor="#1f1a17" strokeweight=".258mm">
              <v:stroke joinstyle="round"/>
              <v:formulas/>
              <v:path arrowok="t" o:connecttype="segments" textboxrect="0,0,42551,0"/>
              <v:textbox>
                <w:txbxContent>
                  <w:p w14:paraId="6B2B5EF9" w14:textId="77777777" w:rsidR="00175D04" w:rsidRDefault="00175D04" w:rsidP="009F32AF">
                    <w:pPr>
                      <w:rPr>
                        <w:rFonts w:eastAsia="Times New Roman"/>
                      </w:rPr>
                    </w:pPr>
                  </w:p>
                </w:txbxContent>
              </v:textbox>
            </v:shape>
            <v:shape id="Shape 338" o:spid="_x0000_s1393" style="position:absolute;left:26388;top:9542;width:459;height:0;visibility:visible;v-text-anchor:top" coordsize="4594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AzA8AA&#10;AADbAAAADwAAAGRycy9kb3ducmV2LnhtbERPy4rCMBTdC/5DuII7TUdkkI5RZhTBrY+Bzu7aXNPS&#10;5qY2UatfP1kILg/nPV92thY3an3pWMHHOAFBnDtdslFwPGxGMxA+IGusHZOCB3lYLvq9Oaba3XlH&#10;t30wIoawT1FBEUKTSunzgiz6sWuII3d2rcUQYWukbvEew20tJ0nyKS2WHBsKbGhVUF7tr1aBN6cV&#10;V3+/l+qc/eSn5zqbGDlVajjovr9ABOrCW/xyb7WCWRwbv8Qf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mAzA8AAAADbAAAADwAAAAAAAAAAAAAAAACYAgAAZHJzL2Rvd25y&#10;ZXYueG1sUEsFBgAAAAAEAAQA9QAAAIUDAAAAAA==&#10;" adj="-11796480,,5400" path="m,l45944,e" filled="f" strokecolor="#1f1a17" strokeweight=".258mm">
              <v:stroke joinstyle="round"/>
              <v:formulas/>
              <v:path arrowok="t" o:connecttype="segments" textboxrect="0,0,45944,0"/>
              <v:textbox>
                <w:txbxContent>
                  <w:p w14:paraId="3FD7021B" w14:textId="77777777" w:rsidR="00175D04" w:rsidRDefault="00175D04" w:rsidP="009F32AF">
                    <w:pPr>
                      <w:rPr>
                        <w:rFonts w:eastAsia="Times New Roman"/>
                      </w:rPr>
                    </w:pPr>
                  </w:p>
                </w:txbxContent>
              </v:textbox>
            </v:shape>
            <v:shape id="Shape 339" o:spid="_x0000_s1394" style="position:absolute;left:25475;top:9542;width:457;height:0;visibility:visible;v-text-anchor:top" coordsize="456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W7t8QA&#10;AADbAAAADwAAAGRycy9kb3ducmV2LnhtbESPzWrDMBCE74W8g9hAb42ctpTUjRJMoJBD3Pz1ARZr&#10;bZlaK2MpttOnrwKBHoeZ+YZZrkfbiJ46XztWMJ8lIIgLp2uuFHyfP58WIHxA1tg4JgVX8rBeTR6W&#10;mGo38JH6U6hEhLBPUYEJoU2l9IUhi37mWuLola6zGKLsKqk7HCLcNvI5Sd6kxZrjgsGWNoaKn9PF&#10;Kvgyr25flfkLZz4vk/1B7sZfqdTjdMw+QAQaw3/43t5qBYt3uH2JP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Vu7fEAAAA2wAAAA8AAAAAAAAAAAAAAAAAmAIAAGRycy9k&#10;b3ducmV2LnhtbFBLBQYAAAAABAAEAPUAAACJAwAAAAA=&#10;" adj="-11796480,,5400" path="m,l45634,e" filled="f" strokecolor="#1f1a17" strokeweight=".258mm">
              <v:stroke joinstyle="round"/>
              <v:formulas/>
              <v:path arrowok="t" o:connecttype="segments" textboxrect="0,0,45634,0"/>
              <v:textbox>
                <w:txbxContent>
                  <w:p w14:paraId="4E5D6049" w14:textId="77777777" w:rsidR="00175D04" w:rsidRDefault="00175D04" w:rsidP="009F32AF">
                    <w:pPr>
                      <w:rPr>
                        <w:rFonts w:eastAsia="Times New Roman"/>
                      </w:rPr>
                    </w:pPr>
                  </w:p>
                </w:txbxContent>
              </v:textbox>
            </v:shape>
            <v:shape id="Shape 340" o:spid="_x0000_s1395" style="position:absolute;left:24590;top:9542;width:429;height:0;visibility:visible;v-text-anchor:top" coordsize="428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Q7esEA&#10;AADbAAAADwAAAGRycy9kb3ducmV2LnhtbERPTWvCQBC9F/oflil4KWZjwNLGrFKKihY8GPU+ZKdJ&#10;aHY2ZNck+uvdQ6HHx/vOVqNpRE+dqy0rmEUxCOLC6ppLBefTZvoOwnlkjY1lUnAjB6vl81OGqbYD&#10;H6nPfSlCCLsUFVTet6mUrqjIoItsSxy4H9sZ9AF2pdQdDiHcNDKJ4zdpsObQUGFLXxUVv/nVKKD9&#10;ZXOfndz8QHm51t8+GV7tVqnJy/i5AOFp9P/iP/dOK/gI68OX8AP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EO3rBAAAA2wAAAA8AAAAAAAAAAAAAAAAAmAIAAGRycy9kb3du&#10;cmV2LnhtbFBLBQYAAAAABAAEAPUAAACGAwAAAAA=&#10;" adj="-11796480,,5400" path="m,l42858,e" filled="f" strokecolor="#1f1a17" strokeweight=".258mm">
              <v:stroke joinstyle="round"/>
              <v:formulas/>
              <v:path arrowok="t" o:connecttype="segments" textboxrect="0,0,42858,0"/>
              <v:textbox>
                <w:txbxContent>
                  <w:p w14:paraId="10C62A4A" w14:textId="77777777" w:rsidR="00175D04" w:rsidRDefault="00175D04" w:rsidP="009F32AF">
                    <w:pPr>
                      <w:rPr>
                        <w:rFonts w:eastAsia="Times New Roman"/>
                      </w:rPr>
                    </w:pPr>
                  </w:p>
                </w:txbxContent>
              </v:textbox>
            </v:shape>
            <v:shape id="Shape 341" o:spid="_x0000_s1396" style="position:absolute;left:23677;top:9542;width:457;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Y0isUA&#10;AADbAAAADwAAAGRycy9kb3ducmV2LnhtbESPQWvCQBSE7wX/w/KE3ppNPIQ0dZWiSAu9WDUUb4/s&#10;MwnNvg3ZNUn7691CweMwM98wy/VkWjFQ7xrLCpIoBkFcWt1wpeB03D1lIJxH1thaJgU/5GC9mj0s&#10;Mdd25E8aDr4SAcIuRwW1910upStrMugi2xEH72J7gz7IvpK6xzHATSsXcZxKgw2HhRo72tRUfh+u&#10;RsF0/ej8W1oUBs/4u//Kiu0xaZV6nE+vLyA8Tf4e/m+/awXPCfx9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ljSKxQAAANsAAAAPAAAAAAAAAAAAAAAAAJgCAABkcnMv&#10;ZG93bnJldi54bWxQSwUGAAAAAAQABAD1AAAAigMAAAAA&#10;" adj="-11796480,,5400" path="m,l45636,e" filled="f" strokecolor="#1f1a17" strokeweight=".258mm">
              <v:stroke joinstyle="round"/>
              <v:formulas/>
              <v:path arrowok="t" o:connecttype="segments" textboxrect="0,0,45636,0"/>
              <v:textbox>
                <w:txbxContent>
                  <w:p w14:paraId="49037AB7" w14:textId="77777777" w:rsidR="00175D04" w:rsidRDefault="00175D04" w:rsidP="009F32AF">
                    <w:pPr>
                      <w:rPr>
                        <w:rFonts w:eastAsia="Times New Roman"/>
                      </w:rPr>
                    </w:pPr>
                  </w:p>
                </w:txbxContent>
              </v:textbox>
            </v:shape>
            <v:shape id="Shape 342" o:spid="_x0000_s1397" style="position:absolute;left:21880;top:9542;width:425;height:0;visibility:visible;v-text-anchor:top" coordsize="4255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MUA&#10;AADbAAAADwAAAGRycy9kb3ducmV2LnhtbESPQWsCMRSE74L/IbxCL1Kz7qHoapQilAoFi67Q6zN5&#10;Zhc3L8sm6ra/vikIHoeZ+YZZrHrXiCt1ofasYDLOQBBrb2q2Cg7l+8sURIjIBhvPpOCHAqyWw8EC&#10;C+NvvKPrPlqRIBwKVFDF2BZSBl2RwzD2LXHyTr5zGJPsrDQd3hLcNTLPslfpsOa0UGFL64r0eX9x&#10;CvR287n9KvXF2u/JB/1O82M5ypV6furf5iAi9fERvrc3RsEsh/8v6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paAxQAAANsAAAAPAAAAAAAAAAAAAAAAAJgCAABkcnMv&#10;ZG93bnJldi54bWxQSwUGAAAAAAQABAD1AAAAigMAAAAA&#10;" adj="-11796480,,5400" path="m,l42551,e" filled="f" strokecolor="#1f1a17" strokeweight=".258mm">
              <v:stroke joinstyle="round"/>
              <v:formulas/>
              <v:path arrowok="t" o:connecttype="segments" textboxrect="0,0,42551,0"/>
              <v:textbox>
                <w:txbxContent>
                  <w:p w14:paraId="5DE593B8" w14:textId="77777777" w:rsidR="00175D04" w:rsidRDefault="00175D04" w:rsidP="009F32AF">
                    <w:pPr>
                      <w:rPr>
                        <w:rFonts w:eastAsia="Times New Roman"/>
                      </w:rPr>
                    </w:pPr>
                  </w:p>
                </w:txbxContent>
              </v:textbox>
            </v:shape>
            <v:shape id="Shape 343" o:spid="_x0000_s1398" style="position:absolute;left:20963;top:9542;width:460;height:0;visibility:visible;v-text-anchor:top" coordsize="459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5y/sQA&#10;AADbAAAADwAAAGRycy9kb3ducmV2LnhtbESPQUsDMRSE74L/ITzBi7RZuyDttmlRiyB4slVob4/N&#10;62bZ5GVJ0u36740g9DjMzDfMajM6KwYKsfWs4HFagCCuvW65UfC1f5vMQcSErNF6JgU/FGGzvr1Z&#10;YaX9hT9p2KVGZAjHChWYlPpKylgbchinvifO3skHhynL0Egd8JLhzspZUTxJhy3nBYM9vRqqu93Z&#10;KejKc2e/w3HYHky05fBBL0X5oNT93fi8BJFoTNfwf/tdK1iU8Pcl/w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cv7EAAAA2wAAAA8AAAAAAAAAAAAAAAAAmAIAAGRycy9k&#10;b3ducmV2LnhtbFBLBQYAAAAABAAEAPUAAACJAwAAAAA=&#10;" adj="-11796480,,5400" path="m,l45943,e" filled="f" strokecolor="#1f1a17" strokeweight=".258mm">
              <v:stroke joinstyle="round"/>
              <v:formulas/>
              <v:path arrowok="t" o:connecttype="segments" textboxrect="0,0,45943,0"/>
              <v:textbox>
                <w:txbxContent>
                  <w:p w14:paraId="5DD0A4CB" w14:textId="77777777" w:rsidR="00175D04" w:rsidRDefault="00175D04" w:rsidP="009F32AF">
                    <w:pPr>
                      <w:rPr>
                        <w:rFonts w:eastAsia="Times New Roman"/>
                      </w:rPr>
                    </w:pPr>
                  </w:p>
                </w:txbxContent>
              </v:textbox>
            </v:shape>
            <v:shape id="Shape 344" o:spid="_x0000_s1399" style="position:absolute;left:20050;top:9542;width:457;height:0;visibility:visible;v-text-anchor:top" coordsize="456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Z7ecMA&#10;AADbAAAADwAAAGRycy9kb3ducmV2LnhtbESPQWsCMRSE7wX/Q3iCt5pVpOpqFBELHkqhKp4fm+dm&#10;NXlZNum69tc3hYLHYWa+YZbrzlnRUhMqzwpGwwwEceF1xaWC0/H9dQYiRGSN1jMpeFCA9ar3ssRc&#10;+zt/UXuIpUgQDjkqMDHWuZShMOQwDH1NnLyLbxzGJJtS6gbvCe6sHGfZm3RYcVowWNPWUHE7fDsF&#10;583HtBq51s7C9TaVZ7sznz87pQb9brMAEamLz/B/e68VzCfw9yX9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Z7ecMAAADbAAAADwAAAAAAAAAAAAAAAACYAgAAZHJzL2Rv&#10;d25yZXYueG1sUEsFBgAAAAAEAAQA9QAAAIgDAAAAAA==&#10;" adj="-11796480,,5400" path="m,l45635,e" filled="f" strokecolor="#1f1a17" strokeweight=".258mm">
              <v:stroke joinstyle="round"/>
              <v:formulas/>
              <v:path arrowok="t" o:connecttype="segments" textboxrect="0,0,45635,0"/>
              <v:textbox>
                <w:txbxContent>
                  <w:p w14:paraId="78AFAB1A" w14:textId="77777777" w:rsidR="00175D04" w:rsidRDefault="00175D04" w:rsidP="009F32AF">
                    <w:pPr>
                      <w:rPr>
                        <w:rFonts w:eastAsia="Times New Roman"/>
                      </w:rPr>
                    </w:pPr>
                  </w:p>
                </w:txbxContent>
              </v:textbox>
            </v:shape>
            <v:shape id="Shape 345" o:spid="_x0000_s1400" style="position:absolute;left:19166;top:9542;width:428;height:0;visibility:visible;v-text-anchor:top" coordsize="428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OY4sMA&#10;AADbAAAADwAAAGRycy9kb3ducmV2LnhtbESPQYvCMBSE7wv+h/AEL6KpgotWo4io6MIetur90Tzb&#10;YvNSmmjr/vqNIOxxmJlvmMWqNaV4UO0KywpGwwgEcWp1wZmC82k3mIJwHlljaZkUPMnBatn5WGCs&#10;bcM/9Eh8JgKEXYwKcu+rWEqX5mTQDW1FHLyrrQ36IOtM6hqbADelHEfRpzRYcFjIsaJNTuktuRsF&#10;dLzsfkcnN/mmJNvqLz9u+navVK/brucgPLX+P/xuH7SC2QReX8I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3OY4sMAAADbAAAADwAAAAAAAAAAAAAAAACYAgAAZHJzL2Rv&#10;d25yZXYueG1sUEsFBgAAAAAEAAQA9QAAAIgDAAAAAA==&#10;" adj="-11796480,,5400" path="m,l42858,e" filled="f" strokecolor="#1f1a17" strokeweight=".258mm">
              <v:stroke joinstyle="round"/>
              <v:formulas/>
              <v:path arrowok="t" o:connecttype="segments" textboxrect="0,0,42858,0"/>
              <v:textbox>
                <w:txbxContent>
                  <w:p w14:paraId="7AF1A05C" w14:textId="77777777" w:rsidR="00175D04" w:rsidRDefault="00175D04" w:rsidP="009F32AF">
                    <w:pPr>
                      <w:rPr>
                        <w:rFonts w:eastAsia="Times New Roman"/>
                      </w:rPr>
                    </w:pPr>
                  </w:p>
                </w:txbxContent>
              </v:textbox>
            </v:shape>
            <v:shape id="Shape 346" o:spid="_x0000_s1401" style="position:absolute;left:17337;top:9542;width:460;height:0;visibility:visible;v-text-anchor:top" coordsize="4594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qUN8QA&#10;AADbAAAADwAAAGRycy9kb3ducmV2LnhtbESPT2vCQBTE70K/w/KE3upGKaLRVaxF6NV/EG/P7HMT&#10;kn2bZldN/fTdQsHjMDO/YebLztbiRq0vHSsYDhIQxLnTJRsFh/3mbQLCB2SNtWNS8EMelouX3hxT&#10;7e68pdsuGBEh7FNUUITQpFL6vCCLfuAa4uhdXGsxRNkaqVu8R7it5ShJxtJiyXGhwIbWBeXV7moV&#10;eHNec3U6fleX7CM/Pz6zkZHvSr32u9UMRKAuPMP/7S+tYDqGvy/xB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qlDfEAAAA2wAAAA8AAAAAAAAAAAAAAAAAmAIAAGRycy9k&#10;b3ducmV2LnhtbFBLBQYAAAAABAAEAPUAAACJAwAAAAA=&#10;" adj="-11796480,,5400" path="m,l45944,e" filled="f" strokecolor="#1f1a17" strokeweight=".258mm">
              <v:stroke joinstyle="round"/>
              <v:formulas/>
              <v:path arrowok="t" o:connecttype="segments" textboxrect="0,0,45944,0"/>
              <v:textbox>
                <w:txbxContent>
                  <w:p w14:paraId="355935CE" w14:textId="77777777" w:rsidR="00175D04" w:rsidRDefault="00175D04" w:rsidP="009F32AF">
                    <w:pPr>
                      <w:rPr>
                        <w:rFonts w:eastAsia="Times New Roman"/>
                      </w:rPr>
                    </w:pPr>
                  </w:p>
                </w:txbxContent>
              </v:textbox>
            </v:shape>
            <v:shape id="Shape 347" o:spid="_x0000_s1402" style="position:absolute;left:15540;top:9542;width:459;height:0;visibility:visible;v-text-anchor:top" coordsize="4594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AwXMIA&#10;AADbAAAADwAAAGRycy9kb3ducmV2LnhtbESPQWsCMRSE74X+h/CE3mpWC9auRpGCpReFrgWvz+S5&#10;Wdy8LJu4rv/eCILHYWa+YebL3tWiozZUnhWMhhkIYu1NxaWC/936fQoiRGSDtWdScKUAy8Xryxxz&#10;4y/8R10RS5EgHHJUYGNscimDtuQwDH1DnLyjbx3GJNtSmhYvCe5qOc6yiXRYcVqw2NC3JX0qzk6B&#10;sdsp7XWDh/FPtwqHj6j3p41Sb4N+NQMRqY/P8KP9axR8fcL9S/o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YDBcwgAAANsAAAAPAAAAAAAAAAAAAAAAAJgCAABkcnMvZG93&#10;bnJldi54bWxQSwUGAAAAAAQABAD1AAAAhwMAAAAA&#10;" adj="-11796480,,5400" path="m,l45942,e" filled="f" strokecolor="#1f1a17" strokeweight=".258mm">
              <v:stroke joinstyle="round"/>
              <v:formulas/>
              <v:path arrowok="t" o:connecttype="segments" textboxrect="0,0,45942,0"/>
              <v:textbox>
                <w:txbxContent>
                  <w:p w14:paraId="415355B8" w14:textId="77777777" w:rsidR="00175D04" w:rsidRDefault="00175D04" w:rsidP="009F32AF">
                    <w:pPr>
                      <w:rPr>
                        <w:rFonts w:eastAsia="Times New Roman"/>
                      </w:rPr>
                    </w:pPr>
                  </w:p>
                </w:txbxContent>
              </v:textbox>
            </v:shape>
            <v:shape id="Shape 348" o:spid="_x0000_s1403" style="position:absolute;left:13712;top:9542;width:459;height:0;visibility:visible;v-text-anchor:top" coordsize="459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rgj8EA&#10;AADbAAAADwAAAGRycy9kb3ducmV2LnhtbERPz2vCMBS+D/Y/hDfYZWi6FcasRtGNwcDTnMJ2ezTP&#10;pjR5KUms3X9vDoLHj+/3YjU6KwYKsfWs4HlagCCuvW65UbD/+Zy8gYgJWaP1TAr+KcJqeX+3wEr7&#10;M3/TsEuNyCEcK1RgUuorKWNtyGGc+p44c0cfHKYMQyN1wHMOd1a+FMWrdNhybjDY07uhutudnIKu&#10;PHX2EP6Gj18TbTlsaVOUT0o9PozrOYhEY7qJr+4vrWCWx+Yv+QfI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a4I/BAAAA2wAAAA8AAAAAAAAAAAAAAAAAmAIAAGRycy9kb3du&#10;cmV2LnhtbFBLBQYAAAAABAAEAPUAAACGAwAAAAA=&#10;" adj="-11796480,,5400" path="m,l45943,e" filled="f" strokecolor="#1f1a17" strokeweight=".258mm">
              <v:stroke joinstyle="round"/>
              <v:formulas/>
              <v:path arrowok="t" o:connecttype="segments" textboxrect="0,0,45943,0"/>
              <v:textbox>
                <w:txbxContent>
                  <w:p w14:paraId="32FBF088" w14:textId="77777777" w:rsidR="00175D04" w:rsidRDefault="00175D04" w:rsidP="009F32AF">
                    <w:pPr>
                      <w:rPr>
                        <w:rFonts w:eastAsia="Times New Roman"/>
                      </w:rPr>
                    </w:pPr>
                  </w:p>
                </w:txbxContent>
              </v:textbox>
            </v:shape>
            <v:shape id="Shape 349" o:spid="_x0000_s1404" style="position:absolute;left:12829;top:9542;width:457;height:0;visibility:visible;v-text-anchor:top" coordsize="456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wtasQA&#10;AADbAAAADwAAAGRycy9kb3ducmV2LnhtbESPzWrDMBCE74W8g9hAb42ctpTEjRJMoJBD3Py0D7BY&#10;a8vUWhlLsZ0+fRUI9DjMzDfMajPaRvTU+dqxgvksAUFcOF1zpeD76+NpAcIHZI2NY1JwJQ+b9eRh&#10;hal2A5+oP4dKRAj7FBWYENpUSl8YsuhnriWOXuk6iyHKrpK6wyHCbSOfk+RNWqw5LhhsaWuo+Dlf&#10;rIJP8+oOVZm/cObzMjkc5X78lUo9TsfsHUSgMfyH7+2dVrBcwu1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MLWrEAAAA2wAAAA8AAAAAAAAAAAAAAAAAmAIAAGRycy9k&#10;b3ducmV2LnhtbFBLBQYAAAAABAAEAPUAAACJAwAAAAA=&#10;" adj="-11796480,,5400" path="m,l45634,e" filled="f" strokecolor="#1f1a17" strokeweight=".258mm">
              <v:stroke joinstyle="round"/>
              <v:formulas/>
              <v:path arrowok="t" o:connecttype="segments" textboxrect="0,0,45634,0"/>
              <v:textbox>
                <w:txbxContent>
                  <w:p w14:paraId="7E06B4C0" w14:textId="77777777" w:rsidR="00175D04" w:rsidRDefault="00175D04" w:rsidP="009F32AF">
                    <w:pPr>
                      <w:rPr>
                        <w:rFonts w:eastAsia="Times New Roman"/>
                      </w:rPr>
                    </w:pPr>
                  </w:p>
                </w:txbxContent>
              </v:textbox>
            </v:shape>
            <v:shape id="Shape 350" o:spid="_x0000_s1405" style="position:absolute;left:11001;top:9542;width:457;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x+acQA&#10;AADcAAAADwAAAGRycy9kb3ducmV2LnhtbESPT4vCQAzF7wv7HYYI3tapHkSqo8jKouBl/VPEW+jE&#10;tmwnUzqj1v305iB4S3gv7/0yW3SuVjdqQ+XZwHCQgCLOva24MHA8/HxNQIWIbLH2TAYeFGAx//yY&#10;YWr9nXd028dCSQiHFA2UMTap1iEvyWEY+IZYtItvHUZZ20LbFu8S7mo9SpKxdlixNJTY0HdJ+d/+&#10;6gx0120T1+Msc3jG/9/TJFsdhrUx/V63nIKK1MW3+XW9sYKfCL48IxPo+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8fmnEAAAA3AAAAA8AAAAAAAAAAAAAAAAAmAIAAGRycy9k&#10;b3ducmV2LnhtbFBLBQYAAAAABAAEAPUAAACJAwAAAAA=&#10;" adj="-11796480,,5400" path="m,l45636,e" filled="f" strokecolor="#1f1a17" strokeweight=".258mm">
              <v:stroke joinstyle="round"/>
              <v:formulas/>
              <v:path arrowok="t" o:connecttype="segments" textboxrect="0,0,45636,0"/>
              <v:textbox>
                <w:txbxContent>
                  <w:p w14:paraId="60CB8FE7" w14:textId="77777777" w:rsidR="00175D04" w:rsidRDefault="00175D04" w:rsidP="009F32AF">
                    <w:pPr>
                      <w:rPr>
                        <w:rFonts w:eastAsia="Times New Roman"/>
                      </w:rPr>
                    </w:pPr>
                  </w:p>
                </w:txbxContent>
              </v:textbox>
            </v:shape>
            <v:shape id="Shape 351" o:spid="_x0000_s1406" style="position:absolute;left:9204;top:9542;width:456;height:0;visibility:visible;v-text-anchor:top" coordsize="456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4848EA&#10;AADcAAAADwAAAGRycy9kb3ducmV2LnhtbERPzWoCMRC+C32HMIXeNNFKkdUoUij0ULVu+wDDZnaz&#10;uJksm6irT28Ewdt8fL+zWPWuESfqQu1Zw3ikQBAX3tRcafj/+xrOQISIbLDxTBouFGC1fBksMDP+&#10;zHs65bESKYRDhhpsjG0mZSgsOQwj3xInrvSdw5hgV0nT4TmFu0ZOlPqQDmtODRZb+rRUHPKj07C1&#10;U7+rys07r8OmVLtf+dNfpdZvr/16DiJSH5/ih/vbpPlqDPdn0gV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uPOPBAAAA3AAAAA8AAAAAAAAAAAAAAAAAmAIAAGRycy9kb3du&#10;cmV2LnhtbFBLBQYAAAAABAAEAPUAAACGAwAAAAA=&#10;" adj="-11796480,,5400" path="m,l45634,e" filled="f" strokecolor="#1f1a17" strokeweight=".258mm">
              <v:stroke joinstyle="round"/>
              <v:formulas/>
              <v:path arrowok="t" o:connecttype="segments" textboxrect="0,0,45634,0"/>
              <v:textbox>
                <w:txbxContent>
                  <w:p w14:paraId="039A6212" w14:textId="77777777" w:rsidR="00175D04" w:rsidRDefault="00175D04" w:rsidP="009F32AF">
                    <w:pPr>
                      <w:rPr>
                        <w:rFonts w:eastAsia="Times New Roman"/>
                      </w:rPr>
                    </w:pPr>
                  </w:p>
                </w:txbxContent>
              </v:textbox>
            </v:shape>
            <v:shape id="Shape 352" o:spid="_x0000_s1407" style="position:absolute;left:5121;top:9542;width:456;height:0;visibility:visible;v-text-anchor:top" coordsize="456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JFhcAA&#10;AADcAAAADwAAAGRycy9kb3ducmV2LnhtbERPy6rCMBDdC/5DGMGdTXUhUo1yUUTBja9yubuhmdsW&#10;m0lpola/3giCuzmc58wWranEjRpXWlYwjGIQxJnVJecKzqf1YALCeWSNlWVS8CAHi3m3M8NE2zsf&#10;6Hb0uQgh7BJUUHhfJ1K6rCCDLrI1ceD+bWPQB9jkUjd4D+GmkqM4HkuDJYeGAmtaFpRdjlejoL3u&#10;ar8Zp6nBP3zufyfp6jSslOr32p8pCE+t/4o/7q0O8+MRvJ8JF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qJFhcAAAADcAAAADwAAAAAAAAAAAAAAAACYAgAAZHJzL2Rvd25y&#10;ZXYueG1sUEsFBgAAAAAEAAQA9QAAAIUDAAAAAA==&#10;" adj="-11796480,,5400" path="m,l45636,e" filled="f" strokecolor="#1f1a17" strokeweight=".258mm">
              <v:stroke joinstyle="round"/>
              <v:formulas/>
              <v:path arrowok="t" o:connecttype="segments" textboxrect="0,0,45636,0"/>
              <v:textbox>
                <w:txbxContent>
                  <w:p w14:paraId="257729D5" w14:textId="77777777" w:rsidR="00175D04" w:rsidRDefault="00175D04" w:rsidP="009F32AF">
                    <w:pPr>
                      <w:rPr>
                        <w:rFonts w:eastAsia="Times New Roman"/>
                      </w:rPr>
                    </w:pPr>
                  </w:p>
                </w:txbxContent>
              </v:textbox>
            </v:shape>
            <v:shape id="Shape 353" o:spid="_x0000_s1408" style="position:absolute;left:33001;top:10168;width:364;height:0;visibility:visible;v-text-anchor:top" coordsize="36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cJmsEA&#10;AADcAAAADwAAAGRycy9kb3ducmV2LnhtbERP32vCMBB+H/g/hBP2NlO1DKlGKQVBYTCmPvh4NGcT&#10;bC6libX775fBYG/38f28zW50rRioD9azgvksA0Fce225UXA5799WIEJE1th6JgXfFGC3nbxssND+&#10;yV80nGIjUgiHAhWYGLtCylAbchhmviNO3M33DmOCfSN1j88U7lq5yLJ36dByajDYUWWovp8eTsFn&#10;FUZTnq/5cCk7nR919ZFbq9TrdCzXICKN8V/85z7oND9bwu8z6QK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HCZrBAAAA3AAAAA8AAAAAAAAAAAAAAAAAmAIAAGRycy9kb3du&#10;cmV2LnhtbFBLBQYAAAAABAAEAPUAAACGAwAAAAA=&#10;" adj="-11796480,,5400" path="m,l36384,e" filled="f" strokecolor="#1f1a17" strokeweight=".172mm">
              <v:stroke joinstyle="round"/>
              <v:formulas/>
              <v:path arrowok="t" o:connecttype="segments" textboxrect="0,0,36384,0"/>
              <v:textbox>
                <w:txbxContent>
                  <w:p w14:paraId="19EC7DB5" w14:textId="77777777" w:rsidR="00175D04" w:rsidRDefault="00175D04" w:rsidP="009F32AF">
                    <w:pPr>
                      <w:rPr>
                        <w:rFonts w:eastAsia="Times New Roman"/>
                      </w:rPr>
                    </w:pPr>
                  </w:p>
                </w:txbxContent>
              </v:textbox>
            </v:shape>
            <v:shape id="Shape 354" o:spid="_x0000_s1409" style="position:absolute;left:32270;top:10168;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GOdcMA&#10;AADcAAAADwAAAGRycy9kb3ducmV2LnhtbERP24rCMBB9F/yHMAv7IppsFZGuUURWWFZ88PIBQzPb&#10;dm0mpYm17tcbQfBtDuc682VnK9FS40vHGj5GCgRx5kzJuYbTcTOcgfAB2WDlmDTcyMNy0e/NMTXu&#10;yntqDyEXMYR9ihqKEOpUSp8VZNGPXE0cuV/XWAwRNrk0DV5juK1kotRUWiw5NhRY07qg7Hy4WA0/&#10;J7UbT9rt7r9V58FXkqxz/Ltp/f7WrT5BBOrCS/x0f5s4X03g8Uy8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GOdcMAAADcAAAADwAAAAAAAAAAAAAAAACYAgAAZHJzL2Rv&#10;d25yZXYueG1sUEsFBgAAAAAEAAQA9QAAAIgDAAAAAA==&#10;" adj="-11796480,,5400" path="m,l36385,e" filled="f" strokecolor="#1f1a17" strokeweight=".172mm">
              <v:stroke joinstyle="round"/>
              <v:formulas/>
              <v:path arrowok="t" o:connecttype="segments" textboxrect="0,0,36385,0"/>
              <v:textbox>
                <w:txbxContent>
                  <w:p w14:paraId="1BF285C6" w14:textId="77777777" w:rsidR="00175D04" w:rsidRDefault="00175D04" w:rsidP="009F32AF">
                    <w:pPr>
                      <w:rPr>
                        <w:rFonts w:eastAsia="Times New Roman"/>
                      </w:rPr>
                    </w:pPr>
                  </w:p>
                </w:txbxContent>
              </v:textbox>
            </v:shape>
            <v:shape id="Shape 355" o:spid="_x0000_s1410" style="position:absolute;left:31537;top:10168;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TtJL8A&#10;AADcAAAADwAAAGRycy9kb3ducmV2LnhtbERPzYrCMBC+L/gOYYS9LDat4CLVWIqy6FXXBxiasS1t&#10;JiWJtfv2G0HwNh/f72yLyfRiJOdbywqyJAVBXFndcq3g+vuzWIPwAVljb5kU/JGHYjf72GKu7YPP&#10;NF5CLWII+xwVNCEMuZS+asigT+xAHLmbdQZDhK6W2uEjhpteLtP0WxpsOTY0ONC+oaq73I2Csz4d&#10;jsesdaEqs7H2y+6r151Sn/Op3IAINIW3+OU+6Tg/XcHzmXiB3P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xO0kvwAAANwAAAAPAAAAAAAAAAAAAAAAAJgCAABkcnMvZG93bnJl&#10;di54bWxQSwUGAAAAAAQABAD1AAAAhAMAAAAA&#10;" adj="-11796480,,5400" path="m,l36692,e" filled="f" strokecolor="#1f1a17" strokeweight=".172mm">
              <v:stroke joinstyle="round"/>
              <v:formulas/>
              <v:path arrowok="t" o:connecttype="segments" textboxrect="0,0,36692,0"/>
              <v:textbox>
                <w:txbxContent>
                  <w:p w14:paraId="00132AF8" w14:textId="77777777" w:rsidR="00175D04" w:rsidRDefault="00175D04" w:rsidP="009F32AF">
                    <w:pPr>
                      <w:rPr>
                        <w:rFonts w:eastAsia="Times New Roman"/>
                      </w:rPr>
                    </w:pPr>
                  </w:p>
                </w:txbxContent>
              </v:textbox>
            </v:shape>
            <v:shape id="Shape 356" o:spid="_x0000_s1411" style="position:absolute;left:30837;top:10168;width:367;height:0;visibility:visible;v-text-anchor:top" coordsize="366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axj8IA&#10;AADcAAAADwAAAGRycy9kb3ducmV2LnhtbERPS4vCMBC+C/6HMMLeNNFDlWoUKSy4wh58gHgbmtm2&#10;bDPpNllt/70RBG/z8T1ntelsLW7U+sqxhulEgSDOnam40HA+fY4XIHxANlg7Jg09edish4MVpsbd&#10;+UC3YyhEDGGfooYyhCaV0uclWfQT1xBH7se1FkOEbSFNi/cYbms5UyqRFiuODSU2lJWU/x7/rYbT&#10;Pvne2q9pX83V4S/rM95fLxetP0bddgkiUBfe4pd7Z+J8lcDzmXiBX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VrGPwgAAANwAAAAPAAAAAAAAAAAAAAAAAJgCAABkcnMvZG93&#10;bnJldi54bWxQSwUGAAAAAAQABAD1AAAAhwMAAAAA&#10;" adj="-11796480,,5400" path="m,l36691,e" filled="f" strokecolor="#1f1a17" strokeweight=".172mm">
              <v:stroke joinstyle="round"/>
              <v:formulas/>
              <v:path arrowok="t" o:connecttype="segments" textboxrect="0,0,36691,0"/>
              <v:textbox>
                <w:txbxContent>
                  <w:p w14:paraId="6E4FB362" w14:textId="77777777" w:rsidR="00175D04" w:rsidRDefault="00175D04" w:rsidP="009F32AF">
                    <w:pPr>
                      <w:rPr>
                        <w:rFonts w:eastAsia="Times New Roman"/>
                      </w:rPr>
                    </w:pPr>
                  </w:p>
                </w:txbxContent>
              </v:textbox>
            </v:shape>
            <v:shape id="Shape 357" o:spid="_x0000_s1412" style="position:absolute;left:30106;top:10168;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rWyL8A&#10;AADcAAAADwAAAGRycy9kb3ducmV2LnhtbERPzYrCMBC+L/gOYYS9LDatB1eqsRRl0auuDzA0Y1va&#10;TEoSa/ftN4LgbT6+39kWk+nFSM63lhVkSQqCuLK65VrB9fdnsQbhA7LG3jIp+CMPxW72scVc2wef&#10;abyEWsQQ9jkqaEIYcil91ZBBn9iBOHI36wyGCF0ttcNHDDe9XKbpShpsOTY0ONC+oaq73I2Csz4d&#10;jsesdaEqs7H2y+6r151Sn/Op3IAINIW3+OU+6Tg//YbnM/ECuf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WtbIvwAAANwAAAAPAAAAAAAAAAAAAAAAAJgCAABkcnMvZG93bnJl&#10;di54bWxQSwUGAAAAAAQABAD1AAAAhAMAAAAA&#10;" adj="-11796480,,5400" path="m,l36692,e" filled="f" strokecolor="#1f1a17" strokeweight=".172mm">
              <v:stroke joinstyle="round"/>
              <v:formulas/>
              <v:path arrowok="t" o:connecttype="segments" textboxrect="0,0,36692,0"/>
              <v:textbox>
                <w:txbxContent>
                  <w:p w14:paraId="0D907562" w14:textId="77777777" w:rsidR="00175D04" w:rsidRDefault="00175D04" w:rsidP="009F32AF">
                    <w:pPr>
                      <w:rPr>
                        <w:rFonts w:eastAsia="Times New Roman"/>
                      </w:rPr>
                    </w:pPr>
                  </w:p>
                </w:txbxContent>
              </v:textbox>
            </v:shape>
            <v:shape id="Shape 358" o:spid="_x0000_s1413" style="position:absolute;left:29375;top:10168;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yEcMYA&#10;AADcAAAADwAAAGRycy9kb3ducmV2LnhtbESPQWvCQBCF74X+h2UEL0V3m5Yi0VWKtCAWD1p/wJAd&#10;k2h2NmS3MfrrO4dCbzO8N+99s1gNvlE9dbEObOF5akARF8HVXFo4fn9OZqBiQnbYBCYLN4qwWj4+&#10;LDB34cp76g+pVBLCMUcLVUptrnUsKvIYp6ElFu0UOo9J1q7UrsOrhPtGZ8a8aY81S0OFLa0rKi6H&#10;H29hezS7l9f+a3fvzeXpI8vWJZ5v1o5Hw/scVKIh/Zv/rjdO8I3QyjMygV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yEcMYAAADcAAAADwAAAAAAAAAAAAAAAACYAgAAZHJz&#10;L2Rvd25yZXYueG1sUEsFBgAAAAAEAAQA9QAAAIsDAAAAAA==&#10;" adj="-11796480,,5400" path="m,l36385,e" filled="f" strokecolor="#1f1a17" strokeweight=".172mm">
              <v:stroke joinstyle="round"/>
              <v:formulas/>
              <v:path arrowok="t" o:connecttype="segments" textboxrect="0,0,36385,0"/>
              <v:textbox>
                <w:txbxContent>
                  <w:p w14:paraId="1EC941B1" w14:textId="77777777" w:rsidR="00175D04" w:rsidRDefault="00175D04" w:rsidP="009F32AF">
                    <w:pPr>
                      <w:rPr>
                        <w:rFonts w:eastAsia="Times New Roman"/>
                      </w:rPr>
                    </w:pPr>
                  </w:p>
                </w:txbxContent>
              </v:textbox>
            </v:shape>
            <v:shape id="Shape 359" o:spid="_x0000_s1414" style="position:absolute;left:27942;top:10168;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nnIb8A&#10;AADcAAAADwAAAGRycy9kb3ducmV2LnhtbERPzYrCMBC+L/gOYYS9LDatB1mrsRRl0auuDzA0Y1va&#10;TEoSa/ftN4LgbT6+39kWk+nFSM63lhVkSQqCuLK65VrB9fdn8Q3CB2SNvWVS8Eceit3sY4u5tg8+&#10;03gJtYgh7HNU0IQw5FL6qiGDPrEDceRu1hkMEbpaaoePGG56uUzTlTTYcmxocKB9Q1V3uRsFZ306&#10;HI9Z60JVZmPtl91XrzulPudTuQERaApv8ct90nF+uobnM/ECuf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iechvwAAANwAAAAPAAAAAAAAAAAAAAAAAJgCAABkcnMvZG93bnJl&#10;di54bWxQSwUGAAAAAAQABAD1AAAAhAMAAAAA&#10;" adj="-11796480,,5400" path="m,l36692,e" filled="f" strokecolor="#1f1a17" strokeweight=".172mm">
              <v:stroke joinstyle="round"/>
              <v:formulas/>
              <v:path arrowok="t" o:connecttype="segments" textboxrect="0,0,36692,0"/>
              <v:textbox>
                <w:txbxContent>
                  <w:p w14:paraId="0A90E597" w14:textId="77777777" w:rsidR="00175D04" w:rsidRDefault="00175D04" w:rsidP="009F32AF">
                    <w:pPr>
                      <w:rPr>
                        <w:rFonts w:eastAsia="Times New Roman"/>
                      </w:rPr>
                    </w:pPr>
                  </w:p>
                </w:txbxContent>
              </v:textbox>
            </v:shape>
            <v:shape id="Shape 360" o:spid="_x0000_s1415" style="position:absolute;left:27211;top:10168;width:367;height:0;visibility:visible;v-text-anchor:top" coordsize="366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oavcYA&#10;AADcAAAADwAAAGRycy9kb3ducmV2LnhtbESPQWvCQBCF74L/YZlCb7pJD1pSN0EChVbwoBaktyE7&#10;TUKzszG71eTfOwehtxnem/e+2RSj69SVhtB6NpAuE1DElbct1wa+Tu+LV1AhIlvsPJOBiQIU+Xy2&#10;wcz6Gx/oeoy1khAOGRpoYuwzrUPVkMOw9D2xaD9+cBhlHWptB7xJuOv0S5KstMOWpaHBnsqGqt/j&#10;nzNw2q32W/eZTu06OVzKqeTd9/lszPPTuH0DFWmM/+bH9YcV/FTw5RmZQ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oavcYAAADcAAAADwAAAAAAAAAAAAAAAACYAgAAZHJz&#10;L2Rvd25yZXYueG1sUEsFBgAAAAAEAAQA9QAAAIsDAAAAAA==&#10;" adj="-11796480,,5400" path="m,l36691,e" filled="f" strokecolor="#1f1a17" strokeweight=".172mm">
              <v:stroke joinstyle="round"/>
              <v:formulas/>
              <v:path arrowok="t" o:connecttype="segments" textboxrect="0,0,36691,0"/>
              <v:textbox>
                <w:txbxContent>
                  <w:p w14:paraId="55361FCF" w14:textId="77777777" w:rsidR="00175D04" w:rsidRDefault="00175D04" w:rsidP="009F32AF">
                    <w:pPr>
                      <w:rPr>
                        <w:rFonts w:eastAsia="Times New Roman"/>
                      </w:rPr>
                    </w:pPr>
                  </w:p>
                </w:txbxContent>
              </v:textbox>
            </v:shape>
            <v:shape id="Shape 361" o:spid="_x0000_s1416" style="position:absolute;left:26511;top:10168;width:336;height:0;visibility:visible;v-text-anchor:top" coordsize="336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iGn8EA&#10;AADcAAAADwAAAGRycy9kb3ducmV2LnhtbERPTWvCQBC9F/wPywi91U1KKTVmIyIILXip9ZLbkB2z&#10;wexszK5J/PddQfA2j/c5+XqyrRio941jBekiAUFcOd1wreD4t3v7AuEDssbWMSm4kYd1MXvJMdNu&#10;5F8aDqEWMYR9hgpMCF0mpa8MWfQL1xFH7uR6iyHCvpa6xzGG21a+J8mntNhwbDDY0dZQdT5crQJ9&#10;qSze2l3JbMrrx/JUuv32R6nX+bRZgQg0haf44f7WcX6awv2ZeIEs/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Ihp/BAAAA3AAAAA8AAAAAAAAAAAAAAAAAmAIAAGRycy9kb3du&#10;cmV2LnhtbFBLBQYAAAAABAAEAPUAAACGAwAAAAA=&#10;" adj="-11796480,,5400" path="m,l33609,e" filled="f" strokecolor="#1f1a17" strokeweight=".172mm">
              <v:stroke joinstyle="round"/>
              <v:formulas/>
              <v:path arrowok="t" o:connecttype="segments" textboxrect="0,0,33609,0"/>
              <v:textbox>
                <w:txbxContent>
                  <w:p w14:paraId="7BA49DDA" w14:textId="77777777" w:rsidR="00175D04" w:rsidRDefault="00175D04" w:rsidP="009F32AF">
                    <w:pPr>
                      <w:rPr>
                        <w:rFonts w:eastAsia="Times New Roman"/>
                      </w:rPr>
                    </w:pPr>
                  </w:p>
                </w:txbxContent>
              </v:textbox>
            </v:shape>
            <v:shape id="Shape 362" o:spid="_x0000_s1417" style="position:absolute;left:25780;top:10168;width:364;height:0;visibility:visible;v-text-anchor:top" coordsize="36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I63MIA&#10;AADcAAAADwAAAGRycy9kb3ducmV2LnhtbERPTWvDMAy9D/ofjAa7rU5LGCOtE0Kg0MFgrM2hRxGr&#10;sVksh9hNs38/Dwa76fE+ta8WN4iZpmA9K9isMxDEndeWewXt+fD8CiJEZI2DZ1LwTQGqcvWwx0L7&#10;O3/SfIq9SCEcClRgYhwLKUNnyGFY+5E4cVc/OYwJTr3UE95TuBvkNstepEPLqcHgSI2h7ut0cwo+&#10;mrCY+nzJ57Yedf6mm/fcWqWeHpd6ByLSEv/Ff+6jTvM3W/h9Jl0g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0jrcwgAAANwAAAAPAAAAAAAAAAAAAAAAAJgCAABkcnMvZG93&#10;bnJldi54bWxQSwUGAAAAAAQABAD1AAAAhwMAAAAA&#10;" adj="-11796480,,5400" path="m,l36384,e" filled="f" strokecolor="#1f1a17" strokeweight=".172mm">
              <v:stroke joinstyle="round"/>
              <v:formulas/>
              <v:path arrowok="t" o:connecttype="segments" textboxrect="0,0,36384,0"/>
              <v:textbox>
                <w:txbxContent>
                  <w:p w14:paraId="002F4AF6" w14:textId="77777777" w:rsidR="00175D04" w:rsidRDefault="00175D04" w:rsidP="009F32AF">
                    <w:pPr>
                      <w:rPr>
                        <w:rFonts w:eastAsia="Times New Roman"/>
                      </w:rPr>
                    </w:pPr>
                  </w:p>
                </w:txbxContent>
              </v:textbox>
            </v:shape>
            <v:shape id="Shape 363" o:spid="_x0000_s1418" style="position:absolute;left:25049;top:10168;width:364;height:0;visibility:visible;v-text-anchor:top" coordsize="36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6fR8EA&#10;AADcAAAADwAAAGRycy9kb3ducmV2LnhtbERP32vCMBB+H+x/CDfwbaZqGVKNUgqCgjCmPvh4NLcm&#10;rLmUJtb635vBYG/38f289XZ0rRioD9azgtk0A0Fce225UXA5796XIEJE1th6JgUPCrDdvL6ssdD+&#10;zl80nGIjUgiHAhWYGLtCylAbchimviNO3LfvHcYE+0bqHu8p3LVynmUf0qHl1GCwo8pQ/XO6OQWf&#10;VRhNeb7mw6XsdH7Q1TG3VqnJ21iuQEQa47/4z73Xaf5sAb/PpAv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ien0fBAAAA3AAAAA8AAAAAAAAAAAAAAAAAmAIAAGRycy9kb3du&#10;cmV2LnhtbFBLBQYAAAAABAAEAPUAAACGAwAAAAA=&#10;" adj="-11796480,,5400" path="m,l36384,e" filled="f" strokecolor="#1f1a17" strokeweight=".172mm">
              <v:stroke joinstyle="round"/>
              <v:formulas/>
              <v:path arrowok="t" o:connecttype="segments" textboxrect="0,0,36384,0"/>
              <v:textbox>
                <w:txbxContent>
                  <w:p w14:paraId="1DDE484C" w14:textId="77777777" w:rsidR="00175D04" w:rsidRDefault="00175D04" w:rsidP="009F32AF">
                    <w:pPr>
                      <w:rPr>
                        <w:rFonts w:eastAsia="Times New Roman"/>
                      </w:rPr>
                    </w:pPr>
                  </w:p>
                </w:txbxContent>
              </v:textbox>
            </v:shape>
            <v:shape id="Shape 364" o:spid="_x0000_s1419" style="position:absolute;left:24346;top:10168;width:336;height:0;visibility:visible;v-text-anchor:top" coordsize="336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8lB78A&#10;AADcAAAADwAAAGRycy9kb3ducmV2LnhtbERPTYvCMBC9C/6HMII3myqyaDWKCMIueFn10tvQjE2x&#10;mdQmav33RhC8zeN9znLd2VrcqfWVYwXjJAVBXDhdcangdNyNZiB8QNZYOyYFT/KwXvV7S8y0e/A/&#10;3Q+hFDGEfYYKTAhNJqUvDFn0iWuII3d2rcUQYVtK3eIjhttaTtL0R1qsODYYbGhrqLgcblaBvhYW&#10;n/UuZzb5bTo/526//VNqOOg2CxCBuvAVf9y/Os4fT+H9TLxAr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vyUHvwAAANwAAAAPAAAAAAAAAAAAAAAAAJgCAABkcnMvZG93bnJl&#10;di54bWxQSwUGAAAAAAQABAD1AAAAhAMAAAAA&#10;" adj="-11796480,,5400" path="m,l33609,e" filled="f" strokecolor="#1f1a17" strokeweight=".172mm">
              <v:stroke joinstyle="round"/>
              <v:formulas/>
              <v:path arrowok="t" o:connecttype="segments" textboxrect="0,0,33609,0"/>
              <v:textbox>
                <w:txbxContent>
                  <w:p w14:paraId="50025CF8" w14:textId="77777777" w:rsidR="00175D04" w:rsidRDefault="00175D04" w:rsidP="009F32AF">
                    <w:pPr>
                      <w:rPr>
                        <w:rFonts w:eastAsia="Times New Roman"/>
                      </w:rPr>
                    </w:pPr>
                  </w:p>
                </w:txbxContent>
              </v:textbox>
            </v:shape>
            <v:shape id="Shape 365" o:spid="_x0000_s1420" style="position:absolute;left:23616;top:10168;width:366;height:0;visibility:visible;v-text-anchor:top" coordsize="3669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twhcUA&#10;AADcAAAADwAAAGRycy9kb3ducmV2LnhtbESPQW/CMAyF70j7D5EncaMpsE1TIaBpGxpwazfuVmPa&#10;bo1TmlAKv54gTeJm673v+Xm+7E0tOmpdZVnBOIpBEOdWV1wo+PlejV5BOI+ssbZMCs7kYLl4GMwx&#10;0fbEKXWZL0QIYZeggtL7JpHS5SUZdJFtiIO2t61BH9a2kLrFUwg3tZzE8Ys0WHG4UGJD7yXlf9nR&#10;hBqHr8/LBle/lHW77fFpmn7k+1Sp4WP/NgPhqfd38z+91oEbP8PtmTCB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e3CFxQAAANwAAAAPAAAAAAAAAAAAAAAAAJgCAABkcnMv&#10;ZG93bnJldi54bWxQSwUGAAAAAAQABAD1AAAAigMAAAAA&#10;" adj="-11796480,,5400" path="m,l36693,e" filled="f" strokecolor="#1f1a17" strokeweight=".172mm">
              <v:stroke joinstyle="round"/>
              <v:formulas/>
              <v:path arrowok="t" o:connecttype="segments" textboxrect="0,0,36693,0"/>
              <v:textbox>
                <w:txbxContent>
                  <w:p w14:paraId="1E8DDEBD" w14:textId="77777777" w:rsidR="00175D04" w:rsidRDefault="00175D04" w:rsidP="009F32AF">
                    <w:pPr>
                      <w:rPr>
                        <w:rFonts w:eastAsia="Times New Roman"/>
                      </w:rPr>
                    </w:pPr>
                  </w:p>
                </w:txbxContent>
              </v:textbox>
            </v:shape>
            <v:shape id="Shape 366" o:spid="_x0000_s1421" style="position:absolute;left:22885;top:10168;width:367;height:0;visibility:visible;v-text-anchor:top" coordsize="3669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4FUcQA&#10;AADcAAAADwAAAGRycy9kb3ducmV2LnhtbERPS2vCQBC+F/wPywje6iYerI2u4gNBLBS0Ba/T7DSJ&#10;yc6G3dWk/fXdQqG3+fies1j1phF3cr6yrCAdJyCIc6srLhS8v+0fZyB8QNbYWCYFX+RhtRw8LDDT&#10;tuMT3c+hEDGEfYYKyhDaTEqfl2TQj21LHLlP6wyGCF0htcMuhptGTpJkKg1WHBtKbGlbUl6fb0ZB&#10;8fxCs2aXPh1c9/GqL9/15nitlRoN+/UcRKA+/Iv/3Acd56dT+H0mXi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uBVHEAAAA3AAAAA8AAAAAAAAAAAAAAAAAmAIAAGRycy9k&#10;b3ducmV2LnhtbFBLBQYAAAAABAAEAPUAAACJAwAAAAA=&#10;" adj="-11796480,,5400" path="m,l36694,e" filled="f" strokecolor="#1f1a17" strokeweight=".172mm">
              <v:stroke joinstyle="round"/>
              <v:formulas/>
              <v:path arrowok="t" o:connecttype="segments" textboxrect="0,0,36694,0"/>
              <v:textbox>
                <w:txbxContent>
                  <w:p w14:paraId="6C9F46F4" w14:textId="77777777" w:rsidR="00175D04" w:rsidRDefault="00175D04" w:rsidP="009F32AF">
                    <w:pPr>
                      <w:rPr>
                        <w:rFonts w:eastAsia="Times New Roman"/>
                      </w:rPr>
                    </w:pPr>
                  </w:p>
                </w:txbxContent>
              </v:textbox>
            </v:shape>
            <v:shape id="Shape 367" o:spid="_x0000_s1422" style="position:absolute;left:21451;top:10168;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NAFb8A&#10;AADcAAAADwAAAGRycy9kb3ducmV2LnhtbERPzYrCMBC+C75DmAUvsqb1oNI1luIievXnAYZmti1t&#10;JiXJ1vr2RhC8zcf3O9t8NJ0YyPnGsoJ0kYAgLq1uuFJwux6+NyB8QNbYWSYFD/KQ76aTLWba3vlM&#10;wyVUIoawz1BBHUKfSenLmgz6he2JI/dnncEQoaukdniP4aaTyyRZSYMNx4Yae9rXVLaXf6PgrE+/&#10;x2PauFAW6VD5ZTvvdKvU7GssfkAEGsNH/HafdJyfruH1TLxA7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g0AVvwAAANwAAAAPAAAAAAAAAAAAAAAAAJgCAABkcnMvZG93bnJl&#10;di54bWxQSwUGAAAAAAQABAD1AAAAhAMAAAAA&#10;" adj="-11796480,,5400" path="m,l36692,e" filled="f" strokecolor="#1f1a17" strokeweight=".172mm">
              <v:stroke joinstyle="round"/>
              <v:formulas/>
              <v:path arrowok="t" o:connecttype="segments" textboxrect="0,0,36692,0"/>
              <v:textbox>
                <w:txbxContent>
                  <w:p w14:paraId="6E4818DF" w14:textId="77777777" w:rsidR="00175D04" w:rsidRDefault="00175D04" w:rsidP="009F32AF">
                    <w:pPr>
                      <w:rPr>
                        <w:rFonts w:eastAsia="Times New Roman"/>
                      </w:rPr>
                    </w:pPr>
                  </w:p>
                </w:txbxContent>
              </v:textbox>
            </v:shape>
            <v:shape id="Shape 368" o:spid="_x0000_s1423" style="position:absolute;left:20720;top:10168;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zUZ8EA&#10;AADcAAAADwAAAGRycy9kb3ducmV2LnhtbESPzY7CMAyE70i8Q2QkLmhJy2G16hIQAiG48vMAVmPa&#10;qo1TJaGUt8eHlfZma8Yzn9fb0XVqoBAbzwbyZQaKuPS24crA/Xb8+gEVE7LFzjMZeFOE7WY6WWNh&#10;/YsvNFxTpSSEY4EG6pT6QutY1uQwLn1PLNrDB4dJ1lBpG/Al4a7Tqyz71g4bloYae9rXVLbXpzNw&#10;sefD6ZQ3IZW7fKjiql10tjVmPht3v6ASjenf/Hd9toKfC608IxPoz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c1GfBAAAA3AAAAA8AAAAAAAAAAAAAAAAAmAIAAGRycy9kb3du&#10;cmV2LnhtbFBLBQYAAAAABAAEAPUAAACGAwAAAAA=&#10;" adj="-11796480,,5400" path="m,l36692,e" filled="f" strokecolor="#1f1a17" strokeweight=".172mm">
              <v:stroke joinstyle="round"/>
              <v:formulas/>
              <v:path arrowok="t" o:connecttype="segments" textboxrect="0,0,36692,0"/>
              <v:textbox>
                <w:txbxContent>
                  <w:p w14:paraId="16EA6985" w14:textId="77777777" w:rsidR="00175D04" w:rsidRDefault="00175D04" w:rsidP="009F32AF">
                    <w:pPr>
                      <w:rPr>
                        <w:rFonts w:eastAsia="Times New Roman"/>
                      </w:rPr>
                    </w:pPr>
                  </w:p>
                </w:txbxContent>
              </v:textbox>
            </v:shape>
            <v:shape id="Shape 369" o:spid="_x0000_s1424" style="position:absolute;left:20020;top:10168;width:336;height:0;visibility:visible;v-text-anchor:top" coordsize="3360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333cIA&#10;AADcAAAADwAAAGRycy9kb3ducmV2LnhtbERPS4vCMBC+C/sfwizsRTRVRLRrFJEV9uDFx0FvQzN9&#10;sM2kNtm2+uuNIHibj+85i1VnStFQ7QrLCkbDCARxYnXBmYLTcTuYgXAeWWNpmRTcyMFq+dFbYKxt&#10;y3tqDj4TIYRdjApy76tYSpfkZNANbUUcuNTWBn2AdSZ1jW0IN6UcR9FUGiw4NORY0San5O/wbxRc&#10;aafT9nSZmHP1c9+4rukn81Spr89u/Q3CU+ff4pf7V4f5ozk8nw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fffdwgAAANwAAAAPAAAAAAAAAAAAAAAAAJgCAABkcnMvZG93&#10;bnJldi54bWxQSwUGAAAAAAQABAD1AAAAhwMAAAAA&#10;" adj="-11796480,,5400" path="m,l33607,e" filled="f" strokecolor="#1f1a17" strokeweight=".172mm">
              <v:stroke joinstyle="round"/>
              <v:formulas/>
              <v:path arrowok="t" o:connecttype="segments" textboxrect="0,0,33607,0"/>
              <v:textbox>
                <w:txbxContent>
                  <w:p w14:paraId="35FB2333" w14:textId="77777777" w:rsidR="00175D04" w:rsidRDefault="00175D04" w:rsidP="009F32AF">
                    <w:pPr>
                      <w:rPr>
                        <w:rFonts w:eastAsia="Times New Roman"/>
                      </w:rPr>
                    </w:pPr>
                  </w:p>
                </w:txbxContent>
              </v:textbox>
            </v:shape>
            <v:shape id="Shape 370" o:spid="_x0000_s1425" style="position:absolute;left:5396;top:10168;width:363;height:0;visibility:visible;v-text-anchor:top" coordsize="36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DLjcQA&#10;AADcAAAADwAAAGRycy9kb3ducmV2LnhtbESPQWvDMAyF74P9B6PBbqvTEsbI6pYQKGxQGGt76FHE&#10;WmwayyF20/TfT4fBbhLv6b1P6+0cejXRmHxkA8tFAYq4jdZzZ+B03L28gUoZ2WIfmQzcKcF28/iw&#10;xsrGG3/TdMidkhBOFRpwOQ+V1ql1FDAt4kAs2k8cA2ZZx07bEW8SHnq9KopXHdCzNDgcqHHUXg7X&#10;YOCrSbOrj+dyOtWDLT9tsy+9N+b5aa7fQWWa87/57/rDCv5K8OUZm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gy43EAAAA3AAAAA8AAAAAAAAAAAAAAAAAmAIAAGRycy9k&#10;b3ducmV2LnhtbFBLBQYAAAAABAAEAPUAAACJAwAAAAA=&#10;" adj="-11796480,,5400" path="m,l36384,e" filled="f" strokecolor="#1f1a17" strokeweight=".172mm">
              <v:stroke joinstyle="round"/>
              <v:formulas/>
              <v:path arrowok="t" o:connecttype="segments" textboxrect="0,0,36384,0"/>
              <v:textbox>
                <w:txbxContent>
                  <w:p w14:paraId="61DC24A0" w14:textId="77777777" w:rsidR="00175D04" w:rsidRDefault="00175D04" w:rsidP="009F32AF">
                    <w:pPr>
                      <w:rPr>
                        <w:rFonts w:eastAsia="Times New Roman"/>
                      </w:rPr>
                    </w:pPr>
                  </w:p>
                </w:txbxContent>
              </v:textbox>
            </v:shape>
            <v:shape id="Shape 371" o:spid="_x0000_s1426" style="position:absolute;left:4662;top:10168;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q3R78A&#10;AADcAAAADwAAAGRycy9kb3ducmV2LnhtbERPzYrCMBC+C/sOYYS9yJq2B5HaWIoievXnAYZmti1t&#10;JiXJ1vr2ZmFhb/Px/U5RzmYQEznfWVaQrhMQxLXVHTcKHvfT1xaED8gaB8uk4EUeyv3HosBc2ydf&#10;abqFRsQQ9jkqaEMYcyl93ZJBv7YjceS+rTMYInSN1A6fMdwMMkuSjTTYcWxocaRDS3V/+zEKrvpy&#10;PJ/TzoW6SqfGZ/1q0L1Sn8u52oEINId/8Z/7ouP8LIXfZ+IFcv8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SrdHvwAAANwAAAAPAAAAAAAAAAAAAAAAAJgCAABkcnMvZG93bnJl&#10;di54bWxQSwUGAAAAAAQABAD1AAAAhAMAAAAA&#10;" adj="-11796480,,5400" path="m,l36692,e" filled="f" strokecolor="#1f1a17" strokeweight=".172mm">
              <v:stroke joinstyle="round"/>
              <v:formulas/>
              <v:path arrowok="t" o:connecttype="segments" textboxrect="0,0,36692,0"/>
              <v:textbox>
                <w:txbxContent>
                  <w:p w14:paraId="27CF3AB7" w14:textId="77777777" w:rsidR="00175D04" w:rsidRDefault="00175D04" w:rsidP="009F32AF">
                    <w:pPr>
                      <w:rPr>
                        <w:rFonts w:eastAsia="Times New Roman"/>
                      </w:rPr>
                    </w:pPr>
                  </w:p>
                </w:txbxContent>
              </v:textbox>
            </v:shape>
            <v:shape id="Shape 372" o:spid="_x0000_s1427" style="position:absolute;left:27455;top:11080;width:367;height:0;visibility:visible;v-text-anchor:top" coordsize="3669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9rkLwA&#10;AADcAAAADwAAAGRycy9kb3ducmV2LnhtbERPvQrCMBDeBd8hnOCmqR1EqlFEEF06+LcfzdkWm0tJ&#10;Yq1vbwTB7T6+31ttetOIjpyvLSuYTRMQxIXVNZcKrpf9ZAHCB2SNjWVS8CYPm/VwsMJM2xefqDuH&#10;UsQQ9hkqqEJoMyl9UZFBP7UtceTu1hkMEbpSaoevGG4amSbJXBqsOTZU2NKuouJxfhoF+SG/uXR2&#10;bN7d7Xq4Py6h9iZXajzqt0sQgfrwF//cRx3npyl8n4kXyPUH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ZL2uQvAAAANwAAAAPAAAAAAAAAAAAAAAAAJgCAABkcnMvZG93bnJldi54&#10;bWxQSwUGAAAAAAQABAD1AAAAgQMAAAAA&#10;" adj="-11796480,,5400" path="m,l36693,e" filled="f" strokecolor="#1f1a17" strokeweight=".16342mm">
              <v:stroke joinstyle="round"/>
              <v:formulas/>
              <v:path arrowok="t" o:connecttype="segments" textboxrect="0,0,36693,0"/>
              <v:textbox>
                <w:txbxContent>
                  <w:p w14:paraId="74668458" w14:textId="77777777" w:rsidR="00175D04" w:rsidRDefault="00175D04" w:rsidP="009F32AF">
                    <w:pPr>
                      <w:rPr>
                        <w:rFonts w:eastAsia="Times New Roman"/>
                      </w:rPr>
                    </w:pPr>
                  </w:p>
                </w:txbxContent>
              </v:textbox>
            </v:shape>
            <v:shape id="Shape 373" o:spid="_x0000_s1428" style="position:absolute;left:26724;top:11080;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y7FsIA&#10;AADcAAAADwAAAGRycy9kb3ducmV2LnhtbERPTWvCQBC9F/oflin0Vje1UEp0FRFKpXhoVPA6Zsds&#10;NDsbsmNM/31XEHqbx/uc6Xzwjeqpi3VgA6+jDBRxGWzNlYHd9vPlA1QUZItNYDLwSxHms8eHKeY2&#10;XLmgfiOVSiEcczTgRNpc61g68hhHoSVO3DF0HiXBrtK2w2sK940eZ9m79lhzanDY0tJRed5cvIH1&#10;t+Bp1V4O6/5Ljov9j5OiKox5fhoWE1BCg/yL7+6VTfPHb3B7Jl2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rLsWwgAAANwAAAAPAAAAAAAAAAAAAAAAAJgCAABkcnMvZG93&#10;bnJldi54bWxQSwUGAAAAAAQABAD1AAAAhwMAAAAA&#10;" adj="-11796480,,5400" path="m,l36692,e" filled="f" strokecolor="#1f1a17" strokeweight=".16342mm">
              <v:stroke joinstyle="round"/>
              <v:formulas/>
              <v:path arrowok="t" o:connecttype="segments" textboxrect="0,0,36692,0"/>
              <v:textbox>
                <w:txbxContent>
                  <w:p w14:paraId="645298A1" w14:textId="77777777" w:rsidR="00175D04" w:rsidRDefault="00175D04" w:rsidP="009F32AF">
                    <w:pPr>
                      <w:rPr>
                        <w:rFonts w:eastAsia="Times New Roman"/>
                      </w:rPr>
                    </w:pPr>
                  </w:p>
                </w:txbxContent>
              </v:textbox>
            </v:shape>
            <v:shape id="Shape 374" o:spid="_x0000_s1429" style="position:absolute;left:25992;top:11080;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ddysQA&#10;AADcAAAADwAAAGRycy9kb3ducmV2LnhtbERPTWvCQBC9F/wPywi91U2CVEldRQShh7bUqAdvQ3aa&#10;pN2dTbOrSf99VxC8zeN9zmI1WCMu1PnGsYJ0koAgLp1uuFJw2G+f5iB8QNZoHJOCP/KwWo4eFphr&#10;1/OOLkWoRAxhn6OCOoQ2l9KXNVn0E9cSR+7LdRZDhF0ldYd9DLdGZknyLC02HBtqbGlTU/lTnK2C&#10;78Kka/P2fj4d9ln6O/v4LI7TXqnH8bB+ARFoCHfxzf2q4/xsCtdn4gV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3XcrEAAAA3AAAAA8AAAAAAAAAAAAAAAAAmAIAAGRycy9k&#10;b3ducmV2LnhtbFBLBQYAAAAABAAEAPUAAACJAwAAAAA=&#10;" adj="-11796480,,5400" path="m,l36385,e" filled="f" strokecolor="#1f1a17" strokeweight=".16342mm">
              <v:stroke joinstyle="round"/>
              <v:formulas/>
              <v:path arrowok="t" o:connecttype="segments" textboxrect="0,0,36385,0"/>
              <v:textbox>
                <w:txbxContent>
                  <w:p w14:paraId="1EA9902D" w14:textId="77777777" w:rsidR="00175D04" w:rsidRDefault="00175D04" w:rsidP="009F32AF">
                    <w:pPr>
                      <w:rPr>
                        <w:rFonts w:eastAsia="Times New Roman"/>
                      </w:rPr>
                    </w:pPr>
                  </w:p>
                </w:txbxContent>
              </v:textbox>
            </v:shape>
            <v:shape id="Shape 375" o:spid="_x0000_s1430" style="position:absolute;left:25293;top:11080;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v4UcUA&#10;AADcAAAADwAAAGRycy9kb3ducmV2LnhtbERPS2vCQBC+C/6HZQRvukmwD6KriFDooS1t1IO3ITsm&#10;aXdnY3Y16b/vFgq9zcf3nNVmsEbcqPONYwXpPAFBXDrdcKXgsH+aPYLwAVmjcUwKvsnDZj0erTDX&#10;rucPuhWhEjGEfY4K6hDaXEpf1mTRz11LHLmz6yyGCLtK6g77GG6NzJLkXlpsODbU2NKupvKruFoF&#10;n4VJt+bl9Xo67LP08vD2XhwXvVLTybBdggg0hH/xn/tZx/nZHfw+Ey+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u/hRxQAAANwAAAAPAAAAAAAAAAAAAAAAAJgCAABkcnMv&#10;ZG93bnJldi54bWxQSwUGAAAAAAQABAD1AAAAigMAAAAA&#10;" adj="-11796480,,5400" path="m,l36385,e" filled="f" strokecolor="#1f1a17" strokeweight=".16342mm">
              <v:stroke joinstyle="round"/>
              <v:formulas/>
              <v:path arrowok="t" o:connecttype="segments" textboxrect="0,0,36385,0"/>
              <v:textbox>
                <w:txbxContent>
                  <w:p w14:paraId="0AB03C92" w14:textId="77777777" w:rsidR="00175D04" w:rsidRDefault="00175D04" w:rsidP="009F32AF">
                    <w:pPr>
                      <w:rPr>
                        <w:rFonts w:eastAsia="Times New Roman"/>
                      </w:rPr>
                    </w:pPr>
                  </w:p>
                </w:txbxContent>
              </v:textbox>
            </v:shape>
            <v:shape id="Shape 376" o:spid="_x0000_s1431" style="position:absolute;left:24559;top:11080;width:367;height:0;visibility:visible;v-text-anchor:top" coordsize="366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GYu8EA&#10;AADcAAAADwAAAGRycy9kb3ducmV2LnhtbERPzYrCMBC+C/sOYRa8FE30UKUaRRdk9+LB6gMMzWxb&#10;bCalybb17c2C4G0+vt/Z7kfbiJ46XzvWsJgrEMSFMzWXGm7X02wNwgdkg41j0vAgD/vdx2SLmXED&#10;X6jPQyliCPsMNVQhtJmUvqjIop+7ljhyv66zGCLsSmk6HGK4beRSqVRarDk2VNjSV0XFPf+zGpJj&#10;mvfJYcWnQR0X3yo5X+8Po/X0czxsQAQaw1v8cv+YOH+Zwv8z8QK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RmLvBAAAA3AAAAA8AAAAAAAAAAAAAAAAAmAIAAGRycy9kb3du&#10;cmV2LnhtbFBLBQYAAAAABAAEAPUAAACGAwAAAAA=&#10;" adj="-11796480,,5400" path="m,l36691,e" filled="f" strokecolor="#1f1a17" strokeweight=".16342mm">
              <v:stroke joinstyle="round"/>
              <v:formulas/>
              <v:path arrowok="t" o:connecttype="segments" textboxrect="0,0,36691,0"/>
              <v:textbox>
                <w:txbxContent>
                  <w:p w14:paraId="6024F92A" w14:textId="77777777" w:rsidR="00175D04" w:rsidRDefault="00175D04" w:rsidP="009F32AF">
                    <w:pPr>
                      <w:rPr>
                        <w:rFonts w:eastAsia="Times New Roman"/>
                      </w:rPr>
                    </w:pPr>
                  </w:p>
                </w:txbxContent>
              </v:textbox>
            </v:shape>
            <v:shape id="Shape 377" o:spid="_x0000_s1432" style="position:absolute;left:23828;top:11080;width:367;height:0;visibility:visible;v-text-anchor:top" coordsize="366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09IMEA&#10;AADcAAAADwAAAGRycy9kb3ducmV2LnhtbERPzYrCMBC+C/sOYRa8FE30oNI1igriXjxYfYChmW2L&#10;zaQ0sa1vvxEEb/Px/c56O9hadNT6yrGG2VSBIM6dqbjQcLseJysQPiAbrB2Thid52G6+RmtMjev5&#10;Ql0WChFD2KeooQyhSaX0eUkW/dQ1xJH7c63FEGFbSNNiH8NtLedKLaTFimNDiQ0dSsrv2cNqSPaL&#10;rEt2Sz72aj87qeR8vT+N1uPvYfcDItAQPuK3+9fE+fMlvJ6JF8j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dPSDBAAAA3AAAAA8AAAAAAAAAAAAAAAAAmAIAAGRycy9kb3du&#10;cmV2LnhtbFBLBQYAAAAABAAEAPUAAACGAwAAAAA=&#10;" adj="-11796480,,5400" path="m,l36691,e" filled="f" strokecolor="#1f1a17" strokeweight=".16342mm">
              <v:stroke joinstyle="round"/>
              <v:formulas/>
              <v:path arrowok="t" o:connecttype="segments" textboxrect="0,0,36691,0"/>
              <v:textbox>
                <w:txbxContent>
                  <w:p w14:paraId="5884E112" w14:textId="77777777" w:rsidR="00175D04" w:rsidRDefault="00175D04" w:rsidP="009F32AF">
                    <w:pPr>
                      <w:rPr>
                        <w:rFonts w:eastAsia="Times New Roman"/>
                      </w:rPr>
                    </w:pPr>
                  </w:p>
                </w:txbxContent>
              </v:textbox>
            </v:shape>
            <v:shape id="Shape 378" o:spid="_x0000_s1433" style="position:absolute;left:23129;top:11080;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gpZ8QA&#10;AADcAAAADwAAAGRycy9kb3ducmV2LnhtbESPQUvDQBCF74L/YRnBm93Yg0jstpRCsUgPTRW8jtlp&#10;NpqdDdlpGv995yB4m+G9ee+bxWqKnRlpyG1iB4+zAgxxnXzLjYOP9+3DM5gsyB67xOTglzKslrc3&#10;Cyx9unBF41EaoyGcS3QQRPrS2lwHiphnqSdW7ZSGiKLr0Fg/4EXDY2fnRfFkI7asDQF72gSqf47n&#10;6GD/Jvi9689f+/FVTuvPQ5CqqZy7v5vWL2CEJvk3/13vvOLPlVaf0Qns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IKWfEAAAA3AAAAA8AAAAAAAAAAAAAAAAAmAIAAGRycy9k&#10;b3ducmV2LnhtbFBLBQYAAAAABAAEAPUAAACJAwAAAAA=&#10;" adj="-11796480,,5400" path="m,l36692,e" filled="f" strokecolor="#1f1a17" strokeweight=".16342mm">
              <v:stroke joinstyle="round"/>
              <v:formulas/>
              <v:path arrowok="t" o:connecttype="segments" textboxrect="0,0,36692,0"/>
              <v:textbox>
                <w:txbxContent>
                  <w:p w14:paraId="3B61D8BA" w14:textId="77777777" w:rsidR="00175D04" w:rsidRDefault="00175D04" w:rsidP="009F32AF">
                    <w:pPr>
                      <w:rPr>
                        <w:rFonts w:eastAsia="Times New Roman"/>
                      </w:rPr>
                    </w:pPr>
                  </w:p>
                </w:txbxContent>
              </v:textbox>
            </v:shape>
            <v:shape id="Shape 379" o:spid="_x0000_s1434" style="position:absolute;left:21667;top:11080;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byVMUA&#10;AADcAAAADwAAAGRycy9kb3ducmV2LnhtbERPS2vCQBC+C/6HZQRvukmQPqKriFDooS1t1IO3ITsm&#10;aXdnY3Y16b/vFgq9zcf3nNVmsEbcqPONYwXpPAFBXDrdcKXgsH+aPYDwAVmjcUwKvsnDZj0erTDX&#10;rucPuhWhEjGEfY4K6hDaXEpf1mTRz11LHLmz6yyGCLtK6g77GG6NzJLkTlpsODbU2NKupvKruFoF&#10;n4VJt+bl9Xo67LP0cv/2XhwXvVLTybBdggg0hH/xn/tZx/nZI/w+Ey+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9vJUxQAAANwAAAAPAAAAAAAAAAAAAAAAAJgCAABkcnMv&#10;ZG93bnJldi54bWxQSwUGAAAAAAQABAD1AAAAigMAAAAA&#10;" adj="-11796480,,5400" path="m,l36385,e" filled="f" strokecolor="#1f1a17" strokeweight=".16342mm">
              <v:stroke joinstyle="round"/>
              <v:formulas/>
              <v:path arrowok="t" o:connecttype="segments" textboxrect="0,0,36385,0"/>
              <v:textbox>
                <w:txbxContent>
                  <w:p w14:paraId="05723FCF" w14:textId="77777777" w:rsidR="00175D04" w:rsidRDefault="00175D04" w:rsidP="009F32AF">
                    <w:pPr>
                      <w:rPr>
                        <w:rFonts w:eastAsia="Times New Roman"/>
                      </w:rPr>
                    </w:pPr>
                  </w:p>
                </w:txbxContent>
              </v:textbox>
            </v:shape>
            <v:shape id="Shape 380" o:spid="_x0000_s1435" style="position:absolute;left:20963;top:11080;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ezvMQA&#10;AADcAAAADwAAAGRycy9kb3ducmV2LnhtbESPQUvDQBCF74L/YZlCb3ZTBZHYbSmCWKQHUwWvY3aa&#10;jWZnQ3aapv/eOQjeZnhv3vtmtZliZ0YacpvYwXJRgCGuk2+5cfDx/nzzACYLsscuMTm4UIbN+vpq&#10;haVPZ65oPEhjNIRziQ6CSF9am+tAEfMi9cSqHdMQUXQdGusHPGt47OxtUdzbiC1rQ8CengLVP4dT&#10;dLB/Ffze9aev/fgix+3nW5CqqZybz6btIxihSf7Nf9c7r/h3iq/P6AR2/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ns7zEAAAA3AAAAA8AAAAAAAAAAAAAAAAAmAIAAGRycy9k&#10;b3ducmV2LnhtbFBLBQYAAAAABAAEAPUAAACJAwAAAAA=&#10;" adj="-11796480,,5400" path="m,l36692,e" filled="f" strokecolor="#1f1a17" strokeweight=".16342mm">
              <v:stroke joinstyle="round"/>
              <v:formulas/>
              <v:path arrowok="t" o:connecttype="segments" textboxrect="0,0,36692,0"/>
              <v:textbox>
                <w:txbxContent>
                  <w:p w14:paraId="15E5A0AA" w14:textId="77777777" w:rsidR="00175D04" w:rsidRDefault="00175D04" w:rsidP="009F32AF">
                    <w:pPr>
                      <w:rPr>
                        <w:rFonts w:eastAsia="Times New Roman"/>
                      </w:rPr>
                    </w:pPr>
                  </w:p>
                </w:txbxContent>
              </v:textbox>
            </v:shape>
            <v:shape id="Shape 381" o:spid="_x0000_s1436" style="position:absolute;left:20233;top:11080;width:366;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WJ8IA&#10;AADcAAAADwAAAGRycy9kb3ducmV2LnhtbERPTWvCQBC9F/oflin0Vje2UEp0FRFKpXhoVPA6Zsds&#10;NDsbsmNM/31XEHqbx/uc6Xzwjeqpi3VgA+NRBoq4DLbmysBu+/nyASoKssUmMBn4pQjz2ePDFHMb&#10;rlxQv5FKpRCOORpwIm2udSwdeYyj0BIn7hg6j5JgV2nb4TWF+0a/Ztm79lhzanDY0tJRed5cvIH1&#10;t+Bp1V4O6/5Ljov9j5OiKox5fhoWE1BCg/yL7+6VTfPfxnB7Jl2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6xYnwgAAANwAAAAPAAAAAAAAAAAAAAAAAJgCAABkcnMvZG93&#10;bnJldi54bWxQSwUGAAAAAAQABAD1AAAAhwMAAAAA&#10;" adj="-11796480,,5400" path="m,l36692,e" filled="f" strokecolor="#1f1a17" strokeweight=".16342mm">
              <v:stroke joinstyle="round"/>
              <v:formulas/>
              <v:path arrowok="t" o:connecttype="segments" textboxrect="0,0,36692,0"/>
              <v:textbox>
                <w:txbxContent>
                  <w:p w14:paraId="3A660FF8" w14:textId="77777777" w:rsidR="00175D04" w:rsidRDefault="00175D04" w:rsidP="009F32AF">
                    <w:pPr>
                      <w:rPr>
                        <w:rFonts w:eastAsia="Times New Roman"/>
                      </w:rPr>
                    </w:pPr>
                  </w:p>
                </w:txbxContent>
              </v:textbox>
            </v:shape>
            <v:shape id="Shape 382" o:spid="_x0000_s1437" style="position:absolute;left:5516;top:11080;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mIUMIA&#10;AADcAAAADwAAAGRycy9kb3ducmV2LnhtbERPTWvCQBC9F/oflin0Vje1UEp0FRFKpXhoVPA6Zsds&#10;NDsbsmNM/31XEHqbx/uc6Xzwjeqpi3VgA6+jDBRxGWzNlYHd9vPlA1QUZItNYDLwSxHms8eHKeY2&#10;XLmgfiOVSiEcczTgRNpc61g68hhHoSVO3DF0HiXBrtK2w2sK940eZ9m79lhzanDY0tJRed5cvIH1&#10;t+Bp1V4O6/5Ljov9j5OiKox5fhoWE1BCg/yL7+6VTfPfxnB7Jl2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OYhQwgAAANwAAAAPAAAAAAAAAAAAAAAAAJgCAABkcnMvZG93&#10;bnJldi54bWxQSwUGAAAAAAQABAD1AAAAhwMAAAAA&#10;" adj="-11796480,,5400" path="m,l36692,e" filled="f" strokecolor="#1f1a17" strokeweight=".16342mm">
              <v:stroke joinstyle="round"/>
              <v:formulas/>
              <v:path arrowok="t" o:connecttype="segments" textboxrect="0,0,36692,0"/>
              <v:textbox>
                <w:txbxContent>
                  <w:p w14:paraId="4E447203" w14:textId="77777777" w:rsidR="00175D04" w:rsidRDefault="00175D04" w:rsidP="009F32AF">
                    <w:pPr>
                      <w:rPr>
                        <w:rFonts w:eastAsia="Times New Roman"/>
                      </w:rPr>
                    </w:pPr>
                  </w:p>
                </w:txbxContent>
              </v:textbox>
            </v:shape>
            <v:shape id="Shape 383" o:spid="_x0000_s1438" style="position:absolute;left:4816;top:11080;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dTY8UA&#10;AADcAAAADwAAAGRycy9kb3ducmV2LnhtbERPTWvCQBC9C/6HZYTedBOVtqSuIoLQg5Ya7aG3ITtN&#10;UndnY3Y18d93C4Xe5vE+Z7HqrRE3an3tWEE6SUAQF07XXCo4HbfjZxA+IGs0jknBnTyslsPBAjPt&#10;Oj7QLQ+liCHsM1RQhdBkUvqiIot+4hriyH251mKIsC2lbrGL4dbIaZI8Sos1x4YKG9pUVJzzq1Xw&#10;nZt0bXb76+fpOE0vT2/v+ce8U+ph1K9fQATqw7/4z/2q4/zZDH6fiRf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x1NjxQAAANwAAAAPAAAAAAAAAAAAAAAAAJgCAABkcnMv&#10;ZG93bnJldi54bWxQSwUGAAAAAAQABAD1AAAAigMAAAAA&#10;" adj="-11796480,,5400" path="m,l36385,e" filled="f" strokecolor="#1f1a17" strokeweight=".16342mm">
              <v:stroke joinstyle="round"/>
              <v:formulas/>
              <v:path arrowok="t" o:connecttype="segments" textboxrect="0,0,36385,0"/>
              <v:textbox>
                <w:txbxContent>
                  <w:p w14:paraId="71FB1CB7" w14:textId="77777777" w:rsidR="00175D04" w:rsidRDefault="00175D04" w:rsidP="009F32AF">
                    <w:pPr>
                      <w:rPr>
                        <w:rFonts w:eastAsia="Times New Roman"/>
                      </w:rPr>
                    </w:pPr>
                  </w:p>
                </w:txbxContent>
              </v:textbox>
            </v:shape>
            <v:shape id="Shape 384" o:spid="_x0000_s1439" style="position:absolute;left:27516;top:11826;width:367;height:0;visibility:visible;v-text-anchor:top" coordsize="366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9VCMIA&#10;AADcAAAADwAAAGRycy9kb3ducmV2LnhtbERPTWvCQBC9F/oflhF6041aRFJXaRVbD16M4nnITpPQ&#10;7GzcXWP017uC0Ns83ufMFp2pRUvOV5YVDAcJCOLc6ooLBYf9uj8F4QOyxtoyKbiSh8X89WWGqbYX&#10;3lGbhULEEPYpKihDaFIpfV6SQT+wDXHkfq0zGCJ0hdQOLzHc1HKUJBNpsOLYUGJDy5Lyv+xsFPBp&#10;+91iO8l+bt1xs79+nY5uhUq99brPDxCBuvAvfro3Os4fv8PjmXiBn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1UIwgAAANwAAAAPAAAAAAAAAAAAAAAAAJgCAABkcnMvZG93&#10;bnJldi54bWxQSwUGAAAAAAQABAD1AAAAhwMAAAAA&#10;" adj="-11796480,,5400" path="m,l36691,e" filled="f" strokecolor="#1f1a17" strokeweight=".24939mm">
              <v:stroke joinstyle="round"/>
              <v:formulas/>
              <v:path arrowok="t" o:connecttype="segments" textboxrect="0,0,36691,0"/>
              <v:textbox>
                <w:txbxContent>
                  <w:p w14:paraId="3F7C7A45" w14:textId="77777777" w:rsidR="00175D04" w:rsidRDefault="00175D04" w:rsidP="009F32AF">
                    <w:pPr>
                      <w:rPr>
                        <w:rFonts w:eastAsia="Times New Roman"/>
                      </w:rPr>
                    </w:pPr>
                  </w:p>
                </w:txbxContent>
              </v:textbox>
            </v:shape>
            <v:shape id="Shape 385" o:spid="_x0000_s1440" style="position:absolute;left:26785;top:11826;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gmmMIA&#10;AADcAAAADwAAAGRycy9kb3ducmV2LnhtbERPTWvCQBC9F/oflin0UnRjQotNXUULQm+2KjkP2ckm&#10;JDsbsqvGf98VBG/zeJ+zWI22E2cafONYwWyagCAunW7YKDgetpM5CB+QNXaOScGVPKyWz08LzLW7&#10;8B+d98GIGMI+RwV1CH0upS9rsuinrieOXOUGiyHCwUg94CWG206mSfIhLTYcG2rs6bumst2frILP&#10;7C1Ni6qtxux3ZszmVOzatFDq9WVcf4EINIaH+O7+0XF+9g63Z+IF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qCaYwgAAANwAAAAPAAAAAAAAAAAAAAAAAJgCAABkcnMvZG93&#10;bnJldi54bWxQSwUGAAAAAAQABAD1AAAAhwMAAAAA&#10;" adj="-11796480,,5400" path="m,l36385,e" filled="f" strokecolor="#1f1a17" strokeweight=".24939mm">
              <v:stroke joinstyle="round"/>
              <v:formulas/>
              <v:path arrowok="t" o:connecttype="segments" textboxrect="0,0,36385,0"/>
              <v:textbox>
                <w:txbxContent>
                  <w:p w14:paraId="2687471B" w14:textId="77777777" w:rsidR="00175D04" w:rsidRDefault="00175D04" w:rsidP="009F32AF">
                    <w:pPr>
                      <w:rPr>
                        <w:rFonts w:eastAsia="Times New Roman"/>
                      </w:rPr>
                    </w:pPr>
                  </w:p>
                </w:txbxContent>
              </v:textbox>
            </v:shape>
            <v:shape id="Shape 386" o:spid="_x0000_s1441" style="position:absolute;left:26086;top:11826;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q478IA&#10;AADcAAAADwAAAGRycy9kb3ducmV2LnhtbERPTWvCQBC9F/wPywheSt2YgNTUVbRQ6E1rJechO9mE&#10;ZGdDdtX477uC0Ns83uest6PtxJUG3zhWsJgnIIhLpxs2Cs6/X2/vIHxA1tg5JgV38rDdTF7WmGt3&#10;4x+6noIRMYR9jgrqEPpcSl/WZNHPXU8cucoNFkOEg5F6wFsMt51Mk2QpLTYcG2rs6bOmsj1drIJV&#10;9pqmRdVWY3ZcGLO/FIc2LZSaTcfdB4hAY/gXP93fOs7PlvB4Jl4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rjvwgAAANwAAAAPAAAAAAAAAAAAAAAAAJgCAABkcnMvZG93&#10;bnJldi54bWxQSwUGAAAAAAQABAD1AAAAhwMAAAAA&#10;" adj="-11796480,,5400" path="m,l36385,e" filled="f" strokecolor="#1f1a17" strokeweight=".24939mm">
              <v:stroke joinstyle="round"/>
              <v:formulas/>
              <v:path arrowok="t" o:connecttype="segments" textboxrect="0,0,36385,0"/>
              <v:textbox>
                <w:txbxContent>
                  <w:p w14:paraId="0667F5D7" w14:textId="77777777" w:rsidR="00175D04" w:rsidRDefault="00175D04" w:rsidP="009F32AF">
                    <w:pPr>
                      <w:rPr>
                        <w:rFonts w:eastAsia="Times New Roman"/>
                      </w:rPr>
                    </w:pPr>
                  </w:p>
                </w:txbxContent>
              </v:textbox>
            </v:shape>
            <v:shape id="Shape 387" o:spid="_x0000_s1442" style="position:absolute;left:25351;top:11826;width:367;height:0;visibility:visible;v-text-anchor:top" coordsize="3669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hfJ8AA&#10;AADcAAAADwAAAGRycy9kb3ducmV2LnhtbERPzYrCMBC+L/gOYQRva6pddOkaRRRF8GT1AYZmti3b&#10;TEoSa/XpzYLgbT6+31msetOIjpyvLSuYjBMQxIXVNZcKLufd5zcIH5A1NpZJwZ08rJaDjwVm2t74&#10;RF0eShFD2GeooAqhzaT0RUUG/di2xJH7tc5giNCVUju8xXDTyGmSzKTBmmNDhS1tKir+8qtRcPDa&#10;zkItv9xj8uA+Tc1x2+2VGg379Q+IQH14i1/ug47z0zn8PxMvkM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ShfJ8AAAADcAAAADwAAAAAAAAAAAAAAAACYAgAAZHJzL2Rvd25y&#10;ZXYueG1sUEsFBgAAAAAEAAQA9QAAAIUDAAAAAA==&#10;" adj="-11796480,,5400" path="m,l36693,e" filled="f" strokecolor="#1f1a17" strokeweight=".24939mm">
              <v:stroke joinstyle="round"/>
              <v:formulas/>
              <v:path arrowok="t" o:connecttype="segments" textboxrect="0,0,36693,0"/>
              <v:textbox>
                <w:txbxContent>
                  <w:p w14:paraId="3835BD89" w14:textId="77777777" w:rsidR="00175D04" w:rsidRDefault="00175D04" w:rsidP="009F32AF">
                    <w:pPr>
                      <w:rPr>
                        <w:rFonts w:eastAsia="Times New Roman"/>
                      </w:rPr>
                    </w:pPr>
                  </w:p>
                </w:txbxContent>
              </v:textbox>
            </v:shape>
            <v:shape id="Shape 388" o:spid="_x0000_s1443" style="position:absolute;left:24621;top:11826;width:367;height:0;visibility:visible;v-text-anchor:top" coordsize="3669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fLVcIA&#10;AADcAAAADwAAAGRycy9kb3ducmV2LnhtbESPQWvCQBCF7wX/wzKCt7qxKSLRVcSiCD1V/QFDdkyC&#10;2dmwu8bor+8cCr3N8N68981qM7hW9RRi49nAbJqBIi69bbgycDnv3xegYkK22HomA0+KsFmP3lZY&#10;WP/gH+pPqVISwrFAA3VKXaF1LGtyGKe+Ixbt6oPDJGuotA34kHDX6o8sm2uHDUtDjR3taipvp7sz&#10;cIzWz1OjP8Nr9uIhz933V38wZjIetktQiYb0b/67PlrBz4VWnpEJ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t8tVwgAAANwAAAAPAAAAAAAAAAAAAAAAAJgCAABkcnMvZG93&#10;bnJldi54bWxQSwUGAAAAAAQABAD1AAAAhwMAAAAA&#10;" adj="-11796480,,5400" path="m,l36693,e" filled="f" strokecolor="#1f1a17" strokeweight=".24939mm">
              <v:stroke joinstyle="round"/>
              <v:formulas/>
              <v:path arrowok="t" o:connecttype="segments" textboxrect="0,0,36693,0"/>
              <v:textbox>
                <w:txbxContent>
                  <w:p w14:paraId="39319934" w14:textId="77777777" w:rsidR="00175D04" w:rsidRDefault="00175D04" w:rsidP="009F32AF">
                    <w:pPr>
                      <w:rPr>
                        <w:rFonts w:eastAsia="Times New Roman"/>
                      </w:rPr>
                    </w:pPr>
                  </w:p>
                </w:txbxContent>
              </v:textbox>
            </v:shape>
            <v:shape id="Shape 389" o:spid="_x0000_s1444" style="position:absolute;left:23920;top:11826;width:367;height:0;visibility:visible;v-text-anchor:top" coordsize="3669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6lsIA&#10;AADcAAAADwAAAGRycy9kb3ducmV2LnhtbERPTWvCQBC9C/0Pywi91Y0KoqmrtIqtBy9G8Txkp0lo&#10;djburjH217tCwds83ufMl52pRUvOV5YVDAcJCOLc6ooLBcfD5m0KwgdkjbVlUnAjD8vFS2+OqbZX&#10;3lObhULEEPYpKihDaFIpfV6SQT+wDXHkfqwzGCJ0hdQOrzHc1HKUJBNpsOLYUGJDq5Ly3+xiFPB5&#10;99ViO8m+/7rT9nD7PJ/cGpV67Xcf7yACdeEp/ndvdZw/nsHjmXiBX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vqWwgAAANwAAAAPAAAAAAAAAAAAAAAAAJgCAABkcnMvZG93&#10;bnJldi54bWxQSwUGAAAAAAQABAD1AAAAhwMAAAAA&#10;" adj="-11796480,,5400" path="m,l36691,e" filled="f" strokecolor="#1f1a17" strokeweight=".24939mm">
              <v:stroke joinstyle="round"/>
              <v:formulas/>
              <v:path arrowok="t" o:connecttype="segments" textboxrect="0,0,36691,0"/>
              <v:textbox>
                <w:txbxContent>
                  <w:p w14:paraId="2C9F1253" w14:textId="77777777" w:rsidR="00175D04" w:rsidRDefault="00175D04" w:rsidP="009F32AF">
                    <w:pPr>
                      <w:rPr>
                        <w:rFonts w:eastAsia="Times New Roman"/>
                      </w:rPr>
                    </w:pPr>
                  </w:p>
                </w:txbxContent>
              </v:textbox>
            </v:shape>
            <v:shape id="Shape 390" o:spid="_x0000_s1445" style="position:absolute;left:23189;top:11826;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n2fcUA&#10;AADcAAAADwAAAGRycy9kb3ducmV2LnhtbESPQWvDMAyF74P+B6PBLqN1mo6yZnVLNxjstrUdOYtY&#10;cUJiOcRum/376TDYTeI9vfdpu598r640xjawgeUiA0VcBduyM/B9fp8/g4oJ2WIfmAz8UIT9bna3&#10;xcKGGx/pekpOSQjHAg00KQ2F1rFqyGNchIFYtDqMHpOso9N2xJuE+17nWbbWHluWhgYHemuo6k4X&#10;b2Czeszzsu7qafW1dO71Un52eWnMw/10eAGVaEr/5r/rDyv4T4Ivz8gEevc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2fZ9xQAAANwAAAAPAAAAAAAAAAAAAAAAAJgCAABkcnMv&#10;ZG93bnJldi54bWxQSwUGAAAAAAQABAD1AAAAigMAAAAA&#10;" adj="-11796480,,5400" path="m,l36385,e" filled="f" strokecolor="#1f1a17" strokeweight=".24939mm">
              <v:stroke joinstyle="round"/>
              <v:formulas/>
              <v:path arrowok="t" o:connecttype="segments" textboxrect="0,0,36385,0"/>
              <v:textbox>
                <w:txbxContent>
                  <w:p w14:paraId="1906245D" w14:textId="77777777" w:rsidR="00175D04" w:rsidRDefault="00175D04" w:rsidP="009F32AF">
                    <w:pPr>
                      <w:rPr>
                        <w:rFonts w:eastAsia="Times New Roman"/>
                      </w:rPr>
                    </w:pPr>
                  </w:p>
                </w:txbxContent>
              </v:textbox>
            </v:shape>
            <v:shape id="Shape 391" o:spid="_x0000_s1446" style="position:absolute;left:21756;top:11826;width:367;height:0;visibility:visible;v-text-anchor:top" coordsize="3669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sRtcAA&#10;AADcAAAADwAAAGRycy9kb3ducmV2LnhtbERPzWrCQBC+C32HZQq96SaNiERXkZaWgKeqDzBkxySY&#10;nQ272yTN07uC0Nt8fL+z3Y+mFT0531hWkC4SEMSl1Q1XCi7nr/kahA/IGlvLpOCPPOx3L7Mt5toO&#10;/EP9KVQihrDPUUEdQpdL6cuaDPqF7Ygjd7XOYIjQVVI7HGK4aeV7kqykwYZjQ40dfdRU3k6/RkHh&#10;tV2FRi7dlE48Zpk5fvbfSr29jocNiEBj+Bc/3YWO85cpPJ6JF8jd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YsRtcAAAADcAAAADwAAAAAAAAAAAAAAAACYAgAAZHJzL2Rvd25y&#10;ZXYueG1sUEsFBgAAAAAEAAQA9QAAAIUDAAAAAA==&#10;" adj="-11796480,,5400" path="m,l36693,e" filled="f" strokecolor="#1f1a17" strokeweight=".24939mm">
              <v:stroke joinstyle="round"/>
              <v:formulas/>
              <v:path arrowok="t" o:connecttype="segments" textboxrect="0,0,36693,0"/>
              <v:textbox>
                <w:txbxContent>
                  <w:p w14:paraId="76C32450" w14:textId="77777777" w:rsidR="00175D04" w:rsidRDefault="00175D04" w:rsidP="009F32AF">
                    <w:pPr>
                      <w:rPr>
                        <w:rFonts w:eastAsia="Times New Roman"/>
                      </w:rPr>
                    </w:pPr>
                  </w:p>
                </w:txbxContent>
              </v:textbox>
            </v:shape>
            <v:shape id="Shape 392" o:spid="_x0000_s1447" style="position:absolute;left:21025;top:11826;width:367;height:0;visibility:visible;v-text-anchor:top" coordsize="3669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Il8QA&#10;AADcAAAADwAAAGRycy9kb3ducmV2LnhtbERPS2sCMRC+F/wPYYRepGa1tepqlFIoemu1xcdtSMbd&#10;xc1k2aTu+u9NQehtPr7nzJetLcWFal84VjDoJyCItTMFZwp+vj+eJiB8QDZYOiYFV/KwXHQe5pga&#10;1/CGLtuQiRjCPkUFeQhVKqXXOVn0fVcRR+7kaoshwjqTpsYmhttSDpPkVVosODbkWNF7Tvq8/bUK&#10;cIWH0e5Y7ZNST7/Gg55/bj61Uo/d9m0GIlAb/sV399rE+S9D+HsmXi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zyJfEAAAA3AAAAA8AAAAAAAAAAAAAAAAAmAIAAGRycy9k&#10;b3ducmV2LnhtbFBLBQYAAAAABAAEAPUAAACJAwAAAAA=&#10;" adj="-11796480,,5400" path="m,l36694,e" filled="f" strokecolor="#1f1a17" strokeweight=".24939mm">
              <v:stroke joinstyle="round"/>
              <v:formulas/>
              <v:path arrowok="t" o:connecttype="segments" textboxrect="0,0,36694,0"/>
              <v:textbox>
                <w:txbxContent>
                  <w:p w14:paraId="54D1F778" w14:textId="77777777" w:rsidR="00175D04" w:rsidRDefault="00175D04" w:rsidP="009F32AF">
                    <w:pPr>
                      <w:rPr>
                        <w:rFonts w:eastAsia="Times New Roman"/>
                      </w:rPr>
                    </w:pPr>
                  </w:p>
                </w:txbxContent>
              </v:textbox>
            </v:shape>
            <v:shape id="Shape 393" o:spid="_x0000_s1448" style="position:absolute;left:20294;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4x8MA&#10;AADcAAAADwAAAGRycy9kb3ducmV2LnhtbERPTWvCQBC9F/wPyxS81U1tsRKzEdEKemtiEbwN2Wk2&#10;NDsbsqum/fXdguBtHu9zsuVgW3Gh3jeOFTxPEhDEldMN1wo+D9unOQgfkDW2jknBD3lY5qOHDFPt&#10;rlzQpQy1iCHsU1RgQuhSKX1lyKKfuI44cl+utxgi7Gupe7zGcNvKaZLMpMWGY4PBjtaGqu/ybBU4&#10;07wV77+n0B0+9sf9xhdG7galxo/DagEi0BDu4pt7p+P81xf4fyZeI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Ms4x8MAAADcAAAADwAAAAAAAAAAAAAAAACYAgAAZHJzL2Rv&#10;d25yZXYueG1sUEsFBgAAAAAEAAQA9QAAAIgDAAAAAA==&#10;" adj="-11796480,,5400" path="m,l36692,e" filled="f" strokecolor="#1f1a17" strokeweight=".24939mm">
              <v:stroke joinstyle="round"/>
              <v:formulas/>
              <v:path arrowok="t" o:connecttype="segments" textboxrect="0,0,36692,0"/>
              <v:textbox>
                <w:txbxContent>
                  <w:p w14:paraId="6D2AAF3F" w14:textId="77777777" w:rsidR="00175D04" w:rsidRDefault="00175D04" w:rsidP="009F32AF">
                    <w:pPr>
                      <w:rPr>
                        <w:rFonts w:eastAsia="Times New Roman"/>
                      </w:rPr>
                    </w:pPr>
                  </w:p>
                </w:txbxContent>
              </v:textbox>
            </v:shape>
            <v:shape id="Shape 394" o:spid="_x0000_s1449" style="position:absolute;left:19595;top:11826;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LwfsIA&#10;AADcAAAADwAAAGRycy9kb3ducmV2LnhtbERPTWvCQBC9C/6HZQQvUjdGkTa6ii0I3lq15DxkJ5uQ&#10;7GzIrpr++65Q6G0e73O2+8G24k69rx0rWMwTEMSF0zUbBd/X48srCB+QNbaOScEPedjvxqMtZto9&#10;+Ez3SzAihrDPUEEVQpdJ6YuKLPq564gjV7reYoiwN1L3+IjhtpVpkqylxZpjQ4UdfVRUNJebVfC2&#10;nKVpXjblsPxaGPN+yz+bNFdqOhkOGxCBhvAv/nOfdJy/WsHzmXiB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vB+wgAAANwAAAAPAAAAAAAAAAAAAAAAAJgCAABkcnMvZG93&#10;bnJldi54bWxQSwUGAAAAAAQABAD1AAAAhwMAAAAA&#10;" adj="-11796480,,5400" path="m,l36385,e" filled="f" strokecolor="#1f1a17" strokeweight=".24939mm">
              <v:stroke joinstyle="round"/>
              <v:formulas/>
              <v:path arrowok="t" o:connecttype="segments" textboxrect="0,0,36385,0"/>
              <v:textbox>
                <w:txbxContent>
                  <w:p w14:paraId="0DDF8448" w14:textId="77777777" w:rsidR="00175D04" w:rsidRDefault="00175D04" w:rsidP="009F32AF">
                    <w:pPr>
                      <w:rPr>
                        <w:rFonts w:eastAsia="Times New Roman"/>
                      </w:rPr>
                    </w:pPr>
                  </w:p>
                </w:txbxContent>
              </v:textbox>
            </v:shape>
            <v:shape id="Shape 395" o:spid="_x0000_s1450" style="position:absolute;left:18861;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4FKMMA&#10;AADcAAAADwAAAGRycy9kb3ducmV2LnhtbERPTWvCQBC9F/wPyxS81U2ltRKzEdEKemtiEbwN2Wk2&#10;NDsbsqum/fXdguBtHu9zsuVgW3Gh3jeOFTxPEhDEldMN1wo+D9unOQgfkDW2jknBD3lY5qOHDFPt&#10;rlzQpQy1iCHsU1RgQuhSKX1lyKKfuI44cl+utxgi7Gupe7zGcNvKaZLMpMWGY4PBjtaGqu/ybBU4&#10;07wV77+n0B0+9sf9xhdG7galxo/DagEi0BDu4pt7p+P8l1f4fyZeI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G4FKMMAAADcAAAADwAAAAAAAAAAAAAAAACYAgAAZHJzL2Rv&#10;d25yZXYueG1sUEsFBgAAAAAEAAQA9QAAAIgDAAAAAA==&#10;" adj="-11796480,,5400" path="m,l36692,e" filled="f" strokecolor="#1f1a17" strokeweight=".24939mm">
              <v:stroke joinstyle="round"/>
              <v:formulas/>
              <v:path arrowok="t" o:connecttype="segments" textboxrect="0,0,36692,0"/>
              <v:textbox>
                <w:txbxContent>
                  <w:p w14:paraId="541446B0" w14:textId="77777777" w:rsidR="00175D04" w:rsidRDefault="00175D04" w:rsidP="009F32AF">
                    <w:pPr>
                      <w:rPr>
                        <w:rFonts w:eastAsia="Times New Roman"/>
                      </w:rPr>
                    </w:pPr>
                  </w:p>
                </w:txbxContent>
              </v:textbox>
            </v:shape>
            <v:shape id="Shape 396" o:spid="_x0000_s1451" style="position:absolute;left:18130;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ybX8EA&#10;AADcAAAADwAAAGRycy9kb3ducmV2LnhtbERPS4vCMBC+L/gfwgje1lQRV7pGER+gN6uysLehmW2K&#10;zaQ0Uau/3ggL3ubje8503tpKXKnxpWMFg34Cgjh3uuRCwem4+ZyA8AFZY+WYFNzJw3zW+Zhiqt2N&#10;M7oeQiFiCPsUFZgQ6lRKnxuy6PuuJo7cn2sshgibQuoGbzHcVnKYJGNpseTYYLCmpaH8fLhYBc6U&#10;X9n68Rvq4373s1v5zMhtq1Sv2y6+QQRqw1v8797qOH80htcz8QI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8m1/BAAAA3AAAAA8AAAAAAAAAAAAAAAAAmAIAAGRycy9kb3du&#10;cmV2LnhtbFBLBQYAAAAABAAEAPUAAACGAwAAAAA=&#10;" adj="-11796480,,5400" path="m,l36692,e" filled="f" strokecolor="#1f1a17" strokeweight=".24939mm">
              <v:stroke joinstyle="round"/>
              <v:formulas/>
              <v:path arrowok="t" o:connecttype="segments" textboxrect="0,0,36692,0"/>
              <v:textbox>
                <w:txbxContent>
                  <w:p w14:paraId="003731F2" w14:textId="77777777" w:rsidR="00175D04" w:rsidRDefault="00175D04" w:rsidP="009F32AF">
                    <w:pPr>
                      <w:rPr>
                        <w:rFonts w:eastAsia="Times New Roman"/>
                      </w:rPr>
                    </w:pPr>
                  </w:p>
                </w:txbxContent>
              </v:textbox>
            </v:shape>
            <v:shape id="Shape 397" o:spid="_x0000_s1452" style="position:absolute;left:17430;top:11826;width:336;height:0;visibility:visible;v-text-anchor:top" coordsize="336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VRm8MA&#10;AADcAAAADwAAAGRycy9kb3ducmV2LnhtbERPS2sCMRC+C/0PYQreNFuRVlejlIKgFQs+LnsbNuNm&#10;6WaybqKu/nojFHqbj+8503lrK3GhxpeOFbz1ExDEudMlFwoO+0VvBMIHZI2VY1JwIw/z2Utniql2&#10;V97SZRcKEUPYp6jAhFCnUvrckEXfdzVx5I6usRgibAqpG7zGcFvJQZK8S4slxwaDNX0Zyn93Z6vA&#10;rc7Z5nvzs87c1t5P9/HK6DpTqvvafk5ABGrDv/jPvdRx/vADns/EC+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VRm8MAAADcAAAADwAAAAAAAAAAAAAAAACYAgAAZHJzL2Rv&#10;d25yZXYueG1sUEsFBgAAAAAEAAQA9QAAAIgDAAAAAA==&#10;" adj="-11796480,,5400" path="m,l33609,e" filled="f" strokecolor="#1f1a17" strokeweight=".24939mm">
              <v:stroke joinstyle="round"/>
              <v:formulas/>
              <v:path arrowok="t" o:connecttype="segments" textboxrect="0,0,33609,0"/>
              <v:textbox>
                <w:txbxContent>
                  <w:p w14:paraId="36F5C5D3" w14:textId="77777777" w:rsidR="00175D04" w:rsidRDefault="00175D04" w:rsidP="009F32AF">
                    <w:pPr>
                      <w:rPr>
                        <w:rFonts w:eastAsia="Times New Roman"/>
                      </w:rPr>
                    </w:pPr>
                  </w:p>
                </w:txbxContent>
              </v:textbox>
            </v:shape>
            <v:shape id="Shape 398" o:spid="_x0000_s1453" style="position:absolute;left:16699;top:11826;width:364;height:0;visibility:visible;v-text-anchor:top" coordsize="36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GYIMUA&#10;AADcAAAADwAAAGRycy9kb3ducmV2LnhtbESPQWsCQQyF70L/w5BCbzprKSJbR9GC4KEgVUF7iztx&#10;d3EnWXamuv775lDoLeG9vPdltuhDY27UxVrYwXiUgSEuxNdcOjjs18MpmJiQPTbC5OBBERbzp8EM&#10;cy93/qLbLpVGQzjm6KBKqc2tjUVFAeNIWmLVLtIFTLp2pfUd3jU8NPY1yyY2YM3aUGFLHxUV191P&#10;cHA5fvef5+VqK/FIm3Yich6vT869PPfLdzCJ+vRv/rveeMV/U1p9Riew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QZggxQAAANwAAAAPAAAAAAAAAAAAAAAAAJgCAABkcnMv&#10;ZG93bnJldi54bWxQSwUGAAAAAAQABAD1AAAAigMAAAAA&#10;" adj="-11796480,,5400" path="m,l36384,e" filled="f" strokecolor="#1f1a17" strokeweight=".24939mm">
              <v:stroke joinstyle="round"/>
              <v:formulas/>
              <v:path arrowok="t" o:connecttype="segments" textboxrect="0,0,36384,0"/>
              <v:textbox>
                <w:txbxContent>
                  <w:p w14:paraId="292F508F" w14:textId="77777777" w:rsidR="00175D04" w:rsidRDefault="00175D04" w:rsidP="009F32AF">
                    <w:pPr>
                      <w:rPr>
                        <w:rFonts w:eastAsia="Times New Roman"/>
                      </w:rPr>
                    </w:pPr>
                  </w:p>
                </w:txbxContent>
              </v:textbox>
            </v:shape>
            <v:shape id="Shape 399" o:spid="_x0000_s1454" style="position:absolute;left:15968;top:11826;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Nf4MIA&#10;AADcAAAADwAAAGRycy9kb3ducmV2LnhtbERPTWvCQBC9F/wPywheSt0Yi9TUVVQQvLVqyXnITjYh&#10;2dmQXTX+e7dQ6G0e73NWm8G24ka9rx0rmE0TEMSF0zUbBT+Xw9sHCB+QNbaOScGDPGzWo5cVZtrd&#10;+US3czAihrDPUEEVQpdJ6YuKLPqp64gjV7reYoiwN1L3eI/htpVpkiykxZpjQ4Ud7SsqmvPVKljO&#10;X9M0L5tymH/PjNld868mzZWajIftJ4hAQ/gX/7mPOs5/X8LvM/EC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41/gwgAAANwAAAAPAAAAAAAAAAAAAAAAAJgCAABkcnMvZG93&#10;bnJldi54bWxQSwUGAAAAAAQABAD1AAAAhwMAAAAA&#10;" adj="-11796480,,5400" path="m,l36385,e" filled="f" strokecolor="#1f1a17" strokeweight=".24939mm">
              <v:stroke joinstyle="round"/>
              <v:formulas/>
              <v:path arrowok="t" o:connecttype="segments" textboxrect="0,0,36385,0"/>
              <v:textbox>
                <w:txbxContent>
                  <w:p w14:paraId="7E1FF76D" w14:textId="77777777" w:rsidR="00175D04" w:rsidRDefault="00175D04" w:rsidP="009F32AF">
                    <w:pPr>
                      <w:rPr>
                        <w:rFonts w:eastAsia="Times New Roman"/>
                      </w:rPr>
                    </w:pPr>
                  </w:p>
                </w:txbxContent>
              </v:textbox>
            </v:shape>
            <v:shape id="Shape 400" o:spid="_x0000_s1455" style="position:absolute;left:15265;top:11826;width:337;height:0;visibility:visible;v-text-anchor:top" coordsize="336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VfMsYA&#10;AADcAAAADwAAAGRycy9kb3ducmV2LnhtbESPQWvCQBCF7wX/wzKF3uqmhRZNXaUIQrUoaHvJbchO&#10;s6HZ2ZhdNfrrnYPgbYb35r1vJrPeN+pIXawDG3gZZqCIy2Brrgz8/iyeR6BiQrbYBCYDZ4owmw4e&#10;JpjbcOItHXepUhLCMUcDLqU21zqWjjzGYWiJRfsLnccka1dp2+FJwn2jX7PsXXusWRoctjR3VP7v&#10;Dt5AWB6K9Wq9+S7C1l/2l/HS2bYw5umx//wAlahPd/Pt+ssK/pvgyzMygZ5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VfMsYAAADcAAAADwAAAAAAAAAAAAAAAACYAgAAZHJz&#10;L2Rvd25yZXYueG1sUEsFBgAAAAAEAAQA9QAAAIsDAAAAAA==&#10;" adj="-11796480,,5400" path="m,l33609,e" filled="f" strokecolor="#1f1a17" strokeweight=".24939mm">
              <v:stroke joinstyle="round"/>
              <v:formulas/>
              <v:path arrowok="t" o:connecttype="segments" textboxrect="0,0,33609,0"/>
              <v:textbox>
                <w:txbxContent>
                  <w:p w14:paraId="391637F2" w14:textId="77777777" w:rsidR="00175D04" w:rsidRDefault="00175D04" w:rsidP="009F32AF">
                    <w:pPr>
                      <w:rPr>
                        <w:rFonts w:eastAsia="Times New Roman"/>
                      </w:rPr>
                    </w:pPr>
                  </w:p>
                </w:txbxContent>
              </v:textbox>
            </v:shape>
            <v:shape id="Shape 401" o:spid="_x0000_s1456" style="position:absolute;left:14535;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yV9sEA&#10;AADcAAAADwAAAGRycy9kb3ducmV2LnhtbERPS4vCMBC+C/sfwix401TBB12jLD5Ab1ZlYW9DM9uU&#10;bSaliVr99UYQvM3H95zZorWVuFDjS8cKBv0EBHHudMmFgtNx05uC8AFZY+WYFNzIw2L+0Zlhqt2V&#10;M7ocQiFiCPsUFZgQ6lRKnxuy6PuuJo7cn2sshgibQuoGrzHcVnKYJGNpseTYYLCmpaH8/3C2Cpwp&#10;J9n6/hvq4373s1v5zMhtq1T3s/3+AhGoDW/xy73Vcf5oAM9n4gV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MlfbBAAAA3AAAAA8AAAAAAAAAAAAAAAAAmAIAAGRycy9kb3du&#10;cmV2LnhtbFBLBQYAAAAABAAEAPUAAACGAwAAAAA=&#10;" adj="-11796480,,5400" path="m,l36692,e" filled="f" strokecolor="#1f1a17" strokeweight=".24939mm">
              <v:stroke joinstyle="round"/>
              <v:formulas/>
              <v:path arrowok="t" o:connecttype="segments" textboxrect="0,0,36692,0"/>
              <v:textbox>
                <w:txbxContent>
                  <w:p w14:paraId="094A0B0E" w14:textId="77777777" w:rsidR="00175D04" w:rsidRDefault="00175D04" w:rsidP="009F32AF">
                    <w:pPr>
                      <w:rPr>
                        <w:rFonts w:eastAsia="Times New Roman"/>
                      </w:rPr>
                    </w:pPr>
                  </w:p>
                </w:txbxContent>
              </v:textbox>
            </v:shape>
            <v:shape id="Shape 402" o:spid="_x0000_s1457" style="position:absolute;left:13804;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4LgcEA&#10;AADcAAAADwAAAGRycy9kb3ducmV2LnhtbERPS4vCMBC+C/6HMII3TRXcla5RxAfozaos7G1oZpti&#10;MylN1Oqv3wgL3ubje85s0dpK3KjxpWMFo2ECgjh3uuRCwfm0HUxB+ICssXJMCh7kYTHvdmaYanfn&#10;jG7HUIgYwj5FBSaEOpXS54Ys+qGriSP36xqLIcKmkLrBewy3lRwnyYe0WHJsMFjTylB+OV6tAmfK&#10;z2zz/An16bD/3q99ZuSuVarfa5dfIAK14S3+d+90nD8Zw+uZeIG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eC4HBAAAA3AAAAA8AAAAAAAAAAAAAAAAAmAIAAGRycy9kb3du&#10;cmV2LnhtbFBLBQYAAAAABAAEAPUAAACGAwAAAAA=&#10;" adj="-11796480,,5400" path="m,l36692,e" filled="f" strokecolor="#1f1a17" strokeweight=".24939mm">
              <v:stroke joinstyle="round"/>
              <v:formulas/>
              <v:path arrowok="t" o:connecttype="segments" textboxrect="0,0,36692,0"/>
              <v:textbox>
                <w:txbxContent>
                  <w:p w14:paraId="4C768033" w14:textId="77777777" w:rsidR="00175D04" w:rsidRDefault="00175D04" w:rsidP="009F32AF">
                    <w:pPr>
                      <w:rPr>
                        <w:rFonts w:eastAsia="Times New Roman"/>
                      </w:rPr>
                    </w:pPr>
                  </w:p>
                </w:txbxContent>
              </v:textbox>
            </v:shape>
            <v:shape id="Shape 403" o:spid="_x0000_s1458" style="position:absolute;left:13104;top:11826;width:333;height:0;visibility:visible;v-text-anchor:top" coordsize="333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bB8cQA&#10;AADcAAAADwAAAGRycy9kb3ducmV2LnhtbERP22rCQBB9F/oPyxR8KXXTiFViNmKFggVp8QK+Dtkx&#10;SZudXbJbjX/fFQq+zeFcJ1/0phVn6nxjWcHLKAFBXFrdcKXgsH9/noHwAVlja5kUXMnDongY5Jhp&#10;e+EtnXehEjGEfYYK6hBcJqUvazLoR9YRR+5kO4Mhwq6SusNLDDetTJPkVRpsODbU6GhVU/mz+zUK&#10;kk8/delm+vQVlt9v6dF9bNfpRKnhY7+cgwjUh7v4373Wcf5kDLdn4gWy+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mwfHEAAAA3AAAAA8AAAAAAAAAAAAAAAAAmAIAAGRycy9k&#10;b3ducmV2LnhtbFBLBQYAAAAABAAEAPUAAACJAwAAAAA=&#10;" adj="-11796480,,5400" path="m,l33300,e" filled="f" strokecolor="#1f1a17" strokeweight=".24939mm">
              <v:stroke joinstyle="round"/>
              <v:formulas/>
              <v:path arrowok="t" o:connecttype="segments" textboxrect="0,0,33300,0"/>
              <v:textbox>
                <w:txbxContent>
                  <w:p w14:paraId="01E22CCA" w14:textId="77777777" w:rsidR="00175D04" w:rsidRDefault="00175D04" w:rsidP="009F32AF">
                    <w:pPr>
                      <w:rPr>
                        <w:rFonts w:eastAsia="Times New Roman"/>
                      </w:rPr>
                    </w:pPr>
                  </w:p>
                </w:txbxContent>
              </v:textbox>
            </v:shape>
            <v:shape id="Shape 404" o:spid="_x0000_s1459" style="position:absolute;left:12373;top:11826;width:364;height:0;visibility:visible;v-text-anchor:top" coordsize="363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mo8MA&#10;AADcAAAADwAAAGRycy9kb3ducmV2LnhtbERPTWvCQBC9C/0PywhepG6MtrTRVapQ8FZrS85DdrIJ&#10;yc6G7Krx33eFgrd5vM9Zbwfbigv1vnasYD5LQBAXTtdsFPz+fD6/gfABWWPrmBTcyMN28zRaY6bd&#10;lb/pcgpGxBD2GSqoQugyKX1RkUU/cx1x5ErXWwwR9kbqHq8x3LYyTZJXabHm2FBhR/uKiuZ0tgre&#10;F9M0zcumHBbHuTG7c/7VpLlSk/HwsQIRaAgP8b/7oOP8lyXcn4kX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mo8MAAADcAAAADwAAAAAAAAAAAAAAAACYAgAAZHJzL2Rv&#10;d25yZXYueG1sUEsFBgAAAAAEAAQA9QAAAIgDAAAAAA==&#10;" adj="-11796480,,5400" path="m,l36385,e" filled="f" strokecolor="#1f1a17" strokeweight=".24939mm">
              <v:stroke joinstyle="round"/>
              <v:formulas/>
              <v:path arrowok="t" o:connecttype="segments" textboxrect="0,0,36385,0"/>
              <v:textbox>
                <w:txbxContent>
                  <w:p w14:paraId="246DE4CE" w14:textId="77777777" w:rsidR="00175D04" w:rsidRDefault="00175D04" w:rsidP="009F32AF">
                    <w:pPr>
                      <w:rPr>
                        <w:rFonts w:eastAsia="Times New Roman"/>
                      </w:rPr>
                    </w:pPr>
                  </w:p>
                </w:txbxContent>
              </v:textbox>
            </v:shape>
            <v:shape id="Shape 405" o:spid="_x0000_s1460" style="position:absolute;left:11639;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T9cMA&#10;AADcAAAADwAAAGRycy9kb3ducmV2LnhtbERPS2vCQBC+F/wPyxR6q5sWfBBdpdgWklujIngbsmM2&#10;NDsbstsk7a93C4K3+fies96OthE9db52rOBlmoAgLp2uuVJwPHw+L0H4gKyxcUwKfsnDdjN5WGOq&#10;3cAF9ftQiRjCPkUFJoQ2ldKXhiz6qWuJI3dxncUQYVdJ3eEQw20jX5NkLi3WHBsMtrQzVH7vf6wC&#10;Z+pF8fF3Du3hKz/l774wMhuVenoc31YgAo3hLr65Mx3nz2bw/0y8QG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eT9cMAAADcAAAADwAAAAAAAAAAAAAAAACYAgAAZHJzL2Rv&#10;d25yZXYueG1sUEsFBgAAAAAEAAQA9QAAAIgDAAAAAA==&#10;" adj="-11796480,,5400" path="m,l36692,e" filled="f" strokecolor="#1f1a17" strokeweight=".24939mm">
              <v:stroke joinstyle="round"/>
              <v:formulas/>
              <v:path arrowok="t" o:connecttype="segments" textboxrect="0,0,36692,0"/>
              <v:textbox>
                <w:txbxContent>
                  <w:p w14:paraId="4AD5A9FB" w14:textId="77777777" w:rsidR="00175D04" w:rsidRDefault="00175D04" w:rsidP="009F32AF">
                    <w:pPr>
                      <w:rPr>
                        <w:rFonts w:eastAsia="Times New Roman"/>
                      </w:rPr>
                    </w:pPr>
                  </w:p>
                </w:txbxContent>
              </v:textbox>
            </v:shape>
            <v:shape id="Shape 406" o:spid="_x0000_s1461" style="position:absolute;left:10940;top:11826;width:336;height:0;visibility:visible;v-text-anchor:top" coordsize="336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Bi3cQA&#10;AADcAAAADwAAAGRycy9kb3ducmV2LnhtbERPS2vCQBC+C/0PyxR6002FShvdBCkUfGDBxyW3ITtm&#10;g9nZNLtq9Ne7hUJv8/E9Z5b3thEX6nztWMHrKAFBXDpdc6XgsP8avoPwAVlj45gU3MhDnj0NZphq&#10;d+UtXXahEjGEfYoKTAhtKqUvDVn0I9cSR+7oOoshwq6SusNrDLeNHCfJRFqsOTYYbOnTUHnana0C&#10;tzwXm9Xme124rb3/3D+WRreFUi/P/XwKIlAf/sV/7oWO898m8PtMvEB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wYt3EAAAA3AAAAA8AAAAAAAAAAAAAAAAAmAIAAGRycy9k&#10;b3ducmV2LnhtbFBLBQYAAAAABAAEAPUAAACJAwAAAAA=&#10;" adj="-11796480,,5400" path="m,l33609,e" filled="f" strokecolor="#1f1a17" strokeweight=".24939mm">
              <v:stroke joinstyle="round"/>
              <v:formulas/>
              <v:path arrowok="t" o:connecttype="segments" textboxrect="0,0,33609,0"/>
              <v:textbox>
                <w:txbxContent>
                  <w:p w14:paraId="12F22891" w14:textId="77777777" w:rsidR="00175D04" w:rsidRDefault="00175D04" w:rsidP="009F32AF">
                    <w:pPr>
                      <w:rPr>
                        <w:rFonts w:eastAsia="Times New Roman"/>
                      </w:rPr>
                    </w:pPr>
                  </w:p>
                </w:txbxContent>
              </v:textbox>
            </v:shape>
            <v:shape id="Shape 407" o:spid="_x0000_s1462" style="position:absolute;left:10209;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moGcMA&#10;AADcAAAADwAAAGRycy9kb3ducmV2LnhtbERPTWvCQBC9C/6HZQq96aZCq8RsQtEW9NaoCN6G7JgN&#10;zc6G7Nak/fXdQsHbPN7nZMVoW3Gj3jeOFTzNExDEldMN1wpOx/fZCoQPyBpbx6TgmzwU+XSSYard&#10;wCXdDqEWMYR9igpMCF0qpa8MWfRz1xFH7up6iyHCvpa6xyGG21YukuRFWmw4NhjsaGOo+jx8WQXO&#10;NMvy7ecSuuPH/rzf+tLI3ajU48P4ugYRaAx38b97p+P85yX8PRMvkP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imoGcMAAADcAAAADwAAAAAAAAAAAAAAAACYAgAAZHJzL2Rv&#10;d25yZXYueG1sUEsFBgAAAAAEAAQA9QAAAIgDAAAAAA==&#10;" adj="-11796480,,5400" path="m,l36692,e" filled="f" strokecolor="#1f1a17" strokeweight=".24939mm">
              <v:stroke joinstyle="round"/>
              <v:formulas/>
              <v:path arrowok="t" o:connecttype="segments" textboxrect="0,0,36692,0"/>
              <v:textbox>
                <w:txbxContent>
                  <w:p w14:paraId="146C6982" w14:textId="77777777" w:rsidR="00175D04" w:rsidRDefault="00175D04" w:rsidP="009F32AF">
                    <w:pPr>
                      <w:rPr>
                        <w:rFonts w:eastAsia="Times New Roman"/>
                      </w:rPr>
                    </w:pPr>
                  </w:p>
                </w:txbxContent>
              </v:textbox>
            </v:shape>
            <v:shape id="Shape 408" o:spid="_x0000_s1463" style="position:absolute;left:9478;top:11826;width:364;height:0;visibility:visible;v-text-anchor:top" coordsize="36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gO/cUA&#10;AADcAAAADwAAAGRycy9kb3ducmV2LnhtbESPQWsCQQyF70L/w5BCbzproSJbR9GC4KEgVUF7iztx&#10;d3EnWXamuv775lDoLeG9vPdltuhDY27UxVrYwXiUgSEuxNdcOjjs18MpmJiQPTbC5OBBERbzp8EM&#10;cy93/qLbLpVGQzjm6KBKqc2tjUVFAeNIWmLVLtIFTLp2pfUd3jU8NPY1yyY2YM3aUGFLHxUV191P&#10;cHA5fvef5+VqK/FIm3Yich6vT869PPfLdzCJ+vRv/rveeMV/U1p9Riew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mA79xQAAANwAAAAPAAAAAAAAAAAAAAAAAJgCAABkcnMv&#10;ZG93bnJldi54bWxQSwUGAAAAAAQABAD1AAAAigMAAAAA&#10;" adj="-11796480,,5400" path="m,l36384,e" filled="f" strokecolor="#1f1a17" strokeweight=".24939mm">
              <v:stroke joinstyle="round"/>
              <v:formulas/>
              <v:path arrowok="t" o:connecttype="segments" textboxrect="0,0,36384,0"/>
              <v:textbox>
                <w:txbxContent>
                  <w:p w14:paraId="267DEFFF" w14:textId="77777777" w:rsidR="00175D04" w:rsidRDefault="00175D04" w:rsidP="009F32AF">
                    <w:pPr>
                      <w:rPr>
                        <w:rFonts w:eastAsia="Times New Roman"/>
                      </w:rPr>
                    </w:pPr>
                  </w:p>
                </w:txbxContent>
              </v:textbox>
            </v:shape>
            <v:shape id="Shape 409" o:spid="_x0000_s1464" style="position:absolute;left:8775;top:11826;width:336;height:0;visibility:visible;v-text-anchor:top" coordsize="336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2r8MA&#10;AADcAAAADwAAAGRycy9kb3ducmV2LnhtbERPTWvCQBC9F/wPywi91Y1CpUY3oQiCVixoe8ltyI7Z&#10;0OxszK6a+utdodDbPN7nLPLeNuJCna8dKxiPEhDEpdM1Vwq+v1YvbyB8QNbYOCYFv+QhzwZPC0y1&#10;u/KeLodQiRjCPkUFJoQ2ldKXhiz6kWuJI3d0ncUQYVdJ3eE1httGTpJkKi3WHBsMtrQ0VP4czlaB&#10;25yL3cfuc1u4vb2dbrON0W2h1POwf5+DCNSHf/Gfe63j/NcZPJ6JF8j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2/2r8MAAADcAAAADwAAAAAAAAAAAAAAAACYAgAAZHJzL2Rv&#10;d25yZXYueG1sUEsFBgAAAAAEAAQA9QAAAIgDAAAAAA==&#10;" adj="-11796480,,5400" path="m,l33609,e" filled="f" strokecolor="#1f1a17" strokeweight=".24939mm">
              <v:stroke joinstyle="round"/>
              <v:formulas/>
              <v:path arrowok="t" o:connecttype="segments" textboxrect="0,0,33609,0"/>
              <v:textbox>
                <w:txbxContent>
                  <w:p w14:paraId="102C815D" w14:textId="77777777" w:rsidR="00175D04" w:rsidRDefault="00175D04" w:rsidP="009F32AF">
                    <w:pPr>
                      <w:rPr>
                        <w:rFonts w:eastAsia="Times New Roman"/>
                      </w:rPr>
                    </w:pPr>
                  </w:p>
                </w:txbxContent>
              </v:textbox>
            </v:shape>
            <v:shape id="Shape 410" o:spid="_x0000_s1465" style="position:absolute;left:8044;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z60MQA&#10;AADcAAAADwAAAGRycy9kb3ducmV2LnhtbESPQWvCQBCF7wX/wzJCb3WjB1uiq4ha0FujIngbsmM2&#10;mJ0N2VXT/vrOodDbDO/Ne9/Ml71v1IO6WAc2MB5loIjLYGuuDJyOn28foGJCttgEJgPfFGG5GLzM&#10;MbfhyQU9DqlSEsIxRwMupTbXOpaOPMZRaIlFu4bOY5K1q7Tt8CnhvtGTLJtqjzVLg8OW1o7K2+Hu&#10;DQRXvxfbn0tqj1/7834TC6d3vTGvw341A5WoT//mv+udFfyp4MszMoF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s+tDEAAAA3AAAAA8AAAAAAAAAAAAAAAAAmAIAAGRycy9k&#10;b3ducmV2LnhtbFBLBQYAAAAABAAEAPUAAACJAwAAAAA=&#10;" adj="-11796480,,5400" path="m,l36692,e" filled="f" strokecolor="#1f1a17" strokeweight=".24939mm">
              <v:stroke joinstyle="round"/>
              <v:formulas/>
              <v:path arrowok="t" o:connecttype="segments" textboxrect="0,0,36692,0"/>
              <v:textbox>
                <w:txbxContent>
                  <w:p w14:paraId="3615D126" w14:textId="77777777" w:rsidR="00175D04" w:rsidRDefault="00175D04" w:rsidP="009F32AF">
                    <w:pPr>
                      <w:rPr>
                        <w:rFonts w:eastAsia="Times New Roman"/>
                      </w:rPr>
                    </w:pPr>
                  </w:p>
                </w:txbxContent>
              </v:textbox>
            </v:shape>
            <v:shape id="Shape 411" o:spid="_x0000_s1466" style="position:absolute;left:5485;top:11826;width:367;height:0;visibility:visible;v-text-anchor:top" coordsize="3669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BfS8MA&#10;AADcAAAADwAAAGRycy9kb3ducmV2LnhtbERPTWvCQBC9C/0Pywi9mY0erKRZpVgLya0xIngbstNs&#10;aHY2ZLea9td3CwVv83ifk+8m24srjb5zrGCZpCCIG6c7bhWc6rfFBoQPyBp7x6Tgmzzstg+zHDPt&#10;blzR9RhaEUPYZ6jAhDBkUvrGkEWfuIE4ch9utBgiHFupR7zFcNvLVZqupcWOY4PBgfaGms/jl1Xg&#10;TPdUHX4uYajfy3P56isji0mpx/n08gwi0BTu4n93oeP89RL+nokX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OBfS8MAAADcAAAADwAAAAAAAAAAAAAAAACYAgAAZHJzL2Rv&#10;d25yZXYueG1sUEsFBgAAAAAEAAQA9QAAAIgDAAAAAA==&#10;" adj="-11796480,,5400" path="m,l36692,e" filled="f" strokecolor="#1f1a17" strokeweight=".24939mm">
              <v:stroke joinstyle="round"/>
              <v:formulas/>
              <v:path arrowok="t" o:connecttype="segments" textboxrect="0,0,36692,0"/>
              <v:textbox>
                <w:txbxContent>
                  <w:p w14:paraId="32BE65F1" w14:textId="77777777" w:rsidR="00175D04" w:rsidRDefault="00175D04" w:rsidP="009F32AF">
                    <w:pPr>
                      <w:rPr>
                        <w:rFonts w:eastAsia="Times New Roman"/>
                      </w:rPr>
                    </w:pPr>
                  </w:p>
                </w:txbxContent>
              </v:textbox>
            </v:shape>
            <v:shape id="Shape 412" o:spid="_x0000_s1467" style="position:absolute;left:4785;top:11826;width:364;height:0;visibility:visible;v-text-anchor:top" coordsize="3638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CfFsYA&#10;AADcAAAADwAAAGRycy9kb3ducmV2LnhtbESPT2sCMRDF70K/Q5hCL0WztaCyNStSKtiLtqvgdUhm&#10;/9DNZLtJdfXTG6HgbYb35v3ezBe9bcSROl87VvAySkAQa2dqLhXsd6vhDIQPyAYbx6TgTB4W2cNg&#10;jqlxJ/6mYx5KEUPYp6igCqFNpfS6Iot+5FriqBWusxji2pXSdHiK4baR4ySZSIs1R0KFLb1XpH/y&#10;P6vg82vp9Hr18Vtsn3EaCa8bfTko9fTYL99ABOrD3fx/vTax/mQMt2fiBDK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bCfFsYAAADcAAAADwAAAAAAAAAAAAAAAACYAgAAZHJz&#10;L2Rvd25yZXYueG1sUEsFBgAAAAAEAAQA9QAAAIsDAAAAAA==&#10;" adj="-11796480,,5400" path="m,l36382,e" filled="f" strokecolor="#1f1a17" strokeweight=".24939mm">
              <v:stroke joinstyle="round"/>
              <v:formulas/>
              <v:path arrowok="t" o:connecttype="segments" textboxrect="0,0,36382,0"/>
              <v:textbox>
                <w:txbxContent>
                  <w:p w14:paraId="032ADB2D" w14:textId="77777777" w:rsidR="00175D04" w:rsidRDefault="00175D04" w:rsidP="009F32AF">
                    <w:pPr>
                      <w:rPr>
                        <w:rFonts w:eastAsia="Times New Roman"/>
                      </w:rPr>
                    </w:pPr>
                  </w:p>
                </w:txbxContent>
              </v:textbox>
            </v:shape>
            <v:shape id="Shape 413" o:spid="_x0000_s1468" style="position:absolute;left:5030;top:5481;width:1067;height:642;visibility:visible;v-text-anchor:top" coordsize="106686,6413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kxu8IA&#10;AADcAAAADwAAAGRycy9kb3ducmV2LnhtbERPTWvCQBC9C/0PyxR6000tiERXsQVL6UEwatDbkB03&#10;odnZkN2a+O9dQfA2j/c582Vva3Gh1leOFbyPEhDEhdMVGwX73Xo4BeEDssbaMSm4kofl4mUwx1S7&#10;jrd0yYIRMYR9igrKEJpUSl+UZNGPXEMcubNrLYYIWyN1i10Mt7UcJ8lEWqw4NpTY0FdJxV/2bxXk&#10;J5v322NuDtYV37+fmbnSplPq7bVfzUAE6sNT/HD/6Dh/8gH3Z+IF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WTG7wgAAANwAAAAPAAAAAAAAAAAAAAAAAJgCAABkcnMvZG93&#10;bnJldi54bWxQSwUGAAAAAAQABAD1AAAAhwMAAAAA&#10;" adj="-11796480,,5400" path="m15410,l6169,12421,,24462,,39673r9254,9252l21276,60967r9242,3169l45637,60967,61048,57925,76155,54756,97432,48925r9254,-6210e" filled="f" strokecolor="#1f1a17" strokeweight=".08564mm">
              <v:stroke joinstyle="round"/>
              <v:formulas/>
              <v:path arrowok="t" o:connecttype="segments" textboxrect="0,0,106686,64136"/>
              <v:textbox>
                <w:txbxContent>
                  <w:p w14:paraId="5AFB1D72" w14:textId="77777777" w:rsidR="00175D04" w:rsidRDefault="00175D04" w:rsidP="009F32AF">
                    <w:pPr>
                      <w:rPr>
                        <w:rFonts w:eastAsia="Times New Roman"/>
                      </w:rPr>
                    </w:pPr>
                  </w:p>
                </w:txbxContent>
              </v:textbox>
            </v:shape>
            <v:shape id="Shape 414" o:spid="_x0000_s1469" style="position:absolute;left:7774;top:5239;width:244;height:790;visibility:visible;v-text-anchor:top" coordsize="24361,789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XwgMQA&#10;AADcAAAADwAAAGRycy9kb3ducmV2LnhtbESP3WrCQBCF7wXfYRmhd7ppKVGiq0hbqfFOzQMM2TGJ&#10;zc6G7Jqft+8Khd7NcM6c78xmN5hadNS6yrKC10UEgji3uuJCQXY9zFcgnEfWWFsmBSM52G2nkw0m&#10;2vZ8pu7iCxFC2CWooPS+SaR0eUkG3cI2xEG72dagD2tbSN1iH8JNLd+iKJYGKw6EEhv6KCn/uTxM&#10;gHx+110z3mW11NcT7s9faZZmSr3Mhv0ahKfB/5v/ro861I/f4flMmE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18IDEAAAA3AAAAA8AAAAAAAAAAAAAAAAAmAIAAGRycy9k&#10;b3ducmV2LnhtbFBLBQYAAAAABAAEAPUAAACJAwAAAAA=&#10;" adj="-11796480,,5400" path="m5865,78965l2781,60713,,48672,2781,39419,8937,33462r6170,-6211l18191,21167r6170,-9000l24361,e" filled="f" strokecolor="#1f1a17" strokeweight=".08564mm">
              <v:stroke joinstyle="round"/>
              <v:formulas/>
              <v:path arrowok="t" o:connecttype="segments" textboxrect="0,0,24361,78965"/>
              <v:textbox>
                <w:txbxContent>
                  <w:p w14:paraId="5C764D9F" w14:textId="77777777" w:rsidR="00175D04" w:rsidRDefault="00175D04" w:rsidP="009F32AF">
                    <w:pPr>
                      <w:rPr>
                        <w:rFonts w:eastAsia="Times New Roman"/>
                      </w:rPr>
                    </w:pPr>
                  </w:p>
                </w:txbxContent>
              </v:textbox>
            </v:shape>
            <v:shape id="Shape 415" o:spid="_x0000_s1470" style="position:absolute;left:9387;top:5544;width:854;height:455;visibility:visible;v-text-anchor:top" coordsize="85409,4550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Zb3sQA&#10;AADcAAAADwAAAGRycy9kb3ducmV2LnhtbERPS2sCMRC+C/6HMEIvotkqiq5mxZZaerCF2h48DpvZ&#10;B24myybV1F9vCkJv8/E9Z70JphFn6lxtWcHjOAFBnFtdc6ng+2s3WoBwHlljY5kU/JKDTdbvrTHV&#10;9sKfdD74UsQQdikqqLxvUyldXpFBN7YtceQK2xn0EXal1B1eYrhp5CRJ5tJgzbGhwpaeK8pPhx+j&#10;4GlaHK8vk/f9R26WHF6X5NswVOphELYrEJ6C/xff3W86zp/P4O+ZeIHM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mW97EAAAA3AAAAA8AAAAAAAAAAAAAAAAAmAIAAGRycy9k&#10;b3ducmV2LnhtbFBLBQYAAAAABAAEAPUAAACJAwAAAAA=&#10;" adj="-11796480,,5400" path="m,l12338,21294,24361,36504r9254,6210l39784,45503,57976,39673,85409,36504e" filled="f" strokecolor="#1f1a17" strokeweight=".08564mm">
              <v:stroke joinstyle="round"/>
              <v:formulas/>
              <v:path arrowok="t" o:connecttype="segments" textboxrect="0,0,85409,45503"/>
              <v:textbox>
                <w:txbxContent>
                  <w:p w14:paraId="4D55E2CE" w14:textId="77777777" w:rsidR="00175D04" w:rsidRDefault="00175D04" w:rsidP="009F32AF">
                    <w:pPr>
                      <w:rPr>
                        <w:rFonts w:eastAsia="Times New Roman"/>
                      </w:rPr>
                    </w:pPr>
                  </w:p>
                </w:txbxContent>
              </v:textbox>
            </v:shape>
            <v:shape id="Shape 416" o:spid="_x0000_s1471" style="position:absolute;left:11644;top:5179;width:577;height:912;visibility:visible;v-text-anchor:top" coordsize="57660,912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oe9sIA&#10;AADcAAAADwAAAGRycy9kb3ducmV2LnhtbERPTWvCQBC9F/wPywi91U09xBJdRQqClKo0qfcxOybB&#10;7GyS3Wr017uC0Ns83ufMFr2pxZk6V1lW8D6KQBDnVldcKPjNVm8fIJxH1lhbJgVXcrCYD15mmGh7&#10;4R86p74QIYRdggpK75tESpeXZNCNbEMcuKPtDPoAu0LqDi8h3NRyHEWxNFhxaCixoc+S8lP6ZxS0&#10;7e2r3dl91B9W/L2tJ1m6STOlXof9cgrCU+//xU/3Wof5cQyPZ8IF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2h72wgAAANwAAAAPAAAAAAAAAAAAAAAAAJgCAABkcnMvZG93&#10;bnJldi54bWxQSwUGAAAAAAQABAD1AAAAhwMAAAAA&#10;" adj="-11796480,,5400" path="m57660,91260r-15107,l33299,88218,21276,82007,15107,76177,8937,69966,3084,60967r,-6211l,45503,3084,27251,5853,12041,12022,6084,15107,3042,21276,r6169,e" filled="f" strokecolor="#1f1a17" strokeweight=".08564mm">
              <v:stroke joinstyle="round"/>
              <v:formulas/>
              <v:path arrowok="t" o:connecttype="segments" textboxrect="0,0,57660,91260"/>
              <v:textbox>
                <w:txbxContent>
                  <w:p w14:paraId="35C386F8" w14:textId="77777777" w:rsidR="00175D04" w:rsidRDefault="00175D04" w:rsidP="009F32AF">
                    <w:pPr>
                      <w:rPr>
                        <w:rFonts w:eastAsia="Times New Roman"/>
                      </w:rPr>
                    </w:pPr>
                  </w:p>
                </w:txbxContent>
              </v:textbox>
            </v:shape>
            <v:shape id="Shape 417" o:spid="_x0000_s1472" style="position:absolute;left:13381;top:5179;width:638;height:792;visibility:visible;v-text-anchor:top" coordsize="63842,792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Pu78IA&#10;AADcAAAADwAAAGRycy9kb3ducmV2LnhtbERPS4vCMBC+C/6HMIIX0XQ9uFKNIsJCPSz4OuhtaMa2&#10;2ky6SVa7/94IC97m43vOfNmaWtzJ+cqygo9RAoI4t7riQsHx8DWcgvABWWNtmRT8kYflotuZY6rt&#10;g3d034dCxBD2KSooQ2hSKX1ekkE/sg1x5C7WGQwRukJqh48Ybmo5TpKJNFhxbCixoXVJ+W3/axTU&#10;m6v7Pg6y07Rd3c4buc3wp7BK9XvtagYiUBve4n93puP8ySe8nokX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7vwgAAANwAAAAPAAAAAAAAAAAAAAAAAJgCAABkcnMvZG93&#10;bnJldi54bWxQSwUGAAAAAAQABAD1AAAAhwMAAAAA&#10;" adj="-11796480,,5400" path="m,12041l18204,3042,30467,,45637,r3034,6084l51705,12041r-3034,6210l48671,27251,42477,45503r,21294l45637,73008r9229,3169l63842,79219e" filled="f" strokecolor="#1f1a17" strokeweight=".08564mm">
              <v:stroke joinstyle="round"/>
              <v:formulas/>
              <v:path arrowok="t" o:connecttype="segments" textboxrect="0,0,63842,79219"/>
              <v:textbox>
                <w:txbxContent>
                  <w:p w14:paraId="718B0327" w14:textId="77777777" w:rsidR="00175D04" w:rsidRDefault="00175D04" w:rsidP="009F32AF">
                    <w:pPr>
                      <w:rPr>
                        <w:rFonts w:eastAsia="Times New Roman"/>
                      </w:rPr>
                    </w:pPr>
                  </w:p>
                </w:txbxContent>
              </v:textbox>
            </v:shape>
            <v:shape id="Shape 418" o:spid="_x0000_s1473" style="position:absolute;left:14996;top:5116;width:487;height:975;visibility:visible;v-text-anchor:top" coordsize="48672,974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DoIccA&#10;AADcAAAADwAAAGRycy9kb3ducmV2LnhtbESPQUvDQBCF74L/YZmCF2k3bbFI2m0RQREUrLWgvQ3Z&#10;aRLNzobsmEZ/vXMQvM3w3rz3zWozhMb01KU6soPpJANDXERfc+lg/3o3vgaTBNljE5kcfFOCzfr8&#10;bIW5jyd+oX4npdEQTjk6qETa3NpUVBQwTWJLrNoxdgFF1660vsOThofGzrJsYQPWrA0VtnRbUfG5&#10;+woO7rcfPzJ9nks49JdPV7P3+SOWb85djIabJRihQf7Nf9cPXvEXSqvP6AR2/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w6CHHAAAA3AAAAA8AAAAAAAAAAAAAAAAAmAIAAGRy&#10;cy9kb3ducmV2LnhtbFBLBQYAAAAABAAEAPUAAACMAwAAAAA=&#10;" adj="-11796480,,5400" path="m5815,l21238,r8976,3042l33248,9252r,5831l27433,30673,15044,48926,8849,57925,3034,67178,,73008r,9380l5815,88218r9229,6211l27433,97471r21239,e" filled="f" strokecolor="#1f1a17" strokeweight=".08564mm">
              <v:stroke joinstyle="round"/>
              <v:formulas/>
              <v:path arrowok="t" o:connecttype="segments" textboxrect="0,0,48672,97471"/>
              <v:textbox>
                <w:txbxContent>
                  <w:p w14:paraId="3D71CE86" w14:textId="77777777" w:rsidR="00175D04" w:rsidRDefault="00175D04" w:rsidP="009F32AF">
                    <w:pPr>
                      <w:rPr>
                        <w:rFonts w:eastAsia="Times New Roman"/>
                      </w:rPr>
                    </w:pPr>
                  </w:p>
                </w:txbxContent>
              </v:textbox>
            </v:shape>
            <v:shape id="Shape 419" o:spid="_x0000_s1474" style="position:absolute;left:16063;top:4964;width:974;height:1249;visibility:visible;v-text-anchor:top" coordsize="97344,124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CtBMEA&#10;AADcAAAADwAAAGRycy9kb3ducmV2LnhtbERPzYrCMBC+C75DGMGbTS1S1moUcVnwsgddH2Bopm2w&#10;mdQmavXpN8LC3ubj+531drCtuFPvjWMF8yQFQVw6bbhWcP75mn2A8AFZY+uYFDzJw3YzHq2x0O7B&#10;R7qfQi1iCPsCFTQhdIWUvmzIok9cRxy5yvUWQ4R9LXWPjxhuW5mlaS4tGo4NDXa0b6i8nG5WwX5+&#10;NZf8+/XMqsPuyovqMzPmpdR0MuxWIAIN4V/85z7oOD9fwvuZeIH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ArQTBAAAA3AAAAA8AAAAAAAAAAAAAAAAAmAIAAGRycy9kb3du&#10;cmV2LnhtbFBLBQYAAAAABAAEAPUAAACGAwAAAAA=&#10;" adj="-11796480,,5400" path="m73071,l69910,27505,66876,45884r,8872l69910,60967r6195,5957l85081,69966r9228,3169l97344,76177r-3035,6211l88115,85176,66876,94429r-27433,8999l18204,112681,2781,118892,,121681r2781,l12010,124850r18204,e" filled="f" strokecolor="#1f1a17" strokeweight=".08564mm">
              <v:stroke joinstyle="round"/>
              <v:formulas/>
              <v:path arrowok="t" o:connecttype="segments" textboxrect="0,0,97344,124850"/>
              <v:textbox>
                <w:txbxContent>
                  <w:p w14:paraId="4D88C340" w14:textId="77777777" w:rsidR="00175D04" w:rsidRDefault="00175D04" w:rsidP="009F32AF">
                    <w:pPr>
                      <w:rPr>
                        <w:rFonts w:eastAsia="Times New Roman"/>
                      </w:rPr>
                    </w:pPr>
                  </w:p>
                </w:txbxContent>
              </v:textbox>
            </v:shape>
            <v:shape id="Shape 420" o:spid="_x0000_s1475" style="position:absolute;left:18193;top:5116;width:978;height:855;visibility:visible;v-text-anchor:top" coordsize="97723,854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i0sMA&#10;AADcAAAADwAAAGRycy9kb3ducmV2LnhtbESPQYvCQAyF7wv+hyGCF1mnq6xduo4iouhV68Vb6GTb&#10;YidTOrNa/705CN4S3st7Xxar3jXqRl2oPRv4miSgiAtvay4NnPPd5w+oEJEtNp7JwIMCrJaDjwVm&#10;1t/5SLdTLJWEcMjQQBVjm2kdioocholviUX7853DKGtXatvhXcJdo6dJMtcOa5aGClvaVFRcT//O&#10;wGX73dp0N3bHfNznRb7njU1nxoyG/foXVKQ+vs2v64MV/FTw5RmZQ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i0sMAAADcAAAADwAAAAAAAAAAAAAAAACYAgAAZHJzL2Rv&#10;d25yZXYueG1sUEsFBgAAAAAEAAQA9QAAAIgDAAAAAA==&#10;" adj="-11796480,,5400" path="m,l42856,6210r27433,6084l88494,18252r6195,6210l97723,33462r-6195,6084l79265,45757,67255,54756,36661,67178,12389,76177,9228,79219r,3169l18457,85430r21365,e" filled="f" strokecolor="#1f1a17" strokeweight=".08564mm">
              <v:stroke joinstyle="round"/>
              <v:formulas/>
              <v:path arrowok="t" o:connecttype="segments" textboxrect="0,0,97723,85430"/>
              <v:textbox>
                <w:txbxContent>
                  <w:p w14:paraId="1A670246" w14:textId="77777777" w:rsidR="00175D04" w:rsidRDefault="00175D04" w:rsidP="009F32AF">
                    <w:pPr>
                      <w:rPr>
                        <w:rFonts w:eastAsia="Times New Roman"/>
                      </w:rPr>
                    </w:pPr>
                  </w:p>
                </w:txbxContent>
              </v:textbox>
            </v:shape>
            <v:shape id="Shape 421" o:spid="_x0000_s1476" style="position:absolute;left:20296;top:5116;width:124;height:975;visibility:visible;v-text-anchor:top" coordsize="12389,9747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bD3cQA&#10;AADcAAAADwAAAGRycy9kb3ducmV2LnhtbESPT2vDMAzF74N9B6NBb6vjHdqS1i1lUNgGO/QP5Cpi&#10;NU4byyHW2uzbz4PBbhLv6f2eVpsxdOpGQ2ojWzDTAhRxHV3LjYXTcfe8AJUE2WEXmSx8U4LN+vFh&#10;haWLd97T7SCNyiGcSrTgRfpS61R7CpimsSfO2jkOASWvQ6PdgPccHjr9UhQzHbDlTPDY06un+nr4&#10;ChnyHvyHpKo1Ysz1fPmsdmNXWTt5GrdLUEKj/Jv/rt9crj838PtMnkCv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Gw93EAAAA3AAAAA8AAAAAAAAAAAAAAAAAmAIAAGRycy9k&#10;b3ducmV2LnhtbFBLBQYAAAAABAAEAPUAAACJAwAAAAA=&#10;" adj="-11796480,,5400" path="m,l,21294,3160,57925r,18252l6194,91260r3161,3169l9355,97471r3034,-3042l12389,91260e" filled="f" strokecolor="#1f1a17" strokeweight=".08564mm">
              <v:stroke joinstyle="round"/>
              <v:formulas/>
              <v:path arrowok="t" o:connecttype="segments" textboxrect="0,0,12389,97471"/>
              <v:textbox>
                <w:txbxContent>
                  <w:p w14:paraId="2BC2B92D" w14:textId="77777777" w:rsidR="00175D04" w:rsidRDefault="00175D04" w:rsidP="009F32AF">
                    <w:pPr>
                      <w:rPr>
                        <w:rFonts w:eastAsia="Times New Roman"/>
                      </w:rPr>
                    </w:pPr>
                  </w:p>
                </w:txbxContent>
              </v:textbox>
            </v:shape>
            <v:shape id="Shape 422" o:spid="_x0000_s1477" style="position:absolute;left:21302;top:5057;width:397;height:790;visibility:visible;v-text-anchor:top" coordsize="39696,789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5/W8IA&#10;AADcAAAADwAAAGRycy9kb3ducmV2LnhtbERPTWvCQBC9C/0PyxR6M5sGGiW6StpSLHgyFnodsmMS&#10;m50Nu9sY/323IHibx/uc9XYyvRjJ+c6yguckBUFcW91xo+Dr+DFfgvABWWNvmRRcycN28zBbY6Ht&#10;hQ80VqERMYR9gQraEIZCSl+3ZNAndiCO3Mk6gyFC10jt8BLDTS+zNM2lwY5jQ4sDvbVU/1S/RsH5&#10;O8erPOXZonzd2Xe/c06/7JV6epzKFYhAU7iLb+5PHecvMvh/Jl4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Tn9bwgAAANwAAAAPAAAAAAAAAAAAAAAAAJgCAABkcnMvZG93&#10;bnJldi54bWxQSwUGAAAAAAQABAD1AAAAhwMAAAAA&#10;" adj="-11796480,,5400" path="m,l12262,r8976,2788l30467,8999r6194,9253l39696,24209r-3035,6211l30467,33462,18457,36631r-6195,l12262,48672r3034,9000l21238,73135r3034,5831e" filled="f" strokecolor="#1f1a17" strokeweight=".08564mm">
              <v:stroke joinstyle="round"/>
              <v:formulas/>
              <v:path arrowok="t" o:connecttype="segments" textboxrect="0,0,39696,78966"/>
              <v:textbox>
                <w:txbxContent>
                  <w:p w14:paraId="7BE7A263" w14:textId="77777777" w:rsidR="00175D04" w:rsidRDefault="00175D04" w:rsidP="009F32AF">
                    <w:pPr>
                      <w:rPr>
                        <w:rFonts w:eastAsia="Times New Roman"/>
                      </w:rPr>
                    </w:pPr>
                  </w:p>
                </w:txbxContent>
              </v:textbox>
            </v:shape>
            <v:shape id="Shape 423" o:spid="_x0000_s1478" style="position:absolute;left:10667;top:5179;width:367;height:1034;visibility:visible;v-text-anchor:top" coordsize="36700,1034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Z28IA&#10;AADcAAAADwAAAGRycy9kb3ducmV2LnhtbERPzWrCQBC+F3yHZYReSrNphRpTVwlFxUMvah9gyI7Z&#10;0OxszK5J+vZdQfA2H9/vLNejbURPna8dK3hLUhDEpdM1Vwp+TtvXDIQPyBobx6TgjzysV5OnJeba&#10;DXyg/hgqEUPY56jAhNDmUvrSkEWfuJY4cmfXWQwRdpXUHQ4x3DbyPU0/pMWaY4PBlr4Mlb/Hq1Ww&#10;KC8be0l3I35TvaWsqF6MH5R6no7FJ4hAY3iI7+69jvPnM7g9Ey+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z9nbwgAAANwAAAAPAAAAAAAAAAAAAAAAAJgCAABkcnMvZG93&#10;bnJldi54bWxQSwUGAAAAAAQABAD1AAAAhwMAAAAA&#10;" adj="-11796480,,5400" path="m,l9254,8872r3084,15590l15423,39546r3085,18252l18508,76177r3072,12041l24361,94429r3084,5831l33615,103428r3085,e" filled="f" strokecolor="#1f1a17" strokeweight=".08564mm">
              <v:stroke joinstyle="round"/>
              <v:formulas/>
              <v:path arrowok="t" o:connecttype="segments" textboxrect="0,0,36700,103428"/>
              <v:textbox>
                <w:txbxContent>
                  <w:p w14:paraId="3E300198" w14:textId="77777777" w:rsidR="00175D04" w:rsidRDefault="00175D04" w:rsidP="009F32AF">
                    <w:pPr>
                      <w:rPr>
                        <w:rFonts w:eastAsia="Times New Roman"/>
                      </w:rPr>
                    </w:pPr>
                  </w:p>
                </w:txbxContent>
              </v:textbox>
            </v:shape>
            <v:shape id="Shape 424" o:spid="_x0000_s1479" style="position:absolute;left:12526;top:5179;width:611;height:792;visibility:visible;v-text-anchor:top" coordsize="61061,792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7PhMIA&#10;AADcAAAADwAAAGRycy9kb3ducmV2LnhtbERPS2vCQBC+C/6HZYTe6ia2vmJWKaWFCr00iuchOybR&#10;7GzY3cb033cLBW/z8T0n3w2mFT0531hWkE4TEMSl1Q1XCo6H98cVCB+QNbaWScEPedhtx6McM21v&#10;/EV9ESoRQ9hnqKAOocuk9GVNBv3UdsSRO1tnMEToKqkd3mK4aeUsSRbSYMOxocaOXmsqr8W3USDT&#10;T/90cmvkwvWX/WF+elsUM6UeJsPLBkSgIdzF/+4PHecvn+H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rs+EwgAAANwAAAAPAAAAAAAAAAAAAAAAAJgCAABkcnMvZG93&#10;bnJldi54bWxQSwUGAAAAAAQABAD1AAAAhwMAAAAA&#10;" adj="-11796480,,5400" path="m61061,l45637,3042,27433,8872,15423,15083,9228,21294,3033,27251,,36504r9228,8999l21238,60967r9355,5830l33627,73008r3034,3169l30593,79219e" filled="f" strokecolor="#1f1a17" strokeweight=".08564mm">
              <v:stroke joinstyle="round"/>
              <v:formulas/>
              <v:path arrowok="t" o:connecttype="segments" textboxrect="0,0,61061,79219"/>
              <v:textbox>
                <w:txbxContent>
                  <w:p w14:paraId="4440466A" w14:textId="77777777" w:rsidR="00175D04" w:rsidRDefault="00175D04" w:rsidP="009F32AF">
                    <w:pPr>
                      <w:rPr>
                        <w:rFonts w:eastAsia="Times New Roman"/>
                      </w:rPr>
                    </w:pPr>
                  </w:p>
                </w:txbxContent>
              </v:textbox>
            </v:shape>
            <v:shape id="Shape 425" o:spid="_x0000_s1480" style="position:absolute;left:4941;top:3748;width:120;height:1034;visibility:visible;v-text-anchor:top" coordsize="12035,1034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5DNsEA&#10;AADcAAAADwAAAGRycy9kb3ducmV2LnhtbERPTYvCMBC9L/gfwgje1lTRVapRtFjwuu724G1oxrbY&#10;TEoStf57IyzsbR7vc9bb3rTiTs43lhVMxgkI4tLqhisFvz/55xKED8gaW8uk4EketpvBxxpTbR/8&#10;TfdTqEQMYZ+igjqELpXSlzUZ9GPbEUfuYp3BEKGrpHb4iOGmldMk+ZIGG44NNXaU1VReTzejgIrL&#10;uXCHvMiz8+LYXmdZmOyfSo2G/W4FIlAf/sV/7qOO8xdzeD8TL5Cb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uQzbBAAAA3AAAAA8AAAAAAAAAAAAAAAAAmAIAAGRycy9kb3du&#10;cmV2LnhtbFBLBQYAAAAABAAEAPUAAACGAwAAAAA=&#10;" adj="-11796480,,5400" path="m12035,l2781,12041,,24462,,48672,2781,73008r3084,30420e" filled="f" strokecolor="#1f1a17" strokeweight=".08564mm">
              <v:stroke joinstyle="round"/>
              <v:formulas/>
              <v:path arrowok="t" o:connecttype="segments" textboxrect="0,0,12035,103428"/>
              <v:textbox>
                <w:txbxContent>
                  <w:p w14:paraId="7A61237A" w14:textId="77777777" w:rsidR="00175D04" w:rsidRDefault="00175D04" w:rsidP="009F32AF">
                    <w:pPr>
                      <w:rPr>
                        <w:rFonts w:eastAsia="Times New Roman"/>
                      </w:rPr>
                    </w:pPr>
                  </w:p>
                </w:txbxContent>
              </v:textbox>
            </v:shape>
            <v:shape id="Shape 426" o:spid="_x0000_s1481" style="position:absolute;left:5853;top:3748;width:62;height:1034;visibility:visible;v-text-anchor:top" coordsize="6169,1034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u0PMMA&#10;AADcAAAADwAAAGRycy9kb3ducmV2LnhtbERP22rCQBB9L/gPyxR8q5taa210E6wgFkSoF+jrmB2T&#10;YHY2ZNck/n23UOjbHM51FmlvKtFS40rLCp5HEQjizOqScwWn4/ppBsJ5ZI2VZVJwJwdpMnhYYKxt&#10;x3tqDz4XIYRdjAoK7+tYSpcVZNCNbE0cuIttDPoAm1zqBrsQbio5jqKpNFhyaCiwplVB2fVwMwr2&#10;k+2Ozf119/GOZ3/B0yb6/npRavjYL+cgPPX+X/zn/tRh/tsUfp8JF8jk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u0PMMAAADcAAAADwAAAAAAAAAAAAAAAACYAgAAZHJzL2Rv&#10;d25yZXYueG1sUEsFBgAAAAAEAAQA9QAAAIgDAAAAAA==&#10;" adj="-11796480,,5400" path="m,l6169,27251r,30674l3084,82008,,103428e" filled="f" strokecolor="#1f1a17" strokeweight=".08564mm">
              <v:stroke joinstyle="round"/>
              <v:formulas/>
              <v:path arrowok="t" o:connecttype="segments" textboxrect="0,0,6169,103428"/>
              <v:textbox>
                <w:txbxContent>
                  <w:p w14:paraId="0529BF58" w14:textId="77777777" w:rsidR="00175D04" w:rsidRDefault="00175D04" w:rsidP="009F32AF">
                    <w:pPr>
                      <w:rPr>
                        <w:rFonts w:eastAsia="Times New Roman"/>
                      </w:rPr>
                    </w:pPr>
                  </w:p>
                </w:txbxContent>
              </v:textbox>
            </v:shape>
            <v:shape id="Shape 427" o:spid="_x0000_s1482" style="position:absolute;left:7833;top:3810;width:762;height:1034;visibility:visible;v-text-anchor:top" coordsize="76155,1034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zhLsEA&#10;AADcAAAADwAAAGRycy9kb3ducmV2LnhtbERP24rCMBB9X/Afwgi+LDbVFZVqFBFlLezLqh8wNNML&#10;NpPSRFv/3iws+DaHc531tje1eFDrKssKJlEMgjizuuJCwfVyHC9BOI+ssbZMCp7kYLsZfKwx0bbj&#10;X3qcfSFCCLsEFZTeN4mULivJoItsQxy43LYGfYBtIXWLXQg3tZzG8VwarDg0lNjQvqTsdr4bBYdU&#10;fp5y/9VcaDZPv39slZpur9Ro2O9WIDz1/i3+d590mL9YwN8z4QK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M4S7BAAAA3AAAAA8AAAAAAAAAAAAAAAAAmAIAAGRycy9kb3du&#10;cmV2LnhtbFBLBQYAAAAABAAEAPUAAACGAwAAAAA=&#10;" adj="-11796480,,5400" path="m,l54879,5830,76155,8999r,6210l70302,24082,57963,39292,36687,60713,18495,78965,33602,94049r9254,9379e" filled="f" strokecolor="#1f1a17" strokeweight=".08564mm">
              <v:stroke joinstyle="round"/>
              <v:formulas/>
              <v:path arrowok="t" o:connecttype="segments" textboxrect="0,0,76155,103428"/>
              <v:textbox>
                <w:txbxContent>
                  <w:p w14:paraId="2AD0A2CC" w14:textId="77777777" w:rsidR="00175D04" w:rsidRDefault="00175D04" w:rsidP="009F32AF">
                    <w:pPr>
                      <w:rPr>
                        <w:rFonts w:eastAsia="Times New Roman"/>
                      </w:rPr>
                    </w:pPr>
                  </w:p>
                </w:txbxContent>
              </v:textbox>
            </v:shape>
            <v:shape id="Shape 428" o:spid="_x0000_s1483" style="position:absolute;left:10485;top:3685;width:854;height:732;visibility:visible;v-text-anchor:top" coordsize="85409,73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HJy8IA&#10;AADcAAAADwAAAGRycy9kb3ducmV2LnhtbESPzW7CMAzH70h7h8iTdkGQssNAhYDYpEnbbhQewDTu&#10;h2icKgltefv5MGk3W/5//Lw7TK5TA4XYejawWmagiEtvW64NXM6fiw2omJAtdp7JwIMiHPZPsx3m&#10;1o98oqFItZIQjjkaaFLqc61j2ZDDuPQ9sdwqHxwmWUOtbcBRwl2nX7PsTTtsWRoa7OmjofJW3J30&#10;Bnd/rEL1XhXVfDh9/1xH7dbGvDxPxy2oRFP6F/+5v6zgr4VWnpEJ9P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YcnLwgAAANwAAAAPAAAAAAAAAAAAAAAAAJgCAABkcnMvZG93&#10;bnJldi54bWxQSwUGAAAAAAQABAD1AAAAhwMAAAAA&#10;" adj="-11796480,,5400" path="m61048,r8951,9252l79240,18251r3085,9380l85409,33462r,9253l82325,48926r-3085,2788l73083,57925,57976,64136,42553,69966,21276,73135,,73135e" filled="f" strokecolor="#1f1a17" strokeweight=".08564mm">
              <v:stroke joinstyle="round"/>
              <v:formulas/>
              <v:path arrowok="t" o:connecttype="segments" textboxrect="0,0,85409,73135"/>
              <v:textbox>
                <w:txbxContent>
                  <w:p w14:paraId="6BAA7655" w14:textId="77777777" w:rsidR="00175D04" w:rsidRDefault="00175D04" w:rsidP="009F32AF">
                    <w:pPr>
                      <w:rPr>
                        <w:rFonts w:eastAsia="Times New Roman"/>
                      </w:rPr>
                    </w:pPr>
                  </w:p>
                </w:txbxContent>
              </v:textbox>
            </v:shape>
            <v:shape id="Shape 429" o:spid="_x0000_s1484" style="position:absolute;left:13501;top:3748;width:274;height:972;visibility:visible;v-text-anchor:top" coordsize="27433,972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EX08MA&#10;AADcAAAADwAAAGRycy9kb3ducmV2LnhtbERPS2rDMBDdB3IHMYHuYrldNIkbxQhDS7pI8+sBBmtq&#10;u7VGxlJj5/ZVIZDdPN531vloW3Gh3jeOFTwmKQji0pmGKwWf59f5EoQPyAZbx6TgSh7yzXSyxsy4&#10;gY90OYVKxBD2GSqoQ+gyKX1Zk0WfuI44cl+utxgi7CtpehxiuG3lU5o+S4sNx4YaOypqKn9Ov1bB&#10;+3lrr82b/t7Jg/5YVPvBFTut1MNs1C8gAo3hLr65tybOX6zg/5l4gd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EX08MAAADcAAAADwAAAAAAAAAAAAAAAACYAgAAZHJzL2Rv&#10;d25yZXYueG1sUEsFBgAAAAAEAAQA9QAAAIgDAAAAAA==&#10;" adj="-11796480,,5400" path="m,l9228,3042r6195,3168l21617,12041r3034,6210l27433,33462r,15210l24651,66924,18457,82008r-6195,9379l9228,97218e" filled="f" strokecolor="#1f1a17" strokeweight=".08564mm">
              <v:stroke joinstyle="round"/>
              <v:formulas/>
              <v:path arrowok="t" o:connecttype="segments" textboxrect="0,0,27433,97218"/>
              <v:textbox>
                <w:txbxContent>
                  <w:p w14:paraId="2DC3308A" w14:textId="77777777" w:rsidR="00175D04" w:rsidRDefault="00175D04" w:rsidP="009F32AF">
                    <w:pPr>
                      <w:rPr>
                        <w:rFonts w:eastAsia="Times New Roman"/>
                      </w:rPr>
                    </w:pPr>
                  </w:p>
                </w:txbxContent>
              </v:textbox>
            </v:shape>
            <v:shape id="Shape 430" o:spid="_x0000_s1485" style="position:absolute;left:15789;top:3748;width:911;height:1216;visibility:visible;v-text-anchor:top" coordsize="91149,1216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hQ7MYA&#10;AADcAAAADwAAAGRycy9kb3ducmV2LnhtbESPT2vDMAzF74N+B6PCbqvTHkaX1QmlZVBYL/0DYzcR&#10;a0m2WDaxm6b79NOhsJvEe3rvp1U5uk4N1MfWs4H5LANFXHnbcm3gfHp7WoKKCdli55kM3ChCWUwe&#10;Vphbf+UDDcdUKwnhmKOBJqWQax2rhhzGmQ/Eon353mGSta+17fEq4a7Tiyx71g5bloYGA20aqn6O&#10;F2fg9/vDhfl+c6Jt9v4SP8Nw2S0GYx6n4/oVVKIx/Zvv1zsr+EvBl2dkAl3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hQ7MYAAADcAAAADwAAAAAAAAAAAAAAAACYAgAAZHJz&#10;L2Rvd25yZXYueG1sUEsFBgAAAAAEAAQA9QAAAIsDAAAAAA==&#10;" adj="-11796480,,5400" path="m76105,l88115,21420r3034,18253l91149,54756,85081,69966r-8976,9253l66876,91387,54487,97218r-15044,9253l15044,115470,,121680r33248,e" filled="f" strokecolor="#1f1a17" strokeweight=".08564mm">
              <v:stroke joinstyle="round"/>
              <v:formulas/>
              <v:path arrowok="t" o:connecttype="segments" textboxrect="0,0,91149,121680"/>
              <v:textbox>
                <w:txbxContent>
                  <w:p w14:paraId="4471F2CD" w14:textId="77777777" w:rsidR="00175D04" w:rsidRDefault="00175D04" w:rsidP="009F32AF">
                    <w:pPr>
                      <w:rPr>
                        <w:rFonts w:eastAsia="Times New Roman"/>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1" o:spid="_x0000_s1486" type="#_x0000_t75" style="position:absolute;width:36991;height:285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h8tXBAAAA3AAAAA8AAABkcnMvZG93bnJldi54bWxET01rAjEQvRf8D2GE3mrWikW2RlFBKd7c&#10;FvQ4bKabtJvJkqTr9t83gtDbPN7nLNeDa0VPIVrPCqaTAgRx7bXlRsHH+/5pASImZI2tZ1LwSxHW&#10;q9HDEkvtr3yivkqNyCEcS1RgUupKKWNtyGGc+I44c58+OEwZhkbqgNcc7lr5XBQv0qHl3GCwo52h&#10;+rv6cQrmdnuozJnCZdb22689HoujRaUex8PmFUSiIf2L7+43necvpnB7Jl8gV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ih8tXBAAAA3AAAAA8AAAAAAAAAAAAAAAAAnwIA&#10;AGRycy9kb3ducmV2LnhtbFBLBQYAAAAABAAEAPcAAACNAwAAAAA=&#10;">
              <v:imagedata r:id="rId8" o:title=""/>
            </v:shape>
            <v:shape id="Shape 432" o:spid="_x0000_s1487" style="position:absolute;left:19322;top:3565;width:2133;height:1185;visibility:visible;v-text-anchor:top" coordsize="213271,11851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g8B8MA&#10;AADcAAAADwAAAGRycy9kb3ducmV2LnhtbERPTWvCQBC9F/wPywi9FN2YQ5HUVUogoNAeqqI9jtkx&#10;G5qdDbvbmP77bqHgbR7vc1ab0XZiIB9axwoW8wwEce10y42C46GaLUGEiKyxc0wKfijAZj15WGGh&#10;3Y0/aNjHRqQQDgUqMDH2hZShNmQxzF1PnLir8xZjgr6R2uMthdtO5ln2LC22nBoM9lQaqr/231YB&#10;Xfz5vPvMn96275eqHMxppNwq9TgdX19ARBrjXfzv3uo0f5nD3zPpAr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g8B8MAAADcAAAADwAAAAAAAAAAAAAAAACYAgAAZHJzL2Rv&#10;d25yZXYueG1sUEsFBgAAAAAEAAQA9QAAAIgDAAAAAA==&#10;" adj="-11796480,,5400" path="m61061,l91275,3042r18458,3168l124777,8999r6194,3042l134132,18252r-3161,3042l127937,27251r-6194,6211l109733,39673r-3034,8872l112767,51714r8976,3042l167381,54756r24652,3169l207203,60967r3034,l213271,63755r,3169l210237,69966r-9228,9253l185838,85176r-18457,9253l146142,103428r-24399,6211l97344,115470r-24273,3042l30467,118512,15044,115470,9228,112681,3034,109639,,103428,,97471e" filled="f" strokecolor="#1f1a17" strokeweight=".08564mm">
              <v:stroke joinstyle="round"/>
              <v:formulas/>
              <v:path arrowok="t" o:connecttype="segments" textboxrect="0,0,213271,118512"/>
              <v:textbox>
                <w:txbxContent>
                  <w:p w14:paraId="5A3E9750" w14:textId="77777777" w:rsidR="00175D04" w:rsidRDefault="00175D04" w:rsidP="009F32AF">
                    <w:pPr>
                      <w:rPr>
                        <w:rFonts w:eastAsia="Times New Roman"/>
                      </w:rPr>
                    </w:pPr>
                  </w:p>
                </w:txbxContent>
              </v:textbox>
            </v:shape>
            <v:shape id="Shape 433" o:spid="_x0000_s1488" style="position:absolute;left:17157;top:3503;width:518;height:1189;visibility:visible;v-text-anchor:top" coordsize="51832,11889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YbM8MA&#10;AADcAAAADwAAAGRycy9kb3ducmV2LnhtbERP22rCQBB9L/Qflin0rW5qUdLUVYoSEKFCtR8wZMck&#10;NjubZicm/n23UPBtDuc6i9XoGnWhLtSeDTxPElDEhbc1lwa+jvlTCioIssXGMxm4UoDV8v5ugZn1&#10;A3/S5SCliiEcMjRQibSZ1qGoyGGY+JY4ciffOZQIu1LbDocY7ho9TZK5dlhzbKiwpXVFxfehdwZ2&#10;YVq+ntK9/BzPfT98yCbPZ2djHh/G9zdQQqPcxP/urY3z0xf4eyZeo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8YbM8MAAADcAAAADwAAAAAAAAAAAAAAAACYAgAAZHJzL2Rv&#10;d25yZXYueG1sUEsFBgAAAAAEAAQA9QAAAIgDAAAAAA==&#10;" adj="-11796480,,5400" path="m12389,l24399,12421,36788,30674r9229,21040l48798,73135r3034,9253l48798,91387r,9253l42856,106471r-6068,6210l27559,115850r-12136,3042l,115850e" filled="f" strokecolor="#1f1a17" strokeweight=".08564mm">
              <v:stroke joinstyle="round"/>
              <v:formulas/>
              <v:path arrowok="t" o:connecttype="segments" textboxrect="0,0,51832,118892"/>
              <v:textbox>
                <w:txbxContent>
                  <w:p w14:paraId="60C8EC59" w14:textId="77777777" w:rsidR="00175D04" w:rsidRDefault="00175D04" w:rsidP="009F32AF">
                    <w:pPr>
                      <w:rPr>
                        <w:rFonts w:eastAsia="Times New Roman"/>
                      </w:rPr>
                    </w:pPr>
                  </w:p>
                </w:txbxContent>
              </v:textbox>
            </v:shape>
            <v:shape id="Shape 434" o:spid="_x0000_s1489" style="position:absolute;left:11277;top:3868;width:1279;height:1006;visibility:visible;v-text-anchor:top" coordsize="127912,100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pM28MA&#10;AADcAAAADwAAAGRycy9kb3ducmV2LnhtbERPTWvCQBC9F/wPyxS81U20WBvdBLUIRUXQ6n3ITpOQ&#10;7GzIbjX9911B6G0e73MWWW8acaXOVZYVxKMIBHFudcWFgvPX5mUGwnlkjY1lUvBLDrJ08LTARNsb&#10;H+l68oUIIewSVFB63yZSurwkg25kW+LAfdvOoA+wK6Tu8BbCTSPHUTSVBisODSW2tC4pr08/RsF6&#10;O/k4r97i456a1ft+Ux8ml91BqeFzv5yD8NT7f/HD/anD/Nkr3J8JF8j0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pM28MAAADcAAAADwAAAAAAAAAAAAAAAACYAgAAZHJzL2Rv&#10;d25yZXYueG1sUEsFBgAAAAAEAAQA9QAAAIgDAAAAAA==&#10;" adj="-11796480,,5400" path="m94360,l85422,12421,82337,24463r,18252l88494,57925r12035,9253l112855,76177r12023,6211l127912,88219r,6210l124878,97598r-12023,3042l94360,100640,66914,97598,39784,91387,18192,85176,3084,79346,,76177r3084,l9254,73135r12022,e" filled="f" strokecolor="#1f1a17" strokeweight=".08564mm">
              <v:stroke joinstyle="round"/>
              <v:formulas/>
              <v:path arrowok="t" o:connecttype="segments" textboxrect="0,0,127912,100640"/>
              <v:textbox>
                <w:txbxContent>
                  <w:p w14:paraId="43FE08BE" w14:textId="77777777" w:rsidR="00175D04" w:rsidRDefault="00175D04" w:rsidP="009F32AF">
                    <w:pPr>
                      <w:rPr>
                        <w:rFonts w:eastAsia="Times New Roman"/>
                      </w:rPr>
                    </w:pPr>
                  </w:p>
                </w:txbxContent>
              </v:textbox>
            </v:shape>
            <v:shape id="Shape 435" o:spid="_x0000_s1490" style="position:absolute;left:9298;top:3810;width:761;height:1247;visibility:visible;v-text-anchor:top" coordsize="76155,1247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w2EMIA&#10;AADcAAAADwAAAGRycy9kb3ducmV2LnhtbERPTWvCQBC9F/oflhG81Y1iJaSuwQaEeGyqB29jdpqE&#10;ZGdDdo3x37uFQm/zeJ+zTSfTiZEG11hWsFxEIIhLqxuuFJy+D28xCOeRNXaWScGDHKS715ctJtre&#10;+YvGwlcihLBLUEHtfZ9I6cqaDLqF7YkD92MHgz7AoZJ6wHsIN51cRdFGGmw4NNTYU1ZT2RY3o2Az&#10;XuWqzPJrddwffJ+t28vnOVJqPpv2HyA8Tf5f/OfOdZgfv8PvM+EC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3DYQwgAAANwAAAAPAAAAAAAAAAAAAAAAAJgCAABkcnMvZG93&#10;bnJldi54bWxQSwUGAAAAAAQABAD1AAAAhwMAAAAA&#10;" adj="-11796480,,5400" path="m76155,l51794,,36383,2788,24361,5830r-9254,6211l12022,18251r,5831l15107,30293r6169,6211l48722,63755r8938,9253l48722,75797,36383,78965r-8938,3042l18191,88218r-6169,5831l12022,100260r6169,6211l33299,109259r-2769,3169l15107,115470,,121680r3084,3043e" filled="f" strokecolor="#1f1a17" strokeweight=".08564mm">
              <v:stroke joinstyle="round"/>
              <v:formulas/>
              <v:path arrowok="t" o:connecttype="segments" textboxrect="0,0,76155,124723"/>
              <v:textbox>
                <w:txbxContent>
                  <w:p w14:paraId="03FAC7F7" w14:textId="77777777" w:rsidR="00175D04" w:rsidRDefault="00175D04" w:rsidP="009F32AF">
                    <w:pPr>
                      <w:rPr>
                        <w:rFonts w:eastAsia="Times New Roman"/>
                      </w:rPr>
                    </w:pPr>
                  </w:p>
                </w:txbxContent>
              </v:textbox>
            </v:shape>
          </v:group>
        </w:pict>
      </w:r>
    </w:p>
    <w:p w14:paraId="5845A713" w14:textId="77777777" w:rsidR="009F32AF" w:rsidRDefault="009F32AF" w:rsidP="00FC0093">
      <w:pPr>
        <w:pStyle w:val="ab"/>
        <w:spacing w:after="0" w:line="360" w:lineRule="auto"/>
        <w:ind w:firstLine="709"/>
        <w:jc w:val="both"/>
        <w:rPr>
          <w:rFonts w:ascii="Times New Roman" w:hAnsi="Times New Roman" w:cs="Times New Roman"/>
          <w:sz w:val="28"/>
          <w:szCs w:val="28"/>
        </w:rPr>
      </w:pPr>
    </w:p>
    <w:p w14:paraId="03277952" w14:textId="77777777" w:rsidR="009F32AF" w:rsidRDefault="009F32AF" w:rsidP="00FC0093">
      <w:pPr>
        <w:pStyle w:val="ab"/>
        <w:spacing w:after="0" w:line="360" w:lineRule="auto"/>
        <w:ind w:firstLine="709"/>
        <w:jc w:val="both"/>
        <w:rPr>
          <w:rFonts w:ascii="Times New Roman" w:hAnsi="Times New Roman" w:cs="Times New Roman"/>
          <w:sz w:val="28"/>
          <w:szCs w:val="28"/>
        </w:rPr>
      </w:pPr>
    </w:p>
    <w:p w14:paraId="1C65E41B" w14:textId="77777777" w:rsidR="009F32AF" w:rsidRDefault="009F32AF" w:rsidP="00FC0093">
      <w:pPr>
        <w:pStyle w:val="ab"/>
        <w:spacing w:after="0" w:line="360" w:lineRule="auto"/>
        <w:ind w:firstLine="709"/>
        <w:jc w:val="both"/>
        <w:rPr>
          <w:rFonts w:ascii="Times New Roman" w:hAnsi="Times New Roman" w:cs="Times New Roman"/>
          <w:sz w:val="28"/>
          <w:szCs w:val="28"/>
        </w:rPr>
      </w:pPr>
    </w:p>
    <w:p w14:paraId="0BECA4D3" w14:textId="77777777" w:rsidR="009F32AF" w:rsidRDefault="009F32AF" w:rsidP="00FC0093">
      <w:pPr>
        <w:pStyle w:val="ab"/>
        <w:spacing w:after="0" w:line="360" w:lineRule="auto"/>
        <w:ind w:firstLine="709"/>
        <w:jc w:val="both"/>
        <w:rPr>
          <w:rFonts w:ascii="Times New Roman" w:hAnsi="Times New Roman" w:cs="Times New Roman"/>
          <w:sz w:val="28"/>
          <w:szCs w:val="28"/>
        </w:rPr>
      </w:pPr>
    </w:p>
    <w:p w14:paraId="107BE1EF" w14:textId="77777777" w:rsidR="009F32AF" w:rsidRDefault="009F32AF" w:rsidP="00FC0093">
      <w:pPr>
        <w:pStyle w:val="ab"/>
        <w:spacing w:after="0" w:line="360" w:lineRule="auto"/>
        <w:ind w:firstLine="709"/>
        <w:jc w:val="both"/>
        <w:rPr>
          <w:rFonts w:ascii="Times New Roman" w:hAnsi="Times New Roman" w:cs="Times New Roman"/>
          <w:sz w:val="28"/>
          <w:szCs w:val="28"/>
        </w:rPr>
      </w:pPr>
    </w:p>
    <w:p w14:paraId="7B9758E6" w14:textId="77777777" w:rsidR="009F32AF" w:rsidRDefault="009F32AF" w:rsidP="00FC0093">
      <w:pPr>
        <w:pStyle w:val="ab"/>
        <w:spacing w:after="0" w:line="360" w:lineRule="auto"/>
        <w:ind w:firstLine="709"/>
        <w:jc w:val="both"/>
        <w:rPr>
          <w:rFonts w:ascii="Times New Roman" w:hAnsi="Times New Roman" w:cs="Times New Roman"/>
          <w:sz w:val="28"/>
          <w:szCs w:val="28"/>
        </w:rPr>
      </w:pPr>
    </w:p>
    <w:p w14:paraId="783A6FE7" w14:textId="77777777" w:rsidR="009F32AF" w:rsidRDefault="009F32AF" w:rsidP="00FC0093">
      <w:pPr>
        <w:pStyle w:val="ab"/>
        <w:spacing w:after="0" w:line="360" w:lineRule="auto"/>
        <w:ind w:firstLine="709"/>
        <w:jc w:val="both"/>
        <w:rPr>
          <w:rFonts w:ascii="Times New Roman" w:hAnsi="Times New Roman" w:cs="Times New Roman"/>
          <w:sz w:val="28"/>
          <w:szCs w:val="28"/>
        </w:rPr>
      </w:pPr>
    </w:p>
    <w:p w14:paraId="74E3F6F6" w14:textId="77777777" w:rsidR="009F32AF" w:rsidRDefault="009F32AF" w:rsidP="009F32AF">
      <w:pPr>
        <w:pStyle w:val="ab"/>
        <w:spacing w:after="0" w:line="360" w:lineRule="auto"/>
        <w:jc w:val="both"/>
        <w:rPr>
          <w:rFonts w:ascii="Times New Roman" w:hAnsi="Times New Roman" w:cs="Times New Roman"/>
          <w:sz w:val="28"/>
          <w:szCs w:val="28"/>
        </w:rPr>
      </w:pPr>
    </w:p>
    <w:p w14:paraId="688639EB" w14:textId="77777777" w:rsidR="009F32AF" w:rsidRPr="00FC0093" w:rsidRDefault="009F32AF" w:rsidP="00FC0093">
      <w:pPr>
        <w:pStyle w:val="ab"/>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Рисунок 1 Флотационная установка </w:t>
      </w:r>
    </w:p>
    <w:p w14:paraId="0068E4A3" w14:textId="77777777" w:rsidR="00185D7B" w:rsidRPr="00FC0093" w:rsidRDefault="00185D7B" w:rsidP="00FC0093">
      <w:pPr>
        <w:pStyle w:val="ab"/>
        <w:tabs>
          <w:tab w:val="left" w:pos="7521"/>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Эффективность образования агрегатов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«частица масла - пузырьки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воздуха»</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зависит</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размеров</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фракций,</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интенсивности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столкновения</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друг</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другом,</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lastRenderedPageBreak/>
        <w:t>химических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физических</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свойств</w:t>
      </w:r>
      <w:r w:rsidRPr="00FC0093">
        <w:rPr>
          <w:rFonts w:ascii="Times New Roman" w:hAnsi="Times New Roman" w:cs="Times New Roman"/>
          <w:spacing w:val="-6"/>
          <w:sz w:val="28"/>
          <w:szCs w:val="28"/>
        </w:rPr>
        <w:t xml:space="preserve"> </w:t>
      </w:r>
      <w:r w:rsidR="009021C4">
        <w:rPr>
          <w:rFonts w:ascii="Times New Roman" w:hAnsi="Times New Roman" w:cs="Times New Roman"/>
          <w:sz w:val="28"/>
          <w:szCs w:val="28"/>
        </w:rPr>
        <w:t xml:space="preserve">веществ </w:t>
      </w:r>
      <w:r w:rsidRPr="00FC0093">
        <w:rPr>
          <w:rFonts w:ascii="Times New Roman" w:hAnsi="Times New Roman" w:cs="Times New Roman"/>
          <w:sz w:val="28"/>
          <w:szCs w:val="28"/>
        </w:rPr>
        <w:t>(рН, вязкости,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температуры, давления и т.п.). Помимо масел, с помощью флотационной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установки можно концентрировать и выводить из сточных вод взвешенные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вещества,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ПАВ, металлы</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и т.д.</w:t>
      </w:r>
    </w:p>
    <w:p w14:paraId="5317E2C8" w14:textId="77777777" w:rsidR="00185D7B" w:rsidRPr="00FC0093" w:rsidRDefault="00185D7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Взвешенные вещества и другие твердые примеси оседают в</w:t>
      </w:r>
      <w:r w:rsidRPr="00FC0093">
        <w:rPr>
          <w:rFonts w:ascii="Times New Roman" w:hAnsi="Times New Roman" w:cs="Times New Roman"/>
          <w:spacing w:val="1"/>
          <w:sz w:val="28"/>
          <w:szCs w:val="28"/>
        </w:rPr>
        <w:t xml:space="preserve"> </w:t>
      </w:r>
      <w:proofErr w:type="spellStart"/>
      <w:r w:rsidRPr="00FC0093">
        <w:rPr>
          <w:rFonts w:ascii="Times New Roman" w:hAnsi="Times New Roman" w:cs="Times New Roman"/>
          <w:sz w:val="28"/>
          <w:szCs w:val="28"/>
        </w:rPr>
        <w:t>шламосборник</w:t>
      </w:r>
      <w:proofErr w:type="spellEnd"/>
      <w:r w:rsidRPr="00FC0093">
        <w:rPr>
          <w:rFonts w:ascii="Times New Roman" w:hAnsi="Times New Roman" w:cs="Times New Roman"/>
          <w:sz w:val="28"/>
          <w:szCs w:val="28"/>
        </w:rPr>
        <w:t>, откуда по мере накопления периодически удаляются для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утилизации или захоронения. В процессе встречного движения кислород</w:t>
      </w:r>
      <w:r w:rsidRPr="00FC0093">
        <w:rPr>
          <w:rFonts w:ascii="Times New Roman" w:hAnsi="Times New Roman" w:cs="Times New Roman"/>
          <w:spacing w:val="1"/>
          <w:sz w:val="28"/>
          <w:szCs w:val="28"/>
        </w:rPr>
        <w:t xml:space="preserve"> </w:t>
      </w:r>
      <w:r w:rsidRPr="00FC0093">
        <w:rPr>
          <w:rFonts w:ascii="Times New Roman" w:hAnsi="Times New Roman" w:cs="Times New Roman"/>
          <w:spacing w:val="-1"/>
          <w:sz w:val="28"/>
          <w:szCs w:val="28"/>
        </w:rPr>
        <w:t xml:space="preserve">воздуха окисляет органические примеси и повышает концентрацию </w:t>
      </w:r>
      <w:r w:rsidR="007649FA">
        <w:rPr>
          <w:rFonts w:ascii="Times New Roman" w:hAnsi="Times New Roman" w:cs="Times New Roman"/>
          <w:sz w:val="28"/>
          <w:szCs w:val="28"/>
        </w:rPr>
        <w:t>О</w:t>
      </w:r>
      <w:r w:rsidRPr="00FC0093">
        <w:rPr>
          <w:rFonts w:ascii="Times New Roman" w:hAnsi="Times New Roman" w:cs="Times New Roman"/>
          <w:sz w:val="28"/>
          <w:szCs w:val="28"/>
          <w:vertAlign w:val="subscript"/>
        </w:rPr>
        <w:t>2</w:t>
      </w:r>
      <w:r w:rsidRPr="00FC0093">
        <w:rPr>
          <w:rFonts w:ascii="Times New Roman" w:hAnsi="Times New Roman" w:cs="Times New Roman"/>
          <w:sz w:val="28"/>
          <w:szCs w:val="28"/>
        </w:rPr>
        <w:t xml:space="preserve"> в воде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за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счёт</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аэрации.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Очищенная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сточная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вода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огибает перегородку</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переливается в приёмный бак 7, откуда по трубопроводу 4 подаётся на сброс,</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повторное</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использование</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или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дополнительную</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обработку.</w:t>
      </w:r>
    </w:p>
    <w:p w14:paraId="5663FAE2" w14:textId="77777777" w:rsidR="00185D7B" w:rsidRPr="00FC0093" w:rsidRDefault="00185D7B" w:rsidP="00FC0093">
      <w:pPr>
        <w:pStyle w:val="ab"/>
        <w:tabs>
          <w:tab w:val="left" w:pos="5632"/>
          <w:tab w:val="left" w:pos="7421"/>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Процесс флотации может быть интенсифицирован при помощи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реагентов: коагулянтов и флокулянтов. Добавление коагулянтов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способствует</w:t>
      </w:r>
      <w:r w:rsidRPr="00FC0093">
        <w:rPr>
          <w:rFonts w:ascii="Times New Roman" w:hAnsi="Times New Roman" w:cs="Times New Roman"/>
          <w:spacing w:val="-10"/>
          <w:sz w:val="28"/>
          <w:szCs w:val="28"/>
        </w:rPr>
        <w:t xml:space="preserve"> </w:t>
      </w:r>
      <w:r w:rsidRPr="00FC0093">
        <w:rPr>
          <w:rFonts w:ascii="Times New Roman" w:hAnsi="Times New Roman" w:cs="Times New Roman"/>
          <w:sz w:val="28"/>
          <w:szCs w:val="28"/>
        </w:rPr>
        <w:t>процессу</w:t>
      </w:r>
      <w:r w:rsidRPr="00FC0093">
        <w:rPr>
          <w:rFonts w:ascii="Times New Roman" w:hAnsi="Times New Roman" w:cs="Times New Roman"/>
          <w:spacing w:val="-9"/>
          <w:sz w:val="28"/>
          <w:szCs w:val="28"/>
        </w:rPr>
        <w:t xml:space="preserve"> </w:t>
      </w:r>
      <w:proofErr w:type="gramStart"/>
      <w:r w:rsidRPr="00FC0093">
        <w:rPr>
          <w:rFonts w:ascii="Times New Roman" w:hAnsi="Times New Roman" w:cs="Times New Roman"/>
          <w:sz w:val="28"/>
          <w:szCs w:val="28"/>
        </w:rPr>
        <w:t>коагуляции</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соединения</w:t>
      </w:r>
      <w:proofErr w:type="gramEnd"/>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мелких</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частиц</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загрязнения</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 более крупные. Для положительно заряженных частиц коагулянтами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являются анионы, а для отрицательно заряженных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 катионы. В качестве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коагулянтов</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используют</w:t>
      </w:r>
      <w:r w:rsidRPr="00FC0093">
        <w:rPr>
          <w:rFonts w:ascii="Times New Roman" w:hAnsi="Times New Roman" w:cs="Times New Roman"/>
          <w:spacing w:val="-6"/>
          <w:sz w:val="28"/>
          <w:szCs w:val="28"/>
        </w:rPr>
        <w:t xml:space="preserve"> </w:t>
      </w:r>
      <w:r w:rsidR="009021C4">
        <w:rPr>
          <w:rFonts w:ascii="Times New Roman" w:hAnsi="Times New Roman" w:cs="Times New Roman"/>
          <w:sz w:val="28"/>
          <w:szCs w:val="28"/>
        </w:rPr>
        <w:t xml:space="preserve">известковое </w:t>
      </w:r>
      <w:r w:rsidRPr="00FC0093">
        <w:rPr>
          <w:rFonts w:ascii="Times New Roman" w:hAnsi="Times New Roman" w:cs="Times New Roman"/>
          <w:sz w:val="28"/>
          <w:szCs w:val="28"/>
        </w:rPr>
        <w:t>молоко,</w:t>
      </w:r>
      <w:r w:rsidRPr="00FC0093">
        <w:rPr>
          <w:rFonts w:ascii="Times New Roman" w:hAnsi="Times New Roman" w:cs="Times New Roman"/>
          <w:spacing w:val="-2"/>
          <w:sz w:val="28"/>
          <w:szCs w:val="28"/>
        </w:rPr>
        <w:t xml:space="preserve"> </w:t>
      </w:r>
      <w:r w:rsidR="009021C4">
        <w:rPr>
          <w:rFonts w:ascii="Times New Roman" w:hAnsi="Times New Roman" w:cs="Times New Roman"/>
          <w:sz w:val="28"/>
          <w:szCs w:val="28"/>
        </w:rPr>
        <w:t xml:space="preserve">соли </w:t>
      </w:r>
      <w:r w:rsidRPr="00FC0093">
        <w:rPr>
          <w:rFonts w:ascii="Times New Roman" w:hAnsi="Times New Roman" w:cs="Times New Roman"/>
          <w:sz w:val="28"/>
          <w:szCs w:val="28"/>
        </w:rPr>
        <w:t>алюминия, железа,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магния,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цинка, углекислый газ</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и др.</w:t>
      </w:r>
    </w:p>
    <w:p w14:paraId="549C8B5D" w14:textId="77777777" w:rsidR="009021C4" w:rsidRDefault="00185D7B" w:rsidP="00F90317">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Между</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молекулами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флокулянтов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мелкими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частицами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загрязнений</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воде образуются мостики, за счет чего происходит агрегация загрязнений.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Этот процесс назван флокуляцией. В качестве флокулянтов используют</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активную</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кремниевую</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кислоту,</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эфиры,</w:t>
      </w:r>
      <w:r w:rsidRPr="00FC0093">
        <w:rPr>
          <w:rFonts w:ascii="Times New Roman" w:hAnsi="Times New Roman" w:cs="Times New Roman"/>
          <w:spacing w:val="-10"/>
          <w:sz w:val="28"/>
          <w:szCs w:val="28"/>
        </w:rPr>
        <w:t xml:space="preserve"> </w:t>
      </w:r>
      <w:r w:rsidRPr="00FC0093">
        <w:rPr>
          <w:rFonts w:ascii="Times New Roman" w:hAnsi="Times New Roman" w:cs="Times New Roman"/>
          <w:sz w:val="28"/>
          <w:szCs w:val="28"/>
        </w:rPr>
        <w:t>крахмал,</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целлюлозу,</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синтетические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органические</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полимеры.</w:t>
      </w:r>
    </w:p>
    <w:p w14:paraId="149B51C5" w14:textId="77777777" w:rsidR="00FC0093" w:rsidRPr="00FC0093" w:rsidRDefault="009F32AF" w:rsidP="009021C4">
      <w:pPr>
        <w:pStyle w:val="ab"/>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0093" w:rsidRPr="00FC0093">
        <w:rPr>
          <w:rFonts w:ascii="Times New Roman" w:hAnsi="Times New Roman" w:cs="Times New Roman"/>
          <w:sz w:val="28"/>
          <w:szCs w:val="28"/>
        </w:rPr>
        <w:t>ГИДРОЦИКЛОН</w:t>
      </w:r>
    </w:p>
    <w:p w14:paraId="259CA405" w14:textId="77777777" w:rsidR="00185D7B" w:rsidRPr="00FC0093" w:rsidRDefault="00185D7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В практике эксплуатации флотаторов нередко необходима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предварительная очистка сточных вод от взвешенных частиц и масляной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фракции нефтепродуктов. Для этой цели перед флотатором дополнительно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включается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гидроциклон</w:t>
      </w:r>
      <w:r w:rsidRPr="00FC0093">
        <w:rPr>
          <w:rFonts w:ascii="Times New Roman" w:hAnsi="Times New Roman" w:cs="Times New Roman"/>
          <w:spacing w:val="42"/>
          <w:sz w:val="28"/>
          <w:szCs w:val="28"/>
        </w:rPr>
        <w:t xml:space="preserve"> </w:t>
      </w:r>
      <w:r w:rsidRPr="00FC0093">
        <w:rPr>
          <w:rFonts w:ascii="Times New Roman" w:hAnsi="Times New Roman" w:cs="Times New Roman"/>
          <w:sz w:val="28"/>
          <w:szCs w:val="28"/>
        </w:rPr>
        <w:t>(рис.</w:t>
      </w:r>
      <w:r w:rsidRPr="00FC0093">
        <w:rPr>
          <w:rFonts w:ascii="Times New Roman" w:hAnsi="Times New Roman" w:cs="Times New Roman"/>
          <w:spacing w:val="42"/>
          <w:sz w:val="28"/>
          <w:szCs w:val="28"/>
        </w:rPr>
        <w:t xml:space="preserve"> </w:t>
      </w:r>
      <w:r w:rsidRPr="00FC0093">
        <w:rPr>
          <w:rFonts w:ascii="Times New Roman" w:hAnsi="Times New Roman" w:cs="Times New Roman"/>
          <w:sz w:val="28"/>
          <w:szCs w:val="28"/>
        </w:rPr>
        <w:t>2)</w:t>
      </w:r>
      <w:r w:rsidRPr="00FC0093">
        <w:rPr>
          <w:rFonts w:ascii="Times New Roman" w:hAnsi="Times New Roman" w:cs="Times New Roman"/>
          <w:spacing w:val="45"/>
          <w:sz w:val="28"/>
          <w:szCs w:val="28"/>
        </w:rPr>
        <w:t xml:space="preserve"> </w:t>
      </w:r>
      <w:r w:rsidRPr="00FC0093">
        <w:rPr>
          <w:rFonts w:ascii="Times New Roman" w:hAnsi="Times New Roman" w:cs="Times New Roman"/>
          <w:sz w:val="28"/>
          <w:szCs w:val="28"/>
        </w:rPr>
        <w:t>–</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устройство,</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котором</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использование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инерционного принципа разделения основано на разности плотностей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несущей среды</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(воды), твёрдых частиц и масляных фракций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(например,</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нефтепродуктов). Гидроциклон также может использоваться в оборотных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системах водоснабжения, он может являться частью технологического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оборудования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(например, использоваться в моечной машине для очистки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моющей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жидкости).</w:t>
      </w:r>
    </w:p>
    <w:p w14:paraId="054D292A" w14:textId="77777777" w:rsidR="00FC0093" w:rsidRPr="00FC0093" w:rsidRDefault="00FC0093" w:rsidP="00FC0093">
      <w:pPr>
        <w:pStyle w:val="ab"/>
        <w:tabs>
          <w:tab w:val="left" w:pos="2238"/>
          <w:tab w:val="left" w:pos="9267"/>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lastRenderedPageBreak/>
        <w:t>Загрязненные сточные воды вводятся через патрубок,</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перпендикулярный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внутренней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поверхности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корпуса.</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Вследствие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возникшего закручивания тяжёлые твёрдые частицы отбрасываются во</w:t>
      </w:r>
      <w:r w:rsidRPr="00FC0093">
        <w:rPr>
          <w:rFonts w:ascii="Times New Roman" w:hAnsi="Times New Roman" w:cs="Times New Roman"/>
          <w:spacing w:val="1"/>
          <w:sz w:val="28"/>
          <w:szCs w:val="28"/>
        </w:rPr>
        <w:t xml:space="preserve"> </w:t>
      </w:r>
      <w:r w:rsidR="009021C4">
        <w:rPr>
          <w:rFonts w:ascii="Times New Roman" w:hAnsi="Times New Roman" w:cs="Times New Roman"/>
          <w:sz w:val="28"/>
          <w:szCs w:val="28"/>
        </w:rPr>
        <w:t xml:space="preserve">внешний </w:t>
      </w:r>
      <w:r w:rsidRPr="00FC0093">
        <w:rPr>
          <w:rFonts w:ascii="Times New Roman" w:hAnsi="Times New Roman" w:cs="Times New Roman"/>
          <w:sz w:val="28"/>
          <w:szCs w:val="28"/>
        </w:rPr>
        <w:t>вращающийся слой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(к стенкам гидроциклона), где их скорость</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снижается при трении о корпус; при этом становится эффективным</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гравитационный механизм осаждения, и твёрдые частицы опускаются по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 xml:space="preserve">стенкам в </w:t>
      </w:r>
      <w:proofErr w:type="spellStart"/>
      <w:r w:rsidRPr="00FC0093">
        <w:rPr>
          <w:rFonts w:ascii="Times New Roman" w:hAnsi="Times New Roman" w:cs="Times New Roman"/>
          <w:sz w:val="28"/>
          <w:szCs w:val="28"/>
        </w:rPr>
        <w:t>шламосборник</w:t>
      </w:r>
      <w:proofErr w:type="spellEnd"/>
      <w:r w:rsidRPr="00FC0093">
        <w:rPr>
          <w:rFonts w:ascii="Times New Roman" w:hAnsi="Times New Roman" w:cs="Times New Roman"/>
          <w:sz w:val="28"/>
          <w:szCs w:val="28"/>
        </w:rPr>
        <w:t>, откуда по мере накопления периодически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удаляются. Напорные гидроциклоны применяют для выделения из воды</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грубодисперсных</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минеральных</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примесей</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плотностью</w:t>
      </w:r>
      <w:r w:rsidRPr="00FC0093">
        <w:rPr>
          <w:rFonts w:ascii="Times New Roman" w:hAnsi="Times New Roman" w:cs="Times New Roman"/>
          <w:spacing w:val="47"/>
          <w:sz w:val="28"/>
          <w:szCs w:val="28"/>
        </w:rPr>
        <w:t xml:space="preserve"> </w:t>
      </w:r>
      <w:r w:rsidRPr="00FC0093">
        <w:rPr>
          <w:rFonts w:ascii="Times New Roman" w:hAnsi="Times New Roman" w:cs="Times New Roman"/>
          <w:sz w:val="28"/>
          <w:szCs w:val="28"/>
        </w:rPr>
        <w:t>2</w:t>
      </w:r>
      <w:r w:rsidRPr="00FC0093">
        <w:rPr>
          <w:rFonts w:ascii="Times New Roman" w:hAnsi="Times New Roman" w:cs="Times New Roman"/>
          <w:spacing w:val="55"/>
          <w:sz w:val="28"/>
          <w:szCs w:val="28"/>
        </w:rPr>
        <w:t xml:space="preserve"> </w:t>
      </w:r>
      <w:r w:rsidRPr="00FC0093">
        <w:rPr>
          <w:rFonts w:ascii="Times New Roman" w:hAnsi="Times New Roman" w:cs="Times New Roman"/>
          <w:sz w:val="28"/>
          <w:szCs w:val="28"/>
        </w:rPr>
        <w:t>–</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3</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г/см</w:t>
      </w:r>
      <w:r w:rsidRPr="00FC0093">
        <w:rPr>
          <w:rFonts w:ascii="Times New Roman" w:hAnsi="Times New Roman" w:cs="Times New Roman"/>
          <w:sz w:val="28"/>
          <w:szCs w:val="28"/>
        </w:rPr>
        <w:tab/>
      </w:r>
      <w:r w:rsidRPr="00FC0093">
        <w:rPr>
          <w:rFonts w:ascii="Times New Roman" w:hAnsi="Times New Roman" w:cs="Times New Roman"/>
          <w:sz w:val="28"/>
          <w:szCs w:val="28"/>
          <w:vertAlign w:val="superscript"/>
        </w:rPr>
        <w:t>3</w:t>
      </w:r>
      <w:r w:rsidRPr="00FC0093">
        <w:rPr>
          <w:rFonts w:ascii="Times New Roman" w:hAnsi="Times New Roman" w:cs="Times New Roman"/>
          <w:sz w:val="28"/>
          <w:szCs w:val="28"/>
        </w:rPr>
        <w:t xml:space="preserve"> (песка,</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частиц кирпича, шлака) при размерах частиц свыше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0,05</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 0,1 мм 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гидравлической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крупности 2 – 5 мм/с.</w:t>
      </w:r>
    </w:p>
    <w:p w14:paraId="7C30DF76" w14:textId="77777777" w:rsidR="00FC0093" w:rsidRPr="00FC0093" w:rsidRDefault="009E04CD" w:rsidP="00FC0093">
      <w:pPr>
        <w:pStyle w:val="ab"/>
        <w:tabs>
          <w:tab w:val="left" w:pos="2616"/>
          <w:tab w:val="left" w:pos="7612"/>
          <w:tab w:val="left" w:pos="7696"/>
        </w:tabs>
        <w:spacing w:after="0" w:line="360" w:lineRule="auto"/>
        <w:ind w:firstLine="709"/>
        <w:jc w:val="both"/>
        <w:rPr>
          <w:rFonts w:ascii="Times New Roman" w:hAnsi="Times New Roman" w:cs="Times New Roman"/>
          <w:sz w:val="28"/>
          <w:szCs w:val="28"/>
        </w:rPr>
      </w:pPr>
      <w:r>
        <w:rPr>
          <w:rFonts w:ascii="Times New Roman" w:hAnsi="Times New Roman" w:cs="Times New Roman"/>
          <w:i/>
          <w:noProof/>
          <w:sz w:val="28"/>
          <w:szCs w:val="28"/>
          <w:lang w:eastAsia="ru-RU"/>
        </w:rPr>
        <w:pict w14:anchorId="2FF22AF1">
          <v:group id="docshapegroup106" o:spid="_x0000_s1297" style="position:absolute;left:0;text-align:left;margin-left:229.6pt;margin-top:237.65pt;width:171.55pt;height:170.1pt;z-index:-251657216;mso-position-horizontal-relative:page" coordorigin="1723,148" coordsize="3571,5006">
            <v:shape id="docshape107" o:spid="_x0000_s1298" style="position:absolute;left:2484;top:277;width:2274;height:4652" coordorigin="2484,278" coordsize="2274,4652" o:spt="100" adj="0,,0" path="m3624,4828r-10,l3614,4818r-225,l3389,4344r-5,-14l2527,3068r,-147l2484,2921r,149l2489,3080r862,1274l3351,4838r,19l3370,4857r229,l3599,4929r25,l3624,4828xm3624,4747r-25,l3599,4766r25,l3624,4747xm3624,4589r-25,l3599,4689r25,l3624,4589xm3624,4507r-25,l3599,4526r25,l3624,4507xm3624,4349r-25,l3599,4450r25,l3624,4349xm3624,4268r-25,l3599,4287r25,l3624,4268xm3624,4110r-25,l3599,4210r25,l3624,4110xm3624,4028r-25,l3599,4047r25,l3624,4028xm3624,3870r-25,l3599,3970r25,l3624,3870xm3624,3788r-25,l3599,3808r25,l3624,3788xm3624,3631r-25,l3599,3731r25,l3624,3631xm3624,3549r-25,l3599,3568r25,l3624,3549xm3624,3391r-25,l3599,3492r25,l3624,3391xm3624,3309r-25,l3599,3329r25,l3624,3309xm3624,3152r-25,l3599,3252r25,l3624,3152xm3624,3070r-25,l3599,3089r25,l3624,3070xm3624,2912r-25,l3599,3013r25,l3624,2912xm3624,2831r-25,l3599,2850r25,l3624,2831xm3624,2672r-25,l3599,2773r25,l3624,2672xm3624,2591r-25,l3599,2610r25,l3624,2591xm3624,2433r-25,l3599,2534r25,l3624,2433xm3624,2352r-25,l3599,2371r25,l3624,2352xm3624,2193r-25,l3599,2294r25,l3624,2193xm3624,2112r-25,l3599,2131r25,l3624,2112xm3624,1954r-25,l3599,2055r25,l3624,1954xm3624,1714r-25,l3599,1815r25,l3624,1714xm3624,1633r-25,l3599,1652r25,l3624,1633xm3624,1475r-25,l3599,1576r25,l3624,1475xm3624,1394r-25,l3599,1413r25,l3624,1394xm3624,1236r-25,l3599,1336r25,l3624,1236xm3624,1154r-25,l3599,1173r25,l3624,1154xm3624,996r-25,l3599,1097r25,l3624,996xm3624,915r-25,l3599,934r25,l3624,915xm3624,757r-25,l3599,857r25,l3624,757xm3624,675r-25,l3599,694r25,l3624,675xm3624,517r-25,l3599,618r25,l3624,517xm3624,436r-25,l3599,455r25,l3624,436xm3624,278r-25,l3599,378r25,l3624,278xm4758,2385r-44,l4714,3068,3858,4330r-5,14l3853,4818r-220,l3633,4857r239,l3872,4857r20,l3892,4838r,-484l4753,3080r5,-10l4758,2385xm4758,1341r-20,l3624,1350r-1116,-9l2484,1341r,24l2484,2793r43,l2527,1916r2187,l4714,2227r44,l4758,1767r-44,l4714,1877r-1090,l3624,1873r-25,l3599,1877r-1072,l2527,1384r1097,10l4714,1384r,263l4758,1647r,-282l4758,1341xe" fillcolor="#1f1a16" stroked="f">
              <v:stroke joinstyle="round"/>
              <v:formulas/>
              <v:path arrowok="t" o:connecttype="segments"/>
            </v:shape>
            <v:shape id="docshape108" o:spid="_x0000_s1299" type="#_x0000_t75" style="position:absolute;left:4575;top:1594;width:718;height:245">
              <v:imagedata r:id="rId9" o:title=""/>
            </v:shape>
            <v:shape id="docshape109" o:spid="_x0000_s1300" type="#_x0000_t75" style="position:absolute;left:4566;top:2189;width:718;height:244">
              <v:imagedata r:id="rId10" o:title=""/>
            </v:shape>
            <v:shape id="docshape110" o:spid="_x0000_s1301" type="#_x0000_t75" style="position:absolute;left:2182;top:2744;width:398;height:240">
              <v:imagedata r:id="rId11" o:title=""/>
            </v:shape>
            <v:shape id="docshape111" o:spid="_x0000_s1302" style="position:absolute;left:1723;top:148;width:3035;height:4556" coordorigin="1723,148" coordsize="3035,4556" o:spt="100" adj="0,,0" path="m2121,2859r-139,-57l1986,2807r,9l1991,2816r,15l1996,2835r,15l1723,2850r,19l1996,2869r,19l1991,2888r,15l1986,2908r,4l1982,2917r,4l2121,2859xm3805,647r-48,l3719,647r,-226l3719,421r,-19l3719,402r,19l3712,421r,264l3613,789,3512,685r92,l3624,685r88,l3712,421r-2,l3710,412r9,9l3719,402r-19,l3701,403r-1,l3690,403r-9,l3681,441r,206l3624,647r-20,l3542,647r,-206l3599,441r,105l3619,546r,-105l3681,441r,-38l3619,403r,-130l3638,273r4,5l3652,278r5,4l3662,282r4,5l3671,287r-7,-14l3609,148r-58,139l3556,287r,-5l3566,282r5,-4l3580,278r5,-5l3599,273r,130l3522,403r1,-1l3504,402r,19l3513,412r,9l3513,421r,l3504,421r,226l3465,647r-43,l3451,680r148,153l3614,819r14,14l3772,680r33,-33xm3810,1011r-29,-29l3724,919r,56l3619,982r,1l3604,983r,-1l3500,975,3614,858r110,117l3724,919r-86,-95l3614,848r-24,-24l3441,982r-28,29l3456,1015r48,3l3504,1350r38,l3542,1025r56,l3599,1025r,l3624,1025r,l3624,1025r57,l3681,1365r38,l3719,1018r48,-3l3810,1011xm3862,4545r-473,l3389,4574r473,l3862,4545xm3867,4675r-478,l3389,4703r478,l3867,4675xm4049,4541r-43,l4006,4608r-617,l3389,4641r617,l4006,4694r43,l4049,4541xm4164,3904r-9,-10l4130,3904r-18,l4092,3909r-38,-10l4001,3870r-14,-5l3958,3856r-71,-10l3824,3851r-86,5l3580,3846r-41,-5l3418,3827r-87,-5l3250,3827r-86,19l3126,3860r-43,15l3092,3894r38,-15l3173,3865r39,-9l3250,3846r81,-5l3418,3846r162,19l3738,3875r86,-5l3892,3865r28,5l3954,3875r38,14l4045,3913r23,10l4092,3928r24,-5l4135,3923r29,-14l4164,3904xm4758,2500r-905,l3853,1887r-38,l3815,2816r-96,l3494,2816r-96,l3398,2539r5,l3403,2500r-5,l3398,1887r-38,l3360,2500r-842,l2518,2539r636,l3154,3147r,24l3173,3171r431,l3604,3127r-406,l3198,2539r162,l3360,2840r,19l3379,2859r115,l3719,2859r115,l3834,2859r19,l3853,2840r,-301l4030,2539r,588l3624,3127r,44l4049,3171r,l4068,3171r,-24l4068,2539r690,l4758,2500xe" fillcolor="#1f1a16" stroked="f">
              <v:stroke joinstyle="round"/>
              <v:formulas/>
              <v:path arrowok="t" o:connecttype="segments"/>
            </v:shape>
            <v:shape id="docshape112" o:spid="_x0000_s1303" style="position:absolute;left:3164;top:3894;width:895;height:643" coordorigin="3164,3894" coordsize="895,643" o:spt="100" adj="0,,0" path="m3255,3942r,53m3485,3976r4,14l3499,4009r5,15l3504,4033r-5,5l3485,4043t349,19l3863,4067r14,14l3882,4086r,10l3877,4105r-14,15m3514,4167r,15l3514,4167m3293,3976r15,14l3293,3976t230,-34l3581,3942t263,34l3882,3976t-388,297l3456,4311t-86,-287l3370,4071t387,379l3772,4455r-15,-5m3389,3933r19,43m3437,4234r14,5l3437,4234t38,206l3519,4484r-20,-24l3475,4440t282,-253l3681,4177t-368,-77l3331,4139t436,191l3729,4373t-10,-388l3739,4024r9,24l3748,4052r-4,5l3734,4062r-15,m4059,3995r-9,19l4035,4033r-9,19l4011,4062t-301,191l3662,4302m3303,3914r-48,m3796,3904r-29,38m3834,4196r19,67m3542,4364r-14,l3542,4364t350,-225l3853,4158t-445,-38l3446,4124r29,15m3796,4527r-29,4l3739,4536t-273,-38l3427,4527t144,-503l3614,4062t354,-86l3964,4000r-5,19l3954,4029r-14,14m3236,3923r-72,m3475,3894r-9,39m3408,4139r-19,33l3379,4196t398,-105l3777,4124r,-33m3691,4402r,24l3700,4440r14,10l3739,4460m3523,4081r10,19l3523,4081t417,19l3940,4129r,-29m3815,4330r-5,43l3801,4417r,14l3796,4436r,-34m3236,4024r15,19l3260,4057r5,5l3284,4062t550,-67l3844,4033t-359,331l3446,4402e" filled="f" strokecolor="#1f1a16" strokeweight=".08561mm">
              <v:stroke joinstyle="round"/>
              <v:formulas/>
              <v:path arrowok="t" o:connecttype="segments"/>
            </v:shape>
            <v:shape id="docshape113" o:spid="_x0000_s1304" style="position:absolute;left:3254;top:1465;width:570;height:944" coordorigin="3255,1466" coordsize="570,944" o:spt="100" adj="0,,0" path="m3753,1854r-15,-15l3729,1854r-5,19l3719,1897r-5,28l3709,1983r,67l3714,2174r5,82l3738,2256r-4,-82l3729,2050r,-67l3734,1925r4,-24l3743,1882r5,-19l3753,1854xm3824,1518r-95,-52l3729,1509r-91,4l3532,1523r-52,9l3427,1547r-48,14l3336,1576r-33,19l3274,1619r-10,14l3255,1643r,34l3260,1691r4,14l3279,1724r14,14l3341,1772r62,38l3427,1825r24,24l3465,1873r15,33l3489,1940r10,38l3504,2021r,225l3494,2409r19,l3523,2251r,-230l3518,1978r-9,-43l3499,1897r-15,-34l3465,1834r-24,-24l3413,1791r-62,-33l3308,1724r-15,-14l3283,1696r-9,-10l3274,1652r5,-9l3288,1633r24,-19l3346,1595r38,-14l3432,1566r48,-9l3537,1547r105,-15l3729,1528r,43l3824,1518xe" fillcolor="#1f1a16" stroked="f">
              <v:stroke joinstyle="round"/>
              <v:formulas/>
              <v:path arrowok="t" o:connecttype="segments"/>
            </v:shape>
            <v:shape id="docshape114" o:spid="_x0000_s1305" type="#_x0000_t75" style="position:absolute;left:3738;top:1705;width:349;height:149">
              <v:imagedata r:id="rId12" o:title=""/>
            </v:shape>
            <v:shape id="docshape115" o:spid="_x0000_s1306" style="position:absolute;left:3039;top:2093;width:1173;height:815" coordorigin="3039,2093" coordsize="1173,815" o:spt="100" adj="0,,0" path="m3403,2122r-81,-5l3202,2122r-57,5l3092,2141r-19,5l3054,2155r-10,14l3039,2189r5,48l3049,2280r14,43l3083,2366r43,77l3178,2524r48,82l3269,2692r19,48l3308,2845r4,63l3331,2908r-5,-63l3317,2788r-9,-53l3288,2687r-43,-91l3193,2515r-48,-82l3101,2356r-18,-38l3073,2275r-10,-43l3058,2189r5,-10l3068,2174r15,-9l3097,2160r48,-14l3202,2141r196,l3403,2122xm4212,2151r-96,-58l4116,2136r-282,-5l3834,2151r282,4l4116,2198r96,-47xe" fillcolor="#1f1a16" stroked="f">
              <v:stroke joinstyle="round"/>
              <v:formulas/>
              <v:path arrowok="t" o:connecttype="segments"/>
            </v:shape>
            <v:shape id="docshape116" o:spid="_x0000_s1307" type="#_x0000_t75" style="position:absolute;left:3910;top:2337;width:417;height:403">
              <v:imagedata r:id="rId13" o:title=""/>
            </v:shape>
            <v:shape id="docshape117" o:spid="_x0000_s1308" type="#_x0000_t75" style="position:absolute;left:4058;top:2945;width:350;height:264">
              <v:imagedata r:id="rId14" o:title=""/>
            </v:shape>
            <v:shape id="docshape118" o:spid="_x0000_s1309" style="position:absolute;left:2039;top:2859;width:2370;height:2295" coordorigin="2039,2859" coordsize="2370,2295" o:spt="100" adj="0,,0" path="m3173,2908r-564,-20l2470,2879r-144,-5l2183,2864r-144,-5l2039,2879r144,5l2326,2893r139,5l2609,2908r139,4l2891,2921r139,l3173,2926r,-18xm3700,4943r-5,l3686,4948r-5,5l3671,4953r-5,5l3652,4958r-5,4l3624,4962r,-196l3594,4766r,199l3590,4962r-19,l3566,4958r-15,l3547,4953r-10,l3532,4948r-9,l3518,4943r91,211l3690,4967r10,-24xm4408,3209r-19,l4384,3243r-14,38l4351,3319r-29,39l4284,3396r-39,38l4202,3468r-47,33l4102,3535r-53,29l3944,3611r-52,20l3892,3602r-10,-34l3872,3530r,72l3872,3634r,20l3872,3659r-5,19l3858,3698r-10,19l3834,3731r-15,15l3800,3755r-19,10l3757,3769r-23,l3709,3774r-23,-5l3633,3765r-57,-19l3528,3717r-24,-15l3480,3683r-13,-9l3748,3674r48,-5l3872,3654r,-20l3839,3640r-48,10l3748,3654r-300,l3436,3640r-14,-24l3408,3592r-14,-28l3389,3535r-10,-34l3379,3477r43,l3370,3382r-53,95l3360,3477r,29l3365,3540r9,28l3389,3602r14,24l3422,3654r-9,l3326,3645r-81,-14l3207,3616r-34,-14l3150,3587r-24,-19l3106,3544r-14,-19l3083,3506r,-33l3087,3458r14,-14l3116,3429r19,-9l3154,3405r24,-9l3207,3386r67,-14l3346,3363r72,-5l3494,3358r77,9l3642,3382r34,9l3709,3400r29,15l3762,3429r24,15l3805,3463r19,19l3834,3501r19,39l3862,3573r10,29l3872,3530r-19,-38l3839,3473r-20,-24l3800,3429r-23,-14l3748,3396r-34,-10l3686,3372r-39,-9l3623,3358r-47,-10l3499,3338r-81,l3341,3343r-72,10l3202,3367r-29,10l3145,3386r-24,14l3083,3429r-10,20l3063,3468r,43l3073,3535r14,24l3111,3583r24,19l3168,3621r34,15l3241,3650r81,14l3413,3674r24,l3441,3678r72,58l3571,3765r57,19l3681,3793r57,l3762,3788r24,-9l3810,3774r19,-14l3848,3746r14,-19l3877,3707r10,-24l3892,3659r,-8l3896,3650r53,-19l4006,3607r53,-24l4112,3554r52,-34l4212,3487r48,-38l4336,3372r29,-43l4389,3291r14,-44l4408,3209xe" fillcolor="#1f1a16" stroked="f">
              <v:stroke joinstyle="round"/>
              <v:formulas/>
              <v:path arrowok="t" o:connecttype="segments"/>
            </v:shape>
            <w10:wrap anchorx="page"/>
          </v:group>
        </w:pict>
      </w:r>
      <w:r w:rsidR="00FC0093" w:rsidRPr="00FC0093">
        <w:rPr>
          <w:rFonts w:ascii="Times New Roman" w:hAnsi="Times New Roman" w:cs="Times New Roman"/>
          <w:sz w:val="28"/>
          <w:szCs w:val="28"/>
        </w:rPr>
        <w:t>Масляная фракция, менее плотная, чем вода, напротив, собирается в</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центральной части вихря, имеющего вращательно-восходящее движение по</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направлению к выходам. Две концентрически расположенные воронки с</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разными</w:t>
      </w:r>
      <w:r w:rsidR="00FC0093" w:rsidRPr="00FC0093">
        <w:rPr>
          <w:rFonts w:ascii="Times New Roman" w:hAnsi="Times New Roman" w:cs="Times New Roman"/>
          <w:spacing w:val="-6"/>
          <w:sz w:val="28"/>
          <w:szCs w:val="28"/>
        </w:rPr>
        <w:t xml:space="preserve"> </w:t>
      </w:r>
      <w:r w:rsidR="00FC0093" w:rsidRPr="00FC0093">
        <w:rPr>
          <w:rFonts w:ascii="Times New Roman" w:hAnsi="Times New Roman" w:cs="Times New Roman"/>
          <w:sz w:val="28"/>
          <w:szCs w:val="28"/>
        </w:rPr>
        <w:t>диаметрами</w:t>
      </w:r>
      <w:r w:rsidR="00FC0093" w:rsidRPr="00FC0093">
        <w:rPr>
          <w:rFonts w:ascii="Times New Roman" w:hAnsi="Times New Roman" w:cs="Times New Roman"/>
          <w:spacing w:val="-5"/>
          <w:sz w:val="28"/>
          <w:szCs w:val="28"/>
        </w:rPr>
        <w:t xml:space="preserve"> </w:t>
      </w:r>
      <w:r w:rsidR="00FC0093" w:rsidRPr="00FC0093">
        <w:rPr>
          <w:rFonts w:ascii="Times New Roman" w:hAnsi="Times New Roman" w:cs="Times New Roman"/>
          <w:sz w:val="28"/>
          <w:szCs w:val="28"/>
        </w:rPr>
        <w:t>цилиндрических</w:t>
      </w:r>
      <w:r w:rsidR="00FC0093" w:rsidRPr="00FC0093">
        <w:rPr>
          <w:rFonts w:ascii="Times New Roman" w:hAnsi="Times New Roman" w:cs="Times New Roman"/>
          <w:spacing w:val="-6"/>
          <w:sz w:val="28"/>
          <w:szCs w:val="28"/>
        </w:rPr>
        <w:t xml:space="preserve"> </w:t>
      </w:r>
      <w:r w:rsidR="00FC0093" w:rsidRPr="00FC0093">
        <w:rPr>
          <w:rFonts w:ascii="Times New Roman" w:hAnsi="Times New Roman" w:cs="Times New Roman"/>
          <w:sz w:val="28"/>
          <w:szCs w:val="28"/>
        </w:rPr>
        <w:t>частей</w:t>
      </w:r>
      <w:r w:rsidR="00FC0093" w:rsidRPr="00FC0093">
        <w:rPr>
          <w:rFonts w:ascii="Times New Roman" w:hAnsi="Times New Roman" w:cs="Times New Roman"/>
          <w:spacing w:val="-6"/>
          <w:sz w:val="28"/>
          <w:szCs w:val="28"/>
        </w:rPr>
        <w:t xml:space="preserve"> </w:t>
      </w:r>
      <w:r w:rsidR="00FC0093" w:rsidRPr="00FC0093">
        <w:rPr>
          <w:rFonts w:ascii="Times New Roman" w:hAnsi="Times New Roman" w:cs="Times New Roman"/>
          <w:sz w:val="28"/>
          <w:szCs w:val="28"/>
        </w:rPr>
        <w:t>вырезают</w:t>
      </w:r>
      <w:r w:rsidR="00FC0093" w:rsidRPr="00FC0093">
        <w:rPr>
          <w:rFonts w:ascii="Times New Roman" w:hAnsi="Times New Roman" w:cs="Times New Roman"/>
          <w:spacing w:val="-6"/>
          <w:sz w:val="28"/>
          <w:szCs w:val="28"/>
        </w:rPr>
        <w:t xml:space="preserve"> </w:t>
      </w:r>
      <w:r w:rsidR="00FC0093" w:rsidRPr="00FC0093">
        <w:rPr>
          <w:rFonts w:ascii="Times New Roman" w:hAnsi="Times New Roman" w:cs="Times New Roman"/>
          <w:sz w:val="28"/>
          <w:szCs w:val="28"/>
        </w:rPr>
        <w:t>в</w:t>
      </w:r>
      <w:r w:rsidR="00FC0093" w:rsidRPr="00FC0093">
        <w:rPr>
          <w:rFonts w:ascii="Times New Roman" w:hAnsi="Times New Roman" w:cs="Times New Roman"/>
          <w:spacing w:val="-5"/>
          <w:sz w:val="28"/>
          <w:szCs w:val="28"/>
        </w:rPr>
        <w:t xml:space="preserve"> </w:t>
      </w:r>
      <w:r w:rsidR="00FC0093" w:rsidRPr="00FC0093">
        <w:rPr>
          <w:rFonts w:ascii="Times New Roman" w:hAnsi="Times New Roman" w:cs="Times New Roman"/>
          <w:sz w:val="28"/>
          <w:szCs w:val="28"/>
        </w:rPr>
        <w:t>вихре</w:t>
      </w:r>
      <w:r w:rsidR="00FC0093" w:rsidRPr="00FC0093">
        <w:rPr>
          <w:rFonts w:ascii="Times New Roman" w:hAnsi="Times New Roman" w:cs="Times New Roman"/>
          <w:spacing w:val="-6"/>
          <w:sz w:val="28"/>
          <w:szCs w:val="28"/>
        </w:rPr>
        <w:t xml:space="preserve"> </w:t>
      </w:r>
      <w:r w:rsidR="00FC0093" w:rsidRPr="00FC0093">
        <w:rPr>
          <w:rFonts w:ascii="Times New Roman" w:hAnsi="Times New Roman" w:cs="Times New Roman"/>
          <w:sz w:val="28"/>
          <w:szCs w:val="28"/>
        </w:rPr>
        <w:t>три</w:t>
      </w:r>
      <w:r w:rsidR="00FC0093" w:rsidRPr="00FC0093">
        <w:rPr>
          <w:rFonts w:ascii="Times New Roman" w:hAnsi="Times New Roman" w:cs="Times New Roman"/>
          <w:spacing w:val="-5"/>
          <w:sz w:val="28"/>
          <w:szCs w:val="28"/>
        </w:rPr>
        <w:t xml:space="preserve"> </w:t>
      </w:r>
      <w:r w:rsidR="00FC0093" w:rsidRPr="00FC0093">
        <w:rPr>
          <w:rFonts w:ascii="Times New Roman" w:hAnsi="Times New Roman" w:cs="Times New Roman"/>
          <w:sz w:val="28"/>
          <w:szCs w:val="28"/>
        </w:rPr>
        <w:t>слоя.</w:t>
      </w:r>
      <w:r w:rsidR="00FC0093" w:rsidRPr="00FC0093">
        <w:rPr>
          <w:rFonts w:ascii="Times New Roman" w:hAnsi="Times New Roman" w:cs="Times New Roman"/>
          <w:spacing w:val="-6"/>
          <w:sz w:val="28"/>
          <w:szCs w:val="28"/>
        </w:rPr>
        <w:t xml:space="preserve"> </w:t>
      </w:r>
      <w:r w:rsidR="00FC0093" w:rsidRPr="00FC0093">
        <w:rPr>
          <w:rFonts w:ascii="Times New Roman" w:hAnsi="Times New Roman" w:cs="Times New Roman"/>
          <w:sz w:val="28"/>
          <w:szCs w:val="28"/>
        </w:rPr>
        <w:t>Об</w:t>
      </w:r>
      <w:r w:rsidR="00FC0093" w:rsidRPr="00FC0093">
        <w:rPr>
          <w:rFonts w:ascii="Times New Roman" w:hAnsi="Times New Roman" w:cs="Times New Roman"/>
          <w:spacing w:val="-67"/>
          <w:sz w:val="28"/>
          <w:szCs w:val="28"/>
        </w:rPr>
        <w:t xml:space="preserve"> </w:t>
      </w:r>
      <w:r w:rsidR="00FC0093" w:rsidRPr="00FC0093">
        <w:rPr>
          <w:rFonts w:ascii="Times New Roman" w:hAnsi="Times New Roman" w:cs="Times New Roman"/>
          <w:sz w:val="28"/>
          <w:szCs w:val="28"/>
        </w:rPr>
        <w:t>одном, внешнем, речь шла выше; два других слоя попадают в</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соответствующие</w:t>
      </w:r>
      <w:r w:rsidR="00FC0093" w:rsidRPr="00FC0093">
        <w:rPr>
          <w:rFonts w:ascii="Times New Roman" w:hAnsi="Times New Roman" w:cs="Times New Roman"/>
          <w:spacing w:val="-8"/>
          <w:sz w:val="28"/>
          <w:szCs w:val="28"/>
        </w:rPr>
        <w:t xml:space="preserve"> </w:t>
      </w:r>
      <w:r w:rsidR="00FC0093" w:rsidRPr="00FC0093">
        <w:rPr>
          <w:rFonts w:ascii="Times New Roman" w:hAnsi="Times New Roman" w:cs="Times New Roman"/>
          <w:sz w:val="28"/>
          <w:szCs w:val="28"/>
        </w:rPr>
        <w:t>выходные</w:t>
      </w:r>
      <w:r w:rsidR="00FC0093" w:rsidRPr="00FC0093">
        <w:rPr>
          <w:rFonts w:ascii="Times New Roman" w:hAnsi="Times New Roman" w:cs="Times New Roman"/>
          <w:spacing w:val="-8"/>
          <w:sz w:val="28"/>
          <w:szCs w:val="28"/>
        </w:rPr>
        <w:t xml:space="preserve"> </w:t>
      </w:r>
      <w:r w:rsidR="00FC0093" w:rsidRPr="00FC0093">
        <w:rPr>
          <w:rFonts w:ascii="Times New Roman" w:hAnsi="Times New Roman" w:cs="Times New Roman"/>
          <w:sz w:val="28"/>
          <w:szCs w:val="28"/>
        </w:rPr>
        <w:t>камеры.</w:t>
      </w:r>
      <w:r w:rsidR="00FC0093" w:rsidRPr="00FC0093">
        <w:rPr>
          <w:rFonts w:ascii="Times New Roman" w:hAnsi="Times New Roman" w:cs="Times New Roman"/>
          <w:spacing w:val="-10"/>
          <w:sz w:val="28"/>
          <w:szCs w:val="28"/>
        </w:rPr>
        <w:t xml:space="preserve"> </w:t>
      </w:r>
      <w:proofErr w:type="spellStart"/>
      <w:r w:rsidR="009021C4">
        <w:rPr>
          <w:rFonts w:ascii="Times New Roman" w:hAnsi="Times New Roman" w:cs="Times New Roman"/>
          <w:sz w:val="28"/>
          <w:szCs w:val="28"/>
        </w:rPr>
        <w:t>Маслопродукты</w:t>
      </w:r>
      <w:proofErr w:type="spellEnd"/>
      <w:r w:rsidR="009021C4">
        <w:rPr>
          <w:rFonts w:ascii="Times New Roman" w:hAnsi="Times New Roman" w:cs="Times New Roman"/>
          <w:sz w:val="28"/>
          <w:szCs w:val="28"/>
        </w:rPr>
        <w:t xml:space="preserve"> </w:t>
      </w:r>
      <w:r w:rsidR="00FC0093" w:rsidRPr="00FC0093">
        <w:rPr>
          <w:rFonts w:ascii="Times New Roman" w:hAnsi="Times New Roman" w:cs="Times New Roman"/>
          <w:sz w:val="28"/>
          <w:szCs w:val="28"/>
        </w:rPr>
        <w:t>направляются на</w:t>
      </w:r>
      <w:r w:rsidR="00FC0093" w:rsidRPr="00FC0093">
        <w:rPr>
          <w:rFonts w:ascii="Times New Roman" w:hAnsi="Times New Roman" w:cs="Times New Roman"/>
          <w:spacing w:val="1"/>
          <w:sz w:val="28"/>
          <w:szCs w:val="28"/>
        </w:rPr>
        <w:t xml:space="preserve"> </w:t>
      </w:r>
      <w:r w:rsidR="009021C4">
        <w:rPr>
          <w:rFonts w:ascii="Times New Roman" w:hAnsi="Times New Roman" w:cs="Times New Roman"/>
          <w:sz w:val="28"/>
          <w:szCs w:val="28"/>
        </w:rPr>
        <w:t xml:space="preserve">утилизацию </w:t>
      </w:r>
      <w:r w:rsidR="00FC0093" w:rsidRPr="00FC0093">
        <w:rPr>
          <w:rFonts w:ascii="Times New Roman" w:hAnsi="Times New Roman" w:cs="Times New Roman"/>
          <w:sz w:val="28"/>
          <w:szCs w:val="28"/>
        </w:rPr>
        <w:t>(например,</w:t>
      </w:r>
      <w:r w:rsidR="00FC0093" w:rsidRPr="00FC0093">
        <w:rPr>
          <w:rFonts w:ascii="Times New Roman" w:hAnsi="Times New Roman" w:cs="Times New Roman"/>
          <w:spacing w:val="-6"/>
          <w:sz w:val="28"/>
          <w:szCs w:val="28"/>
        </w:rPr>
        <w:t xml:space="preserve"> </w:t>
      </w:r>
      <w:r w:rsidR="00FC0093" w:rsidRPr="00FC0093">
        <w:rPr>
          <w:rFonts w:ascii="Times New Roman" w:hAnsi="Times New Roman" w:cs="Times New Roman"/>
          <w:sz w:val="28"/>
          <w:szCs w:val="28"/>
        </w:rPr>
        <w:t>сжигание),</w:t>
      </w:r>
      <w:r w:rsidR="00FC0093" w:rsidRPr="00FC0093">
        <w:rPr>
          <w:rFonts w:ascii="Times New Roman" w:hAnsi="Times New Roman" w:cs="Times New Roman"/>
          <w:spacing w:val="-5"/>
          <w:sz w:val="28"/>
          <w:szCs w:val="28"/>
        </w:rPr>
        <w:t xml:space="preserve"> </w:t>
      </w:r>
      <w:r w:rsidR="00FC0093" w:rsidRPr="00FC0093">
        <w:rPr>
          <w:rFonts w:ascii="Times New Roman" w:hAnsi="Times New Roman" w:cs="Times New Roman"/>
          <w:sz w:val="28"/>
          <w:szCs w:val="28"/>
        </w:rPr>
        <w:t>а</w:t>
      </w:r>
      <w:r w:rsidR="00FC0093" w:rsidRPr="00FC0093">
        <w:rPr>
          <w:rFonts w:ascii="Times New Roman" w:hAnsi="Times New Roman" w:cs="Times New Roman"/>
          <w:spacing w:val="-6"/>
          <w:sz w:val="28"/>
          <w:szCs w:val="28"/>
        </w:rPr>
        <w:t xml:space="preserve"> </w:t>
      </w:r>
      <w:r w:rsidR="00FC0093" w:rsidRPr="00FC0093">
        <w:rPr>
          <w:rFonts w:ascii="Times New Roman" w:hAnsi="Times New Roman" w:cs="Times New Roman"/>
          <w:sz w:val="28"/>
          <w:szCs w:val="28"/>
        </w:rPr>
        <w:t>очищенная</w:t>
      </w:r>
      <w:r w:rsidR="00FC0093" w:rsidRPr="00FC0093">
        <w:rPr>
          <w:rFonts w:ascii="Times New Roman" w:hAnsi="Times New Roman" w:cs="Times New Roman"/>
          <w:spacing w:val="-5"/>
          <w:sz w:val="28"/>
          <w:szCs w:val="28"/>
        </w:rPr>
        <w:t xml:space="preserve"> </w:t>
      </w:r>
      <w:r w:rsidR="009021C4">
        <w:rPr>
          <w:rFonts w:ascii="Times New Roman" w:hAnsi="Times New Roman" w:cs="Times New Roman"/>
          <w:sz w:val="28"/>
          <w:szCs w:val="28"/>
        </w:rPr>
        <w:t xml:space="preserve">вода </w:t>
      </w:r>
      <w:r w:rsidR="00FC0093" w:rsidRPr="00FC0093">
        <w:rPr>
          <w:rFonts w:ascii="Times New Roman" w:hAnsi="Times New Roman" w:cs="Times New Roman"/>
          <w:sz w:val="28"/>
          <w:szCs w:val="28"/>
        </w:rPr>
        <w:t>3 поступает на</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последующую ступень очистки. В верхней части вертикального напорного</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гидроциклона предусмотрен вентиль</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(воздушник)</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2, нормально закрытый,</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открываемый лишь при пуске устройства или при наличии в стоке газовых</w:t>
      </w:r>
      <w:r w:rsidR="00FC0093" w:rsidRPr="00FC0093">
        <w:rPr>
          <w:rFonts w:ascii="Times New Roman" w:hAnsi="Times New Roman" w:cs="Times New Roman"/>
          <w:spacing w:val="1"/>
          <w:sz w:val="28"/>
          <w:szCs w:val="28"/>
        </w:rPr>
        <w:t xml:space="preserve"> </w:t>
      </w:r>
      <w:r w:rsidR="00FC0093" w:rsidRPr="00FC0093">
        <w:rPr>
          <w:rFonts w:ascii="Times New Roman" w:hAnsi="Times New Roman" w:cs="Times New Roman"/>
          <w:sz w:val="28"/>
          <w:szCs w:val="28"/>
        </w:rPr>
        <w:t>включений.</w:t>
      </w:r>
    </w:p>
    <w:p w14:paraId="79F99C56" w14:textId="77777777" w:rsidR="00D24F2B" w:rsidRPr="00FC0093" w:rsidRDefault="009E04CD" w:rsidP="00FC0093">
      <w:pPr>
        <w:tabs>
          <w:tab w:val="left" w:pos="4587"/>
        </w:tabs>
        <w:spacing w:after="0" w:line="360" w:lineRule="auto"/>
        <w:ind w:firstLine="709"/>
        <w:jc w:val="both"/>
        <w:rPr>
          <w:rFonts w:ascii="Times New Roman" w:hAnsi="Times New Roman" w:cs="Times New Roman"/>
          <w:i/>
          <w:sz w:val="28"/>
          <w:szCs w:val="28"/>
        </w:rPr>
      </w:pPr>
      <w:r>
        <w:rPr>
          <w:noProof/>
        </w:rPr>
        <w:pict w14:anchorId="786630B2">
          <v:group id="drawingObject442" o:spid="_x0000_s1491" style="position:absolute;left:0;text-align:left;margin-left:194.35pt;margin-top:-22.55pt;width:142.3pt;height:192.6pt;z-index:251663360" coordsize="22711,27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">
            <v:shape id="Shape 443" o:spid="_x0000_s1492" style="position:absolute;left:12010;top:822;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uNvMQA&#10;AADcAAAADwAAAGRycy9kb3ducmV2LnhtbERPS2sCMRC+F/wPYYTealYL7XZrFFFELxZfl96mm3F3&#10;cTNZk6hbf70pFLzNx/ec4bg1tbiQ85VlBf1eAoI4t7riQsF+N39JQfiArLG2TAp+ycN41HkaYqbt&#10;lTd02YZCxBD2GSooQ2gyKX1ekkHfsw1x5A7WGQwRukJqh9cYbmo5SJI3abDi2FBiQ9OS8uP2bBQs&#10;mht+7G5mffpazfbt9/InPbw6pZ677eQTRKA2PMT/7qWO89N3+HsmXiBH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LjbzEAAAA3AAAAA8AAAAAAAAAAAAAAAAAmAIAAGRycy9k&#10;b3ducmV2LnhtbFBLBQYAAAAABAAEAPUAAACJAwAAAAA=&#10;" adj="-11796480,,5400" path="m,64085l,e" filled="f" strokecolor="#1f1a17" strokeweight=".42814mm">
              <v:stroke joinstyle="miter"/>
              <v:formulas/>
              <v:path arrowok="t" o:connecttype="segments" textboxrect="0,0,0,64085"/>
              <v:textbox>
                <w:txbxContent>
                  <w:p w14:paraId="1D6702AD" w14:textId="77777777" w:rsidR="00175D04" w:rsidRDefault="00175D04" w:rsidP="009F32AF">
                    <w:pPr>
                      <w:rPr>
                        <w:rFonts w:eastAsia="Times New Roman"/>
                      </w:rPr>
                    </w:pPr>
                  </w:p>
                </w:txbxContent>
              </v:textbox>
            </v:shape>
            <v:shape id="Shape 444" o:spid="_x0000_s1493" style="position:absolute;left:11933;top:1890;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eRMUA&#10;AADcAAAADwAAAGRycy9kb3ducmV2LnhtbESPQW/CMAyF75P4D5GRuI0UDqjqCAiB0ECcgO3AzWq8&#10;plvjVE0GhV8/HyZxs/We3/s8X/a+UVfqYh3YwGScgSIug625MvBx3r7moGJCttgEJgN3irBcDF7m&#10;WNhw4yNdT6lSEsKxQAMupbbQOpaOPMZxaIlF+wqdxyRrV2nb4U3CfaOnWTbTHmuWBoctrR2VP6df&#10;b+CSfz+aw/44de3lnR+bSbX+LFfGjIb96g1Uoj49zf/XOyv4udDKMzKBX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715ExQAAANwAAAAPAAAAAAAAAAAAAAAAAJgCAABkcnMv&#10;ZG93bnJldi54bWxQSwUGAAAAAAQABAD1AAAAigMAAAAA&#10;" adj="-11796480,,5400" path="m,l15413,e" filled="f" strokecolor="#1f1a17" strokeweight=".33539mm">
              <v:stroke joinstyle="miter"/>
              <v:formulas/>
              <v:path arrowok="t" o:connecttype="segments" textboxrect="0,0,15413,0"/>
              <v:textbox>
                <w:txbxContent>
                  <w:p w14:paraId="554747CC" w14:textId="77777777" w:rsidR="00175D04" w:rsidRDefault="00175D04" w:rsidP="009F32AF">
                    <w:pPr>
                      <w:rPr>
                        <w:rFonts w:eastAsia="Times New Roman"/>
                      </w:rPr>
                    </w:pPr>
                  </w:p>
                </w:txbxContent>
              </v:textbox>
            </v:shape>
            <v:shape id="Shape 445" o:spid="_x0000_s1494" style="position:absolute;left:12010;top:2346;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8VcMA&#10;AADcAAAADwAAAGRycy9kb3ducmV2LnhtbERPS2sCMRC+F/ofwhS81WwVyroapbSIXiy+Lt7Gzbi7&#10;uJmsSdStv94UBG/z8T1nNGlNLS7kfGVZwUc3AUGcW11xoWC7mb6nIHxA1lhbJgV/5GEyfn0ZYabt&#10;lVd0WYdCxBD2GSooQ2gyKX1ekkHftQ1x5A7WGQwRukJqh9cYbmrZS5JPabDi2FBiQ98l5cf12SiY&#10;NTccbG5mefpd/Gzb3XyfHvpOqc5b+zUEEagNT/HDPddxfjqA/2fiBXJ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i8VcMAAADcAAAADwAAAAAAAAAAAAAAAACYAgAAZHJzL2Rv&#10;d25yZXYueG1sUEsFBgAAAAAEAAQA9QAAAIgDAAAAAA==&#10;" adj="-11796480,,5400" path="m,64085l,e" filled="f" strokecolor="#1f1a17" strokeweight=".42814mm">
              <v:stroke joinstyle="miter"/>
              <v:formulas/>
              <v:path arrowok="t" o:connecttype="segments" textboxrect="0,0,0,64085"/>
              <v:textbox>
                <w:txbxContent>
                  <w:p w14:paraId="7937FA13" w14:textId="77777777" w:rsidR="00175D04" w:rsidRDefault="00175D04" w:rsidP="009F32AF">
                    <w:pPr>
                      <w:rPr>
                        <w:rFonts w:eastAsia="Times New Roman"/>
                      </w:rPr>
                    </w:pPr>
                  </w:p>
                </w:txbxContent>
              </v:textbox>
            </v:shape>
            <v:shape id="Shape 446" o:spid="_x0000_s1495" style="position:absolute;left:11933;top:3413;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6JMUA&#10;AADcAAAADwAAAGRycy9kb3ducmV2LnhtbESPQWvDMAyF74P+B6NBb6vTQEea1S2jMOh22rr9AC1W&#10;4+BYDrHbpvv102Gwm8R7eu/TZjeFXl1oTF1kA8tFAYq4ibbj1sDX58tDBSplZIt9ZDJwowS77exu&#10;g7WNV/6gyzG3SkI41WjA5TzUWqfGUcC0iAOxaKc4Bsyyjq22I14lPPS6LIpHHbBjaXA40N5R44/n&#10;YOBcHt798vZWVd+vzv/w2q9OpTdmfj89P4HKNOV/89/1wQr+WvDlGZlA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63okxQAAANwAAAAPAAAAAAAAAAAAAAAAAJgCAABkcnMv&#10;ZG93bnJldi54bWxQSwUGAAAAAAQABAD1AAAAigMAAAAA&#10;" adj="-11796480,,5400" path="m,l15413,e" filled="f" strokecolor="#1f1a17" strokeweight=".33536mm">
              <v:stroke joinstyle="miter"/>
              <v:formulas/>
              <v:path arrowok="t" o:connecttype="segments" textboxrect="0,0,15413,0"/>
              <v:textbox>
                <w:txbxContent>
                  <w:p w14:paraId="511AD625" w14:textId="77777777" w:rsidR="00175D04" w:rsidRDefault="00175D04" w:rsidP="009F32AF">
                    <w:pPr>
                      <w:rPr>
                        <w:rFonts w:eastAsia="Times New Roman"/>
                      </w:rPr>
                    </w:pPr>
                  </w:p>
                </w:txbxContent>
              </v:textbox>
            </v:shape>
            <v:shape id="Shape 447" o:spid="_x0000_s1496" style="position:absolute;left:12010;top:3869;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cmjsMA&#10;AADcAAAADwAAAGRycy9kb3ducmV2LnhtbERPS2sCMRC+F/ofwhS81awVxF2NIi2lXiy+Lt7Gzbi7&#10;uJlsk6irv94UBG/z8T1nPG1NLc7kfGVZQa+bgCDOra64ULDdfL8PQfiArLG2TAqu5GE6eX0ZY6bt&#10;hVd0XodCxBD2GSooQ2gyKX1ekkHftQ1x5A7WGQwRukJqh5cYbmr5kSQDabDi2FBiQ58l5cf1ySj4&#10;aW6Ybm5m+fe7+Nq2u/l+eOg7pTpv7WwEIlAbnuKHe67j/LQH/8/EC+Tk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LcmjsMAAADcAAAADwAAAAAAAAAAAAAAAACYAgAAZHJzL2Rv&#10;d25yZXYueG1sUEsFBgAAAAAEAAQA9QAAAIgDAAAAAA==&#10;" adj="-11796480,,5400" path="m,64085l,e" filled="f" strokecolor="#1f1a17" strokeweight=".42814mm">
              <v:stroke joinstyle="miter"/>
              <v:formulas/>
              <v:path arrowok="t" o:connecttype="segments" textboxrect="0,0,0,64085"/>
              <v:textbox>
                <w:txbxContent>
                  <w:p w14:paraId="5241E4EF" w14:textId="77777777" w:rsidR="00175D04" w:rsidRDefault="00175D04" w:rsidP="009F32AF">
                    <w:pPr>
                      <w:rPr>
                        <w:rFonts w:eastAsia="Times New Roman"/>
                      </w:rPr>
                    </w:pPr>
                  </w:p>
                </w:txbxContent>
              </v:textbox>
            </v:shape>
            <v:shape id="Shape 448" o:spid="_x0000_s1497" style="position:absolute;left:11933;top:4936;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7/c8QA&#10;AADcAAAADwAAAGRycy9kb3ducmV2LnhtbERPTWvCQBC9C/0PyxS86cYcJKbZiFjESk/a9uBtyE6z&#10;abOzIbvVmF/fLRS8zeN9TrEebCsu1PvGsYLFPAFBXDndcK3g/W03y0D4gKyxdUwKbuRhXT5MCsy1&#10;u/KRLqdQixjCPkcFJoQul9JXhiz6ueuII/fpeoshwr6WusdrDLetTJNkKS02HBsMdrQ1VH2ffqyC&#10;c/Y1tq+HY2q6857H50W9/ag2Sk0fh80TiEBDuIv/3S86zl+l8PdMvEC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e/3PEAAAA3AAAAA8AAAAAAAAAAAAAAAAAmAIAAGRycy9k&#10;b3ducmV2LnhtbFBLBQYAAAAABAAEAPUAAACJAwAAAAA=&#10;" adj="-11796480,,5400" path="m,l15413,e" filled="f" strokecolor="#1f1a17" strokeweight=".33539mm">
              <v:stroke joinstyle="miter"/>
              <v:formulas/>
              <v:path arrowok="t" o:connecttype="segments" textboxrect="0,0,15413,0"/>
              <v:textbox>
                <w:txbxContent>
                  <w:p w14:paraId="0C484F9F" w14:textId="77777777" w:rsidR="00175D04" w:rsidRDefault="00175D04" w:rsidP="009F32AF">
                    <w:pPr>
                      <w:rPr>
                        <w:rFonts w:eastAsia="Times New Roman"/>
                      </w:rPr>
                    </w:pPr>
                  </w:p>
                </w:txbxContent>
              </v:textbox>
            </v:shape>
            <v:shape id="Shape 449" o:spid="_x0000_s1498" style="position:absolute;left:12010;top:5392;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dYsQA&#10;AADcAAAADwAAAGRycy9kb3ducmV2LnhtbERPTWvCQBC9C/0PyxS86aYVikbXIC1FLxYbvXgbs2MS&#10;zM6mu6um/nq3UPA2j/c5s6wzjbiQ87VlBS/DBARxYXXNpYLd9nMwBuEDssbGMin4JQ/Z/Kk3w1Tb&#10;K3/TJQ+liCHsU1RQhdCmUvqiIoN+aFviyB2tMxgidKXUDq8x3DTyNUnepMGaY0OFLb1XVJzys1Gw&#10;bG842d7M5udr/bHr9qvD+DhySvWfu8UURKAuPMT/7pWO8ycj+HsmXi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pHWLEAAAA3AAAAA8AAAAAAAAAAAAAAAAAmAIAAGRycy9k&#10;b3ducmV2LnhtbFBLBQYAAAAABAAEAPUAAACJAwAAAAA=&#10;" adj="-11796480,,5400" path="m,64085l,e" filled="f" strokecolor="#1f1a17" strokeweight=".42814mm">
              <v:stroke joinstyle="miter"/>
              <v:formulas/>
              <v:path arrowok="t" o:connecttype="segments" textboxrect="0,0,0,64085"/>
              <v:textbox>
                <w:txbxContent>
                  <w:p w14:paraId="5E46E7C2" w14:textId="77777777" w:rsidR="00175D04" w:rsidRDefault="00175D04" w:rsidP="009F32AF">
                    <w:pPr>
                      <w:rPr>
                        <w:rFonts w:eastAsia="Times New Roman"/>
                      </w:rPr>
                    </w:pPr>
                  </w:p>
                </w:txbxContent>
              </v:textbox>
            </v:shape>
            <v:shape id="Shape 450" o:spid="_x0000_s1499" style="position:absolute;left:11933;top:6460;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8J8IA&#10;AADcAAAADwAAAGRycy9kb3ducmV2LnhtbERP3WrCMBS+F3yHcITdaWrZpHZGGYOB29Xs9gBnzbEp&#10;aU5KE7Xu6ZeB4N35+H7PZje6TpxpCK1nBctFBoK49rrlRsH319u8ABEissbOMym4UoDddjrZYKn9&#10;hQ90rmIjUgiHEhWYGPtSylAbchgWvidO3NEPDmOCQyP1gJcU7jqZZ9lKOmw5NRjs6dVQbauTU3DK&#10;9592ef0oip93Y395bZ+OuVXqYTa+PIOINMa7+Obe6zR//Qj/z6QL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0HwnwgAAANwAAAAPAAAAAAAAAAAAAAAAAJgCAABkcnMvZG93&#10;bnJldi54bWxQSwUGAAAAAAQABAD1AAAAhwMAAAAA&#10;" adj="-11796480,,5400" path="m,l15413,e" filled="f" strokecolor="#1f1a17" strokeweight=".33536mm">
              <v:stroke joinstyle="miter"/>
              <v:formulas/>
              <v:path arrowok="t" o:connecttype="segments" textboxrect="0,0,15413,0"/>
              <v:textbox>
                <w:txbxContent>
                  <w:p w14:paraId="6B91B913" w14:textId="77777777" w:rsidR="00175D04" w:rsidRDefault="00175D04" w:rsidP="009F32AF">
                    <w:pPr>
                      <w:rPr>
                        <w:rFonts w:eastAsia="Times New Roman"/>
                      </w:rPr>
                    </w:pPr>
                  </w:p>
                </w:txbxContent>
              </v:textbox>
            </v:shape>
            <v:shape id="Shape 451" o:spid="_x0000_s1500" style="position:absolute;left:12010;top:6916;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wgjcQA&#10;AADcAAAADwAAAGRycy9kb3ducmV2LnhtbERPTWvCQBC9C/0Pywi96caWikZXKS2lXhSrXryN2TEJ&#10;ZmfT3W0S/fXdgtDbPN7nzJedqURDzpeWFYyGCQjizOqScwWH/cdgAsIHZI2VZVJwJQ/LxUNvjqm2&#10;LX9Rswu5iCHsU1RQhFCnUvqsIIN+aGviyJ2tMxgidLnUDtsYbir5lCRjabDk2FBgTW8FZZfdj1Hw&#10;Wd9wur+Z7fdm/X7ojqvT5PzslHrsd68zEIG68C++u1c6zp++wN8z8QK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II3EAAAA3AAAAA8AAAAAAAAAAAAAAAAAmAIAAGRycy9k&#10;b3ducmV2LnhtbFBLBQYAAAAABAAEAPUAAACJAwAAAAA=&#10;" adj="-11796480,,5400" path="m,64085l,e" filled="f" strokecolor="#1f1a17" strokeweight=".42814mm">
              <v:stroke joinstyle="miter"/>
              <v:formulas/>
              <v:path arrowok="t" o:connecttype="segments" textboxrect="0,0,0,64085"/>
              <v:textbox>
                <w:txbxContent>
                  <w:p w14:paraId="5B447C59" w14:textId="77777777" w:rsidR="00175D04" w:rsidRDefault="00175D04" w:rsidP="009F32AF">
                    <w:pPr>
                      <w:rPr>
                        <w:rFonts w:eastAsia="Times New Roman"/>
                      </w:rPr>
                    </w:pPr>
                  </w:p>
                </w:txbxContent>
              </v:textbox>
            </v:shape>
            <v:shape id="Shape 452" o:spid="_x0000_s1501" style="position:absolute;left:11933;top:7982;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X5cMQA&#10;AADcAAAADwAAAGRycy9kb3ducmV2LnhtbERPTWvCQBC9C/6HZYTe6sYcJI2uIhFpS09qe/A2ZMds&#10;NDsbsluT+uu7hYK3ebzPWa4H24gbdb52rGA2TUAQl07XXCn4PO6eMxA+IGtsHJOCH/KwXo1HS8y1&#10;63lPt0OoRAxhn6MCE0KbS+lLQxb91LXEkTu7zmKIsKuk7rCP4baRaZLMpcWaY4PBlgpD5fXwbRWc&#10;ssu9+Xjfp6Y9vfJ9O6uKr3Kj1NNk2CxABBrCQ/zvftNx/ssc/p6JF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l+XDEAAAA3AAAAA8AAAAAAAAAAAAAAAAAmAIAAGRycy9k&#10;b3ducmV2LnhtbFBLBQYAAAAABAAEAPUAAACJAwAAAAA=&#10;" adj="-11796480,,5400" path="m,l15413,e" filled="f" strokecolor="#1f1a17" strokeweight=".33539mm">
              <v:stroke joinstyle="miter"/>
              <v:formulas/>
              <v:path arrowok="t" o:connecttype="segments" textboxrect="0,0,15413,0"/>
              <v:textbox>
                <w:txbxContent>
                  <w:p w14:paraId="15C2B63C" w14:textId="77777777" w:rsidR="00175D04" w:rsidRDefault="00175D04" w:rsidP="009F32AF">
                    <w:pPr>
                      <w:rPr>
                        <w:rFonts w:eastAsia="Times New Roman"/>
                      </w:rPr>
                    </w:pPr>
                  </w:p>
                </w:txbxContent>
              </v:textbox>
            </v:shape>
            <v:shape id="Shape 453" o:spid="_x0000_s1502" style="position:absolute;left:12010;top:8439;width:0;height:641;visibility:visible;mso-wrap-style:square;v-text-anchor:top" coordsize="0,6408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pP4sQA&#10;AADcAAAADwAAAGRycy9kb3ducmV2LnhtbERPS2sCMRC+C/6HMEIvpWbtwbZb46ILigehddtDj8Nm&#10;uo9uJksSdf33Rih4m4/vOYtsMJ04kfONZQWzaQKCuLS64UrB99fm6RWED8gaO8uk4EIesuV4tMBU&#10;2zMf6FSESsQQ9ikqqEPoUyl9WZNBP7U9ceR+rTMYInSV1A7PMdx08jlJ5tJgw7Ghxp7ymsq/4mgU&#10;/Hyu8/bwkewft2W7DdYVm1l+UephMqzeQQQawl38797pOP/tBW7PxAv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qT+LEAAAA3AAAAA8AAAAAAAAAAAAAAAAAmAIAAGRycy9k&#10;b3ducmV2LnhtbFBLBQYAAAAABAAEAPUAAACJAwAAAAA=&#10;" adj="-11796480,,5400" path="m,64084l,e" filled="f" strokecolor="#1f1a17" strokeweight=".42814mm">
              <v:stroke joinstyle="miter"/>
              <v:formulas/>
              <v:path arrowok="t" o:connecttype="segments" textboxrect="0,0,0,64084"/>
              <v:textbox>
                <w:txbxContent>
                  <w:p w14:paraId="49D6C99A" w14:textId="77777777" w:rsidR="00175D04" w:rsidRDefault="00175D04" w:rsidP="009F32AF">
                    <w:pPr>
                      <w:rPr>
                        <w:rFonts w:eastAsia="Times New Roman"/>
                      </w:rPr>
                    </w:pPr>
                  </w:p>
                </w:txbxContent>
              </v:textbox>
            </v:shape>
            <v:shape id="Shape 454" o:spid="_x0000_s1503" style="position:absolute;left:11933;top:9505;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2IsUA&#10;AADcAAAADwAAAGRycy9kb3ducmV2LnhtbESPQWvDMAyF74P+B6NBb6vTQEea1S2jMOh22rr9AC1W&#10;4+BYDrHbpvv102Gwm8R7eu/TZjeFXl1oTF1kA8tFAYq4ibbj1sDX58tDBSplZIt9ZDJwowS77exu&#10;g7WNV/6gyzG3SkI41WjA5TzUWqfGUcC0iAOxaKc4Bsyyjq22I14lPPS6LIpHHbBjaXA40N5R44/n&#10;YOBcHt798vZWVd+vzv/w2q9OpTdmfj89P4HKNOV/89/1wQr+WmjlGZlA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nXYixQAAANwAAAAPAAAAAAAAAAAAAAAAAJgCAABkcnMv&#10;ZG93bnJldi54bWxQSwUGAAAAAAQABAD1AAAAigMAAAAA&#10;" adj="-11796480,,5400" path="m,l15413,e" filled="f" strokecolor="#1f1a17" strokeweight=".33536mm">
              <v:stroke joinstyle="miter"/>
              <v:formulas/>
              <v:path arrowok="t" o:connecttype="segments" textboxrect="0,0,15413,0"/>
              <v:textbox>
                <w:txbxContent>
                  <w:p w14:paraId="50B0CC35" w14:textId="77777777" w:rsidR="00175D04" w:rsidRDefault="00175D04" w:rsidP="009F32AF">
                    <w:pPr>
                      <w:rPr>
                        <w:rFonts w:eastAsia="Times New Roman"/>
                      </w:rPr>
                    </w:pPr>
                  </w:p>
                </w:txbxContent>
              </v:textbox>
            </v:shape>
            <v:shape id="Shape 455" o:spid="_x0000_s1504" style="position:absolute;left:12010;top:9962;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qiMQA&#10;AADcAAAADwAAAGRycy9kb3ducmV2LnhtbERPS2sCMRC+C/0PYQreNFuF4m7NSmkRvbT4uvQ23cw+&#10;6GayJqlu/fWmIHibj+8580VvWnEi5xvLCp7GCQjiwuqGKwWH/XI0A+EDssbWMin4Iw+L/GEwx0zb&#10;M2/ptAuViCHsM1RQh9BlUvqiJoN+bDviyJXWGQwRukpqh+cYblo5SZJnabDh2FBjR281FT+7X6Ng&#10;1V0w3V/M5vj58X7ov9bfs3LqlBo+9q8vIAL14S6+udc6zk9T+H8mXiD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KojEAAAA3AAAAA8AAAAAAAAAAAAAAAAAmAIAAGRycy9k&#10;b3ducmV2LnhtbFBLBQYAAAAABAAEAPUAAACJAwAAAAA=&#10;" adj="-11796480,,5400" path="m,64085l,e" filled="f" strokecolor="#1f1a17" strokeweight=".42814mm">
              <v:stroke joinstyle="miter"/>
              <v:formulas/>
              <v:path arrowok="t" o:connecttype="segments" textboxrect="0,0,0,64085"/>
              <v:textbox>
                <w:txbxContent>
                  <w:p w14:paraId="1CED183D" w14:textId="77777777" w:rsidR="00175D04" w:rsidRDefault="00175D04" w:rsidP="009F32AF">
                    <w:pPr>
                      <w:rPr>
                        <w:rFonts w:eastAsia="Times New Roman"/>
                      </w:rPr>
                    </w:pPr>
                  </w:p>
                </w:txbxContent>
              </v:textbox>
            </v:shape>
            <v:shape id="Shape 456" o:spid="_x0000_s1505" style="position:absolute;left:11933;top:11028;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8wZMQA&#10;AADcAAAADwAAAGRycy9kb3ducmV2LnhtbESPQWvCQBSE7wX/w/KE3uomHkqIriIposVTrB68PbLP&#10;bGz2bciumvrr3UKhx2FmvmHmy8G24ka9bxwrSCcJCOLK6YZrBYev9VsGwgdkja1jUvBDHpaL0csc&#10;c+3uXNJtH2oRIexzVGBC6HIpfWXIop+4jjh6Z9dbDFH2tdQ93iPctnKaJO/SYsNxwWBHhaHqe3+1&#10;Ck7Z5dHuPsup6U4bfnykdXGsVkq9jofVDESgIfyH/9pbrSAS4fdMPA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vMGTEAAAA3AAAAA8AAAAAAAAAAAAAAAAAmAIAAGRycy9k&#10;b3ducmV2LnhtbFBLBQYAAAAABAAEAPUAAACJAwAAAAA=&#10;" adj="-11796480,,5400" path="m,l15413,e" filled="f" strokecolor="#1f1a17" strokeweight=".33539mm">
              <v:stroke joinstyle="miter"/>
              <v:formulas/>
              <v:path arrowok="t" o:connecttype="segments" textboxrect="0,0,15413,0"/>
              <v:textbox>
                <w:txbxContent>
                  <w:p w14:paraId="5AE39A9B" w14:textId="77777777" w:rsidR="00175D04" w:rsidRDefault="00175D04" w:rsidP="009F32AF">
                    <w:pPr>
                      <w:rPr>
                        <w:rFonts w:eastAsia="Times New Roman"/>
                      </w:rPr>
                    </w:pPr>
                  </w:p>
                </w:txbxContent>
              </v:textbox>
            </v:shape>
            <v:shape id="Shape 457" o:spid="_x0000_s1506" style="position:absolute;left:12010;top:11486;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jSdcYA&#10;AADcAAAADwAAAGRycy9kb3ducmV2LnhtbESPQWvCQBSE70L/w/IKvelGC0VjVpGW0lwqVr14e2af&#10;STD7Nt3davTXu4LQ4zAz3zDZvDONOJHztWUFw0ECgriwuuZSwXbz2R+D8AFZY2OZFFzIw3z21Msw&#10;1fbMP3Rah1JECPsUFVQhtKmUvqjIoB/Yljh6B+sMhihdKbXDc4SbRo6S5E0arDkuVNjSe0XFcf1n&#10;FHy1V5xsrmb1u/z+2Ha7fD8+vDqlXp67xRREoC78hx/tXCsYJUO4n4lH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5jSdcYAAADcAAAADwAAAAAAAAAAAAAAAACYAgAAZHJz&#10;L2Rvd25yZXYueG1sUEsFBgAAAAAEAAQA9QAAAIsDAAAAAA==&#10;" adj="-11796480,,5400" path="m,64085l,e" filled="f" strokecolor="#1f1a17" strokeweight=".42814mm">
              <v:stroke joinstyle="miter"/>
              <v:formulas/>
              <v:path arrowok="t" o:connecttype="segments" textboxrect="0,0,0,64085"/>
              <v:textbox>
                <w:txbxContent>
                  <w:p w14:paraId="214BC649" w14:textId="77777777" w:rsidR="00175D04" w:rsidRDefault="00175D04" w:rsidP="009F32AF">
                    <w:pPr>
                      <w:rPr>
                        <w:rFonts w:eastAsia="Times New Roman"/>
                      </w:rPr>
                    </w:pPr>
                  </w:p>
                </w:txbxContent>
              </v:textbox>
            </v:shape>
            <v:shape id="Shape 458" o:spid="_x0000_s1507" style="position:absolute;left:11933;top:12552;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ELiMQA&#10;AADcAAAADwAAAGRycy9kb3ducmV2LnhtbESPT4vCMBTE78J+h/AWvNnUHkSqUURZdmVP/jt4ezTP&#10;ptq8lCar1U+/EQSPw8z8hpnOO1uLK7W+cqxgmKQgiAunKy4V7HdfgzEIH5A11o5JwZ08zGcfvSnm&#10;2t14Q9dtKEWEsM9RgQmhyaX0hSGLPnENcfROrrUYomxLqVu8RbitZZamI2mx4rhgsKGloeKy/bMK&#10;juPzo/5dbzLTHL/5sRqWy0OxUKr/2S0mIAJ14R1+tX+0gizN4HkmHgE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xC4jEAAAA3AAAAA8AAAAAAAAAAAAAAAAAmAIAAGRycy9k&#10;b3ducmV2LnhtbFBLBQYAAAAABAAEAPUAAACJAwAAAAA=&#10;" adj="-11796480,,5400" path="m,l15413,e" filled="f" strokecolor="#1f1a17" strokeweight=".33539mm">
              <v:stroke joinstyle="miter"/>
              <v:formulas/>
              <v:path arrowok="t" o:connecttype="segments" textboxrect="0,0,15413,0"/>
              <v:textbox>
                <w:txbxContent>
                  <w:p w14:paraId="4548AE11" w14:textId="77777777" w:rsidR="00175D04" w:rsidRDefault="00175D04" w:rsidP="009F32AF">
                    <w:pPr>
                      <w:rPr>
                        <w:rFonts w:eastAsia="Times New Roman"/>
                      </w:rPr>
                    </w:pPr>
                  </w:p>
                </w:txbxContent>
              </v:textbox>
            </v:shape>
            <v:shape id="Shape 459" o:spid="_x0000_s1508" style="position:absolute;left:12010;top:13009;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bpmcUA&#10;AADcAAAADwAAAGRycy9kb3ducmV2LnhtbESPQWsCMRSE7wX/Q3hCbzWrguhqFLGIXpRWvXh7bp67&#10;i5uXbZLq6q83QqHHYWa+YSazxlTiSs6XlhV0OwkI4szqknMFh/3yYwjCB2SNlWVScCcPs2nrbYKp&#10;tjf+pusu5CJC2KeooAihTqX0WUEGfcfWxNE7W2cwROlyqR3eItxUspckA2mw5LhQYE2LgrLL7tco&#10;WNUPHO0f5utnu/k8NMf1aXjuO6Xe2818DCJQE/7Df+21VtBL+vA6E4+An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BumZxQAAANwAAAAPAAAAAAAAAAAAAAAAAJgCAABkcnMv&#10;ZG93bnJldi54bWxQSwUGAAAAAAQABAD1AAAAigMAAAAA&#10;" adj="-11796480,,5400" path="m,64085l,e" filled="f" strokecolor="#1f1a17" strokeweight=".42814mm">
              <v:stroke joinstyle="miter"/>
              <v:formulas/>
              <v:path arrowok="t" o:connecttype="segments" textboxrect="0,0,0,64085"/>
              <v:textbox>
                <w:txbxContent>
                  <w:p w14:paraId="192D98AE" w14:textId="77777777" w:rsidR="00175D04" w:rsidRDefault="00175D04" w:rsidP="009F32AF">
                    <w:pPr>
                      <w:rPr>
                        <w:rFonts w:eastAsia="Times New Roman"/>
                      </w:rPr>
                    </w:pPr>
                  </w:p>
                </w:txbxContent>
              </v:textbox>
            </v:shape>
            <v:shape id="Shape 460" o:spid="_x0000_s1509" style="position:absolute;left:11933;top:14076;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g1mcQA&#10;AADcAAAADwAAAGRycy9kb3ducmV2LnhtbESPQWsCMRSE7wX/Q3hCL0WzFVt1NUoRCj0UitaDx8fm&#10;mSxuXpYkruu/bwqCx2FmvmFWm941oqMQa88KXscFCOLK65qNgsPv52gOIiZkjY1nUnCjCJv14GmF&#10;pfZX3lG3T0ZkCMcSFdiU2lLKWFlyGMe+Jc7eyQeHKctgpA54zXDXyElRvEuHNecFiy1tLVXn/cUp&#10;+Olui286avNm24PfzUKcvphKqedh/7EEkahPj/C9/aUVTIop/J/JR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INZnEAAAA3AAAAA8AAAAAAAAAAAAAAAAAmAIAAGRycy9k&#10;b3ducmV2LnhtbFBLBQYAAAAABAAEAPUAAACJAwAAAAA=&#10;" adj="-11796480,,5400" path="m,l15413,e" filled="f" strokecolor="#1f1a17" strokeweight=".34397mm">
              <v:stroke joinstyle="miter"/>
              <v:formulas/>
              <v:path arrowok="t" o:connecttype="segments" textboxrect="0,0,15413,0"/>
              <v:textbox>
                <w:txbxContent>
                  <w:p w14:paraId="113DA540" w14:textId="77777777" w:rsidR="00175D04" w:rsidRDefault="00175D04" w:rsidP="009F32AF">
                    <w:pPr>
                      <w:rPr>
                        <w:rFonts w:eastAsia="Times New Roman"/>
                      </w:rPr>
                    </w:pPr>
                  </w:p>
                </w:txbxContent>
              </v:textbox>
            </v:shape>
            <v:shape id="Shape 461" o:spid="_x0000_s1510" style="position:absolute;left:12010;top:14531;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UdsYA&#10;AADcAAAADwAAAGRycy9kb3ducmV2LnhtbESPT2sCMRTE74V+h/AEbzWrYrHrRimWUi+WVr14e27e&#10;/sHNy5qkuvrpTaHQ4zAzv2GyRWcacSbna8sKhoMEBHFudc2lgt32/WkKwgdkjY1lUnAlD4v540OG&#10;qbYX/qbzJpQiQtinqKAKoU2l9HlFBv3AtsTRK6wzGKJ0pdQOLxFuGjlKkmdpsOa4UGFLy4ry4+bH&#10;KPhob/iyvZmv0+f6bdftV4dpMXZK9Xvd6wxEoC78h//aK61glEzg90w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PUdsYAAADcAAAADwAAAAAAAAAAAAAAAACYAgAAZHJz&#10;L2Rvd25yZXYueG1sUEsFBgAAAAAEAAQA9QAAAIsDAAAAAA==&#10;" adj="-11796480,,5400" path="m,64085l,e" filled="f" strokecolor="#1f1a17" strokeweight=".42814mm">
              <v:stroke joinstyle="miter"/>
              <v:formulas/>
              <v:path arrowok="t" o:connecttype="segments" textboxrect="0,0,0,64085"/>
              <v:textbox>
                <w:txbxContent>
                  <w:p w14:paraId="66EE31D4" w14:textId="77777777" w:rsidR="00175D04" w:rsidRDefault="00175D04" w:rsidP="009F32AF">
                    <w:pPr>
                      <w:rPr>
                        <w:rFonts w:eastAsia="Times New Roman"/>
                      </w:rPr>
                    </w:pPr>
                  </w:p>
                </w:txbxContent>
              </v:textbox>
            </v:shape>
            <v:shape id="Shape 462" o:spid="_x0000_s1511" style="position:absolute;left:11933;top:15599;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YOdcQA&#10;AADcAAAADwAAAGRycy9kb3ducmV2LnhtbESPQWsCMRSE7wX/Q3iCl6JZpbW6GqUIQg+FovXg8bF5&#10;JoublyVJ1/Xfm0Khx2FmvmHW2941oqMQa88KppMCBHHldc1Gwel7P16AiAlZY+OZFNwpwnYzeFpj&#10;qf2ND9QdkxEZwrFEBTaltpQyVpYcxolvibN38cFhyjIYqQPeMtw1clYUc+mw5rxgsaWdpep6/HEK&#10;vrr78pPO2rza9uQPbyG+PJtKqdGwf1+BSNSn//Bf+0MrmBVz+D2Tj4D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WDnXEAAAA3AAAAA8AAAAAAAAAAAAAAAAAmAIAAGRycy9k&#10;b3ducmV2LnhtbFBLBQYAAAAABAAEAPUAAACJAwAAAAA=&#10;" adj="-11796480,,5400" path="m,l15413,e" filled="f" strokecolor="#1f1a17" strokeweight=".34397mm">
              <v:stroke joinstyle="miter"/>
              <v:formulas/>
              <v:path arrowok="t" o:connecttype="segments" textboxrect="0,0,15413,0"/>
              <v:textbox>
                <w:txbxContent>
                  <w:p w14:paraId="57781AA8" w14:textId="77777777" w:rsidR="00175D04" w:rsidRDefault="00175D04" w:rsidP="009F32AF">
                    <w:pPr>
                      <w:rPr>
                        <w:rFonts w:eastAsia="Times New Roman"/>
                      </w:rPr>
                    </w:pPr>
                  </w:p>
                </w:txbxContent>
              </v:textbox>
            </v:shape>
            <v:shape id="Shape 463" o:spid="_x0000_s1512" style="position:absolute;left:12010;top:16054;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3vmsYA&#10;AADcAAAADwAAAGRycy9kb3ducmV2LnhtbESPT2sCMRTE74V+h/AEbzWrgrXrRimWUi+WVr14e27e&#10;/sHNy5qkuvrpTaHQ4zAzv2GyRWcacSbna8sKhoMEBHFudc2lgt32/WkKwgdkjY1lUnAlD4v540OG&#10;qbYX/qbzJpQiQtinqKAKoU2l9HlFBv3AtsTRK6wzGKJ0pdQOLxFuGjlKkok0WHNcqLClZUX5cfNj&#10;FHy0N3zZ3szX6XP9tuv2q8O0GDul+r3udQYiUBf+w3/tlVYwSp7h90w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3vmsYAAADcAAAADwAAAAAAAAAAAAAAAACYAgAAZHJz&#10;L2Rvd25yZXYueG1sUEsFBgAAAAAEAAQA9QAAAIsDAAAAAA==&#10;" adj="-11796480,,5400" path="m,64085l,e" filled="f" strokecolor="#1f1a17" strokeweight=".42814mm">
              <v:stroke joinstyle="miter"/>
              <v:formulas/>
              <v:path arrowok="t" o:connecttype="segments" textboxrect="0,0,0,64085"/>
              <v:textbox>
                <w:txbxContent>
                  <w:p w14:paraId="5C0D4CEC" w14:textId="77777777" w:rsidR="00175D04" w:rsidRDefault="00175D04" w:rsidP="009F32AF">
                    <w:pPr>
                      <w:rPr>
                        <w:rFonts w:eastAsia="Times New Roman"/>
                      </w:rPr>
                    </w:pPr>
                  </w:p>
                </w:txbxContent>
              </v:textbox>
            </v:shape>
            <v:shape id="Shape 464" o:spid="_x0000_s1513" style="position:absolute;left:12010;top:17581;width:0;height:638;visibility:visible;mso-wrap-style:square;v-text-anchor:top" coordsize="0,637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Gzb8IA&#10;AADcAAAADwAAAGRycy9kb3ducmV2LnhtbESPTYvCQAyG78L+hyELe9MZPYhURxFB8CB+rT8gdmJb&#10;7WRKZ9T67zcHYY/hzfskz2zR+Vo9qY1VYAvDgQFFnAdXcWHh/LvuT0DFhOywDkwW3hRhMf/qzTBz&#10;4cVHep5SoQTCMUMLZUpNpnXMS/IYB6EhluwaWo9JxrbQrsWXwH2tR8aMtceK5UKJDa1Kyu+nhxdK&#10;Md6sDtjc0mRn1vub2b4vh9zan+9uOQWVqEv/y5/2xlkYGflWZEQE9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wbNvwgAAANwAAAAPAAAAAAAAAAAAAAAAAJgCAABkcnMvZG93&#10;bnJldi54bWxQSwUGAAAAAAQABAD1AAAAhwMAAAAA&#10;" adj="-11796480,,5400" path="m,63775l,e" filled="f" strokecolor="#1f1a17" strokeweight=".42814mm">
              <v:stroke joinstyle="miter"/>
              <v:formulas/>
              <v:path arrowok="t" o:connecttype="segments" textboxrect="0,0,0,63775"/>
              <v:textbox>
                <w:txbxContent>
                  <w:p w14:paraId="727C9C1E" w14:textId="77777777" w:rsidR="00175D04" w:rsidRDefault="00175D04" w:rsidP="009F32AF">
                    <w:pPr>
                      <w:rPr>
                        <w:rFonts w:eastAsia="Times New Roman"/>
                      </w:rPr>
                    </w:pPr>
                  </w:p>
                </w:txbxContent>
              </v:textbox>
            </v:shape>
            <v:shape id="Shape 465" o:spid="_x0000_s1514" style="position:absolute;left:11933;top:18646;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maB8QA&#10;AADcAAAADwAAAGRycy9kb3ducmV2LnhtbESPQWsCMRSE7wX/Q3hCL6VmFdvq1ihSKHgQitaDx8fm&#10;NVncvCxJXNd/3wiCx2FmvmEWq941oqMQa88KxqMCBHHldc1GweH3+3UGIiZkjY1nUnClCKvl4GmB&#10;pfYX3lG3T0ZkCMcSFdiU2lLKWFlyGEe+Jc7enw8OU5bBSB3wkuGukZOieJcOa84LFlv6slSd9men&#10;4Ke7zrd01ObNtge/+whx+mIqpZ6H/foTRKI+PcL39kYrmBRzuJ3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mgfEAAAA3AAAAA8AAAAAAAAAAAAAAAAAmAIAAGRycy9k&#10;b3ducmV2LnhtbFBLBQYAAAAABAAEAPUAAACJAwAAAAA=&#10;" adj="-11796480,,5400" path="m,l15413,e" filled="f" strokecolor="#1f1a17" strokeweight=".34397mm">
              <v:stroke joinstyle="miter"/>
              <v:formulas/>
              <v:path arrowok="t" o:connecttype="segments" textboxrect="0,0,15413,0"/>
              <v:textbox>
                <w:txbxContent>
                  <w:p w14:paraId="51004DEA" w14:textId="77777777" w:rsidR="00175D04" w:rsidRDefault="00175D04" w:rsidP="009F32AF">
                    <w:pPr>
                      <w:rPr>
                        <w:rFonts w:eastAsia="Times New Roman"/>
                      </w:rPr>
                    </w:pPr>
                  </w:p>
                </w:txbxContent>
              </v:textbox>
            </v:shape>
            <v:shape id="Shape 466" o:spid="_x0000_s1515" style="position:absolute;left:12010;top:19104;width:0;height:638;visibility:visible;mso-wrap-style:square;v-text-anchor:top" coordsize="0,637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4ptMIA&#10;AADcAAAADwAAAGRycy9kb3ducmV2LnhtbESPTYvCQAyG74L/YYjgTWf0INJ1FBEED4uf+wOynWxb&#10;7WRKZ1brvzcHwWN48z7Js1h1vlZ3amMV2MJkbEAR58FVXFj4uWxHc1AxITusA5OFJ0VYLfu9BWYu&#10;PPhE93MqlEA4ZmihTKnJtI55SR7jODTEkv2F1mOSsS20a/EhcF/rqTEz7bFiuVBiQ5uS8tv53wul&#10;mO02R2yuab4328PVfD9/j7m1w0G3/gKVqEuf5Xd75yxMJ/K+yIgI6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bim0wgAAANwAAAAPAAAAAAAAAAAAAAAAAJgCAABkcnMvZG93&#10;bnJldi54bWxQSwUGAAAAAAQABAD1AAAAhwMAAAAA&#10;" adj="-11796480,,5400" path="m,63775l,e" filled="f" strokecolor="#1f1a17" strokeweight=".42814mm">
              <v:stroke joinstyle="miter"/>
              <v:formulas/>
              <v:path arrowok="t" o:connecttype="segments" textboxrect="0,0,0,63775"/>
              <v:textbox>
                <w:txbxContent>
                  <w:p w14:paraId="5F18D9F9" w14:textId="77777777" w:rsidR="00175D04" w:rsidRDefault="00175D04" w:rsidP="009F32AF">
                    <w:pPr>
                      <w:rPr>
                        <w:rFonts w:eastAsia="Times New Roman"/>
                      </w:rPr>
                    </w:pPr>
                  </w:p>
                </w:txbxContent>
              </v:textbox>
            </v:shape>
            <v:shape id="Shape 467" o:spid="_x0000_s1516" style="position:absolute;left:11933;top:20169;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YA3MQA&#10;AADcAAAADwAAAGRycy9kb3ducmV2LnhtbESPQWsCMRSE7wX/Q3hCL6VmV2yrW6NIoeChULQePD42&#10;z2Tp5mVJ4rr++6YgeBxm5htmuR5cK3oKsfGsoJwUIIhrrxs2Cg4/n89zEDEha2w9k4IrRVivRg9L&#10;rLS/8I76fTIiQzhWqMCm1FVSxtqSwzjxHXH2Tj44TFkGI3XAS4a7Vk6L4lU6bDgvWOzow1L9uz87&#10;Bd/9dfFFR21ebHfwu7cQZ0+mVupxPGzeQSQa0j18a2+1gmlZwv+Zf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mANzEAAAA3AAAAA8AAAAAAAAAAAAAAAAAmAIAAGRycy9k&#10;b3ducmV2LnhtbFBLBQYAAAAABAAEAPUAAACJAwAAAAA=&#10;" adj="-11796480,,5400" path="m,l15413,e" filled="f" strokecolor="#1f1a17" strokeweight=".34397mm">
              <v:stroke joinstyle="miter"/>
              <v:formulas/>
              <v:path arrowok="t" o:connecttype="segments" textboxrect="0,0,15413,0"/>
              <v:textbox>
                <w:txbxContent>
                  <w:p w14:paraId="5CAE8574" w14:textId="77777777" w:rsidR="00175D04" w:rsidRDefault="00175D04" w:rsidP="009F32AF">
                    <w:pPr>
                      <w:rPr>
                        <w:rFonts w:eastAsia="Times New Roman"/>
                      </w:rPr>
                    </w:pPr>
                  </w:p>
                </w:txbxContent>
              </v:textbox>
            </v:shape>
            <v:shape id="Shape 468" o:spid="_x0000_s1517" style="position:absolute;left:12010;top:20628;width:0;height:637;visibility:visible;mso-wrap-style:square;v-text-anchor:top" coordsize="0,637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ASWMMA&#10;AADcAAAADwAAAGRycy9kb3ducmV2LnhtbESPQYvCMBSE74L/ITxhb5rYg0htFCkUPIirrj/g2bxt&#10;6zYvpYla//1mQdjjMDPfMNlmsK14UO8bxxrmMwWCuHSm4UrD5auYLkH4gGywdUwaXuRhsx6PMkyN&#10;e/KJHudQiQhhn6KGOoQuldKXNVn0M9cRR+/b9RZDlH0lTY/PCLetTJRaSIsNx4UaO8prKn/Odxsp&#10;1WKXH7G7heVBFZ83tX9dj6XWH5NhuwIRaAj/4Xd7ZzQk8wT+zsQ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ASWMMAAADcAAAADwAAAAAAAAAAAAAAAACYAgAAZHJzL2Rv&#10;d25yZXYueG1sUEsFBgAAAAAEAAQA9QAAAIgDAAAAAA==&#10;" adj="-11796480,,5400" path="m,63775l,e" filled="f" strokecolor="#1f1a17" strokeweight=".42814mm">
              <v:stroke joinstyle="miter"/>
              <v:formulas/>
              <v:path arrowok="t" o:connecttype="segments" textboxrect="0,0,0,63775"/>
              <v:textbox>
                <w:txbxContent>
                  <w:p w14:paraId="4E96B7C5" w14:textId="77777777" w:rsidR="00175D04" w:rsidRDefault="00175D04" w:rsidP="009F32AF">
                    <w:pPr>
                      <w:rPr>
                        <w:rFonts w:eastAsia="Times New Roman"/>
                      </w:rPr>
                    </w:pPr>
                  </w:p>
                </w:txbxContent>
              </v:textbox>
            </v:shape>
            <v:shape id="Shape 469" o:spid="_x0000_s1518" style="position:absolute;left:11933;top:21693;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7MMQA&#10;AADcAAAADwAAAGRycy9kb3ducmV2LnhtbESPT2sCMRTE70K/Q3iCF6lZrf23NYoUCh4E0Xro8bF5&#10;TRY3L0uSruu3bwTB4zAzv2EWq941oqMQa88KppMCBHHldc1GwfH76/ENREzIGhvPpOBCEVbLh8EC&#10;S+3PvKfukIzIEI4lKrAptaWUsbLkME58S5y9Xx8cpiyDkTrgOcNdI2dF8SId1pwXLLb0aak6Hf6c&#10;gl13ed/SjzbPtj36/WuI87GplBoN+/UHiER9uodv7Y1WMJs+wfVMPg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4OzDEAAAA3AAAAA8AAAAAAAAAAAAAAAAAmAIAAGRycy9k&#10;b3ducmV2LnhtbFBLBQYAAAAABAAEAPUAAACJAwAAAAA=&#10;" adj="-11796480,,5400" path="m,l15413,e" filled="f" strokecolor="#1f1a17" strokeweight=".34397mm">
              <v:stroke joinstyle="miter"/>
              <v:formulas/>
              <v:path arrowok="t" o:connecttype="segments" textboxrect="0,0,15413,0"/>
              <v:textbox>
                <w:txbxContent>
                  <w:p w14:paraId="493ED498" w14:textId="77777777" w:rsidR="00175D04" w:rsidRDefault="00175D04" w:rsidP="009F32AF">
                    <w:pPr>
                      <w:rPr>
                        <w:rFonts w:eastAsia="Times New Roman"/>
                      </w:rPr>
                    </w:pPr>
                  </w:p>
                </w:txbxContent>
              </v:textbox>
            </v:shape>
            <v:shape id="Shape 470" o:spid="_x0000_s1519" style="position:absolute;left:12010;top:22151;width:0;height:638;visibility:visible;mso-wrap-style:square;v-text-anchor:top" coordsize="0,637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Uvt8QA&#10;AADcAAAADwAAAGRycy9kb3ducmV2LnhtbESPUWvCMBSF3wX/Q7iDvWmiDCnVWIYg+DA27fYDrs1d&#10;2q65KU3U+u+XwcDHwznnO5xNMbpOXGkIjWcNi7kCQVx507DV8PW5n2UgQkQ22HkmDXcKUGynkw3m&#10;xt/4RNcyWpEgHHLUUMfY51KGqiaHYe574uR9+8FhTHKw0gx4S3DXyaVSK+mw4bRQY0+7mqqf8uIS&#10;xa4OuyP2bcze1f6jVW/387HS+vlpfF2DiDTGR/i/fTAalosX+DuTjo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VL7fEAAAA3AAAAA8AAAAAAAAAAAAAAAAAmAIAAGRycy9k&#10;b3ducmV2LnhtbFBLBQYAAAAABAAEAPUAAACJAwAAAAA=&#10;" adj="-11796480,,5400" path="m,63775l,e" filled="f" strokecolor="#1f1a17" strokeweight=".42814mm">
              <v:stroke joinstyle="miter"/>
              <v:formulas/>
              <v:path arrowok="t" o:connecttype="segments" textboxrect="0,0,0,63775"/>
              <v:textbox>
                <w:txbxContent>
                  <w:p w14:paraId="53E4096B" w14:textId="77777777" w:rsidR="00175D04" w:rsidRDefault="00175D04" w:rsidP="009F32AF">
                    <w:pPr>
                      <w:rPr>
                        <w:rFonts w:eastAsia="Times New Roman"/>
                      </w:rPr>
                    </w:pPr>
                  </w:p>
                </w:txbxContent>
              </v:textbox>
            </v:shape>
            <v:shape id="Shape 471" o:spid="_x0000_s1520" style="position:absolute;left:11933;top:23216;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0G38UA&#10;AADcAAAADwAAAGRycy9kb3ducmV2LnhtbESPzWsCMRTE70L/h/AEL1Kzih/t1ihFEHooFD8OPT42&#10;r8ni5mVJ4rr+941Q6HGYmd8w623vGtFRiLVnBdNJAYK48rpmo+B82j+/gIgJWWPjmRTcKcJ28zRY&#10;Y6n9jQ/UHZMRGcKxRAU2pbaUMlaWHMaJb4mz9+ODw5RlMFIHvGW4a+SsKJbSYc15wWJLO0vV5Xh1&#10;Cr66++snfWuzsO3ZH1YhzsemUmo07N/fQCTq03/4r/2hFcymC3icy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XQbfxQAAANwAAAAPAAAAAAAAAAAAAAAAAJgCAABkcnMv&#10;ZG93bnJldi54bWxQSwUGAAAAAAQABAD1AAAAigMAAAAA&#10;" adj="-11796480,,5400" path="m,l15413,e" filled="f" strokecolor="#1f1a17" strokeweight=".34397mm">
              <v:stroke joinstyle="miter"/>
              <v:formulas/>
              <v:path arrowok="t" o:connecttype="segments" textboxrect="0,0,15413,0"/>
              <v:textbox>
                <w:txbxContent>
                  <w:p w14:paraId="3097039F" w14:textId="77777777" w:rsidR="00175D04" w:rsidRDefault="00175D04" w:rsidP="009F32AF">
                    <w:pPr>
                      <w:rPr>
                        <w:rFonts w:eastAsia="Times New Roman"/>
                      </w:rPr>
                    </w:pPr>
                  </w:p>
                </w:txbxContent>
              </v:textbox>
            </v:shape>
            <v:shape id="Shape 472" o:spid="_x0000_s1521" style="position:absolute;left:12010;top:23674;width:0;height:638;visibility:visible;mso-wrap-style:square;v-text-anchor:top" coordsize="0,637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UW8MA&#10;AADcAAAADwAAAGRycy9kb3ducmV2LnhtbESP3YrCMBSE7wXfIRxh7zTRiyK1sYggeCGuuj7AsTnb&#10;n21OShO1vv1mQdjLYWa+YbJ8sK14UO9rxxrmMwWCuHCm5lLD9Ws3XYLwAdlg65g0vMhDvh6PMkyN&#10;e/KZHpdQighhn6KGKoQuldIXFVn0M9cRR+/b9RZDlH0pTY/PCLetXCiVSIs1x4UKO9pWVPxc7jZS&#10;ymS/PWHXhOVR7T4bdXjdToXWH5NhswIRaAj/4Xd7bzQs5gn8nYlH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sUW8MAAADcAAAADwAAAAAAAAAAAAAAAACYAgAAZHJzL2Rv&#10;d25yZXYueG1sUEsFBgAAAAAEAAQA9QAAAIgDAAAAAA==&#10;" adj="-11796480,,5400" path="m,63775l,e" filled="f" strokecolor="#1f1a17" strokeweight=".42814mm">
              <v:stroke joinstyle="miter"/>
              <v:formulas/>
              <v:path arrowok="t" o:connecttype="segments" textboxrect="0,0,0,63775"/>
              <v:textbox>
                <w:txbxContent>
                  <w:p w14:paraId="4A8292E4" w14:textId="77777777" w:rsidR="00175D04" w:rsidRDefault="00175D04" w:rsidP="009F32AF">
                    <w:pPr>
                      <w:rPr>
                        <w:rFonts w:eastAsia="Times New Roman"/>
                      </w:rPr>
                    </w:pPr>
                  </w:p>
                </w:txbxContent>
              </v:textbox>
            </v:shape>
            <v:shape id="Shape 473" o:spid="_x0000_s1522" style="position:absolute;left:11933;top:24740;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SAdsUA&#10;AADcAAAADwAAAGRycy9kb3ducmV2LnhtbESPzWrDMBCE74W+g9hCbo1sQxPXjRJKoZDklJ8+wNba&#10;WEbWylhK4vTpq0Chx2FmvmEWq9F14kJDaD0ryKcZCOLa65YbBV/Hz+cSRIjIGjvPpOBGAVbLx4cF&#10;VtpfeU+XQ2xEgnCoUIGJsa+kDLUhh2Hqe+LknfzgMCY5NFIPeE1w18kiy2bSYctpwWBPH4Zqezg7&#10;BedivbP5bVuW3xtjf/jVvpwKq9TkaXx/AxFpjP/hv/ZaKyjyOdzP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9IB2xQAAANwAAAAPAAAAAAAAAAAAAAAAAJgCAABkcnMv&#10;ZG93bnJldi54bWxQSwUGAAAAAAQABAD1AAAAigMAAAAA&#10;" adj="-11796480,,5400" path="m,l15413,e" filled="f" strokecolor="#1f1a17" strokeweight=".33536mm">
              <v:stroke joinstyle="miter"/>
              <v:formulas/>
              <v:path arrowok="t" o:connecttype="segments" textboxrect="0,0,15413,0"/>
              <v:textbox>
                <w:txbxContent>
                  <w:p w14:paraId="4C71AD27" w14:textId="77777777" w:rsidR="00175D04" w:rsidRDefault="00175D04" w:rsidP="009F32AF">
                    <w:pPr>
                      <w:rPr>
                        <w:rFonts w:eastAsia="Times New Roman"/>
                      </w:rPr>
                    </w:pPr>
                  </w:p>
                </w:txbxContent>
              </v:textbox>
            </v:shape>
            <v:shape id="Shape 474" o:spid="_x0000_s1523" style="position:absolute;left:12010;top:25197;width:0;height:641;visibility:visible;mso-wrap-style:square;v-text-anchor:top" coordsize="0,6408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vtNcQA&#10;AADcAAAADwAAAGRycy9kb3ducmV2LnhtbERPz2vCMBS+D/wfwhvsNlM7GNo1ynCIvUym9rLbs3m2&#10;xealSzLt/OvNYeDx4/udLwbTiTM531pWMBknIIgrq1uuFZT71fMUhA/IGjvLpOCPPCzmo4ccM20v&#10;vKXzLtQihrDPUEETQp9J6auGDPqx7Ykjd7TOYIjQ1VI7vMRw08k0SV6lwZZjQ4M9LRuqTrtfo2Dd&#10;X3G2v5qvn83nRzl8F4fp8cUp9fQ4vL+BCDSEu/jfXWgF6SSujWfiEZ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77TXEAAAA3AAAAA8AAAAAAAAAAAAAAAAAmAIAAGRycy9k&#10;b3ducmV2LnhtbFBLBQYAAAAABAAEAPUAAACJAwAAAAA=&#10;" adj="-11796480,,5400" path="m,64085l,e" filled="f" strokecolor="#1f1a17" strokeweight=".42814mm">
              <v:stroke joinstyle="miter"/>
              <v:formulas/>
              <v:path arrowok="t" o:connecttype="segments" textboxrect="0,0,0,64085"/>
              <v:textbox>
                <w:txbxContent>
                  <w:p w14:paraId="3B6EA6B6" w14:textId="77777777" w:rsidR="00175D04" w:rsidRDefault="00175D04" w:rsidP="009F32AF">
                    <w:pPr>
                      <w:rPr>
                        <w:rFonts w:eastAsia="Times New Roman"/>
                      </w:rPr>
                    </w:pPr>
                  </w:p>
                </w:txbxContent>
              </v:textbox>
            </v:shape>
            <v:shape id="Shape 475" o:spid="_x0000_s1524" style="position:absolute;left:11933;top:26264;width:154;height:0;visibility:visible;mso-wrap-style:square;v-text-anchor:top" coordsize="1541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exn8QA&#10;AADcAAAADwAAAGRycy9kb3ducmV2LnhtbESPwWrDMBBE74H8g9hAb4lsQ4rtRgmlUEh6apN+wNba&#10;WEbWylhK4vTrq0Khx2Fm3jCb3eR6caUxdJ4V5KsMBHHjdcetgs/T67IEESKyxt4zKbhTgN12Pttg&#10;rf2NP+h6jK1IEA41KjAxDrWUoTHkMKz8QJy8sx8dxiTHVuoRbwnuellk2aN02HFaMDjQi6HGHi9O&#10;waXYv9v8/laWXwdjv7my63NhlXpYTM9PICJN8T/8195rBUVewe+Zd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nsZ/EAAAA3AAAAA8AAAAAAAAAAAAAAAAAmAIAAGRycy9k&#10;b3ducmV2LnhtbFBLBQYAAAAABAAEAPUAAACJAwAAAAA=&#10;" adj="-11796480,,5400" path="m,l15413,e" filled="f" strokecolor="#1f1a17" strokeweight=".33536mm">
              <v:stroke joinstyle="miter"/>
              <v:formulas/>
              <v:path arrowok="t" o:connecttype="segments" textboxrect="0,0,15413,0"/>
              <v:textbox>
                <w:txbxContent>
                  <w:p w14:paraId="2034F40B" w14:textId="77777777" w:rsidR="00175D04" w:rsidRDefault="00175D04" w:rsidP="009F32AF">
                    <w:pPr>
                      <w:rPr>
                        <w:rFonts w:eastAsia="Times New Roman"/>
                      </w:rPr>
                    </w:pPr>
                  </w:p>
                </w:txbxContent>
              </v:textbox>
            </v:shape>
            <v:shape id="Shape 476" o:spid="_x0000_s1525" style="position:absolute;left:4840;top:7587;width:7247;height:335;visibility:visible;mso-wrap-style:square;v-text-anchor:top" coordsize="724775,334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iTZ8MA&#10;AADcAAAADwAAAGRycy9kb3ducmV2LnhtbERPy2rCQBTdF/yH4Qrd1YlZhDZ1lCJYRHDR9IHLS+aa&#10;SZq5EzKjSf7eWQguD+e92oy2FVfqfe1YwXKRgCAuna65UvDzvXt5BeEDssbWMSmYyMNmPXtaYa7d&#10;wF90LUIlYgj7HBWYELpcSl8asugXriOO3Nn1FkOEfSV1j0MMt61MkySTFmuODQY72hoq/4uLVdD8&#10;ndKGs8P5d781p+bteJkOn6TU83z8eAcRaAwP8d291wrSNM6PZ+IRk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iTZ8MAAADcAAAADwAAAAAAAAAAAAAAAACYAgAAZHJzL2Rv&#10;d25yZXYueG1sUEsFBgAAAAAEAAQA9QAAAIgDAAAAAA==&#10;" adj="-11796480,,5400" path="m,l,15207,15408,27247r709367,6209l724775,5956,15408,,,xe" fillcolor="#1f1a17" stroked="f">
              <v:stroke joinstyle="miter"/>
              <v:formulas/>
              <v:path arrowok="t" o:connecttype="segments" textboxrect="0,0,724775,33456"/>
              <v:textbox>
                <w:txbxContent>
                  <w:p w14:paraId="7FA74C97" w14:textId="77777777" w:rsidR="00175D04" w:rsidRDefault="00175D04" w:rsidP="009F32AF">
                    <w:pPr>
                      <w:rPr>
                        <w:rFonts w:eastAsia="Times New Roman"/>
                      </w:rPr>
                    </w:pPr>
                  </w:p>
                </w:txbxContent>
              </v:textbox>
            </v:shape>
            <v:shape id="Shape 477" o:spid="_x0000_s1526" style="position:absolute;left:4977;top:7739;width:0;height:9081;visibility:visible;mso-wrap-style:square;v-text-anchor:top" coordsize="0,90803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BVvMUA&#10;AADcAAAADwAAAGRycy9kb3ducmV2LnhtbESPQWvCQBSE74X+h+UVvEjdmIJIdBOkRSqlCMaC10f2&#10;mUSzb0N2q+u/7wpCj8PMfMMsi2A6caHBtZYVTCcJCOLK6pZrBT/79eschPPIGjvLpOBGDor8+WmJ&#10;mbZX3tGl9LWIEHYZKmi87zMpXdWQQTexPXH0jnYw6KMcaqkHvEa46WSaJDNpsOW40GBP7w1V5/LX&#10;KFh9d+vjrMePUzl++wrbz7Axh6DU6CWsFiA8Bf8ffrQ3WkGaTuF+Jh4B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UFW8xQAAANwAAAAPAAAAAAAAAAAAAAAAAJgCAABkcnMv&#10;ZG93bnJldi54bWxQSwUGAAAAAAQABAD1AAAAigMAAAAA&#10;" adj="-11796480,,5400" path="m,908031l,e" filled="f" strokecolor="#1f1a17" strokeweight=".76214mm">
              <v:stroke joinstyle="miter"/>
              <v:formulas/>
              <v:path arrowok="t" o:connecttype="segments" textboxrect="0,0,0,908031"/>
              <v:textbox>
                <w:txbxContent>
                  <w:p w14:paraId="3074902F" w14:textId="77777777" w:rsidR="00175D04" w:rsidRDefault="00175D04" w:rsidP="009F32AF">
                    <w:pPr>
                      <w:rPr>
                        <w:rFonts w:eastAsia="Times New Roman"/>
                      </w:rPr>
                    </w:pPr>
                  </w:p>
                </w:txbxContent>
              </v:textbox>
            </v:shape>
            <v:shape id="Shape 478" o:spid="_x0000_s1527" style="position:absolute;left:4840;top:17639;width:274;height:1007;visibility:visible;mso-wrap-style:square;v-text-anchor:top" coordsize="27440,10062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Y8y8UA&#10;AADcAAAADwAAAGRycy9kb3ducmV2LnhtbESPQWvCQBSE74L/YXlCb2ZjoEVSV7GCUOihqUrx+Mg+&#10;k9Ds25B9jbG/vlsoeBxm5htmtRldqwbqQ+PZwCJJQRGX3jZcGTgd9/MlqCDIFlvPZOBGATbr6WSF&#10;ufVX/qDhIJWKEA45GqhFulzrUNbkMCS+I47exfcOJcq+0rbHa4S7Vmdp+qQdNhwXauxoV1P5dfh2&#10;Bqrd2+cj3wZbXOTl5yxSvG/PhTEPs3H7DEpolHv4v/1qDWRZBn9n4hH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jzLxQAAANwAAAAPAAAAAAAAAAAAAAAAAJgCAABkcnMv&#10;ZG93bnJldi54bWxQSwUGAAAAAAQABAD1AAAAigMAAAAA&#10;" adj="-11796480,,5400" path="m,l,94415r3084,6211l27440,94415,27440,,,xe" fillcolor="#1f1a17" stroked="f">
              <v:stroke joinstyle="miter"/>
              <v:formulas/>
              <v:path arrowok="t" o:connecttype="segments" textboxrect="0,0,27440,100626"/>
              <v:textbox>
                <w:txbxContent>
                  <w:p w14:paraId="6BD24C50" w14:textId="77777777" w:rsidR="00175D04" w:rsidRDefault="00175D04" w:rsidP="009F32AF">
                    <w:pPr>
                      <w:rPr>
                        <w:rFonts w:eastAsia="Times New Roman"/>
                      </w:rPr>
                    </w:pPr>
                  </w:p>
                </w:txbxContent>
              </v:textbox>
            </v:shape>
            <v:shape id="Shape 479" o:spid="_x0000_s1528" style="position:absolute;left:4870;top:18525;width:5725;height:8226;visibility:visible;mso-wrap-style:square;v-text-anchor:top" coordsize="572477,8225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OWUcUA&#10;AADcAAAADwAAAGRycy9kb3ducmV2LnhtbESPQWvCQBSE74X+h+UJ3urGaItGV5EWQeihqLl4e8k+&#10;k2D2bdjdxvjvu4VCj8PMfMOst4NpRU/ON5YVTCcJCOLS6oYrBfl5/7IA4QOyxtYyKXiQh+3m+WmN&#10;mbZ3PlJ/CpWIEPYZKqhD6DIpfVmTQT+xHXH0rtYZDFG6SmqH9wg3rUyT5E0abDgu1NjRe03l7fRt&#10;FHy9mnng3eMjz4+f7rBcFBfMC6XGo2G3AhFoCP/hv/ZBK0jTGfyei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o5ZRxQAAANwAAAAPAAAAAAAAAAAAAAAAAJgCAABkcnMv&#10;ZG93bnJldi54bWxQSwUGAAAAAAQABAD1AAAAigMAAAAA&#10;" adj="-11796480,,5400" path="m21272,l,12039,548134,822587r24343,-6184l569394,807417,21272,xe" fillcolor="#1f1a17" stroked="f">
              <v:stroke joinstyle="miter"/>
              <v:formulas/>
              <v:path arrowok="t" o:connecttype="segments" textboxrect="0,0,572477,822587"/>
              <v:textbox>
                <w:txbxContent>
                  <w:p w14:paraId="42A0003E" w14:textId="77777777" w:rsidR="00175D04" w:rsidRDefault="00175D04" w:rsidP="009F32AF">
                    <w:pPr>
                      <w:rPr>
                        <w:rFonts w:eastAsia="Times New Roman"/>
                      </w:rPr>
                    </w:pPr>
                  </w:p>
                </w:txbxContent>
              </v:textbox>
            </v:shape>
            <v:shape id="Shape 480" o:spid="_x0000_s1529" style="position:absolute;left:12087;top:7587;width:7214;height:335;visibility:visible;mso-wrap-style:square;v-text-anchor:top" coordsize="721361,334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jeccMA&#10;AADcAAAADwAAAGRycy9kb3ducmV2LnhtbESPQWvCQBSE74L/YXmF3nTTEEqJ2YgGxJJbVUqPj+wz&#10;Ce6+DdlV4793C4Ueh5n5hinWkzXiRqPvHSt4WyYgiBune24VnI67xQcIH5A1Gsek4EEe1uV8VmCu&#10;3Z2/6HYIrYgQ9jkq6EIYcil905FFv3QDcfTObrQYohxbqUe8R7g1Mk2Sd2mx57jQ4UBVR83lcLUK&#10;thP5bULVz1Dvzckcw3edVVap15dpswIRaAr/4b/2p1aQphn8nolHQJ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jeccMAAADcAAAADwAAAAAAAAAAAAAAAACYAgAAZHJzL2Rv&#10;d25yZXYueG1sUEsFBgAAAAAEAAQA9QAAAIgDAAAAAA==&#10;" adj="-11796480,,5400" path="m709101,l,5956,,33456,709101,27247,721361,15207,721361,,709101,xe" fillcolor="#1f1a17" stroked="f">
              <v:stroke joinstyle="miter"/>
              <v:formulas/>
              <v:path arrowok="t" o:connecttype="segments" textboxrect="0,0,721361,33456"/>
              <v:textbox>
                <w:txbxContent>
                  <w:p w14:paraId="2CCD020F" w14:textId="77777777" w:rsidR="00175D04" w:rsidRDefault="00175D04" w:rsidP="009F32AF">
                    <w:pPr>
                      <w:rPr>
                        <w:rFonts w:eastAsia="Times New Roman"/>
                      </w:rPr>
                    </w:pPr>
                  </w:p>
                </w:txbxContent>
              </v:textbox>
            </v:shape>
            <v:shape id="Shape 481" o:spid="_x0000_s1530" style="position:absolute;left:19164;top:7739;width:0;height:1796;visibility:visible;mso-wrap-style:square;v-text-anchor:top" coordsize="0,17956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CsMUA&#10;AADcAAAADwAAAGRycy9kb3ducmV2LnhtbESP0WoCMRRE3wv+Q7iCbzXrYltdjSItQqEPxdUPuG6u&#10;m9XNzZJEXf++KRT6OMzMGWa57m0rbuRD41jBZJyBIK6cbrhWcNhvn2cgQkTW2DomBQ8KsF4NnpZY&#10;aHfnHd3KWIsE4VCgAhNjV0gZKkMWw9h1xMk7OW8xJulrqT3eE9y2Ms+yV2mx4bRgsKN3Q9WlvFoF&#10;R9/sWB/Op+n3pPq6mvJ8eZt/KDUa9psFiEh9/A//tT+1gjx/gd8z6Qj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PEKwxQAAANwAAAAPAAAAAAAAAAAAAAAAAJgCAABkcnMv&#10;ZG93bnJldi54bWxQSwUGAAAAAAQABAD1AAAAigMAAAAA&#10;" adj="-11796480,,5400" path="m,179569l,e" filled="f" strokecolor="#1f1a17" strokeweight=".76214mm">
              <v:stroke joinstyle="miter"/>
              <v:formulas/>
              <v:path arrowok="t" o:connecttype="segments" textboxrect="0,0,0,179569"/>
              <v:textbox>
                <w:txbxContent>
                  <w:p w14:paraId="320297D5" w14:textId="77777777" w:rsidR="00175D04" w:rsidRDefault="00175D04" w:rsidP="009F32AF">
                    <w:pPr>
                      <w:rPr>
                        <w:rFonts w:eastAsia="Times New Roman"/>
                      </w:rPr>
                    </w:pPr>
                  </w:p>
                </w:txbxContent>
              </v:textbox>
            </v:shape>
            <v:shape id="Shape 482" o:spid="_x0000_s1531" style="position:absolute;left:19164;top:10299;width:0;height:2923;visibility:visible;mso-wrap-style:square;v-text-anchor:top" coordsize="0,2922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sFusYA&#10;AADcAAAADwAAAGRycy9kb3ducmV2LnhtbESP0WrCQBRE3wv9h+UW+lJ00zyIRldpQ20FQTHmAy7Z&#10;axLM3g3ZrYl+vSsU+jjMzBlmsRpMIy7UudqygvdxBIK4sLrmUkF+XI+mIJxH1thYJgVXcrBaPj8t&#10;MNG25wNdMl+KAGGXoILK+zaR0hUVGXRj2xIH72Q7gz7IrpS6wz7ATSPjKJpIgzWHhQpbSisqztmv&#10;UfD2naXHfb/7uv3k68+ZOaS5316Ven0ZPuYgPA3+P/zX3mgFcTyBx5lwBO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5sFusYAAADcAAAADwAAAAAAAAAAAAAAAACYAgAAZHJz&#10;L2Rvd25yZXYueG1sUEsFBgAAAAAEAAQA9QAAAIsDAAAAAA==&#10;" adj="-11796480,,5400" path="m,292260l,e" filled="f" strokecolor="#1f1a17" strokeweight=".76214mm">
              <v:stroke joinstyle="miter"/>
              <v:formulas/>
              <v:path arrowok="t" o:connecttype="segments" textboxrect="0,0,0,292260"/>
              <v:textbox>
                <w:txbxContent>
                  <w:p w14:paraId="75511F11" w14:textId="77777777" w:rsidR="00175D04" w:rsidRDefault="00175D04" w:rsidP="009F32AF">
                    <w:pPr>
                      <w:rPr>
                        <w:rFonts w:eastAsia="Times New Roman"/>
                      </w:rPr>
                    </w:pPr>
                  </w:p>
                </w:txbxContent>
              </v:textbox>
            </v:shape>
            <v:shape id="Shape 483" o:spid="_x0000_s1532" style="position:absolute;left:19027;top:14228;width:274;height:4418;visibility:visible;mso-wrap-style:square;v-text-anchor:top" coordsize="27426,4417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RGxsMA&#10;AADcAAAADwAAAGRycy9kb3ducmV2LnhtbESPQYvCMBSE78L+h/AW9qaJPbhajSKi4EGE1f6AR/O2&#10;Kdu8lCa29d9vhIU9DjPzDbPZja4RPXWh9qxhPlMgiEtvaq40FPfTdAkiRGSDjWfS8KQAu+3bZIO5&#10;8QN/UX+LlUgQDjlqsDG2uZShtOQwzHxLnLxv3zmMSXaVNB0OCe4amSm1kA5rTgsWWzpYKn9uD6fh&#10;2o8Xu1/Oi0EV5+JI/XXVKNL6433cr0FEGuN/+K99Nhqy7BNeZ9IR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RGxsMAAADcAAAADwAAAAAAAAAAAAAAAACYAgAAZHJzL2Rv&#10;d25yZXYueG1sUEsFBgAAAAAEAAQA9QAAAIgDAAAAAA==&#10;" adj="-11796480,,5400" path="m,l,435580r24394,6211l27426,435580,27426,,,xe" fillcolor="#1f1a17" stroked="f">
              <v:stroke joinstyle="miter"/>
              <v:formulas/>
              <v:path arrowok="t" o:connecttype="segments" textboxrect="0,0,27426,441791"/>
              <v:textbox>
                <w:txbxContent>
                  <w:p w14:paraId="5D492E93" w14:textId="77777777" w:rsidR="00175D04" w:rsidRDefault="00175D04" w:rsidP="009F32AF">
                    <w:pPr>
                      <w:rPr>
                        <w:rFonts w:eastAsia="Times New Roman"/>
                      </w:rPr>
                    </w:pPr>
                  </w:p>
                </w:txbxContent>
              </v:textbox>
            </v:shape>
            <v:shape id="Shape 484" o:spid="_x0000_s1533" style="position:absolute;left:13549;top:18525;width:5722;height:8226;visibility:visible;mso-wrap-style:square;v-text-anchor:top" coordsize="572200,82258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rEocEA&#10;AADcAAAADwAAAGRycy9kb3ducmV2LnhtbERPXWuDMBR9H/Q/hFvo2xordBvOKKPQMegY1K3vF3Nn&#10;RHMjJrb675uHwR4P5zsvZ9uLK42+daxgt01AENdOt9wo+Pk+Pr6A8AFZY++YFCzkoSxWDzlm2t34&#10;TNcqNCKGsM9QgQlhyKT0tSGLfusG4sj9utFiiHBspB7xFsNtL9MkeZIWW44NBgc6GKq7arIK7JSe&#10;9vh5vJyn7n1Z7HP1ZS6tUpv1/PYKItAc/sV/7g+tIE3j2ngmHgFZ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KxKHBAAAA3AAAAA8AAAAAAAAAAAAAAAAAmAIAAGRycy9kb3du&#10;cmV2LnhtbFBLBQYAAAAABAAEAPUAAACGAwAAAAA=&#10;" adj="-11796480,,5400" path="m550966,l2781,807417,,816403r24395,6184l572200,12039,550966,xe" fillcolor="#1f1a17" stroked="f">
              <v:stroke joinstyle="miter"/>
              <v:formulas/>
              <v:path arrowok="t" o:connecttype="segments" textboxrect="0,0,572200,822587"/>
              <v:textbox>
                <w:txbxContent>
                  <w:p w14:paraId="3CF4874A" w14:textId="77777777" w:rsidR="00175D04" w:rsidRDefault="00175D04" w:rsidP="009F32AF">
                    <w:pPr>
                      <w:rPr>
                        <w:rFonts w:eastAsia="Times New Roman"/>
                      </w:rPr>
                    </w:pPr>
                  </w:p>
                </w:txbxContent>
              </v:textbox>
            </v:shape>
            <v:shape id="Shape 485" o:spid="_x0000_s1534" style="position:absolute;left:4994;top:11121;width:14246;height:0;visibility:visible;mso-wrap-style:square;v-text-anchor:top" coordsize="142462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ayysMA&#10;AADcAAAADwAAAGRycy9kb3ducmV2LnhtbESPQWvCQBSE7wX/w/IEb3VjoNJGVxGDtaeCqd4f2WcS&#10;zL4Nu2sS/71bKPQ4zMw3zHo7mlb05HxjWcFinoAgLq1uuFJw/jm8voPwAVlja5kUPMjDdjN5WWOm&#10;7cAn6otQiQhhn6GCOoQuk9KXNRn0c9sRR+9qncEQpaukdjhEuGllmiRLabDhuFBjR/uayltxNwqW&#10;h6FoLovPPPf2+5ifUvfWl06p2XTcrUAEGsN/+K/9pRWk6Qf8nolHQG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ayysMAAADcAAAADwAAAAAAAAAAAAAAAACYAgAAZHJzL2Rv&#10;d25yZXYueG1sUEsFBgAAAAAEAAQA9QAAAIgDAAAAAA==&#10;" adj="-11796480,,5400" path="m,l1424623,e" filled="f" strokecolor="#1f1a17" strokeweight=".67939mm">
              <v:stroke joinstyle="miter"/>
              <v:formulas/>
              <v:path arrowok="t" o:connecttype="segments" textboxrect="0,0,1424623,0"/>
              <v:textbox>
                <w:txbxContent>
                  <w:p w14:paraId="1BD928C1" w14:textId="77777777" w:rsidR="00175D04" w:rsidRDefault="00175D04" w:rsidP="009F32AF">
                    <w:pPr>
                      <w:rPr>
                        <w:rFonts w:eastAsia="Times New Roman"/>
                      </w:rPr>
                    </w:pPr>
                  </w:p>
                </w:txbxContent>
              </v:textbox>
            </v:shape>
            <v:shape id="Shape 486" o:spid="_x0000_s1535" style="position:absolute;left:19058;top:9383;width:2281;height:276;visibility:visible;mso-wrap-style:square;v-text-anchor:top" coordsize="228020,276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7x+8MA&#10;AADcAAAADwAAAGRycy9kb3ducmV2LnhtbERPy2rCQBTdF/yH4RbcFDMxBSnRUXygCAWhtqDuLpmb&#10;B83ciZkxSf++syh0eTjvxWowteiodZVlBdMoBkGcWV1xoeDrcz95A+E8ssbaMin4IQer5ehpgam2&#10;PX9Qd/aFCCHsUlRQet+kUrqsJIMusg1x4HLbGvQBtoXULfYh3NQyieOZNFhxaCixoW1J2ff5YRTk&#10;6/dTn8idu18OdMPueti8XBOlxs/Deg7C0+D/xX/uo1aQvIb54Uw4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7x+8MAAADcAAAADwAAAAAAAAAAAAAAAACYAgAAZHJzL2Rv&#10;d25yZXYueG1sUEsFBgAAAAAEAAQA9QAAAIgDAAAAAA==&#10;" adj="-11796480,,5400" path="m,l,27627r212979,l228020,12419,228020,,,xe" fillcolor="#1f1a17" stroked="f">
              <v:stroke joinstyle="miter"/>
              <v:formulas/>
              <v:path arrowok="t" o:connecttype="segments" textboxrect="0,0,228020,27627"/>
              <v:textbox>
                <w:txbxContent>
                  <w:p w14:paraId="30DBA6E6" w14:textId="77777777" w:rsidR="00175D04" w:rsidRDefault="00175D04" w:rsidP="009F32AF">
                    <w:pPr>
                      <w:rPr>
                        <w:rFonts w:eastAsia="Times New Roman"/>
                      </w:rPr>
                    </w:pPr>
                  </w:p>
                </w:txbxContent>
              </v:textbox>
            </v:shape>
            <v:shape id="Shape 487" o:spid="_x0000_s1536" style="position:absolute;left:21068;top:9507;width:271;height:1065;visibility:visible;mso-wrap-style:square;v-text-anchor:top" coordsize="27049,1064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P+cYA&#10;AADcAAAADwAAAGRycy9kb3ducmV2LnhtbESPQWsCMRSE70L/Q3gFb5pVobWrUaRUqagUtz30+Nw8&#10;dxc3L0uS6uqvb4RCj8PMfMNM562pxZmcrywrGPQTEMS51RUXCr4+l70xCB+QNdaWScGVPMxnD50p&#10;ptpeeE/nLBQiQtinqKAMoUml9HlJBn3fNsTRO1pnMETpCqkdXiLc1HKYJE/SYMVxocSGXkvKT9mP&#10;UfB2XD1/H5JaZx/XF761u812vXdKdR/bxQREoDb8h//a71rBcDSA+5l4BOT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P+cYAAADcAAAADwAAAAAAAAAAAAAAAACYAgAAZHJz&#10;L2Rvd25yZXYueG1sUEsFBgAAAAAEAAQA9QAAAIsDAAAAAA==&#10;" adj="-11796480,,5400" path="m,l,94416r12007,12040l27049,106456,27049,,,xe" fillcolor="#1f1a17" stroked="f">
              <v:stroke joinstyle="miter"/>
              <v:formulas/>
              <v:path arrowok="t" o:connecttype="segments" textboxrect="0,0,27049,106456"/>
              <v:textbox>
                <w:txbxContent>
                  <w:p w14:paraId="5CAFACE7" w14:textId="77777777" w:rsidR="00175D04" w:rsidRDefault="00175D04" w:rsidP="009F32AF">
                    <w:pPr>
                      <w:rPr>
                        <w:rFonts w:eastAsia="Times New Roman"/>
                      </w:rPr>
                    </w:pPr>
                  </w:p>
                </w:txbxContent>
              </v:textbox>
            </v:shape>
            <v:shape id="Shape 488" o:spid="_x0000_s1537" style="position:absolute;left:18783;top:9962;width:580;height:792;visibility:visible;mso-wrap-style:square;v-text-anchor:top" coordsize="58016,792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mrsUA&#10;AADcAAAADwAAAGRycy9kb3ducmV2LnhtbESPQWvCQBSE74X+h+UVequbpmBLdBVbsLTgoVUPHh/Z&#10;ZxLMvg27LzH9911B8DjMzDfMfDm6Vg0UYuPZwPMkA0VcettwZWC/Wz+9gYqCbLH1TAb+KMJycX83&#10;x8L6M//SsJVKJQjHAg3UIl2hdSxrchgnviNO3tEHh5JkqLQNeE5w1+o8y6baYcNpocaOPmoqT9ve&#10;Gdht1sNP74U/s/f8uw+vm1IO0ZjHh3E1AyU0yi18bX9ZA/lLDpcz6Qjo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j6auxQAAANwAAAAPAAAAAAAAAAAAAAAAAJgCAABkcnMv&#10;ZG93bnJldi54bWxQSwUGAAAAAAQABAD1AAAAigMAAAAA&#10;" adj="-11796480,,5400" path="m,l3159,21417r8975,24460l27555,64127,45629,79208,58016,57917,45629,48919,36402,33710,27555,15208,27555,,,xe" fillcolor="#1f1a17" stroked="f">
              <v:stroke joinstyle="miter"/>
              <v:formulas/>
              <v:path arrowok="t" o:connecttype="segments" textboxrect="0,0,58016,79208"/>
              <v:textbox>
                <w:txbxContent>
                  <w:p w14:paraId="55A28CA0" w14:textId="77777777" w:rsidR="00175D04" w:rsidRDefault="00175D04" w:rsidP="009F32AF">
                    <w:pPr>
                      <w:rPr>
                        <w:rFonts w:eastAsia="Times New Roman"/>
                      </w:rPr>
                    </w:pPr>
                  </w:p>
                </w:txbxContent>
              </v:textbox>
            </v:shape>
            <v:shape id="Shape 489" o:spid="_x0000_s1538" style="position:absolute;left:18783;top:9200;width:518;height:762;visibility:visible;mso-wrap-style:square;v-text-anchor:top" coordsize="51822,761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qn8UA&#10;AADcAAAADwAAAGRycy9kb3ducmV2LnhtbESPQWvCQBSE7wX/w/IKvRTdaLBKdBUVLDnooVHw+sg+&#10;s6HZtyG7avrvu4WCx2FmvmGW69424k6drx0rGI8SEMSl0zVXCs6n/XAOwgdkjY1jUvBDHtarwcsS&#10;M+0e/EX3IlQiQthnqMCE0GZS+tKQRT9yLXH0rq6zGKLsKqk7fES4beQkST6kxZrjgsGWdobK7+Jm&#10;FWzT6V4fL+F9tstNTv1xe5CfRqm3136zABGoD8/wfzvXCiZpCn9n4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4yqfxQAAANwAAAAPAAAAAAAAAAAAAAAAAJgCAABkcnMv&#10;ZG93bnJldi54bWxQSwUGAAAAAAQABAD1AAAAigMAAAAA&#10;" adj="-11796480,,5400" path="m33621,l21361,15208,9353,33458,3159,54875,,76167r27555,l27555,60958,33621,45877,39562,30669,51822,21418,33621,xe" fillcolor="#1f1a17" stroked="f">
              <v:stroke joinstyle="miter"/>
              <v:formulas/>
              <v:path arrowok="t" o:connecttype="segments" textboxrect="0,0,51822,76167"/>
              <v:textbox>
                <w:txbxContent>
                  <w:p w14:paraId="24897E3E" w14:textId="77777777" w:rsidR="00175D04" w:rsidRDefault="00175D04" w:rsidP="009F32AF">
                    <w:pPr>
                      <w:rPr>
                        <w:rFonts w:eastAsia="Times New Roman"/>
                      </w:rPr>
                    </w:pPr>
                  </w:p>
                </w:txbxContent>
              </v:textbox>
            </v:shape>
            <v:shape id="Shape 490" o:spid="_x0000_s1539" style="position:absolute;left:19058;top:9383;width:2281;height:276;visibility:visible;mso-wrap-style:square;v-text-anchor:top" coordsize="228020,276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X3+MYA&#10;AADcAAAADwAAAGRycy9kb3ducmV2LnhtbESPQWvCQBSE74X+h+UVvBTdGEuR6CrWogiCoBXU2yP7&#10;TEKzb9PsmsR/7xYKPQ4z8w0znXemFA3VrrCsYDiIQBCnVhecKTh+rfpjEM4jaywtk4I7OZjPnp+m&#10;mGjb8p6ag89EgLBLUEHufZVI6dKcDLqBrYiDd7W1QR9knUldYxvgppRxFL1LgwWHhRwrWuaUfh9u&#10;RsF1sd21sfx0P6c1XbA5rz9ez7FSvZduMQHhqfP/4b/2RiuIR2/weyY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X3+MYAAADcAAAADwAAAAAAAAAAAAAAAACYAgAAZHJz&#10;L2Rvd25yZXYueG1sUEsFBgAAAAAEAAQA9QAAAIsDAAAAAA==&#10;" adj="-11796480,,5400" path="m,l,27627r212979,l228020,12419,228020,,,xe" fillcolor="#1f1a17" stroked="f">
              <v:stroke joinstyle="miter"/>
              <v:formulas/>
              <v:path arrowok="t" o:connecttype="segments" textboxrect="0,0,228020,27627"/>
              <v:textbox>
                <w:txbxContent>
                  <w:p w14:paraId="6F49C586" w14:textId="77777777" w:rsidR="00175D04" w:rsidRDefault="00175D04" w:rsidP="009F32AF">
                    <w:pPr>
                      <w:rPr>
                        <w:rFonts w:eastAsia="Times New Roman"/>
                      </w:rPr>
                    </w:pPr>
                  </w:p>
                </w:txbxContent>
              </v:textbox>
            </v:shape>
            <v:shape id="Shape 491" o:spid="_x0000_s1540" style="position:absolute;left:21068;top:9507;width:271;height:1065;visibility:visible;mso-wrap-style:square;v-text-anchor:top" coordsize="27049,1064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nJ+scA&#10;AADcAAAADwAAAGRycy9kb3ducmV2LnhtbESPQWsCMRSE7wX/Q3iCt5pVaW1Xo4jY0qIibnvw+Nw8&#10;dxc3L0uS6tpf3xQKPQ4z8w0znbemFhdyvrKsYNBPQBDnVldcKPj8eLl/AuEDssbaMim4kYf5rHM3&#10;xVTbK+/pkoVCRAj7FBWUITSplD4vyaDv24Y4eifrDIYoXSG1w2uEm1oOk+RRGqw4LpTY0LKk/Jx9&#10;GQWr0+v4cExqne1uz/zdbteb971TqtdtFxMQgdrwH/5rv2kFw9ED/J6JR0DO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ZyfrHAAAA3AAAAA8AAAAAAAAAAAAAAAAAmAIAAGRy&#10;cy9kb3ducmV2LnhtbFBLBQYAAAAABAAEAPUAAACMAwAAAAA=&#10;" adj="-11796480,,5400" path="m,l,94416r12007,12040l27049,106456,27049,,,xe" fillcolor="#1f1a17" stroked="f">
              <v:stroke joinstyle="miter"/>
              <v:formulas/>
              <v:path arrowok="t" o:connecttype="segments" textboxrect="0,0,27049,106456"/>
              <v:textbox>
                <w:txbxContent>
                  <w:p w14:paraId="2FD87440" w14:textId="77777777" w:rsidR="00175D04" w:rsidRDefault="00175D04" w:rsidP="009F32AF">
                    <w:pPr>
                      <w:rPr>
                        <w:rFonts w:eastAsia="Times New Roman"/>
                      </w:rPr>
                    </w:pPr>
                  </w:p>
                </w:txbxContent>
              </v:textbox>
            </v:shape>
            <v:shape id="Shape 492" o:spid="_x0000_s1541" style="position:absolute;left:19178;top:10449;width:2010;height:0;visibility:visible;mso-wrap-style:square;v-text-anchor:top" coordsize="20099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AqcIA&#10;AADcAAAADwAAAGRycy9kb3ducmV2LnhtbESPX2vCMBTF3wW/Q7iCb5rqoJTOKEM29XU6xh4vzV3T&#10;rbnpkmjrt18EwcfD+fPjrDaDbcWFfGgcK1jMMxDEldMN1wo+Tm+zAkSIyBpbx6TgSgE26/FohaV2&#10;Pb/T5RhrkUY4lKjAxNiVUobKkMUwdx1x8r6dtxiT9LXUHvs0blu5zLJcWmw4EQx2tDVU/R7PNkG+&#10;7E/vc7Mv9kXYnXWze/07fCo1nQwvzyAiDfERvrcPWsHyKYfbmXQ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BgCpwgAAANwAAAAPAAAAAAAAAAAAAAAAAJgCAABkcnMvZG93&#10;bnJldi54bWxQSwUGAAAAAAQABAD1AAAAhwMAAAAA&#10;" adj="-11796480,,5400" path="m,l200996,e" filled="f" strokecolor="#1f1a17" strokeweight=".67939mm">
              <v:stroke joinstyle="miter"/>
              <v:formulas/>
              <v:path arrowok="t" o:connecttype="segments" textboxrect="0,0,200996,0"/>
              <v:textbox>
                <w:txbxContent>
                  <w:p w14:paraId="2D78545D" w14:textId="77777777" w:rsidR="00175D04" w:rsidRDefault="00175D04" w:rsidP="009F32AF">
                    <w:pPr>
                      <w:rPr>
                        <w:rFonts w:eastAsia="Times New Roman"/>
                      </w:rPr>
                    </w:pPr>
                  </w:p>
                </w:txbxContent>
              </v:textbox>
            </v:shape>
            <v:shape id="Shape 493" o:spid="_x0000_s1542" style="position:absolute;left:18783;top:9962;width:580;height:792;visibility:visible;mso-wrap-style:square;v-text-anchor:top" coordsize="58016,792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gFNsQA&#10;AADcAAAADwAAAGRycy9kb3ducmV2LnhtbESPQUvDQBSE74L/YXmCN7sxgpW026BCRKEH23ro8ZF9&#10;TUKzb8PuSxr/vSsIHoeZ+YZZl7Pr1UQhdp4N3C8yUMS1tx03Br4O1d0TqCjIFnvPZOCbIpSb66s1&#10;FtZfeEfTXhqVIBwLNNCKDIXWsW7JYVz4gTh5Jx8cSpKh0TbgJcFdr/Mse9QOO04LLQ702lJ93o/O&#10;wGFbTZ+jF37LXvKPMSy3tRyjMbc38/MKlNAs/+G/9rs1kD8s4fdMOgJ6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4BTbEAAAA3AAAAA8AAAAAAAAAAAAAAAAAmAIAAGRycy9k&#10;b3ducmV2LnhtbFBLBQYAAAAABAAEAPUAAACJAwAAAAA=&#10;" adj="-11796480,,5400" path="m,l3159,21417r8975,24460l27555,64127,45629,79208,58016,57917,45629,48919,36402,33710,27555,15208,27555,,,xe" fillcolor="#1f1a17" stroked="f">
              <v:stroke joinstyle="miter"/>
              <v:formulas/>
              <v:path arrowok="t" o:connecttype="segments" textboxrect="0,0,58016,79208"/>
              <v:textbox>
                <w:txbxContent>
                  <w:p w14:paraId="1F3472D7" w14:textId="77777777" w:rsidR="00175D04" w:rsidRDefault="00175D04" w:rsidP="009F32AF">
                    <w:pPr>
                      <w:rPr>
                        <w:rFonts w:eastAsia="Times New Roman"/>
                      </w:rPr>
                    </w:pPr>
                  </w:p>
                </w:txbxContent>
              </v:textbox>
            </v:shape>
            <v:shape id="Shape 494" o:spid="_x0000_s1543" style="position:absolute;left:18783;top:9200;width:518;height:762;visibility:visible;mso-wrap-style:square;v-text-anchor:top" coordsize="51822,761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e47sMA&#10;AADcAAAADwAAAGRycy9kb3ducmV2LnhtbERPz2vCMBS+D/wfwhvsMtZURTc6o6ig9GAPdoNdH81b&#10;U9a8lCa23X9vDoMdP77fm91kWzFQ7xvHCuZJCoK4crrhWsHnx+nlDYQPyBpbx6TglzzstrOHDWba&#10;jXyloQy1iCHsM1RgQugyKX1lyKJPXEccuW/XWwwR9rXUPY4x3LZykaZrabHh2GCwo6Oh6qe8WQWH&#10;5eqki6/w/HrMTU5TcbjIs1Hq6XHav4MINIV/8Z871woWy7g2nolHQG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0e47sMAAADcAAAADwAAAAAAAAAAAAAAAACYAgAAZHJzL2Rv&#10;d25yZXYueG1sUEsFBgAAAAAEAAQA9QAAAIgDAAAAAA==&#10;" adj="-11796480,,5400" path="m33621,l21361,15208,9353,33458,3159,54875,,76167r27555,l27555,60958,33621,45877,39562,30669,51822,21418,33621,xe" fillcolor="#1f1a17" stroked="f">
              <v:stroke joinstyle="miter"/>
              <v:formulas/>
              <v:path arrowok="t" o:connecttype="segments" textboxrect="0,0,51822,76167"/>
              <v:textbox>
                <w:txbxContent>
                  <w:p w14:paraId="6D06F747" w14:textId="77777777" w:rsidR="00175D04" w:rsidRDefault="00175D04" w:rsidP="009F32AF">
                    <w:pPr>
                      <w:rPr>
                        <w:rFonts w:eastAsia="Times New Roman"/>
                      </w:rPr>
                    </w:pPr>
                  </w:p>
                </w:txbxContent>
              </v:textbox>
            </v:shape>
            <v:shape id="Shape 495" o:spid="_x0000_s1544" style="position:absolute;left:21826;top:9964;width:428;height:0;visibility:visible;mso-wrap-style:square;v-text-anchor:top" coordsize="4278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RzfsQA&#10;AADcAAAADwAAAGRycy9kb3ducmV2LnhtbESP3WoCMRSE7wt9h3AKvSma7VrEXY1SbAteFfx5gMPm&#10;uFm7OQlJ1PXtG6HQy2FmvmEWq8H24kIhdo4VvI4LEMSN0x23Cg77r9EMREzIGnvHpOBGEVbLx4cF&#10;1tpdeUuXXWpFhnCsUYFJyddSxsaQxTh2njh7RxcspixDK3XAa4bbXpZFMZUWO84LBj2tDTU/u7NV&#10;cPysTt+tPwf/Voabe/moNmujlXp+Gt7nIBIN6T/8195oBeWkgvuZf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kc37EAAAA3AAAAA8AAAAAAAAAAAAAAAAAmAIAAGRycy9k&#10;b3ducmV2LnhtbFBLBQYAAAAABAAEAPUAAACJAwAAAAA=&#10;" adj="-11796480,,5400" path="m,l42788,e" filled="f" strokecolor="#1f1a17" strokeweight=".33542mm">
              <v:stroke joinstyle="miter"/>
              <v:formulas/>
              <v:path arrowok="t" o:connecttype="segments" textboxrect="0,0,42788,0"/>
              <v:textbox>
                <w:txbxContent>
                  <w:p w14:paraId="7D5DE7EA" w14:textId="77777777" w:rsidR="00175D04" w:rsidRDefault="00175D04" w:rsidP="009F32AF">
                    <w:pPr>
                      <w:rPr>
                        <w:rFonts w:eastAsia="Times New Roman"/>
                      </w:rPr>
                    </w:pPr>
                  </w:p>
                </w:txbxContent>
              </v:textbox>
            </v:shape>
            <v:shape id="Shape 496" o:spid="_x0000_s1545" style="position:absolute;left:20306;top:9964;width:882;height:0;visibility:visible;mso-wrap-style:square;v-text-anchor:top" coordsize="881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uNA8EA&#10;AADcAAAADwAAAGRycy9kb3ducmV2LnhtbERPTYvCMBC9L/gfwgje1lTRRapRRBRU3MOq6HVIxrba&#10;TEoTtfrrN4eFPT7e92TW2FI8qPaFYwW9bgKCWDtTcKbgeFh9jkD4gGywdEwKXuRhNm19TDA17sk/&#10;9NiHTMQQ9ikqyEOoUim9zsmi77qKOHIXV1sMEdaZNDU+Y7gtZT9JvqTFgmNDjhUtctK3/d0qsD23&#10;GW7PBX9n4bRb6qu+rt4jpTrtZj4GEagJ/+I/99oo6A/i/HgmHgE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rjQPBAAAA3AAAAA8AAAAAAAAAAAAAAAAAmAIAAGRycy9kb3du&#10;cmV2LnhtbFBLBQYAAAAABAAEAPUAAACGAwAAAAA=&#10;" adj="-11796480,,5400" path="m,l88184,e" filled="f" strokecolor="#1f1a17" strokeweight=".33542mm">
              <v:stroke joinstyle="miter"/>
              <v:formulas/>
              <v:path arrowok="t" o:connecttype="segments" textboxrect="0,0,88184,0"/>
              <v:textbox>
                <w:txbxContent>
                  <w:p w14:paraId="382E629C" w14:textId="77777777" w:rsidR="00175D04" w:rsidRDefault="00175D04" w:rsidP="009F32AF">
                    <w:pPr>
                      <w:rPr>
                        <w:rFonts w:eastAsia="Times New Roman"/>
                      </w:rPr>
                    </w:pPr>
                  </w:p>
                </w:txbxContent>
              </v:textbox>
            </v:shape>
            <v:shape id="Shape 497" o:spid="_x0000_s1546" style="position:absolute;left:21826;top:9565;width:885;height:794;visibility:visible;mso-wrap-style:square;v-text-anchor:top" coordsize="88478,793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m5q8UA&#10;AADcAAAADwAAAGRycy9kb3ducmV2LnhtbESP0WrCQBRE3wv+w3IF3+pGCUGjq1SL0JcQGv2AS/aa&#10;pMneDdmtSfv13UKhj8PMnGH2x8l04kGDaywrWC0jEMSl1Q1XCm7Xy/MGhPPIGjvLpOCLHBwPs6c9&#10;ptqO/E6PwlciQNilqKD2vk+ldGVNBt3S9sTBu9vBoA9yqKQecAxw08l1FCXSYMNhocaezjWVbfFp&#10;FNy/i82pjfMPrLrXW55lWSLbrVKL+fSyA+Fp8v/hv/abVrCOV/B7JhwBe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qbmrxQAAANwAAAAPAAAAAAAAAAAAAAAAAJgCAABkcnMv&#10;ZG93bnJldi54bWxQSwUGAAAAAAQABAD1AAAAigMAAAAA&#10;" adj="-11796480,,5400" path="m,l,6209,3033,9377r,3042l6193,15588r,12039l9227,30669r,18250l6193,52086r,12040l3033,67167r,3169l,73378r,5956l88478,39667,,xe" fillcolor="#1f1a17" stroked="f">
              <v:stroke joinstyle="miter"/>
              <v:formulas/>
              <v:path arrowok="t" o:connecttype="segments" textboxrect="0,0,88478,79334"/>
              <v:textbox>
                <w:txbxContent>
                  <w:p w14:paraId="50F813C5" w14:textId="77777777" w:rsidR="00175D04" w:rsidRDefault="00175D04" w:rsidP="009F32AF">
                    <w:pPr>
                      <w:rPr>
                        <w:rFonts w:eastAsia="Times New Roman"/>
                      </w:rPr>
                    </w:pPr>
                  </w:p>
                </w:txbxContent>
              </v:textbox>
            </v:shape>
            <v:shape id="Shape 498" o:spid="_x0000_s1547" style="position:absolute;left:21188;top:9948;width:638;height:0;visibility:visible;mso-wrap-style:square;v-text-anchor:top" coordsize="6381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U6xsUA&#10;AADcAAAADwAAAGRycy9kb3ducmV2LnhtbESPW2vCQBSE3wv+h+UIvtWN8YKkriIBad+KF2gfD9nT&#10;JJo9m2S3Mf57VxB8HGbmG2a16U0lOmpdaVnBZByBIM6sLjlXcDru3pcgnEfWWFkmBTdysFkP3laY&#10;aHvlPXUHn4sAYZeggsL7OpHSZQUZdGNbEwfvz7YGfZBtLnWL1wA3lYyjaCENlhwWCqwpLSi7HP6N&#10;gi5t9PG2LNPfz6iZzpvzT7P7ZqVGw377AcJT71/hZ/tLK4hnMTzOhCM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TrGxQAAANwAAAAPAAAAAAAAAAAAAAAAAJgCAABkcnMv&#10;ZG93bnJldi54bWxQSwUGAAAAAAQABAD1AAAAigMAAAAA&#10;" adj="-11796480,,5400" path="m,l63815,e" filled="f" strokecolor="#1f1a17" strokeweight=".42139mm">
              <v:stroke joinstyle="miter"/>
              <v:formulas/>
              <v:path arrowok="t" o:connecttype="segments" textboxrect="0,0,63815,0"/>
              <v:textbox>
                <w:txbxContent>
                  <w:p w14:paraId="29EA2FA3" w14:textId="77777777" w:rsidR="00175D04" w:rsidRDefault="00175D04" w:rsidP="009F32AF">
                    <w:pPr>
                      <w:rPr>
                        <w:rFonts w:eastAsia="Times New Roman"/>
                      </w:rPr>
                    </w:pPr>
                  </w:p>
                </w:txbxContent>
              </v:textbox>
            </v:shape>
            <v:shape id="Shape 499" o:spid="_x0000_s1548" style="position:absolute;left:20732;top:9872;width:0;height:152;visibility:visible;mso-wrap-style:square;v-text-anchor:top" coordsize="0,15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INY8QA&#10;AADcAAAADwAAAGRycy9kb3ducmV2LnhtbESPQWvCQBSE7wX/w/IEb83GKCWkrlLEQno0FbG3R/Y1&#10;G8y+jdmtSf99t1DocZiZb5jNbrKduNPgW8cKlkkKgrh2uuVGwen99TEH4QOyxs4xKfgmD7vt7GGD&#10;hXYjH+lehUZECPsCFZgQ+kJKXxuy6BPXE0fv0w0WQ5RDI/WAY4TbTmZp+iQtthwXDPa0N1Rfqy+r&#10;wPbL8a3k/Mzr9qO63qTZXw5HpRbz6eUZRKAp/If/2qVWkK1X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iDWPEAAAA3AAAAA8AAAAAAAAAAAAAAAAAmAIAAGRycy9k&#10;b3ducmV2LnhtbFBLBQYAAAAABAAEAPUAAACJAwAAAAA=&#10;" adj="-11796480,,5400" path="m,15170l,e" filled="f" strokecolor="#1f1a17" strokeweight=".34253mm">
              <v:stroke joinstyle="miter"/>
              <v:formulas/>
              <v:path arrowok="t" o:connecttype="segments" textboxrect="0,0,0,15170"/>
              <v:textbox>
                <w:txbxContent>
                  <w:p w14:paraId="59D8F4C1" w14:textId="77777777" w:rsidR="00175D04" w:rsidRDefault="00175D04" w:rsidP="009F32AF">
                    <w:pPr>
                      <w:rPr>
                        <w:rFonts w:eastAsia="Times New Roman"/>
                      </w:rPr>
                    </w:pPr>
                  </w:p>
                </w:txbxContent>
              </v:textbox>
            </v:shape>
            <v:shape id="Shape 500" o:spid="_x0000_s1549" style="position:absolute;left:19665;top:9948;width:641;height:0;visibility:visible;mso-wrap-style:square;v-text-anchor:top" coordsize="6412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Q7yMMA&#10;AADcAAAADwAAAGRycy9kb3ducmV2LnhtbESPwWrDMBBE74X8g9hAb7WckJrgWAklpbT0Euz0A7bW&#10;xjK1Vo6lxs7fR4FCj8PMvGGK3WQ7caHBt44VLJIUBHHtdMuNgq/j29MahA/IGjvHpOBKHnbb2UOB&#10;uXYjl3SpQiMihH2OCkwIfS6lrw1Z9InriaN3coPFEOXQSD3gGOG2k8s0zaTFluOCwZ72huqf6tdG&#10;ynvmnim0o2Qsm8PenL9f8VOpx/n0sgERaAr/4b/2h1awXK3gfiYeAbm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Q7yMMAAADcAAAADwAAAAAAAAAAAAAAAACYAgAAZHJzL2Rv&#10;d25yZXYueG1sUEsFBgAAAAAEAAQA9QAAAIgDAAAAAA==&#10;" adj="-11796480,,5400" path="m,l64123,e" filled="f" strokecolor="#1f1a17" strokeweight=".42139mm">
              <v:stroke joinstyle="miter"/>
              <v:formulas/>
              <v:path arrowok="t" o:connecttype="segments" textboxrect="0,0,64123,0"/>
              <v:textbox>
                <w:txbxContent>
                  <w:p w14:paraId="72FA4613" w14:textId="77777777" w:rsidR="00175D04" w:rsidRDefault="00175D04" w:rsidP="009F32AF">
                    <w:pPr>
                      <w:rPr>
                        <w:rFonts w:eastAsia="Times New Roman"/>
                      </w:rPr>
                    </w:pPr>
                  </w:p>
                </w:txbxContent>
              </v:textbox>
            </v:shape>
            <v:shape id="Shape 501" o:spid="_x0000_s1550" style="position:absolute;left:19208;top:9872;width:0;height:152;visibility:visible;mso-wrap-style:square;v-text-anchor:top" coordsize="0,15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cwjMQA&#10;AADcAAAADwAAAGRycy9kb3ducmV2LnhtbESPQWvCQBSE70L/w/IKvekmkoqkriKhgj0apbS3R/aZ&#10;DWbfptk1Sf99t1DocZiZb5jNbrKtGKj3jWMF6SIBQVw53XCt4HI+zNcgfEDW2DomBd/kYbd9mG0w&#10;127kEw1lqEWEsM9RgQmhy6X0lSGLfuE64uhdXW8xRNnXUvc4Rrht5TJJVtJiw3HBYEeFoepW3q0C&#10;26Xj25HX75w1n+XtS5ri4/Wk1NPjtH8BEWgK/+G/9lErWGbP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HMIzEAAAA3AAAAA8AAAAAAAAAAAAAAAAAmAIAAGRycy9k&#10;b3ducmV2LnhtbFBLBQYAAAAABAAEAPUAAACJAwAAAAA=&#10;" adj="-11796480,,5400" path="m,15170l,e" filled="f" strokecolor="#1f1a17" strokeweight=".34253mm">
              <v:stroke joinstyle="miter"/>
              <v:formulas/>
              <v:path arrowok="t" o:connecttype="segments" textboxrect="0,0,0,15170"/>
              <v:textbox>
                <w:txbxContent>
                  <w:p w14:paraId="0CAB516D" w14:textId="77777777" w:rsidR="00175D04" w:rsidRDefault="00175D04" w:rsidP="009F32AF">
                    <w:pPr>
                      <w:rPr>
                        <w:rFonts w:eastAsia="Times New Roman"/>
                      </w:rPr>
                    </w:pPr>
                  </w:p>
                </w:txbxContent>
              </v:textbox>
            </v:shape>
            <v:shape id="Shape 502" o:spid="_x0000_s1551" style="position:absolute;left:18146;top:9948;width:638;height:0;visibility:visible;mso-wrap-style:square;v-text-anchor:top" coordsize="6381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UpcYA&#10;AADcAAAADwAAAGRycy9kb3ducmV2LnhtbESPT4vCMBTE74LfIbwFL6Lp1sWVahTZRfAk+Oew3h7N&#10;s+22eSlJVuu3N8KCx2FmfsMsVp1pxJWcrywreB8nIIhzqysuFJyOm9EMhA/IGhvLpOBOHlbLfm+B&#10;mbY33tP1EAoRIewzVFCG0GZS+rwkg35sW+LoXawzGKJ0hdQObxFuGpkmyVQarDgulNjSV0l5ffgz&#10;Ci7Nvh6293py/tzNdvbsvtOf+lepwVu3noMI1IVX+L+91QrSjyk8z8Qj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GdUpcYAAADcAAAADwAAAAAAAAAAAAAAAACYAgAAZHJz&#10;L2Rvd25yZXYueG1sUEsFBgAAAAAEAAQA9QAAAIsDAAAAAA==&#10;" adj="-11796480,,5400" path="m,l63816,e" filled="f" strokecolor="#1f1a17" strokeweight=".42139mm">
              <v:stroke joinstyle="miter"/>
              <v:formulas/>
              <v:path arrowok="t" o:connecttype="segments" textboxrect="0,0,63816,0"/>
              <v:textbox>
                <w:txbxContent>
                  <w:p w14:paraId="20EB20F2" w14:textId="77777777" w:rsidR="00175D04" w:rsidRDefault="00175D04" w:rsidP="009F32AF">
                    <w:pPr>
                      <w:rPr>
                        <w:rFonts w:eastAsia="Times New Roman"/>
                      </w:rPr>
                    </w:pPr>
                  </w:p>
                </w:txbxContent>
              </v:textbox>
            </v:shape>
            <v:shape id="Shape 503" o:spid="_x0000_s1552" style="position:absolute;left:18965;top:13163;width:2315;height:242;visibility:visible;mso-wrap-style:square;v-text-anchor:top" coordsize="231559,242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rLLcYA&#10;AADcAAAADwAAAGRycy9kb3ducmV2LnhtbESPzWrDMBCE74W8g9hAb7WcEPLjRglJoeBcWuL00N4W&#10;a2ObSCsjqYn79lWhkOMwM98w6+1gjbiSD51jBZMsB0FcO91xo+Dj9Pq0BBEiskbjmBT8UIDtZvSw&#10;xkK7Gx/pWsVGJAiHAhW0MfaFlKFuyWLIXE+cvLPzFmOSvpHa4y3BrZHTPJ9Lix2nhRZ7emmpvlTf&#10;VkE5/3zv919HXpmVXMz2dCj920Gpx/GwewYRaYj38H+71AqmswX8nUlH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rLLcYAAADcAAAADwAAAAAAAAAAAAAAAACYAgAAZHJz&#10;L2Rvd25yZXYueG1sUEsFBgAAAAAEAAQA9QAAAIsDAAAAAA==&#10;" adj="-11796480,,5400" path="m,l,24206r216138,l231559,12039,231559,,,xe" fillcolor="#1f1a17" stroked="f">
              <v:stroke joinstyle="miter"/>
              <v:formulas/>
              <v:path arrowok="t" o:connecttype="segments" textboxrect="0,0,231559,24206"/>
              <v:textbox>
                <w:txbxContent>
                  <w:p w14:paraId="1388DDF0" w14:textId="77777777" w:rsidR="00175D04" w:rsidRDefault="00175D04" w:rsidP="009F32AF">
                    <w:pPr>
                      <w:rPr>
                        <w:rFonts w:eastAsia="Times New Roman"/>
                      </w:rPr>
                    </w:pPr>
                  </w:p>
                </w:txbxContent>
              </v:textbox>
            </v:shape>
            <v:shape id="Shape 504" o:spid="_x0000_s1553" style="position:absolute;left:21006;top:13284;width:274;height:1038;visibility:visible;mso-wrap-style:square;v-text-anchor:top" coordsize="27428,1037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PPUsIA&#10;AADcAAAADwAAAGRycy9kb3ducmV2LnhtbERPz2vCMBS+D/wfwhO8jJlaNnGdUURm2dVa6I6P5q0N&#10;a15Kk9n2v18Ogx0/vt/742Q7cafBG8cKNusEBHHttOFGQXm7PO1A+ICssXNMCmbycDwsHvaYaTfy&#10;le5FaEQMYZ+hgjaEPpPS1y1Z9GvXE0fuyw0WQ4RDI/WAYwy3nUyTZCstGo4NLfZ0bqn+Ln6sAp3P&#10;waTXpHp/rIqXzfxpytfcKLVaTqc3EIGm8C/+c39oBelzXBvPxCM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o89SwgAAANwAAAAPAAAAAAAAAAAAAAAAAJgCAABkcnMvZG93&#10;bnJldi54bWxQSwUGAAAAAAQABAD1AAAAhwMAAAAA&#10;" adj="-11796480,,5400" path="m,l,91375r12007,12419l27428,103794,27428,,,xe" fillcolor="#1f1a17" stroked="f">
              <v:stroke joinstyle="miter"/>
              <v:formulas/>
              <v:path arrowok="t" o:connecttype="segments" textboxrect="0,0,27428,103794"/>
              <v:textbox>
                <w:txbxContent>
                  <w:p w14:paraId="7AF083F1" w14:textId="77777777" w:rsidR="00175D04" w:rsidRDefault="00175D04" w:rsidP="009F32AF">
                    <w:pPr>
                      <w:rPr>
                        <w:rFonts w:eastAsia="Times New Roman"/>
                      </w:rPr>
                    </w:pPr>
                  </w:p>
                </w:txbxContent>
              </v:textbox>
            </v:shape>
            <v:shape id="Shape 505" o:spid="_x0000_s1554" style="position:absolute;left:18722;top:13711;width:579;height:821;visibility:visible;mso-wrap-style:square;v-text-anchor:top" coordsize="57889,821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rD/MQA&#10;AADcAAAADwAAAGRycy9kb3ducmV2LnhtbESPQWvCQBSE7wX/w/KE3upGKa1GVwlCoLSlEPXg8ZF9&#10;ZoPZtyG7xvjv3YLgcZiZb5jVZrCN6KnztWMF00kCgrh0uuZKwWGfv81B+ICssXFMCm7kYbMevaww&#10;1e7KBfW7UIkIYZ+iAhNCm0rpS0MW/cS1xNE7uc5iiLKrpO7wGuG2kbMk+ZAWa44LBlvaGirPu4tV&#10;gNu82B9dH3785+/ft8lMrrNCqdfxkC1BBBrCM/xof2kFs/cF/J+JR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6w/zEAAAA3AAAAA8AAAAAAAAAAAAAAAAAmAIAAGRycy9k&#10;b3ducmV2LnhtbFBLBQYAAAAABAAEAPUAAACJAwAAAAA=&#10;" adj="-11796480,,5400" path="m,l3034,24204r9226,21292l27428,66913,45629,82121,57889,61084,45629,48664,33621,33456,27428,18248,27428,,,xe" fillcolor="#1f1a17" stroked="f">
              <v:stroke joinstyle="miter"/>
              <v:formulas/>
              <v:path arrowok="t" o:connecttype="segments" textboxrect="0,0,57889,82121"/>
              <v:textbox>
                <w:txbxContent>
                  <w:p w14:paraId="1A9DE4B5" w14:textId="77777777" w:rsidR="00175D04" w:rsidRDefault="00175D04" w:rsidP="009F32AF">
                    <w:pPr>
                      <w:rPr>
                        <w:rFonts w:eastAsia="Times New Roman"/>
                      </w:rPr>
                    </w:pPr>
                  </w:p>
                </w:txbxContent>
              </v:textbox>
            </v:shape>
            <v:shape id="Picture 506" o:spid="_x0000_s1555" type="#_x0000_t75" style="position:absolute;left:18084;top:12981;width:4565;height:15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nEY/BAAAA3AAAAA8AAABkcnMvZG93bnJldi54bWxET02LwjAQvQv+hzALe5E1VVSkGkUE2WUv&#10;YhXW49iMbdlkUppo6783B8Hj430v15014k6NrxwrGA0TEMS50xUXCk7H3dcchA/IGo1jUvAgD+tV&#10;v7fEVLuWD3TPQiFiCPsUFZQh1KmUPi/Joh+6mjhyV9dYDBE2hdQNtjHcGjlOkpm0WHFsKLGmbUn5&#10;f3azCr7P++nf4PcxmlwCynZbmeM8MUp9fnSbBYhAXXiLX+4frWA8jfPjmXgE5Oo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RnEY/BAAAA3AAAAA8AAAAAAAAAAAAAAAAAnwIA&#10;AGRycy9kb3ducmV2LnhtbFBLBQYAAAAABAAEAPcAAACNAwAAAAA=&#10;">
              <v:imagedata r:id="rId15" o:title=""/>
            </v:shape>
            <v:shape id="Shape 507" o:spid="_x0000_s1556" style="position:absolute;left:2922;top:16665;width:2284;height:275;visibility:visible;mso-wrap-style:square;v-text-anchor:top" coordsize="228438,275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KOe8IA&#10;AADcAAAADwAAAGRycy9kb3ducmV2LnhtbESPT4vCMBTE7wt+h/AEb2uqsEWqUbSg7NV/4PHRPJti&#10;81KaqK2f3ggLexxm5jfMYtXZWjyo9ZVjBZNxAoK4cLriUsHpuP2egfABWWPtmBT05GG1HHwtMNPu&#10;yXt6HEIpIoR9hgpMCE0mpS8MWfRj1xBH7+paiyHKtpS6xWeE21pOkySVFiuOCwYbyg0Vt8PdKrib&#10;Y2/6/PUK53qzu5TbNPfnVKnRsFvPQQTqwn/4r/2rFUx/JvA5E4+AX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wo57wgAAANwAAAAPAAAAAAAAAAAAAAAAAJgCAABkcnMvZG93&#10;bnJldi54bWxQSwUGAAAAAAQABAD1AAAAhwMAAAAA&#10;" adj="-11796480,,5400" path="m,l,12419,12336,27500r216102,l228438,,,xe" fillcolor="#1f1a17" stroked="f">
              <v:stroke joinstyle="miter"/>
              <v:formulas/>
              <v:path arrowok="t" o:connecttype="segments" textboxrect="0,0,228438,27500"/>
              <v:textbox>
                <w:txbxContent>
                  <w:p w14:paraId="783EF0AB" w14:textId="77777777" w:rsidR="00175D04" w:rsidRDefault="00175D04" w:rsidP="009F32AF">
                    <w:pPr>
                      <w:rPr>
                        <w:rFonts w:eastAsia="Times New Roman"/>
                      </w:rPr>
                    </w:pPr>
                  </w:p>
                </w:txbxContent>
              </v:textbox>
            </v:shape>
            <v:shape id="Shape 508" o:spid="_x0000_s1557" style="position:absolute;left:2922;top:16789;width:244;height:1065;visibility:visible;mso-wrap-style:square;v-text-anchor:top" coordsize="24357,1064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V5s8MA&#10;AADcAAAADwAAAGRycy9kb3ducmV2LnhtbESP3YrCMBSE7xd8h3CEvVk02YKi1SjiDwpe+fMAh+Zs&#10;W7Y5KU2q9e2NIHg5zMw3zHzZ2UrcqPGlYw2/QwWCOHOm5FzD9bIbTED4gGywckwaHuRhueh9zTE1&#10;7s4nup1DLiKEfYoaihDqVEqfFWTRD11NHL0/11gMUTa5NA3eI9xWMlFqLC2WHBcKrGldUPZ/bq2G&#10;8oc2h3aqQnfcu+n40W63p43S+rvfrWYgAnXhE363D0ZDMkrgdSYe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XV5s8MAAADcAAAADwAAAAAAAAAAAAAAAACYAgAAZHJzL2Rv&#10;d25yZXYueG1sUEsFBgAAAAAEAAQA9QAAAIgDAAAAAA==&#10;" adj="-11796480,,5400" path="m,l,106456r12336,l24357,94416,24357,,,xe" fillcolor="#1f1a17" stroked="f">
              <v:stroke joinstyle="miter"/>
              <v:formulas/>
              <v:path arrowok="t" o:connecttype="segments" textboxrect="0,0,24357,106456"/>
              <v:textbox>
                <w:txbxContent>
                  <w:p w14:paraId="21EC6F63" w14:textId="77777777" w:rsidR="00175D04" w:rsidRDefault="00175D04" w:rsidP="009F32AF">
                    <w:pPr>
                      <w:rPr>
                        <w:rFonts w:eastAsia="Times New Roman"/>
                      </w:rPr>
                    </w:pPr>
                  </w:p>
                </w:txbxContent>
              </v:textbox>
            </v:shape>
            <v:shape id="Shape 509" o:spid="_x0000_s1558" style="position:absolute;left:4870;top:17244;width:580;height:792;visibility:visible;mso-wrap-style:square;v-text-anchor:top" coordsize="57952,7920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CxQ8UA&#10;AADcAAAADwAAAGRycy9kb3ducmV2LnhtbESPT2vCQBTE70K/w/IKvelGRSvRNZRgwaN/Cu3xkX3d&#10;pGbfptk1xn76riB4HGbmN8wq620tOmp95VjBeJSAIC6crtgo+Di+DxcgfEDWWDsmBVfykK2fBitM&#10;tbvwnrpDMCJC2KeooAyhSaX0RUkW/cg1xNH7dq3FEGVrpG7xEuG2lpMkmUuLFceFEhvKSypOh7NV&#10;sCnyn+mpST5fO2nk3/HL/I79TqmX5/5tCSJQHx7he3urFUxmU7idiU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8LFDxQAAANwAAAAPAAAAAAAAAAAAAAAAAJgCAABkcnMv&#10;ZG93bnJldi54bWxQSwUGAAAAAAQABAD1AAAAigMAAAAA&#10;" adj="-11796480,,5400" path="m33596,l30511,15461,24356,33710,12324,48919,,57790,12324,79207,30511,64000,45617,45750,54869,21290,57952,,33596,xe" fillcolor="#1f1a17" stroked="f">
              <v:stroke joinstyle="miter"/>
              <v:formulas/>
              <v:path arrowok="t" o:connecttype="segments" textboxrect="0,0,57952,79207"/>
              <v:textbox>
                <w:txbxContent>
                  <w:p w14:paraId="0FD920E2" w14:textId="77777777" w:rsidR="00175D04" w:rsidRDefault="00175D04" w:rsidP="009F32AF">
                    <w:pPr>
                      <w:rPr>
                        <w:rFonts w:eastAsia="Times New Roman"/>
                      </w:rPr>
                    </w:pPr>
                  </w:p>
                </w:txbxContent>
              </v:textbox>
            </v:shape>
            <v:shape id="Picture 510" o:spid="_x0000_s1559" type="#_x0000_t75" style="position:absolute;left:10746;width:2528;height:77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v/GrFAAAA3AAAAA8AAABkcnMvZG93bnJldi54bWxEj0+LwjAUxO8LfofwhL2tqeKKVKOIIPvn&#10;IG5XxeOjebbB5qU0Wdv99kYQPA4z8xtmvuxsJa7UeONYwXCQgCDOnTZcKNj/bt6mIHxA1lg5JgX/&#10;5GG56L3MMdWu5R+6ZqEQEcI+RQVlCHUqpc9LsugHriaO3tk1FkOUTSF1g22E20qOkmQiLRqOCyXW&#10;tC4pv2R/VsG0/c4+gtl/HfRlezS7bmw3/qTUa79bzUAE6sIz/Gh/agWj9zHcz8QjIB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b/xqxQAAANwAAAAPAAAAAAAAAAAAAAAA&#10;AJ8CAABkcnMvZG93bnJldi54bWxQSwUGAAAAAAQABAD3AAAAkQMAAAAA&#10;">
              <v:imagedata r:id="rId16" o:title=""/>
            </v:shape>
            <v:shape id="Shape 511" o:spid="_x0000_s1560" style="position:absolute;left:11204;top:24347;width:123;height:424;visibility:visible;mso-wrap-style:square;v-text-anchor:top" coordsize="12336,424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lcE8YA&#10;AADcAAAADwAAAGRycy9kb3ducmV2LnhtbESPQWvCQBSE74L/YXlCL9JsFNQas4oWLZ4KiV68PbKv&#10;SWj2bZrdauyv7xaEHoeZ+YZJN71pxJU6V1tWMIliEMSF1TWXCs6nw/MLCOeRNTaWScGdHGzWw0GK&#10;ibY3zuia+1IECLsEFVTet4mUrqjIoItsSxy8D9sZ9EF2pdQd3gLcNHIax3NpsOawUGFLrxUVn/m3&#10;UbC8ZD/nLzvO5wvODsu3Yle+73dKPY367QqEp97/hx/to1Ywnc3g70w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lcE8YAAADcAAAADwAAAAAAAAAAAAAAAACYAgAAZHJz&#10;L2Rvd25yZXYueG1sUEsFBgAAAAAEAAQA9QAAAIsDAAAAAA==&#10;" adj="-11796480,,5400" path="m,l3084,8985,9252,21063r3084,9277l12336,36537,9252,39629,,42417e" filled="f" strokecolor="#1f1a17" strokeweight=".08561mm">
              <v:stroke joinstyle="round"/>
              <v:formulas/>
              <v:path arrowok="t" o:connecttype="segments" textboxrect="0,0,12336,42417"/>
              <v:textbox>
                <w:txbxContent>
                  <w:p w14:paraId="05F8068D" w14:textId="77777777" w:rsidR="00175D04" w:rsidRDefault="00175D04" w:rsidP="009F32AF">
                    <w:pPr>
                      <w:rPr>
                        <w:rFonts w:eastAsia="Times New Roman"/>
                      </w:rPr>
                    </w:pPr>
                  </w:p>
                </w:txbxContent>
              </v:textbox>
            </v:shape>
            <v:shape id="Shape 512" o:spid="_x0000_s1561" style="position:absolute;left:13427;top:24895;width:305;height:366;visibility:visible;mso-wrap-style:square;v-text-anchor:top" coordsize="30461,3653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Hl8YA&#10;AADcAAAADwAAAGRycy9kb3ducmV2LnhtbESPQWvCQBSE74L/YXmCt7pRqqYxqzShhdL2oi0lx0f2&#10;mQSzb0N21fjvu4WCx2FmvmHS3WBacaHeNZYVzGcRCOLS6oYrBd9frw8xCOeRNbaWScGNHOy241GK&#10;ibZX3tPl4CsRIOwSVFB73yVSurImg25mO+LgHW1v0AfZV1L3eA1w08pFFK2kwYbDQo0d5TWVp8PZ&#10;KMg+myL/+Fm/D2Wb4dNLVuQYPyo1nQzPGxCeBn8P/7fftILFcgV/Z8IR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Hl8YAAADcAAAADwAAAAAAAAAAAAAAAACYAgAAZHJz&#10;L2Rvd25yZXYueG1sUEsFBgAAAAAEAAQA9QAAAIsDAAAAAA==&#10;" adj="-11796480,,5400" path="m,l18454,3092r8974,8985l30461,15169r,6198l27428,27247r-8974,9290e" filled="f" strokecolor="#1f1a17" strokeweight=".08561mm">
              <v:stroke joinstyle="round"/>
              <v:formulas/>
              <v:path arrowok="t" o:connecttype="segments" textboxrect="0,0,30461,36537"/>
              <v:textbox>
                <w:txbxContent>
                  <w:p w14:paraId="3F489EE7" w14:textId="77777777" w:rsidR="00175D04" w:rsidRDefault="00175D04" w:rsidP="009F32AF">
                    <w:pPr>
                      <w:rPr>
                        <w:rFonts w:eastAsia="Times New Roman"/>
                      </w:rPr>
                    </w:pPr>
                  </w:p>
                </w:txbxContent>
              </v:textbox>
            </v:shape>
            <v:shape id="Shape 513" o:spid="_x0000_s1562" style="position:absolute;left:11389;top:25564;width:0;height:93;visibility:visible;mso-wrap-style:square;v-text-anchor:top" coordsize="0,92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TPcUA&#10;AADcAAAADwAAAGRycy9kb3ducmV2LnhtbESPT2vCQBTE74V+h+UVehHdVPwbXUUKBfEW68HjM/tM&#10;gtm36e5GUz+9WxB6HGbmN8xy3ZlaXMn5yrKCj0ECgji3uuJCweH7qz8D4QOyxtoyKfglD+vV68sS&#10;U21vnNF1HwoRIexTVFCG0KRS+rwkg35gG+Lona0zGKJ0hdQObxFuajlMkok0WHFcKLGhz5Lyy741&#10;Cu7Z/OfoeqNTbzfetPOgZ212zpV6f+s2CxCBuvAffra3WsFwPIW/M/EI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ZM9xQAAANwAAAAPAAAAAAAAAAAAAAAAAJgCAABkcnMv&#10;ZG93bnJldi54bWxQSwUGAAAAAAQABAD1AAAAigMAAAAA&#10;" adj="-11796480,,5400" path="m,l,9289,,xe" filled="f" strokecolor="#1f1a17" strokeweight=".08561mm">
              <v:stroke joinstyle="round"/>
              <v:formulas/>
              <v:path arrowok="t" o:connecttype="segments" textboxrect="0,0,0,9289"/>
              <v:textbox>
                <w:txbxContent>
                  <w:p w14:paraId="34381E9C" w14:textId="77777777" w:rsidR="00175D04" w:rsidRDefault="00175D04" w:rsidP="009F32AF">
                    <w:pPr>
                      <w:rPr>
                        <w:rFonts w:eastAsia="Times New Roman"/>
                      </w:rPr>
                    </w:pPr>
                  </w:p>
                </w:txbxContent>
              </v:textbox>
            </v:shape>
            <v:shape id="Shape 514" o:spid="_x0000_s1563" style="position:absolute;left:11448;top:24134;width:367;height:0;visibility:visible;mso-wrap-style:square;v-text-anchor:top" coordsize="3669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6ve8EA&#10;AADcAAAADwAAAGRycy9kb3ducmV2LnhtbERPy4rCMBTdD/gP4QpuhjFVcJCOUURURGfjY/aX5jZt&#10;p7kpTdT692YhuDyc92zR2VrcqPWlYwWjYQKCOHO6ZKPgct58TUH4gKyxdkwKHuRhMe99zDDV7s5H&#10;up2CETGEfYoKihCaVEqfFWTRD11DHLnctRZDhK2RusV7DLe1HCfJt7RYcmwosKFVQdn/6WoV4P4z&#10;3/6Vh9+1MdeqWuZnPGwqpQb9bvkDIlAX3uKXe6cVjCdxbTwTj4C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er3vBAAAA3AAAAA8AAAAAAAAAAAAAAAAAmAIAAGRycy9kb3du&#10;cmV2LnhtbFBLBQYAAAAABAAEAPUAAACGAwAAAAA=&#10;" adj="-11796480,,5400" path="m,l36693,e" filled="f" strokecolor="#1f1a17" strokeweight=".08561mm">
              <v:stroke joinstyle="round"/>
              <v:formulas/>
              <v:path arrowok="t" o:connecttype="segments" textboxrect="0,0,36693,0"/>
              <v:textbox>
                <w:txbxContent>
                  <w:p w14:paraId="252CD505" w14:textId="77777777" w:rsidR="00175D04" w:rsidRDefault="00175D04" w:rsidP="009F32AF">
                    <w:pPr>
                      <w:rPr>
                        <w:rFonts w:eastAsia="Times New Roman"/>
                      </w:rPr>
                    </w:pPr>
                  </w:p>
                </w:txbxContent>
              </v:textbox>
            </v:shape>
            <v:shape id="Shape 515" o:spid="_x0000_s1564" style="position:absolute;left:13488;top:24347;width:244;height:0;visibility:visible;mso-wrap-style:square;v-text-anchor:top" coordsize="2439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klWsUA&#10;AADcAAAADwAAAGRycy9kb3ducmV2LnhtbESPQWvCQBSE70L/w/IK3nTTYG2TuglF0ObapBS8PbLP&#10;JDT7NmRXjf76bqHgcZiZb5hNPplenGl0nWUFT8sIBHFtdceNgq9qt3gF4Tyyxt4yKbiSgzx7mG0w&#10;1fbCn3QufSMChF2KClrvh1RKV7dk0C3tQBy8ox0N+iDHRuoRLwFuehlH0Voa7DgstDjQtqX6pzwZ&#10;BZrWL8mqWBXlYR9XH7uk8vh9U2r+OL2/gfA0+Xv4v11oBfFzAn9nwhG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CSVaxQAAANwAAAAPAAAAAAAAAAAAAAAAAJgCAABkcnMv&#10;ZG93bnJldi54bWxQSwUGAAAAAAQABAD1AAAAigMAAAAA&#10;" adj="-11796480,,5400" path="m,l24394,e" filled="f" strokecolor="#1f1a17" strokeweight=".08561mm">
              <v:stroke joinstyle="round"/>
              <v:formulas/>
              <v:path arrowok="t" o:connecttype="segments" textboxrect="0,0,24394,0"/>
              <v:textbox>
                <w:txbxContent>
                  <w:p w14:paraId="22A6713D" w14:textId="77777777" w:rsidR="00175D04" w:rsidRDefault="00175D04" w:rsidP="009F32AF">
                    <w:pPr>
                      <w:rPr>
                        <w:rFonts w:eastAsia="Times New Roman"/>
                      </w:rPr>
                    </w:pPr>
                  </w:p>
                </w:txbxContent>
              </v:textbox>
            </v:shape>
            <v:shape id="Shape 516" o:spid="_x0000_s1565" style="position:absolute;left:11022;top:26236;width:244;height:241;visibility:visible;mso-wrap-style:square;v-text-anchor:top" coordsize="24356,241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9F98IA&#10;AADcAAAADwAAAGRycy9kb3ducmV2LnhtbERPz2vCMBS+D/wfwhN2m+kcyKxNZQyF6Wmzinh7Ns+m&#10;rnkpTVa7/345DDx+fL+z5WAb0VPna8cKnicJCOLS6ZorBfti/fQKwgdkjY1jUvBLHpb56CHDVLsb&#10;f1G/C5WIIexTVGBCaFMpfWnIop+4ljhyF9dZDBF2ldQd3mK4beQ0SWbSYs2xwWBL74bK792PVRCq&#10;9ro9HvjMq0/Dm6I/nor5i1KP4+FtASLQEO7if/eHVjCdxfn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X3wgAAANwAAAAPAAAAAAAAAAAAAAAAAJgCAABkcnMvZG93&#10;bnJldi54bWxQSwUGAAAAAAQABAD1AAAAhwMAAAAA&#10;" adj="-11796480,,5400" path="m24356,l,24142e" filled="f" strokecolor="#1f1a17" strokeweight=".08561mm">
              <v:stroke joinstyle="round"/>
              <v:formulas/>
              <v:path arrowok="t" o:connecttype="segments" textboxrect="0,0,24356,24142"/>
              <v:textbox>
                <w:txbxContent>
                  <w:p w14:paraId="18810BB4" w14:textId="77777777" w:rsidR="00175D04" w:rsidRDefault="00175D04" w:rsidP="009F32AF">
                    <w:pPr>
                      <w:rPr>
                        <w:rFonts w:eastAsia="Times New Roman"/>
                      </w:rPr>
                    </w:pPr>
                  </w:p>
                </w:txbxContent>
              </v:textbox>
            </v:shape>
            <v:shape id="Shape 517" o:spid="_x0000_s1566" style="position:absolute;left:12939;top:27363;width:93;height:31;visibility:visible;mso-wrap-style:square;v-text-anchor:top" coordsize="9226,309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hw/cMA&#10;AADcAAAADwAAAGRycy9kb3ducmV2LnhtbESPQWvCQBSE70L/w/IKvUjdmEOQ1FWkVejVaOn1kX0m&#10;0ezbsLvG6K93BcHjMDPfMPPlYFrRk/ONZQXTSQKCuLS64UrBfrf5nIHwAVlja5kUXMnDcvE2mmOu&#10;7YW31BehEhHCPkcFdQhdLqUvazLoJ7Yjjt7BOoMhSldJ7fAS4aaVaZJk0mDDcaHGjr5rKk/F2Shw&#10;mfzPbuu+aJPxXznbpscirH+U+ngfVl8gAg3hFX62f7WCNJvC40w8AnJ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hw/cMAAADcAAAADwAAAAAAAAAAAAAAAACYAgAAZHJzL2Rv&#10;d25yZXYueG1sUEsFBgAAAAAEAAQA9QAAAIgDAAAAAA==&#10;" adj="-11796480,,5400" path="m,l9226,3092,,xe" filled="f" strokecolor="#1f1a17" strokeweight=".08561mm">
              <v:stroke joinstyle="round"/>
              <v:formulas/>
              <v:path arrowok="t" o:connecttype="segments" textboxrect="0,0,9226,3092"/>
              <v:textbox>
                <w:txbxContent>
                  <w:p w14:paraId="1616F83A" w14:textId="77777777" w:rsidR="00175D04" w:rsidRDefault="00175D04" w:rsidP="009F32AF">
                    <w:pPr>
                      <w:rPr>
                        <w:rFonts w:eastAsia="Times New Roman"/>
                      </w:rPr>
                    </w:pPr>
                  </w:p>
                </w:txbxContent>
              </v:textbox>
            </v:shape>
            <v:shape id="Shape 518" o:spid="_x0000_s1567" style="position:absolute;left:10902;top:25991;width:90;height:31;visibility:visible;mso-wrap-style:square;v-text-anchor:top" coordsize="8949,309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mKTcIA&#10;AADcAAAADwAAAGRycy9kb3ducmV2LnhtbESPQYvCMBSE7wv+h/AEL4sm9iBrNYooiidBd8EeH82z&#10;LTYvpYm2/vvNgrDHYWa+YZbr3tbiSa2vHGuYThQI4tyZigsNP9/78RcIH5AN1o5Jw4s8rFeDjyWm&#10;xnV8puclFCJC2KeooQyhSaX0eUkW/cQ1xNG7udZiiLItpGmxi3Bby0SpmbRYcVwosaFtSfn98rAa&#10;ULnd6XTN8kplWSLnyhw+O6P1aNhvFiAC9eE//G4fjYZklsDfmXgE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YpNwgAAANwAAAAPAAAAAAAAAAAAAAAAAJgCAABkcnMvZG93&#10;bnJldi54bWxQSwUGAAAAAAQABAD1AAAAhwMAAAAA&#10;" adj="-11796480,,5400" path="m,l8949,3092,,xe" filled="f" strokecolor="#1f1a17" strokeweight=".08561mm">
              <v:stroke joinstyle="round"/>
              <v:formulas/>
              <v:path arrowok="t" o:connecttype="segments" textboxrect="0,0,8949,3092"/>
              <v:textbox>
                <w:txbxContent>
                  <w:p w14:paraId="72D4848E" w14:textId="77777777" w:rsidR="00175D04" w:rsidRDefault="00175D04" w:rsidP="009F32AF">
                    <w:pPr>
                      <w:rPr>
                        <w:rFonts w:eastAsia="Times New Roman"/>
                      </w:rPr>
                    </w:pPr>
                  </w:p>
                </w:txbxContent>
              </v:textbox>
            </v:shape>
            <v:shape id="Shape 519" o:spid="_x0000_s1568" style="position:absolute;left:12453;top:25626;width:486;height:62;visibility:visible;mso-wrap-style:square;v-text-anchor:top" coordsize="48662,619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tc2MUA&#10;AADcAAAADwAAAGRycy9kb3ducmV2LnhtbESPT2vCQBTE74V+h+UVvBTd1NIoqauUQkF68v/5mX0m&#10;odm3YXdNop/eFQoeh5n5DTNb9KYWLTlfWVbwNkpAEOdWV1wo2G1/hlMQPiBrrC2Tggt5WMyfn2aY&#10;advxmtpNKESEsM9QQRlCk0np85IM+pFtiKN3ss5giNIVUjvsItzUcpwkqTRYcVwosaHvkvK/zdko&#10;WE8O7ne6ej3uO2J5Sc+nj2vXKjV46b8+QQTqwyP8315qBeP0He5n4hG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1zYxQAAANwAAAAPAAAAAAAAAAAAAAAAAJgCAABkcnMv&#10;ZG93bnJldi54bWxQSwUGAAAAAAQABAD1AAAAigMAAAAA&#10;" adj="-11796480,,5400" path="m48662,6197l,e" filled="f" strokecolor="#1f1a17" strokeweight=".08561mm">
              <v:stroke joinstyle="round"/>
              <v:formulas/>
              <v:path arrowok="t" o:connecttype="segments" textboxrect="0,0,48662,6197"/>
              <v:textbox>
                <w:txbxContent>
                  <w:p w14:paraId="1758E77B" w14:textId="77777777" w:rsidR="00175D04" w:rsidRDefault="00175D04" w:rsidP="009F32AF">
                    <w:pPr>
                      <w:rPr>
                        <w:rFonts w:eastAsia="Times New Roman"/>
                      </w:rPr>
                    </w:pPr>
                  </w:p>
                </w:txbxContent>
              </v:textbox>
            </v:shape>
            <v:shape id="Shape 520" o:spid="_x0000_s1569" style="position:absolute;left:12757;top:26601;width:244;height:273;visibility:visible;mso-wrap-style:square;v-text-anchor:top" coordsize="24394,2724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zgwcUA&#10;AADcAAAADwAAAGRycy9kb3ducmV2LnhtbESP3WoCMRSE7wu+QziCN6LZikhdjdIWpEILUn/uj5vj&#10;ZnFzsiRx3b59UxB6OczMN8xy3dlatORD5VjB8zgDQVw4XXGp4HjYjF5AhIissXZMCn4owHrVe1pi&#10;rt2dv6ndx1IkCIccFZgYm1zKUBiyGMauIU7exXmLMUlfSu3xnuC2lpMsm0mLFacFgw29Gyqu+5tV&#10;kO2+/Lb0H1P9OXwz4dT6y21+VmrQ714XICJ18T/8aG+1gslsCn9n0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ODBxQAAANwAAAAPAAAAAAAAAAAAAAAAAJgCAABkcnMv&#10;ZG93bnJldi54bWxQSwUGAAAAAAQABAD1AAAAigMAAAAA&#10;" adj="-11796480,,5400" path="m24394,l,27247e" filled="f" strokecolor="#1f1a17" strokeweight=".08561mm">
              <v:stroke joinstyle="round"/>
              <v:formulas/>
              <v:path arrowok="t" o:connecttype="segments" textboxrect="0,0,24394,27247"/>
              <v:textbox>
                <w:txbxContent>
                  <w:p w14:paraId="65C0C450" w14:textId="77777777" w:rsidR="00175D04" w:rsidRDefault="00175D04" w:rsidP="009F32AF">
                    <w:pPr>
                      <w:rPr>
                        <w:rFonts w:eastAsia="Times New Roman"/>
                      </w:rPr>
                    </w:pPr>
                  </w:p>
                </w:txbxContent>
              </v:textbox>
            </v:shape>
            <v:shape id="Shape 521" o:spid="_x0000_s1570" style="position:absolute;left:12697;top:24406;width:184;height:489;visibility:visible;mso-wrap-style:square;v-text-anchor:top" coordsize="18453,489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fa7sUA&#10;AADcAAAADwAAAGRycy9kb3ducmV2LnhtbESPT2vCQBTE74V+h+UVequbBmolukpJEdubf0rB2yP7&#10;TILZt+nuahI/vSsUPA4z8xtmtuhNI87kfG1ZwesoAUFcWF1zqeBnt3yZgPABWWNjmRQM5GExf3yY&#10;YaZtxxs6b0MpIoR9hgqqENpMSl9UZNCPbEscvYN1BkOUrpTaYRfhppFpkoylwZrjQoUt5RUVx+3J&#10;KEhCl6/Wv9/8iZf9+2lTDoR/g1LPT/3HFESgPtzD/+0vrSAdv8HtTDw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99ruxQAAANwAAAAPAAAAAAAAAAAAAAAAAJgCAABkcnMv&#10;ZG93bnJldi54bWxQSwUGAAAAAAQABAD1AAAAigMAAAAA&#10;" adj="-11796480,,5400" path="m,l12260,24459r6193,15170l18453,42734r-3033,3092l9226,48919,,48919e" filled="f" strokecolor="#1f1a17" strokeweight=".08561mm">
              <v:stroke joinstyle="round"/>
              <v:formulas/>
              <v:path arrowok="t" o:connecttype="segments" textboxrect="0,0,18453,48919"/>
              <v:textbox>
                <w:txbxContent>
                  <w:p w14:paraId="17B8C70B" w14:textId="77777777" w:rsidR="00175D04" w:rsidRDefault="00175D04" w:rsidP="009F32AF">
                    <w:pPr>
                      <w:rPr>
                        <w:rFonts w:eastAsia="Times New Roman"/>
                      </w:rPr>
                    </w:pPr>
                  </w:p>
                </w:txbxContent>
              </v:textbox>
            </v:shape>
            <v:shape id="Shape 522" o:spid="_x0000_s1571" style="position:absolute;left:14555;top:24468;width:302;height:427;visibility:visible;mso-wrap-style:square;v-text-anchor:top" coordsize="30209,427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MM7ccA&#10;AADcAAAADwAAAGRycy9kb3ducmV2LnhtbESP3WrCQBSE7wt9h+UUelc3VRo0ukoItVgEi3/3x+wx&#10;SZs9G7Krpj69Wyh4OczMN8xk1planKl1lWUFr70IBHFudcWFgt12/jIE4TyyxtoyKfglB7Pp48ME&#10;E20vvKbzxhciQNglqKD0vkmkdHlJBl3PNsTBO9rWoA+yLaRu8RLgppb9KIqlwYrDQokNZSXlP5uT&#10;UfCR5u/d2zD92u6z7HOw/D5dD6OVUs9PXToG4anz9/B/e6EV9OMY/s6EIyC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RTDO3HAAAA3AAAAA8AAAAAAAAAAAAAAAAAmAIAAGRy&#10;cy9kb3ducmV2LnhtbFBLBQYAAAAABAAEAPUAAACMAwAAAAA=&#10;" adj="-11796480,,5400" path="m30209,l24394,12077,15167,24459,8974,36537,,42721e" filled="f" strokecolor="#1f1a17" strokeweight=".08561mm">
              <v:stroke joinstyle="round"/>
              <v:formulas/>
              <v:path arrowok="t" o:connecttype="segments" textboxrect="0,0,30209,42721"/>
              <v:textbox>
                <w:txbxContent>
                  <w:p w14:paraId="1841FCD3" w14:textId="77777777" w:rsidR="00175D04" w:rsidRDefault="00175D04" w:rsidP="009F32AF">
                    <w:pPr>
                      <w:rPr>
                        <w:rFonts w:eastAsia="Times New Roman"/>
                      </w:rPr>
                    </w:pPr>
                  </w:p>
                </w:txbxContent>
              </v:textbox>
            </v:shape>
            <v:shape id="Shape 523" o:spid="_x0000_s1572" style="position:absolute;left:12332;top:26112;width:305;height:306;visibility:visible;mso-wrap-style:square;v-text-anchor:top" coordsize="30487,306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JBNsQA&#10;AADcAAAADwAAAGRycy9kb3ducmV2LnhtbESPwW7CMBBE70j9B2uRuCBwyoFUAYNooVWvpVy4LfGS&#10;BOJ1sN0k/H1dqRLH0cy80SzXvalFS85XlhU8TxMQxLnVFRcKDt/vkxcQPiBrrC2Tgjt5WK+eBkvM&#10;tO34i9p9KESEsM9QQRlCk0np85IM+qltiKN3ts5giNIVUjvsItzUcpYkc2mw4rhQYkNvJeXX/Y9R&#10;0H0c0+2utumxP9Dtckc3fm1PSo2G/WYBIlAfHuH/9qdWMJun8HcmH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iQTbEAAAA3AAAAA8AAAAAAAAAAAAAAAAAmAIAAGRycy9k&#10;b3ducmV2LnhtbFBLBQYAAAAABAAEAPUAAACJAwAAAAA=&#10;" adj="-11796480,,5400" path="m30487,l,30644e" filled="f" strokecolor="#1f1a17" strokeweight=".08561mm">
              <v:stroke joinstyle="round"/>
              <v:formulas/>
              <v:path arrowok="t" o:connecttype="segments" textboxrect="0,0,30487,30644"/>
              <v:textbox>
                <w:txbxContent>
                  <w:p w14:paraId="57ADAD14" w14:textId="77777777" w:rsidR="00175D04" w:rsidRDefault="00175D04" w:rsidP="009F32AF">
                    <w:pPr>
                      <w:rPr>
                        <w:rFonts w:eastAsia="Times New Roman"/>
                      </w:rPr>
                    </w:pPr>
                  </w:p>
                </w:txbxContent>
              </v:textbox>
            </v:shape>
            <v:shape id="Shape 524" o:spid="_x0000_s1573" style="position:absolute;left:13427;top:25747;width:123;height:427;visibility:visible;mso-wrap-style:square;v-text-anchor:top" coordsize="12260,4272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yqTcMA&#10;AADcAAAADwAAAGRycy9kb3ducmV2LnhtbERPTWvCQBC9F/oflil4azYNEmx0DdJS6kWKpr1Ps2MS&#10;zM4m2W2M/nr3UPD4eN+rfDKtGGlwjWUFL1EMgri0uuFKwXfx8bwA4TyyxtYyKbiQg3z9+LDCTNsz&#10;72k8+EqEEHYZKqi97zIpXVmTQRfZjjhwRzsY9AEOldQDnkO4aWUSx6k02HBoqLGjt5rK0+HPKLji&#10;Z3x5L9JXn/Sn+U+/+6rG36NSs6dpswThafJ38b97qxUkaVgbzoQj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yqTcMAAADcAAAADwAAAAAAAAAAAAAAAACYAgAAZHJzL2Rv&#10;d25yZXYueG1sUEsFBgAAAAAEAAQA9QAAAIgDAAAAAA==&#10;" adj="-11796480,,5400" path="m,l12260,42721e" filled="f" strokecolor="#1f1a17" strokeweight=".08561mm">
              <v:stroke joinstyle="round"/>
              <v:formulas/>
              <v:path arrowok="t" o:connecttype="segments" textboxrect="0,0,12260,42721"/>
              <v:textbox>
                <w:txbxContent>
                  <w:p w14:paraId="6E8B970E" w14:textId="77777777" w:rsidR="00175D04" w:rsidRDefault="00175D04" w:rsidP="009F32AF">
                    <w:pPr>
                      <w:rPr>
                        <w:rFonts w:eastAsia="Times New Roman"/>
                      </w:rPr>
                    </w:pPr>
                  </w:p>
                </w:txbxContent>
              </v:textbox>
            </v:shape>
            <v:shape id="Shape 525" o:spid="_x0000_s1574" style="position:absolute;left:13550;top:25381;width:244;height:124;visibility:visible;mso-wrap-style:square;v-text-anchor:top" coordsize="24394,123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Eyz8UA&#10;AADcAAAADwAAAGRycy9kb3ducmV2LnhtbESPQUsDMRSE7wX/Q3iCl9JmLVK2a9MigihIKbuK50fy&#10;ulncvMRNbNd/bwqFHoeZ+YZZb0fXiyMNsfOs4H5egCDW3nTcKvj8eJmVIGJCNth7JgV/FGG7uZms&#10;sTL+xDUdm9SKDOFYoQKbUqikjNqSwzj3gTh7Bz84TFkOrTQDnjLc9XJRFEvpsOO8YDHQsyX93fw6&#10;Ba+6LR++fuq9PezeY5iW2oW6VOrudnx6BJFoTNfwpf1mFCyWKzifyUd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QTLPxQAAANwAAAAPAAAAAAAAAAAAAAAAAJgCAABkcnMv&#10;ZG93bnJldi54bWxQSwUGAAAAAAQABAD1AAAAigMAAAAA&#10;" adj="-11796480,,5400" path="m24394,l,12381e" filled="f" strokecolor="#1f1a17" strokeweight=".08561mm">
              <v:stroke joinstyle="round"/>
              <v:formulas/>
              <v:path arrowok="t" o:connecttype="segments" textboxrect="0,0,24394,12381"/>
              <v:textbox>
                <w:txbxContent>
                  <w:p w14:paraId="2C9B97E1" w14:textId="77777777" w:rsidR="00175D04" w:rsidRDefault="00175D04" w:rsidP="009F32AF">
                    <w:pPr>
                      <w:rPr>
                        <w:rFonts w:eastAsia="Times New Roman"/>
                      </w:rPr>
                    </w:pPr>
                  </w:p>
                </w:txbxContent>
              </v:textbox>
            </v:shape>
            <v:shape id="Shape 526" o:spid="_x0000_s1575" style="position:absolute;left:10717;top:25261;width:429;height:120;visibility:visible;mso-wrap-style:square;v-text-anchor:top" coordsize="42848,120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MaTMEA&#10;AADcAAAADwAAAGRycy9kb3ducmV2LnhtbERPzU7CQBC+m/gOmzHhJltKEK0shAgY4Sb2ASbdsW3s&#10;zja7Ay1v7x5MPH75/leb0XXqSiG2ng3Mphko4srblmsD5dfh8RlUFGSLnWcycKMIm/X93QoL6wf+&#10;pOtZapVCOBZooBHpC61j1ZDDOPU9ceK+fXAoCYZa24BDCnedzrPsSTtsOTU02NNbQ9XP+eIMvOzz&#10;7VAejqHfyftiPM3t7FaKMZOHcfsKSmiUf/Gf+8MayJdpfjqTjoB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TGkzBAAAA3AAAAA8AAAAAAAAAAAAAAAAAmAIAAGRycy9kb3du&#10;cmV2LnhtbFBLBQYAAAAABAAEAPUAAACGAwAAAAA=&#10;" adj="-11796480,,5400" path="m,l24356,3092r18492,8985e" filled="f" strokecolor="#1f1a17" strokeweight=".08561mm">
              <v:stroke joinstyle="round"/>
              <v:formulas/>
              <v:path arrowok="t" o:connecttype="segments" textboxrect="0,0,42848,12077"/>
              <v:textbox>
                <w:txbxContent>
                  <w:p w14:paraId="7215BCFD" w14:textId="77777777" w:rsidR="00175D04" w:rsidRDefault="00175D04" w:rsidP="009F32AF">
                    <w:pPr>
                      <w:rPr>
                        <w:rFonts w:eastAsia="Times New Roman"/>
                      </w:rPr>
                    </w:pPr>
                  </w:p>
                </w:txbxContent>
              </v:textbox>
            </v:shape>
            <v:shape id="Shape 527" o:spid="_x0000_s1576" style="position:absolute;left:11753;top:24651;width:274;height:244;visibility:visible;mso-wrap-style:square;v-text-anchor:top" coordsize="27440,244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3KsMMA&#10;AADcAAAADwAAAGRycy9kb3ducmV2LnhtbESP3WoCMRSE7wu+QziCdzXrD1VXo4hF6kUpVH2Aw+a4&#10;CW5OliTV9e0bodDLYWa+YVabzjXiRiFazwpGwwIEceW15VrB+bR/nYOICVlj45kUPCjCZt17WWGp&#10;/Z2/6XZMtcgQjiUqMCm1pZSxMuQwDn1LnL2LDw5TlqGWOuA9w10jx0XxJh1azgsGW9oZqq7HH6fg&#10;3V7rNA/IHwv/eYpbM/2a2KlSg363XYJI1KX/8F/7oBWMZyN4nslH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n3KsMMAAADcAAAADwAAAAAAAAAAAAAAAACYAgAAZHJzL2Rv&#10;d25yZXYueG1sUEsFBgAAAAAEAAQA9QAAAIgDAAAAAA==&#10;" adj="-11796480,,5400" path="m,l27440,24459e" filled="f" strokecolor="#1f1a17" strokeweight=".08561mm">
              <v:stroke joinstyle="round"/>
              <v:formulas/>
              <v:path arrowok="t" o:connecttype="segments" textboxrect="0,0,27440,24459"/>
              <v:textbox>
                <w:txbxContent>
                  <w:p w14:paraId="6A013821" w14:textId="77777777" w:rsidR="00175D04" w:rsidRDefault="00175D04" w:rsidP="009F32AF">
                    <w:pPr>
                      <w:rPr>
                        <w:rFonts w:eastAsia="Times New Roman"/>
                      </w:rPr>
                    </w:pPr>
                  </w:p>
                </w:txbxContent>
              </v:textbox>
            </v:shape>
            <v:shape id="Shape 528" o:spid="_x0000_s1577" style="position:absolute;left:14098;top:24347;width:182;height:424;visibility:visible;mso-wrap-style:square;v-text-anchor:top" coordsize="18201,4241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c+5sMA&#10;AADcAAAADwAAAGRycy9kb3ducmV2LnhtbESPMW/CMBSE90r8B+shdSs2GSgKGASoCIYuBQbGp/gR&#10;B+LnKHaT9N/XlSoxnu7uO91yPbhadNSGyrOG6USBIC68qbjUcDnv3+YgQkQ2WHsmDT8UYL0avSwx&#10;N77nL+pOsRQJwiFHDTbGJpcyFJYcholviJN3863DmGRbStNin+CulplSM+mw4rRgsaGdpeJx+nYa&#10;jttDFwLeh9JSvz18XpW06kPr1/GwWYCINMRn+L99NBqy9wz+zq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c+5sMAAADcAAAADwAAAAAAAAAAAAAAAACYAgAAZHJzL2Rv&#10;d25yZXYueG1sUEsFBgAAAAAEAAQA9QAAAIgDAAAAAA==&#10;" adj="-11796480,,5400" path="m18201,l15167,15170,12134,27247,8974,33444,,42417e" filled="f" strokecolor="#1f1a17" strokeweight=".08561mm">
              <v:stroke joinstyle="round"/>
              <v:formulas/>
              <v:path arrowok="t" o:connecttype="segments" textboxrect="0,0,18201,42417"/>
              <v:textbox>
                <w:txbxContent>
                  <w:p w14:paraId="0356710A" w14:textId="77777777" w:rsidR="00175D04" w:rsidRDefault="00175D04" w:rsidP="009F32AF">
                    <w:pPr>
                      <w:rPr>
                        <w:rFonts w:eastAsia="Times New Roman"/>
                      </w:rPr>
                    </w:pPr>
                  </w:p>
                </w:txbxContent>
              </v:textbox>
            </v:shape>
            <v:shape id="Shape 529" o:spid="_x0000_s1578" style="position:absolute;left:10535;top:25381;width:182;height:366;visibility:visible;mso-wrap-style:square;v-text-anchor:top" coordsize="18188,3652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SVcUA&#10;AADcAAAADwAAAGRycy9kb3ducmV2LnhtbESPQWsCMRSE7wX/Q3hCL0WzKlR3NUopCF481BbE2yN5&#10;blY3L+smrtt/3xQKPQ4z8w2z2vSuFh21ofKsYDLOQBBrbyouFXx9bkcLECEiG6w9k4JvCrBZD55W&#10;WBj/4A/qDrEUCcKhQAU2xqaQMmhLDsPYN8TJO/vWYUyyLaVp8ZHgrpbTLHuVDitOCxYberekr4e7&#10;U3Dz8ti9TLS1Ou7Ol/yU591xr9TzsH9bgojUx//wX3tnFEznM/g9k46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1JVxQAAANwAAAAPAAAAAAAAAAAAAAAAAJgCAABkcnMv&#10;ZG93bnJldi54bWxQSwUGAAAAAAQABAD1AAAAigMAAAAA&#10;" adj="-11796480,,5400" path="m18188,l6168,21354,,36524e" filled="f" strokecolor="#1f1a17" strokeweight=".08561mm">
              <v:stroke joinstyle="round"/>
              <v:formulas/>
              <v:path arrowok="t" o:connecttype="segments" textboxrect="0,0,18188,36524"/>
              <v:textbox>
                <w:txbxContent>
                  <w:p w14:paraId="47D57DD7" w14:textId="77777777" w:rsidR="00175D04" w:rsidRDefault="00175D04" w:rsidP="009F32AF">
                    <w:pPr>
                      <w:rPr>
                        <w:rFonts w:eastAsia="Times New Roman"/>
                      </w:rPr>
                    </w:pPr>
                  </w:p>
                </w:txbxContent>
              </v:textbox>
            </v:shape>
            <v:shape id="Shape 530" o:spid="_x0000_s1579" style="position:absolute;left:13063;top:25078;width:0;height:213;visibility:visible;mso-wrap-style:square;v-text-anchor:top" coordsize="0,2135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nICMMA&#10;AADcAAAADwAAAGRycy9kb3ducmV2LnhtbESPQYvCMBSE7wv+h/AEb2u6Il2pRlkFQVEQq94fzbOt&#10;Ni+1iVr/vVlY2OMwM98wk1lrKvGgxpWWFXz1IxDEmdUl5wqOh+XnCITzyBory6TgRQ5m087HBBNt&#10;n7ynR+pzESDsElRQeF8nUrqsIIOub2vi4J1tY9AH2eRSN/gMcFPJQRTF0mDJYaHAmhYFZdf0bhRU&#10;PrbreEH5DnfLy2qzxdPc3JTqddufMQhPrf8P/7VXWsHgewi/Z8IRkN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nICMMAAADcAAAADwAAAAAAAAAAAAAAAACYAgAAZHJzL2Rv&#10;d25yZXYueG1sUEsFBgAAAAAEAAQA9QAAAIgDAAAAAA==&#10;" adj="-11796480,,5400" path="m,l,21354,,xe" filled="f" strokecolor="#1f1a17" strokeweight=".08561mm">
              <v:stroke joinstyle="round"/>
              <v:formulas/>
              <v:path arrowok="t" o:connecttype="segments" textboxrect="0,0,0,21354"/>
              <v:textbox>
                <w:txbxContent>
                  <w:p w14:paraId="6F946363" w14:textId="77777777" w:rsidR="00175D04" w:rsidRDefault="00175D04" w:rsidP="009F32AF">
                    <w:pPr>
                      <w:rPr>
                        <w:rFonts w:eastAsia="Times New Roman"/>
                      </w:rPr>
                    </w:pPr>
                  </w:p>
                </w:txbxContent>
              </v:textbox>
            </v:shape>
            <v:shape id="Shape 531" o:spid="_x0000_s1580" style="position:absolute;left:12515;top:27056;width:304;height:369;visibility:visible;mso-wrap-style:square;v-text-anchor:top" coordsize="30461,3684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VMKMYA&#10;AADcAAAADwAAAGRycy9kb3ducmV2LnhtbESPQWvCQBSE70L/w/IKvUjdVLFKdJW2UBAEIaYtHh/Z&#10;ZxLMvk13tyb+e1cQehxm5htmue5NI87kfG1ZwcsoAUFcWF1zqeAr/3yeg/ABWWNjmRRcyMN69TBY&#10;Yqptxxmd96EUEcI+RQVVCG0qpS8qMuhHtiWO3tE6gyFKV0rtsItw08hxkrxKgzXHhQpb+qioOO3/&#10;jILMHeRv271/l4efvJntsslwS6zU02P/tgARqA//4Xt7oxWMZ1O4nYlHQK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VMKMYAAADcAAAADwAAAAAAAAAAAAAAAACYAgAAZHJz&#10;L2Rvd25yZXYueG1sUEsFBgAAAAAEAAQA9QAAAIsDAAAAAA==&#10;" adj="-11796480,,5400" path="m,l,15486r6193,8973l15041,30656r15420,6185e" filled="f" strokecolor="#1f1a17" strokeweight=".08561mm">
              <v:stroke joinstyle="round"/>
              <v:formulas/>
              <v:path arrowok="t" o:connecttype="segments" textboxrect="0,0,30461,36841"/>
              <v:textbox>
                <w:txbxContent>
                  <w:p w14:paraId="1C0856E2" w14:textId="77777777" w:rsidR="00175D04" w:rsidRDefault="00175D04" w:rsidP="009F32AF">
                    <w:pPr>
                      <w:rPr>
                        <w:rFonts w:eastAsia="Times New Roman"/>
                      </w:rPr>
                    </w:pPr>
                  </w:p>
                </w:txbxContent>
              </v:textbox>
            </v:shape>
            <v:shape id="Shape 532" o:spid="_x0000_s1581" style="position:absolute;left:11448;top:25016;width:61;height:121;visibility:visible;mso-wrap-style:square;v-text-anchor:top" coordsize="6168,120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cw3sIA&#10;AADcAAAADwAAAGRycy9kb3ducmV2LnhtbESPQYvCMBSE78L+h/CEvWmqB9etRpEVcQ+CWPfg8dE8&#10;m2LzUpKo9d9vBMHjMDPfMPNlZxtxIx9qxwpGwwwEcel0zZWCv+NmMAURIrLGxjEpeFCA5eKjN8dc&#10;uzsf6FbESiQIhxwVmBjbXMpQGrIYhq4lTt7ZeYsxSV9J7fGe4LaR4yybSIs1pwWDLf0YKi/F1SrA&#10;tdyc4uPk99XWaG7XO/fNO6U++91qBiJSF9/hV/tXKxh/TeB5Jh0B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xzDewgAAANwAAAAPAAAAAAAAAAAAAAAAAJgCAABkcnMvZG93&#10;bnJldi54bWxQSwUGAAAAAAQABAD1AAAAhwMAAAAA&#10;" adj="-11796480,,5400" path="m,l6168,12077,,xe" filled="f" strokecolor="#1f1a17" strokeweight=".08561mm">
              <v:stroke joinstyle="round"/>
              <v:formulas/>
              <v:path arrowok="t" o:connecttype="segments" textboxrect="0,0,6168,12077"/>
              <v:textbox>
                <w:txbxContent>
                  <w:p w14:paraId="3CD321F1" w14:textId="77777777" w:rsidR="00175D04" w:rsidRDefault="00175D04" w:rsidP="009F32AF">
                    <w:pPr>
                      <w:rPr>
                        <w:rFonts w:eastAsia="Times New Roman"/>
                      </w:rPr>
                    </w:pPr>
                  </w:p>
                </w:txbxContent>
              </v:textbox>
            </v:shape>
            <v:shape id="Shape 533" o:spid="_x0000_s1582" style="position:absolute;left:14098;top:25137;width:0;height:185;visibility:visible;mso-wrap-style:square;v-text-anchor:top" coordsize="0,1856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nccsQA&#10;AADcAAAADwAAAGRycy9kb3ducmV2LnhtbESP0WrCQBRE34X+w3ILfaubpljb1FVKoCIogtoPuGRv&#10;k9Ds3TS7yca/dwXBx2FmzjCL1WgaMVDnassKXqYJCOLC6ppLBT+n7+d3EM4ja2wsk4IzOVgtHyYL&#10;zLQNfKDh6EsRIewyVFB532ZSuqIig25qW+Lo/drOoI+yK6XuMES4aWSaJG/SYM1xocKW8oqKv2Nv&#10;FHyE7Xntd69j2PeB5Swv6vLfKfX0OH59gvA0+nv41t5oBel8Dtcz8QjI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p3HLEAAAA3AAAAA8AAAAAAAAAAAAAAAAAmAIAAGRycy9k&#10;b3ducmV2LnhtbFBLBQYAAAAABAAEAPUAAACJAwAAAAA=&#10;" adj="-11796480,,5400" path="m,l,18566,,xe" filled="f" strokecolor="#1f1a17" strokeweight=".08561mm">
              <v:stroke joinstyle="round"/>
              <v:formulas/>
              <v:path arrowok="t" o:connecttype="segments" textboxrect="0,0,0,18566"/>
              <v:textbox>
                <w:txbxContent>
                  <w:p w14:paraId="7EFF6586" w14:textId="77777777" w:rsidR="00175D04" w:rsidRDefault="00175D04" w:rsidP="009F32AF">
                    <w:pPr>
                      <w:rPr>
                        <w:rFonts w:eastAsia="Times New Roman"/>
                      </w:rPr>
                    </w:pPr>
                  </w:p>
                </w:txbxContent>
              </v:textbox>
            </v:shape>
            <v:shape id="Shape 534" o:spid="_x0000_s1583" style="position:absolute;left:13183;top:26601;width:124;height:669;visibility:visible;mso-wrap-style:square;v-text-anchor:top" coordsize="12387,6687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r0mcMA&#10;AADcAAAADwAAAGRycy9kb3ducmV2LnhtbERPz2vCMBS+C/sfwht4KZrawxzVKN1AEHcQnYLeHs1b&#10;W9a8xCZq998vB8Hjx/d7vuxNK27U+caygsk4BUFcWt1wpeDwvRq9g/ABWWNrmRT8kYfl4mUwx1zb&#10;O+/otg+ViCHsc1RQh+ByKX1Zk0E/to44cj+2Mxgi7CqpO7zHcNPKLE3fpMGGY0ONjj5rKn/3V6OA&#10;L4nNVkW/3X0lJ1dQ4o4fm7NSw9e+mIEI1Ien+OFeawXZNK6NZ+IR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3r0mcMAAADcAAAADwAAAAAAAAAAAAAAAACYAgAAZHJzL2Rv&#10;d25yZXYueG1sUEsFBgAAAAAEAAQA9QAAAIgDAAAAAA==&#10;" adj="-11796480,,5400" path="m12387,l9227,27247,3033,54799r,9289l,66877,,45509e" filled="f" strokecolor="#1f1a17" strokeweight=".08561mm">
              <v:stroke joinstyle="round"/>
              <v:formulas/>
              <v:path arrowok="t" o:connecttype="segments" textboxrect="0,0,12387,66877"/>
              <v:textbox>
                <w:txbxContent>
                  <w:p w14:paraId="7F75D315" w14:textId="77777777" w:rsidR="00175D04" w:rsidRDefault="00175D04" w:rsidP="009F32AF">
                    <w:pPr>
                      <w:rPr>
                        <w:rFonts w:eastAsia="Times New Roman"/>
                      </w:rPr>
                    </w:pPr>
                  </w:p>
                </w:txbxContent>
              </v:textbox>
            </v:shape>
            <v:shape id="Shape 535" o:spid="_x0000_s1584" style="position:absolute;left:13427;top:24468;width:61;height:245;visibility:visible;v-text-anchor:top" coordsize="6067,2445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7O8UA&#10;AADcAAAADwAAAGRycy9kb3ducmV2LnhtbESPQWvCQBSE74X+h+UVetNNg1QT3QQpVEShaPTi7ZF9&#10;zYZm34bsVtN/3xUKPQ4z3wyzKkfbiSsNvnWs4GWagCCunW65UXA+vU8WIHxA1tg5JgU/5KEsHh9W&#10;mGt34yNdq9CIWMI+RwUmhD6X0teGLPqp64mj9+kGiyHKoZF6wFsst51Mk+RVWmw5Lhjs6c1Q/VV9&#10;WwXpek/pbtdvDx+bdlall8xUXabU89O4XoIINIb/8B+91ZGbZ3A/E4+AL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hjs7xQAAANwAAAAPAAAAAAAAAAAAAAAAAJgCAABkcnMv&#10;ZG93bnJldi54bWxQSwUGAAAAAAQABAD1AAAAigMAAAAA&#10;" adj="-11796480,,5400" path="m,l6067,24459e" filled="f" strokecolor="#1f1a17" strokeweight=".08561mm">
              <v:stroke joinstyle="round"/>
              <v:formulas/>
              <v:path arrowok="t" o:connecttype="segments" textboxrect="0,0,6067,24459"/>
              <v:textbox>
                <w:txbxContent>
                  <w:p w14:paraId="520002A4" w14:textId="77777777" w:rsidR="00175D04" w:rsidRDefault="00175D04" w:rsidP="009F32AF">
                    <w:pPr>
                      <w:rPr>
                        <w:rFonts w:eastAsia="Times New Roman"/>
                      </w:rPr>
                    </w:pPr>
                  </w:p>
                </w:txbxContent>
              </v:textbox>
            </v:shape>
            <v:shape id="Picture 536" o:spid="_x0000_s1585" type="#_x0000_t75" style="position:absolute;top:8380;width:19301;height:17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22YlTCAAAA3AAAAA8AAABkcnMvZG93bnJldi54bWxET8uKwjAU3Qv+Q7iCG9HUDopUo4hQEJxZ&#10;+Fq4uzTXttrclCZq/fvJQnB5OO/FqjWVeFLjSssKxqMIBHFmdcm5gtMxHc5AOI+ssbJMCt7kYLXs&#10;dhaYaPviPT0PPhchhF2CCgrv60RKlxVk0I1sTRy4q20M+gCbXOoGXyHcVDKOoqk0WHJoKLCmTUHZ&#10;/fAwCtZVWg+Ok8v+Ek9+buZ8G//tflOl+r12PQfhqfVf8ce91QriWZgfzoQj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dtmJUwgAAANwAAAAPAAAAAAAAAAAAAAAAAJ8C&#10;AABkcnMvZG93bnJldi54bWxQSwUGAAAAAAQABAD3AAAAjgMAAAAA&#10;">
              <v:imagedata r:id="rId17" o:title=""/>
            </v:shape>
          </v:group>
        </w:pict>
      </w:r>
    </w:p>
    <w:p w14:paraId="77EF93CA" w14:textId="77777777" w:rsidR="00D24F2B" w:rsidRPr="00FC0093" w:rsidRDefault="00D24F2B" w:rsidP="00FC0093">
      <w:pPr>
        <w:tabs>
          <w:tab w:val="left" w:pos="4587"/>
        </w:tabs>
        <w:spacing w:after="0" w:line="360" w:lineRule="auto"/>
        <w:ind w:firstLine="709"/>
        <w:jc w:val="both"/>
        <w:rPr>
          <w:rFonts w:ascii="Times New Roman" w:hAnsi="Times New Roman" w:cs="Times New Roman"/>
          <w:i/>
          <w:sz w:val="28"/>
          <w:szCs w:val="28"/>
        </w:rPr>
      </w:pPr>
    </w:p>
    <w:p w14:paraId="3D0592A9" w14:textId="77777777" w:rsidR="00D24F2B" w:rsidRPr="00FC0093" w:rsidRDefault="00D24F2B" w:rsidP="009F32AF">
      <w:pPr>
        <w:tabs>
          <w:tab w:val="left" w:pos="4587"/>
        </w:tabs>
        <w:spacing w:after="0" w:line="360" w:lineRule="auto"/>
        <w:jc w:val="both"/>
        <w:rPr>
          <w:rFonts w:ascii="Times New Roman" w:hAnsi="Times New Roman" w:cs="Times New Roman"/>
          <w:i/>
          <w:sz w:val="28"/>
          <w:szCs w:val="28"/>
        </w:rPr>
      </w:pPr>
    </w:p>
    <w:p w14:paraId="19D834FD" w14:textId="77777777" w:rsidR="001D4A36" w:rsidRPr="00FC0093" w:rsidRDefault="001D4A36" w:rsidP="00F90317">
      <w:pPr>
        <w:tabs>
          <w:tab w:val="left" w:pos="4587"/>
        </w:tabs>
        <w:spacing w:after="0" w:line="360" w:lineRule="auto"/>
        <w:jc w:val="both"/>
        <w:rPr>
          <w:rFonts w:ascii="Times New Roman" w:hAnsi="Times New Roman" w:cs="Times New Roman"/>
          <w:i/>
          <w:sz w:val="28"/>
          <w:szCs w:val="28"/>
        </w:rPr>
      </w:pPr>
    </w:p>
    <w:p w14:paraId="16758E5A" w14:textId="77777777" w:rsidR="009F32AF" w:rsidRDefault="009F32AF" w:rsidP="00F90317">
      <w:pPr>
        <w:tabs>
          <w:tab w:val="left" w:pos="4587"/>
        </w:tabs>
        <w:spacing w:after="0" w:line="360" w:lineRule="auto"/>
        <w:ind w:firstLine="709"/>
        <w:jc w:val="both"/>
        <w:rPr>
          <w:rFonts w:ascii="Times New Roman" w:hAnsi="Times New Roman" w:cs="Times New Roman"/>
          <w:sz w:val="28"/>
          <w:szCs w:val="28"/>
        </w:rPr>
      </w:pPr>
    </w:p>
    <w:p w14:paraId="36E2CE44" w14:textId="77777777" w:rsidR="009F32AF" w:rsidRDefault="009F32AF" w:rsidP="00F90317">
      <w:pPr>
        <w:tabs>
          <w:tab w:val="left" w:pos="4587"/>
        </w:tabs>
        <w:spacing w:after="0" w:line="360" w:lineRule="auto"/>
        <w:ind w:firstLine="709"/>
        <w:jc w:val="both"/>
        <w:rPr>
          <w:rFonts w:ascii="Times New Roman" w:hAnsi="Times New Roman" w:cs="Times New Roman"/>
          <w:sz w:val="28"/>
          <w:szCs w:val="28"/>
        </w:rPr>
      </w:pPr>
    </w:p>
    <w:p w14:paraId="360FC9B1" w14:textId="77777777" w:rsidR="009F32AF" w:rsidRDefault="009F32AF" w:rsidP="00F90317">
      <w:pPr>
        <w:tabs>
          <w:tab w:val="left" w:pos="4587"/>
        </w:tabs>
        <w:spacing w:after="0" w:line="360" w:lineRule="auto"/>
        <w:ind w:firstLine="709"/>
        <w:jc w:val="both"/>
        <w:rPr>
          <w:rFonts w:ascii="Times New Roman" w:hAnsi="Times New Roman" w:cs="Times New Roman"/>
          <w:sz w:val="28"/>
          <w:szCs w:val="28"/>
        </w:rPr>
      </w:pPr>
    </w:p>
    <w:p w14:paraId="16B94D9D" w14:textId="77777777" w:rsidR="009F32AF" w:rsidRDefault="009F32AF" w:rsidP="00F90317">
      <w:pPr>
        <w:tabs>
          <w:tab w:val="left" w:pos="4587"/>
        </w:tabs>
        <w:spacing w:after="0" w:line="360" w:lineRule="auto"/>
        <w:ind w:firstLine="709"/>
        <w:jc w:val="both"/>
        <w:rPr>
          <w:rFonts w:ascii="Times New Roman" w:hAnsi="Times New Roman" w:cs="Times New Roman"/>
          <w:sz w:val="28"/>
          <w:szCs w:val="28"/>
        </w:rPr>
      </w:pPr>
    </w:p>
    <w:p w14:paraId="5DE3505B" w14:textId="77777777" w:rsidR="00104AF2" w:rsidRPr="00F90317" w:rsidRDefault="00120274" w:rsidP="00F90317">
      <w:pPr>
        <w:tabs>
          <w:tab w:val="left" w:pos="4587"/>
        </w:tabs>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                                 Рисунок </w:t>
      </w:r>
      <w:r w:rsidR="00FC0093" w:rsidRPr="00FC0093">
        <w:rPr>
          <w:rFonts w:ascii="Times New Roman" w:hAnsi="Times New Roman" w:cs="Times New Roman"/>
          <w:spacing w:val="-13"/>
          <w:sz w:val="28"/>
          <w:szCs w:val="28"/>
        </w:rPr>
        <w:t xml:space="preserve"> </w:t>
      </w:r>
      <w:r w:rsidR="00711A13">
        <w:rPr>
          <w:rFonts w:ascii="Times New Roman" w:hAnsi="Times New Roman" w:cs="Times New Roman"/>
          <w:sz w:val="28"/>
          <w:szCs w:val="28"/>
        </w:rPr>
        <w:t>2</w:t>
      </w:r>
      <w:r w:rsidR="00FC0093" w:rsidRPr="00FC0093">
        <w:rPr>
          <w:rFonts w:ascii="Times New Roman" w:hAnsi="Times New Roman" w:cs="Times New Roman"/>
          <w:spacing w:val="-12"/>
          <w:sz w:val="28"/>
          <w:szCs w:val="28"/>
        </w:rPr>
        <w:t xml:space="preserve"> </w:t>
      </w:r>
      <w:r w:rsidR="00FC0093" w:rsidRPr="00FC0093">
        <w:rPr>
          <w:rFonts w:ascii="Times New Roman" w:hAnsi="Times New Roman" w:cs="Times New Roman"/>
          <w:sz w:val="28"/>
          <w:szCs w:val="28"/>
        </w:rPr>
        <w:t>Гидроциклон</w:t>
      </w:r>
    </w:p>
    <w:p w14:paraId="748EA878" w14:textId="77777777" w:rsidR="00120274" w:rsidRDefault="009F32AF" w:rsidP="00FC009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1FE1F5A3" w14:textId="77777777" w:rsidR="00185D7B" w:rsidRPr="00FC0093" w:rsidRDefault="009F32AF" w:rsidP="00FC0093">
      <w:pPr>
        <w:spacing w:after="0" w:line="360" w:lineRule="auto"/>
        <w:ind w:firstLine="709"/>
        <w:jc w:val="both"/>
        <w:rPr>
          <w:rFonts w:ascii="Times New Roman" w:eastAsia="Times New Roman" w:hAnsi="Times New Roman" w:cs="Times New Roman"/>
          <w:b/>
          <w:bCs/>
          <w:sz w:val="28"/>
          <w:szCs w:val="28"/>
          <w:lang w:eastAsia="ru-RU"/>
        </w:rPr>
      </w:pPr>
      <w:r>
        <w:rPr>
          <w:rFonts w:ascii="Times New Roman" w:hAnsi="Times New Roman" w:cs="Times New Roman"/>
          <w:sz w:val="28"/>
          <w:szCs w:val="28"/>
        </w:rPr>
        <w:lastRenderedPageBreak/>
        <w:t xml:space="preserve"> </w:t>
      </w:r>
      <w:r w:rsidR="009021C4" w:rsidRPr="00FC0093">
        <w:rPr>
          <w:rFonts w:ascii="Times New Roman" w:hAnsi="Times New Roman" w:cs="Times New Roman"/>
          <w:sz w:val="28"/>
          <w:szCs w:val="28"/>
        </w:rPr>
        <w:t>БИОЛОГИЧЕСКИЙ</w:t>
      </w:r>
      <w:r w:rsidR="009021C4" w:rsidRPr="00FC0093">
        <w:rPr>
          <w:rFonts w:ascii="Times New Roman" w:hAnsi="Times New Roman" w:cs="Times New Roman"/>
          <w:spacing w:val="-10"/>
          <w:sz w:val="28"/>
          <w:szCs w:val="28"/>
        </w:rPr>
        <w:t xml:space="preserve"> </w:t>
      </w:r>
      <w:r w:rsidR="009021C4" w:rsidRPr="00FC0093">
        <w:rPr>
          <w:rFonts w:ascii="Times New Roman" w:hAnsi="Times New Roman" w:cs="Times New Roman"/>
          <w:sz w:val="28"/>
          <w:szCs w:val="28"/>
        </w:rPr>
        <w:t>ФИЛЬТР</w:t>
      </w:r>
    </w:p>
    <w:p w14:paraId="3A993360" w14:textId="77777777" w:rsidR="00185D7B" w:rsidRPr="00FC0093" w:rsidRDefault="009E04CD" w:rsidP="00FC0093">
      <w:pPr>
        <w:spacing w:after="0" w:line="360" w:lineRule="auto"/>
        <w:ind w:firstLine="709"/>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noProof/>
          <w:sz w:val="28"/>
          <w:szCs w:val="28"/>
          <w:lang w:eastAsia="ru-RU"/>
        </w:rPr>
        <w:pict w14:anchorId="03671201">
          <v:group id="docshapegroup119" o:spid="_x0000_s1283" style="position:absolute;left:0;text-align:left;margin-left:115.25pt;margin-top:4.45pt;width:278.1pt;height:132.65pt;z-index:251658240;mso-position-horizontal-relative:page" coordorigin="1397,-2745" coordsize="5712,4488">
            <v:shape id="docshape120" o:spid="_x0000_s1284" style="position:absolute;left:2055;top:-2287;width:4623;height:4029" coordorigin="2056,-2286" coordsize="4623,4029" o:spt="100" adj="0,,0" path="m2338,-1547r-39,l2290,662r38,5l2338,-1547xm2342,-2238r-43,l2299,-1724r39,l2342,-2238xm6679,681r-13,l6666,681r-12,l6645,681r-822,l5823,-2267r,l5823,-2286r,l5823,-2267r-9,l5814,-2276r9,9l5823,-2286r-19,l5805,-2285r-1,l5804,-2286r-9,l5795,701r,9l5786,701r9,l5795,-2286r-3687,l2108,-2267r-19,l2084,-1743r39,l2127,-2247r3477,l5585,911r,25l5609,936r19,-25l5642,-2247r144,l5786,700r,1l5786,719r18,l5804,719r831,l6635,1046r-678,l5957,1047r-1,l5957,1046r-9,l5948,1056r,9l5939,1065r9,-9l5948,1046r-10,l5938,1065r,l5938,1565r-587,l5351,1080r-9,l5342,1071r9,9l5351,1060r-20,l5332,1061r-3008,l2328,892r-43,l2285,1080r,24l2304,1104r,1l5313,1105r,484l5313,1607r18,l5332,1607r626,l5957,1607r19,l5976,1589r-9,9l5967,1589r9,l5976,1084r659,l6635,1201r-500,l6125,1201r-1,l6125,1200r-11,l6114,1210r,9l6105,1219r9,-9l6114,1200r-9,l6105,1219r,l6105,1705r-950,l5155,1233r-9,l5146,1233r,l5146,1224r9,9l5155,1214r-19,l5137,1215r-3038,l2099,873r-38,l2056,1233r,20l2080,1253r3037,l5117,1723r,19l5136,1742r,1l6134,1743r,-1l6144,1742r,-19l6134,1733r,-10l6134,1723r10,l6144,1239r522,l6666,1238r13,l6679,1219r-13,10l6666,1219r1,l6679,1219r,-518l6666,701r,-10l6679,700r,-19xe" fillcolor="#1f1a16" stroked="f">
              <v:stroke joinstyle="round"/>
              <v:formulas/>
              <v:path arrowok="t" o:connecttype="segments"/>
            </v:shape>
            <v:shape id="docshape121" o:spid="_x0000_s1285" type="#_x0000_t75" style="position:absolute;left:5608;top:623;width:215;height:314">
              <v:imagedata r:id="rId18" o:title=""/>
            </v:shape>
            <v:shape id="docshape122" o:spid="_x0000_s1286" style="position:absolute;left:1970;top:-1763;width:4656;height:2603" coordorigin="1970,-1763" coordsize="4656,2603" o:spt="100" adj="0,,0" path="m4893,-1763r-302,l4591,-1724r302,l4893,-1763xm5451,-1537r,l5451,-1561r-3357,l2094,-1561r-124,l1970,-1518r110,l2061,686r42,l2123,-1517r3328,l5451,-1537xm5618,364r-9,-19l5430,466r-71,l5551,340r-3,-4l5609,335r,-38l5527,297r,39l5328,466r-99,1l5422,340r-2,-3l5527,336r,-39l5397,298r,39l5198,467r-78,l5313,337r84,l5397,298r-117,l5280,337,5093,460r4,7l5064,467r,-128l5165,338r-96,65l5079,417r114,-77l5192,338r88,-1l5280,298r-259,2l5021,339r,129l4911,468r,-128l5021,339r,-39l4868,300r,40l4868,385r,11l4868,468r-108,1l4868,396r,-11l4864,379r-115,76l4758,469r-96,l4859,340r,l4868,340r,-40l4828,300r,40l4631,469r-78,1l4744,340r84,l4828,300r-116,1l4712,341,4529,460r5,10l4515,470r,-58l4520,417r109,-76l4712,341r,-40l4597,301r,40l4515,396r,-54l4597,341r,-40l4477,302r,40l4477,470r-367,2l4310,343r14,l4324,388r-10,-9l4205,455r9,15l4324,396r,74l4362,470r,-127l4477,342r,-40l4274,303r,40l4081,470r1,2l4005,472,4195,344r79,-1l4274,303r-113,l4161,344,3980,460r9,12l3966,472r,-62l3971,417r109,-73l4161,344r,-41l4044,304r,41l3966,399r,-54l4044,345r,-41l3928,304r,41l3928,472r-110,1l3818,346r110,-1l3928,304r-153,1l3775,346r,47l3775,406r,67l3674,473r101,-67l3775,393r-5,-9l3656,460r6,14l3576,474,3765,350r-1,-4l3775,346r,-41l3732,305r,41l3533,474r-73,l3656,347r76,-1l3732,305r-109,1l3623,347,3436,470r3,4l3421,475r,-48l3421,427r115,-77l3535,347r88,l3623,306r-122,l3501,348r-80,53l3421,348r80,l3501,306r-122,1l3379,348r,127l3269,475r,-126l3379,348r,-41l3231,307r,42l3231,403r,72l3125,476r106,-73l3221,384r-115,76l3118,476r-95,l3216,350r,-1l3231,349r,-42l3178,308r,42l2987,475r1,1l2908,477,3106,350r72,l3178,308r-109,l3069,350,2887,470r4,7l2872,477r,-57l2877,427r113,-76l3069,350r,-42l2947,309r,42l2872,401r,-50l2947,351r,-42l2834,309r,43l2834,477r-115,l2719,352r115,l2834,309r-153,1l2681,352r,48l2681,411r,67l2580,478r101,-67l2681,400r-4,-7l2562,470r5,8l2485,478,2672,354r-2,-2l2681,352r,-42l2639,310r,43l2446,479r-72,l2566,353r73,l2639,310r-321,1l2318,354r95,l2318,417r10,15l2442,354r,l2527,353,2338,475r3,4l2318,479r,43l5396,505r2,3l5404,505r205,-2l5609,465r-146,1l5618,364xm6626,801r-807,l5819,839r807,l6626,801xe" fillcolor="#1f1a16" stroked="f">
              <v:stroke joinstyle="round"/>
              <v:formulas/>
              <v:path arrowok="t" o:connecttype="segments"/>
            </v:shape>
            <v:shape id="docshape123" o:spid="_x0000_s1287" type="#_x0000_t75" style="position:absolute;left:1396;top:-2267;width:4170;height:3520">
              <v:imagedata r:id="rId19" o:title=""/>
            </v:shape>
            <v:shape id="docshape124" o:spid="_x0000_s1288" style="position:absolute;left:2079;top:-2287;width:4599;height:4029" coordorigin="2080,-2286" coordsize="4599,4029" o:spt="100" adj="0,,0" path="m4682,753r-81,-72l4591,722,4157,619r-5,19l4587,741r-10,41l4682,753xm4682,115r-4,-25l4668,67r-5,-6l4663,119r,14l4653,153r-4,14l4634,182r-14,14l4601,211r-47,23l4501,254r-62,9l4381,273r-62,5l4267,283r-43,-5l4190,268r-14,-5l4171,259r,-5l4181,234r14,-18l4209,196r24,-19l4286,133r57,-43l4410,52r57,-34l4520,-5r35,-18l4616,28r18,24l4649,76r9,24l4663,119r,-58l4649,43,4630,14r-29,-24l4563,-39r-5,-5l4554,-44r-44,19l4458,r-62,33l4334,76r-62,39l4219,163r-24,19l4176,206r-14,19l4152,249r,10l4157,273r9,10l4181,288r38,9l4267,302r57,l4381,297r62,-9l4464,283r41,-10l4563,254r48,-29l4630,211r19,-15l4663,177r10,-19l4682,138r,-23xm6679,681r-13,l6666,681r-12,l6645,681r-822,l5823,-2267r,l5823,-2286r,l5823,-2267r-9,l5814,-2276r9,9l5823,-2286r-19,l5805,-2285r-1,l5804,-2286r-9,l5795,701r,9l5786,701r9,l5795,-2286r-3687,l2108,-2247r3678,l5786,700r,1l5786,719r18,l5804,719r831,l6635,1201r-500,l6125,1201r-1,l6125,1200r-11,l6114,1210r,9l6105,1219r9,-9l6114,1200r-9,l6105,1219r,l6105,1705r-950,l5155,1233r-9,l5146,1233r,l5146,1224r9,9l5155,1214r-19,l5137,1215r-3057,l2080,1233r,20l5117,1253r,470l5117,1742r19,l5136,1743r998,l6134,1742r10,l6144,1723r-10,10l6134,1723r,l6144,1723r,-484l6666,1239r,-1l6679,1238r,-19l6666,1229r,-10l6667,1219r12,l6679,701r-13,l6666,691r13,9l6679,681xe" fillcolor="#1f1a16" stroked="f">
              <v:stroke joinstyle="round"/>
              <v:formulas/>
              <v:path arrowok="t" o:connecttype="segments"/>
            </v:shape>
            <v:shape id="docshape125" o:spid="_x0000_s1289" type="#_x0000_t75" style="position:absolute;left:2055;top:-2541;width:5053;height:4283">
              <v:imagedata r:id="rId20" o:title=""/>
            </v:shape>
            <v:shape id="docshape126" o:spid="_x0000_s1290" type="#_x0000_t75" style="position:absolute;left:2084;top:-2214;width:249;height:485">
              <v:imagedata r:id="rId21" o:title=""/>
            </v:shape>
            <v:shapetype id="_x0000_t202" coordsize="21600,21600" o:spt="202" path="m,l,21600r21600,l21600,xe">
              <v:stroke joinstyle="miter"/>
              <v:path gradientshapeok="t" o:connecttype="rect"/>
            </v:shapetype>
            <v:shape id="docshape127" o:spid="_x0000_s1291" type="#_x0000_t202" style="position:absolute;left:4686;top:-2746;width:181;height:356" filled="f" stroked="f">
              <v:textbox style="mso-next-textbox:#docshape127" inset="0,0,0,0">
                <w:txbxContent>
                  <w:p w14:paraId="687B98BD" w14:textId="77777777" w:rsidR="00175D04" w:rsidRDefault="00175D04" w:rsidP="00185D7B">
                    <w:pPr>
                      <w:spacing w:line="356" w:lineRule="exact"/>
                      <w:rPr>
                        <w:sz w:val="32"/>
                      </w:rPr>
                    </w:pPr>
                    <w:r>
                      <w:rPr>
                        <w:color w:val="1F1A16"/>
                        <w:sz w:val="32"/>
                      </w:rPr>
                      <w:t>3</w:t>
                    </w:r>
                  </w:p>
                </w:txbxContent>
              </v:textbox>
            </v:shape>
            <v:shape id="docshape128" o:spid="_x0000_s1292" type="#_x0000_t202" style="position:absolute;left:1449;top:-2006;width:181;height:356" filled="f" stroked="f">
              <v:textbox style="mso-next-textbox:#docshape128" inset="0,0,0,0">
                <w:txbxContent>
                  <w:p w14:paraId="47E79CC4" w14:textId="77777777" w:rsidR="00175D04" w:rsidRDefault="00175D04" w:rsidP="00185D7B">
                    <w:pPr>
                      <w:spacing w:line="356" w:lineRule="exact"/>
                      <w:rPr>
                        <w:sz w:val="32"/>
                      </w:rPr>
                    </w:pPr>
                    <w:r>
                      <w:rPr>
                        <w:color w:val="1F1A16"/>
                        <w:sz w:val="32"/>
                      </w:rPr>
                      <w:t>2</w:t>
                    </w:r>
                  </w:p>
                </w:txbxContent>
              </v:textbox>
            </v:shape>
            <v:shape id="docshape129" o:spid="_x0000_s1293" type="#_x0000_t202" style="position:absolute;left:6076;top:-1262;width:181;height:356" filled="f" stroked="f">
              <v:textbox style="mso-next-textbox:#docshape129" inset="0,0,0,0">
                <w:txbxContent>
                  <w:p w14:paraId="1242E6CE" w14:textId="77777777" w:rsidR="00175D04" w:rsidRDefault="00175D04" w:rsidP="00185D7B">
                    <w:pPr>
                      <w:spacing w:line="356" w:lineRule="exact"/>
                      <w:rPr>
                        <w:sz w:val="32"/>
                      </w:rPr>
                    </w:pPr>
                    <w:r>
                      <w:rPr>
                        <w:color w:val="1F1A16"/>
                        <w:sz w:val="32"/>
                      </w:rPr>
                      <w:t>4</w:t>
                    </w:r>
                  </w:p>
                </w:txbxContent>
              </v:textbox>
            </v:shape>
            <v:shape id="docshape130" o:spid="_x0000_s1294" type="#_x0000_t202" style="position:absolute;left:6119;top:-114;width:181;height:356" filled="f" stroked="f">
              <v:textbox style="mso-next-textbox:#docshape130" inset="0,0,0,0">
                <w:txbxContent>
                  <w:p w14:paraId="46074D92" w14:textId="77777777" w:rsidR="00175D04" w:rsidRDefault="00175D04" w:rsidP="00185D7B">
                    <w:pPr>
                      <w:spacing w:line="356" w:lineRule="exact"/>
                      <w:rPr>
                        <w:sz w:val="32"/>
                      </w:rPr>
                    </w:pPr>
                    <w:r>
                      <w:rPr>
                        <w:color w:val="1F1A16"/>
                        <w:sz w:val="32"/>
                      </w:rPr>
                      <w:t>5</w:t>
                    </w:r>
                  </w:p>
                </w:txbxContent>
              </v:textbox>
            </v:shape>
            <v:shape id="docshape131" o:spid="_x0000_s1295" type="#_x0000_t202" style="position:absolute;left:1406;top:365;width:181;height:356" filled="f" stroked="f">
              <v:textbox style="mso-next-textbox:#docshape131" inset="0,0,0,0">
                <w:txbxContent>
                  <w:p w14:paraId="711C2EFC" w14:textId="77777777" w:rsidR="00175D04" w:rsidRDefault="00175D04" w:rsidP="00185D7B">
                    <w:pPr>
                      <w:spacing w:line="356" w:lineRule="exact"/>
                      <w:rPr>
                        <w:sz w:val="32"/>
                      </w:rPr>
                    </w:pPr>
                    <w:r>
                      <w:rPr>
                        <w:color w:val="1F1A16"/>
                        <w:sz w:val="32"/>
                      </w:rPr>
                      <w:t>1</w:t>
                    </w:r>
                  </w:p>
                </w:txbxContent>
              </v:textbox>
            </v:shape>
            <v:shape id="docshape132" o:spid="_x0000_s1296" type="#_x0000_t202" style="position:absolute;left:6788;top:534;width:181;height:356" filled="f" stroked="f">
              <v:textbox style="mso-next-textbox:#docshape132" inset="0,0,0,0">
                <w:txbxContent>
                  <w:p w14:paraId="7385F939" w14:textId="77777777" w:rsidR="00175D04" w:rsidRDefault="00175D04" w:rsidP="00185D7B">
                    <w:pPr>
                      <w:spacing w:line="356" w:lineRule="exact"/>
                      <w:rPr>
                        <w:sz w:val="32"/>
                      </w:rPr>
                    </w:pPr>
                    <w:r>
                      <w:rPr>
                        <w:color w:val="1F1A16"/>
                        <w:sz w:val="32"/>
                      </w:rPr>
                      <w:t>6</w:t>
                    </w:r>
                  </w:p>
                </w:txbxContent>
              </v:textbox>
            </v:shape>
            <w10:wrap anchorx="page"/>
          </v:group>
        </w:pict>
      </w:r>
    </w:p>
    <w:p w14:paraId="2254B674" w14:textId="77777777" w:rsidR="00FC0093" w:rsidRPr="00FC0093" w:rsidRDefault="00FC0093" w:rsidP="00FC0093">
      <w:pPr>
        <w:spacing w:after="0" w:line="360" w:lineRule="auto"/>
        <w:ind w:firstLine="709"/>
        <w:jc w:val="both"/>
        <w:rPr>
          <w:rFonts w:ascii="Times New Roman" w:hAnsi="Times New Roman" w:cs="Times New Roman"/>
          <w:sz w:val="28"/>
          <w:szCs w:val="28"/>
        </w:rPr>
      </w:pPr>
    </w:p>
    <w:p w14:paraId="26E84C0B" w14:textId="77777777" w:rsidR="00FC0093" w:rsidRPr="00FC0093" w:rsidRDefault="00FC0093" w:rsidP="00FC0093">
      <w:pPr>
        <w:spacing w:after="0" w:line="360" w:lineRule="auto"/>
        <w:ind w:firstLine="709"/>
        <w:jc w:val="both"/>
        <w:rPr>
          <w:rFonts w:ascii="Times New Roman" w:hAnsi="Times New Roman" w:cs="Times New Roman"/>
          <w:sz w:val="28"/>
          <w:szCs w:val="28"/>
        </w:rPr>
      </w:pPr>
    </w:p>
    <w:p w14:paraId="38BA1BE9" w14:textId="77777777" w:rsidR="00FC0093" w:rsidRPr="00FC0093" w:rsidRDefault="00FC0093" w:rsidP="00F90317">
      <w:pPr>
        <w:spacing w:after="0" w:line="360" w:lineRule="auto"/>
        <w:jc w:val="both"/>
        <w:rPr>
          <w:rFonts w:ascii="Times New Roman" w:hAnsi="Times New Roman" w:cs="Times New Roman"/>
          <w:sz w:val="28"/>
          <w:szCs w:val="28"/>
        </w:rPr>
      </w:pPr>
    </w:p>
    <w:p w14:paraId="56CD9249" w14:textId="77777777" w:rsidR="00FC0093" w:rsidRPr="00FC0093" w:rsidRDefault="00FC0093" w:rsidP="00FC0093">
      <w:pPr>
        <w:spacing w:after="0" w:line="360" w:lineRule="auto"/>
        <w:ind w:firstLine="709"/>
        <w:jc w:val="both"/>
        <w:rPr>
          <w:rFonts w:ascii="Times New Roman" w:hAnsi="Times New Roman" w:cs="Times New Roman"/>
          <w:sz w:val="28"/>
          <w:szCs w:val="28"/>
        </w:rPr>
      </w:pPr>
    </w:p>
    <w:p w14:paraId="2771CFCA" w14:textId="77777777" w:rsidR="00FC0093" w:rsidRPr="00FC0093" w:rsidRDefault="00FC0093" w:rsidP="00F90317">
      <w:pPr>
        <w:spacing w:after="0" w:line="360" w:lineRule="auto"/>
        <w:jc w:val="both"/>
        <w:rPr>
          <w:rFonts w:ascii="Times New Roman" w:hAnsi="Times New Roman" w:cs="Times New Roman"/>
          <w:sz w:val="28"/>
          <w:szCs w:val="28"/>
        </w:rPr>
      </w:pPr>
    </w:p>
    <w:p w14:paraId="543D46FB" w14:textId="77777777" w:rsidR="009F32AF" w:rsidRDefault="009F32AF" w:rsidP="00FC0093">
      <w:pPr>
        <w:spacing w:after="0" w:line="360" w:lineRule="auto"/>
        <w:ind w:firstLine="709"/>
        <w:jc w:val="both"/>
        <w:rPr>
          <w:rFonts w:ascii="Times New Roman" w:hAnsi="Times New Roman" w:cs="Times New Roman"/>
          <w:sz w:val="28"/>
          <w:szCs w:val="28"/>
        </w:rPr>
      </w:pPr>
    </w:p>
    <w:p w14:paraId="4DD8F9C7" w14:textId="77777777" w:rsidR="00185D7B" w:rsidRPr="00FC0093" w:rsidRDefault="00120274" w:rsidP="00FC0093">
      <w:pPr>
        <w:spacing w:after="0" w:line="360" w:lineRule="auto"/>
        <w:ind w:firstLine="709"/>
        <w:jc w:val="both"/>
        <w:rPr>
          <w:rFonts w:ascii="Times New Roman" w:eastAsia="Times New Roman" w:hAnsi="Times New Roman" w:cs="Times New Roman"/>
          <w:b/>
          <w:bCs/>
          <w:sz w:val="28"/>
          <w:szCs w:val="28"/>
          <w:lang w:eastAsia="ru-RU"/>
        </w:rPr>
      </w:pPr>
      <w:r>
        <w:rPr>
          <w:rFonts w:ascii="Times New Roman" w:hAnsi="Times New Roman" w:cs="Times New Roman"/>
          <w:sz w:val="28"/>
          <w:szCs w:val="28"/>
        </w:rPr>
        <w:t xml:space="preserve">                Рисунок</w:t>
      </w:r>
      <w:r w:rsidR="00185D7B" w:rsidRPr="00FC0093">
        <w:rPr>
          <w:rFonts w:ascii="Times New Roman" w:hAnsi="Times New Roman" w:cs="Times New Roman"/>
          <w:spacing w:val="-10"/>
          <w:sz w:val="28"/>
          <w:szCs w:val="28"/>
        </w:rPr>
        <w:t xml:space="preserve"> </w:t>
      </w:r>
      <w:r>
        <w:rPr>
          <w:rFonts w:ascii="Times New Roman" w:hAnsi="Times New Roman" w:cs="Times New Roman"/>
          <w:sz w:val="28"/>
          <w:szCs w:val="28"/>
        </w:rPr>
        <w:t xml:space="preserve">3 </w:t>
      </w:r>
      <w:r w:rsidR="00185D7B" w:rsidRPr="00FC0093">
        <w:rPr>
          <w:rFonts w:ascii="Times New Roman" w:hAnsi="Times New Roman" w:cs="Times New Roman"/>
          <w:spacing w:val="-10"/>
          <w:sz w:val="28"/>
          <w:szCs w:val="28"/>
        </w:rPr>
        <w:t xml:space="preserve"> </w:t>
      </w:r>
      <w:r w:rsidR="00185D7B" w:rsidRPr="00FC0093">
        <w:rPr>
          <w:rFonts w:ascii="Times New Roman" w:hAnsi="Times New Roman" w:cs="Times New Roman"/>
          <w:sz w:val="28"/>
          <w:szCs w:val="28"/>
        </w:rPr>
        <w:t>Биологический</w:t>
      </w:r>
      <w:r w:rsidR="00185D7B" w:rsidRPr="00FC0093">
        <w:rPr>
          <w:rFonts w:ascii="Times New Roman" w:hAnsi="Times New Roman" w:cs="Times New Roman"/>
          <w:spacing w:val="-10"/>
          <w:sz w:val="28"/>
          <w:szCs w:val="28"/>
        </w:rPr>
        <w:t xml:space="preserve"> </w:t>
      </w:r>
      <w:r w:rsidR="00185D7B" w:rsidRPr="00FC0093">
        <w:rPr>
          <w:rFonts w:ascii="Times New Roman" w:hAnsi="Times New Roman" w:cs="Times New Roman"/>
          <w:sz w:val="28"/>
          <w:szCs w:val="28"/>
        </w:rPr>
        <w:t>фильтр</w:t>
      </w:r>
    </w:p>
    <w:p w14:paraId="17F32508" w14:textId="77777777" w:rsidR="00185D7B" w:rsidRPr="00FC0093" w:rsidRDefault="00185D7B" w:rsidP="009021C4">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Биологическая</w:t>
      </w:r>
      <w:r w:rsidRPr="00FC0093">
        <w:rPr>
          <w:rFonts w:ascii="Times New Roman" w:hAnsi="Times New Roman" w:cs="Times New Roman"/>
          <w:spacing w:val="-18"/>
          <w:sz w:val="28"/>
          <w:szCs w:val="28"/>
        </w:rPr>
        <w:t xml:space="preserve"> </w:t>
      </w:r>
      <w:r w:rsidRPr="00FC0093">
        <w:rPr>
          <w:rFonts w:ascii="Times New Roman" w:hAnsi="Times New Roman" w:cs="Times New Roman"/>
          <w:sz w:val="28"/>
          <w:szCs w:val="28"/>
        </w:rPr>
        <w:t>очистка</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стоков от органических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веществ</w:t>
      </w:r>
      <w:r w:rsidRPr="00FC0093">
        <w:rPr>
          <w:rFonts w:ascii="Times New Roman" w:hAnsi="Times New Roman" w:cs="Times New Roman"/>
          <w:sz w:val="28"/>
          <w:szCs w:val="28"/>
          <w:vertAlign w:val="superscript"/>
        </w:rPr>
        <w:t xml:space="preserve"> </w:t>
      </w:r>
      <w:r w:rsidRPr="00FC0093">
        <w:rPr>
          <w:rFonts w:ascii="Times New Roman" w:hAnsi="Times New Roman" w:cs="Times New Roman"/>
          <w:sz w:val="28"/>
          <w:szCs w:val="28"/>
        </w:rPr>
        <w:t xml:space="preserve"> основана на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разрушении</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органических</w:t>
      </w:r>
      <w:r w:rsidR="009021C4">
        <w:rPr>
          <w:rFonts w:ascii="Times New Roman" w:hAnsi="Times New Roman" w:cs="Times New Roman"/>
          <w:sz w:val="28"/>
          <w:szCs w:val="28"/>
        </w:rPr>
        <w:t xml:space="preserve"> </w:t>
      </w:r>
      <w:r w:rsidRPr="00FC0093">
        <w:rPr>
          <w:rFonts w:ascii="Times New Roman" w:hAnsi="Times New Roman" w:cs="Times New Roman"/>
          <w:sz w:val="28"/>
          <w:szCs w:val="28"/>
        </w:rPr>
        <w:t>веществ микроорганизмами, среди которых есть одноклеточные (бактерии,</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плесневые грибы, инфузории и др.) и микроскопические многоклеточные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(коловратки, черви, личинки насекомых и др.). Одной из основных задач</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устройств биологической очистки является также восстановление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содержания кислорода в сбрасываемых водах, что способствует процессам</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самоочищения</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природных</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водоёмах. Обе цели достигаются 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биологическом</w:t>
      </w:r>
      <w:r w:rsidRPr="00FC0093">
        <w:rPr>
          <w:rFonts w:ascii="Times New Roman" w:hAnsi="Times New Roman" w:cs="Times New Roman"/>
          <w:spacing w:val="-2"/>
          <w:sz w:val="28"/>
          <w:szCs w:val="28"/>
        </w:rPr>
        <w:t xml:space="preserve"> </w:t>
      </w:r>
      <w:r w:rsidR="00711A13">
        <w:rPr>
          <w:rFonts w:ascii="Times New Roman" w:hAnsi="Times New Roman" w:cs="Times New Roman"/>
          <w:sz w:val="28"/>
          <w:szCs w:val="28"/>
        </w:rPr>
        <w:t xml:space="preserve">фильтре (рис. </w:t>
      </w:r>
      <w:r w:rsidRPr="00FC0093">
        <w:rPr>
          <w:rFonts w:ascii="Times New Roman" w:hAnsi="Times New Roman" w:cs="Times New Roman"/>
          <w:sz w:val="28"/>
          <w:szCs w:val="28"/>
        </w:rPr>
        <w:t>3).</w:t>
      </w:r>
    </w:p>
    <w:p w14:paraId="65E0604C" w14:textId="77777777" w:rsidR="00185D7B" w:rsidRPr="00FC0093" w:rsidRDefault="00185D7B" w:rsidP="00FC0093">
      <w:pPr>
        <w:pStyle w:val="ab"/>
        <w:tabs>
          <w:tab w:val="left" w:pos="2441"/>
        </w:tabs>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Загрязнённая органическими веществами и заметно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обескислороженная в технологических процессах вода подаётся по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трубопроводу</w:t>
      </w:r>
      <w:r w:rsidRPr="00FC0093">
        <w:rPr>
          <w:rFonts w:ascii="Times New Roman" w:hAnsi="Times New Roman" w:cs="Times New Roman"/>
          <w:spacing w:val="15"/>
          <w:sz w:val="28"/>
          <w:szCs w:val="28"/>
        </w:rPr>
        <w:t xml:space="preserve"> </w:t>
      </w:r>
      <w:r w:rsidRPr="00FC0093">
        <w:rPr>
          <w:rFonts w:ascii="Times New Roman" w:hAnsi="Times New Roman" w:cs="Times New Roman"/>
          <w:sz w:val="28"/>
          <w:szCs w:val="28"/>
        </w:rPr>
        <w:t>2</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через</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насадки</w:t>
      </w:r>
      <w:r w:rsidRPr="00FC0093">
        <w:rPr>
          <w:rFonts w:ascii="Times New Roman" w:hAnsi="Times New Roman" w:cs="Times New Roman"/>
          <w:spacing w:val="15"/>
          <w:sz w:val="28"/>
          <w:szCs w:val="28"/>
        </w:rPr>
        <w:t xml:space="preserve"> </w:t>
      </w:r>
      <w:r w:rsidRPr="00FC0093">
        <w:rPr>
          <w:rFonts w:ascii="Times New Roman" w:hAnsi="Times New Roman" w:cs="Times New Roman"/>
          <w:sz w:val="28"/>
          <w:szCs w:val="28"/>
        </w:rPr>
        <w:t>3</w:t>
      </w:r>
      <w:r w:rsidRPr="00FC0093">
        <w:rPr>
          <w:rFonts w:ascii="Times New Roman" w:hAnsi="Times New Roman" w:cs="Times New Roman"/>
          <w:spacing w:val="-3"/>
          <w:sz w:val="28"/>
          <w:szCs w:val="28"/>
        </w:rPr>
        <w:t xml:space="preserve"> </w:t>
      </w:r>
      <w:r w:rsidRPr="00FC0093">
        <w:rPr>
          <w:rFonts w:ascii="Times New Roman" w:hAnsi="Times New Roman" w:cs="Times New Roman"/>
          <w:sz w:val="28"/>
          <w:szCs w:val="28"/>
        </w:rPr>
        <w:t>равномерно</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разбрызгивается</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по</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всей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площади фильтра. Далее вода движется сквозь загрузку из кусков твёрдого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материала</w:t>
      </w:r>
      <w:r w:rsidRPr="00FC0093">
        <w:rPr>
          <w:rFonts w:ascii="Times New Roman" w:hAnsi="Times New Roman" w:cs="Times New Roman"/>
          <w:sz w:val="28"/>
          <w:szCs w:val="28"/>
        </w:rPr>
        <w:tab/>
        <w:t>(шлака, щебня, гравия и др.), на поверхности которого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самопроизвольно образуется биологическая плёнка. Разложение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органических веществ стока микроорганизмами плёнки протекает</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достаточно</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интенсивно</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благодаря</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большой</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удельной</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поверхности</w:t>
      </w:r>
      <w:r w:rsidRPr="00FC0093">
        <w:rPr>
          <w:rFonts w:ascii="Times New Roman" w:hAnsi="Times New Roman" w:cs="Times New Roman"/>
          <w:spacing w:val="-9"/>
          <w:sz w:val="28"/>
          <w:szCs w:val="28"/>
        </w:rPr>
        <w:t xml:space="preserve"> </w:t>
      </w:r>
      <w:r w:rsidRPr="00FC0093">
        <w:rPr>
          <w:rFonts w:ascii="Times New Roman" w:hAnsi="Times New Roman" w:cs="Times New Roman"/>
          <w:sz w:val="28"/>
          <w:szCs w:val="28"/>
        </w:rPr>
        <w:t>загрузки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выбору оптимальных параметров состояния системы, в частности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температуры, водородного показателя рН и содержания кислорода: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последний активизирует процессы жизнедеятельности в пленке. Насыщение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воды</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кислородом</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достигается</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подачей</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сжатого</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воздуха</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через</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трубопровод</w:t>
      </w:r>
      <w:r w:rsidRPr="00FC0093">
        <w:rPr>
          <w:rFonts w:ascii="Times New Roman" w:hAnsi="Times New Roman" w:cs="Times New Roman"/>
          <w:spacing w:val="12"/>
          <w:sz w:val="28"/>
          <w:szCs w:val="28"/>
        </w:rPr>
        <w:t xml:space="preserve"> </w:t>
      </w:r>
      <w:r w:rsidRPr="00FC0093">
        <w:rPr>
          <w:rFonts w:ascii="Times New Roman" w:hAnsi="Times New Roman" w:cs="Times New Roman"/>
          <w:sz w:val="28"/>
          <w:szCs w:val="28"/>
        </w:rPr>
        <w:t>1 и опорную решетку</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5. обеспечивающую равномерную его раздачу по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 xml:space="preserve">сечению загрузки. Вода, очищенная </w:t>
      </w:r>
      <w:r w:rsidRPr="00FC0093">
        <w:rPr>
          <w:rFonts w:ascii="Times New Roman" w:hAnsi="Times New Roman" w:cs="Times New Roman"/>
          <w:sz w:val="28"/>
          <w:szCs w:val="28"/>
        </w:rPr>
        <w:lastRenderedPageBreak/>
        <w:t>и аэрированная во встречном</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взаимодействии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микроорганизмами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воздухом,</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выводится</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из</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фильтра</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по</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трубопроводу</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6.</w:t>
      </w:r>
    </w:p>
    <w:p w14:paraId="6BDB2CE2" w14:textId="77777777" w:rsidR="00185D7B" w:rsidRPr="00FC0093" w:rsidRDefault="00185D7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При помощи биологических методов из сточных вод могут быть</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удалены также и фенолы, присутствующие в стоках ШПЗ и ППС. Перед</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 xml:space="preserve">биологической очисткой </w:t>
      </w:r>
      <w:proofErr w:type="spellStart"/>
      <w:r w:rsidRPr="00FC0093">
        <w:rPr>
          <w:rFonts w:ascii="Times New Roman" w:hAnsi="Times New Roman" w:cs="Times New Roman"/>
          <w:sz w:val="28"/>
          <w:szCs w:val="28"/>
        </w:rPr>
        <w:t>фенолсодержащие</w:t>
      </w:r>
      <w:proofErr w:type="spellEnd"/>
      <w:r w:rsidRPr="00FC0093">
        <w:rPr>
          <w:rFonts w:ascii="Times New Roman" w:hAnsi="Times New Roman" w:cs="Times New Roman"/>
          <w:sz w:val="28"/>
          <w:szCs w:val="28"/>
        </w:rPr>
        <w:t xml:space="preserve"> сточные воды предварительно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проходят очистку методом озонирования, которым можно очищать стоки,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содержащие фенолы в концентрации до 1000 мг/л. Конечными продуктами</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окисления фенола являются углекислый газ и вода. С увеличение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температуры и рН скорость и полнота окисления фенольных соединений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значительно возрастают. Дальнейшая биологическая очистка производится</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на</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биофильтрах.</w:t>
      </w:r>
    </w:p>
    <w:p w14:paraId="5255BBCF" w14:textId="77777777" w:rsidR="00185D7B" w:rsidRPr="00FC0093" w:rsidRDefault="00185D7B" w:rsidP="00F90317">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sz w:val="28"/>
          <w:szCs w:val="28"/>
        </w:rPr>
        <w:t>Следует подчеркнуть, что биологическая очистка неприменима для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стоков, концентрация некоторых веществ в которых превышает предельно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допустимую для биологического процесса. Так, при содержании меди 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сточной</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воде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свыше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0,5</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мг/л</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биохимические</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процессы</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замедляются,</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а</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при</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10</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мг/л</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почти совсем</w:t>
      </w:r>
      <w:r w:rsidRPr="00FC0093">
        <w:rPr>
          <w:rFonts w:ascii="Times New Roman" w:hAnsi="Times New Roman" w:cs="Times New Roman"/>
          <w:spacing w:val="-1"/>
          <w:sz w:val="28"/>
          <w:szCs w:val="28"/>
        </w:rPr>
        <w:t xml:space="preserve"> </w:t>
      </w:r>
      <w:r w:rsidR="00F90317">
        <w:rPr>
          <w:rFonts w:ascii="Times New Roman" w:hAnsi="Times New Roman" w:cs="Times New Roman"/>
          <w:sz w:val="28"/>
          <w:szCs w:val="28"/>
        </w:rPr>
        <w:t>прекращаются.</w:t>
      </w:r>
    </w:p>
    <w:p w14:paraId="3E12C8A5" w14:textId="77777777" w:rsidR="00185D7B" w:rsidRPr="00FC0093" w:rsidRDefault="00185D7B" w:rsidP="00FC0093">
      <w:pPr>
        <w:pStyle w:val="2"/>
        <w:spacing w:before="0" w:line="360" w:lineRule="auto"/>
        <w:ind w:left="0" w:firstLine="709"/>
        <w:jc w:val="both"/>
        <w:rPr>
          <w:rFonts w:ascii="Times New Roman" w:hAnsi="Times New Roman" w:cs="Times New Roman"/>
          <w:color w:val="auto"/>
          <w:sz w:val="28"/>
          <w:szCs w:val="28"/>
        </w:rPr>
      </w:pPr>
      <w:r w:rsidRPr="00FC0093">
        <w:rPr>
          <w:rFonts w:ascii="Times New Roman" w:hAnsi="Times New Roman" w:cs="Times New Roman"/>
          <w:color w:val="auto"/>
          <w:sz w:val="28"/>
          <w:szCs w:val="28"/>
        </w:rPr>
        <w:t>Порядок</w:t>
      </w:r>
      <w:r w:rsidRPr="00FC0093">
        <w:rPr>
          <w:rFonts w:ascii="Times New Roman" w:hAnsi="Times New Roman" w:cs="Times New Roman"/>
          <w:color w:val="auto"/>
          <w:spacing w:val="-5"/>
          <w:sz w:val="28"/>
          <w:szCs w:val="28"/>
        </w:rPr>
        <w:t xml:space="preserve"> </w:t>
      </w:r>
      <w:r w:rsidRPr="00FC0093">
        <w:rPr>
          <w:rFonts w:ascii="Times New Roman" w:hAnsi="Times New Roman" w:cs="Times New Roman"/>
          <w:color w:val="auto"/>
          <w:sz w:val="28"/>
          <w:szCs w:val="28"/>
        </w:rPr>
        <w:t>выполнения</w:t>
      </w:r>
      <w:r w:rsidRPr="00FC0093">
        <w:rPr>
          <w:rFonts w:ascii="Times New Roman" w:hAnsi="Times New Roman" w:cs="Times New Roman"/>
          <w:color w:val="auto"/>
          <w:spacing w:val="-5"/>
          <w:sz w:val="28"/>
          <w:szCs w:val="28"/>
        </w:rPr>
        <w:t xml:space="preserve"> </w:t>
      </w:r>
      <w:r w:rsidRPr="00FC0093">
        <w:rPr>
          <w:rFonts w:ascii="Times New Roman" w:hAnsi="Times New Roman" w:cs="Times New Roman"/>
          <w:color w:val="auto"/>
          <w:sz w:val="28"/>
          <w:szCs w:val="28"/>
        </w:rPr>
        <w:t>работы:</w:t>
      </w:r>
    </w:p>
    <w:p w14:paraId="71A8309D" w14:textId="77777777" w:rsidR="009021C4" w:rsidRDefault="00185D7B" w:rsidP="00D571DA">
      <w:pPr>
        <w:pStyle w:val="a3"/>
        <w:widowControl w:val="0"/>
        <w:numPr>
          <w:ilvl w:val="1"/>
          <w:numId w:val="4"/>
        </w:numPr>
        <w:tabs>
          <w:tab w:val="left" w:pos="993"/>
        </w:tabs>
        <w:autoSpaceDE w:val="0"/>
        <w:autoSpaceDN w:val="0"/>
        <w:spacing w:after="0" w:line="360" w:lineRule="auto"/>
        <w:ind w:left="993" w:hanging="284"/>
        <w:contextualSpacing w:val="0"/>
        <w:jc w:val="both"/>
        <w:rPr>
          <w:rFonts w:ascii="Times New Roman" w:hAnsi="Times New Roman" w:cs="Times New Roman"/>
          <w:sz w:val="28"/>
          <w:szCs w:val="28"/>
        </w:rPr>
      </w:pPr>
      <w:r w:rsidRPr="00FC0093">
        <w:rPr>
          <w:rFonts w:ascii="Times New Roman" w:hAnsi="Times New Roman" w:cs="Times New Roman"/>
          <w:sz w:val="28"/>
          <w:szCs w:val="28"/>
        </w:rPr>
        <w:t>Сформулируйте понятия и укажите смысл категорий</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экологического</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ущерба</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платежей</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при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сбросе</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сточных</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вод</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природный</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водоем.</w:t>
      </w:r>
    </w:p>
    <w:p w14:paraId="5C5DEC99" w14:textId="77777777" w:rsidR="00185D7B" w:rsidRPr="009021C4" w:rsidRDefault="00185D7B" w:rsidP="00D571DA">
      <w:pPr>
        <w:pStyle w:val="a3"/>
        <w:widowControl w:val="0"/>
        <w:numPr>
          <w:ilvl w:val="1"/>
          <w:numId w:val="4"/>
        </w:numPr>
        <w:tabs>
          <w:tab w:val="left" w:pos="993"/>
        </w:tabs>
        <w:autoSpaceDE w:val="0"/>
        <w:autoSpaceDN w:val="0"/>
        <w:spacing w:after="0" w:line="360" w:lineRule="auto"/>
        <w:ind w:left="993" w:hanging="284"/>
        <w:contextualSpacing w:val="0"/>
        <w:jc w:val="both"/>
        <w:rPr>
          <w:rFonts w:ascii="Times New Roman" w:hAnsi="Times New Roman" w:cs="Times New Roman"/>
          <w:sz w:val="28"/>
          <w:szCs w:val="28"/>
        </w:rPr>
      </w:pPr>
      <w:r w:rsidRPr="009021C4">
        <w:rPr>
          <w:rFonts w:ascii="Times New Roman" w:hAnsi="Times New Roman" w:cs="Times New Roman"/>
          <w:sz w:val="28"/>
          <w:szCs w:val="28"/>
        </w:rPr>
        <w:t>Укажите предприятия железнодорожного транспорта,</w:t>
      </w:r>
      <w:r w:rsidRPr="009021C4">
        <w:rPr>
          <w:rFonts w:ascii="Times New Roman" w:hAnsi="Times New Roman" w:cs="Times New Roman"/>
          <w:spacing w:val="1"/>
          <w:sz w:val="28"/>
          <w:szCs w:val="28"/>
        </w:rPr>
        <w:t xml:space="preserve"> </w:t>
      </w:r>
      <w:r w:rsidRPr="009021C4">
        <w:rPr>
          <w:rFonts w:ascii="Times New Roman" w:hAnsi="Times New Roman" w:cs="Times New Roman"/>
          <w:sz w:val="28"/>
          <w:szCs w:val="28"/>
        </w:rPr>
        <w:t>технологический</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процесс</w:t>
      </w:r>
      <w:r w:rsidRPr="009021C4">
        <w:rPr>
          <w:rFonts w:ascii="Times New Roman" w:hAnsi="Times New Roman" w:cs="Times New Roman"/>
          <w:spacing w:val="-9"/>
          <w:sz w:val="28"/>
          <w:szCs w:val="28"/>
        </w:rPr>
        <w:t xml:space="preserve"> </w:t>
      </w:r>
      <w:r w:rsidRPr="009021C4">
        <w:rPr>
          <w:rFonts w:ascii="Times New Roman" w:hAnsi="Times New Roman" w:cs="Times New Roman"/>
          <w:sz w:val="28"/>
          <w:szCs w:val="28"/>
        </w:rPr>
        <w:t>и</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загрязняющие</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водные</w:t>
      </w:r>
      <w:r w:rsidRPr="009021C4">
        <w:rPr>
          <w:rFonts w:ascii="Times New Roman" w:hAnsi="Times New Roman" w:cs="Times New Roman"/>
          <w:spacing w:val="-9"/>
          <w:sz w:val="28"/>
          <w:szCs w:val="28"/>
        </w:rPr>
        <w:t xml:space="preserve"> </w:t>
      </w:r>
      <w:r w:rsidRPr="009021C4">
        <w:rPr>
          <w:rFonts w:ascii="Times New Roman" w:hAnsi="Times New Roman" w:cs="Times New Roman"/>
          <w:sz w:val="28"/>
          <w:szCs w:val="28"/>
        </w:rPr>
        <w:t>ресурсы</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вещества,</w:t>
      </w:r>
      <w:r w:rsidRPr="009021C4">
        <w:rPr>
          <w:rFonts w:ascii="Times New Roman" w:hAnsi="Times New Roman" w:cs="Times New Roman"/>
          <w:spacing w:val="-67"/>
          <w:sz w:val="28"/>
          <w:szCs w:val="28"/>
        </w:rPr>
        <w:t xml:space="preserve"> </w:t>
      </w:r>
      <w:r w:rsidRPr="009021C4">
        <w:rPr>
          <w:rFonts w:ascii="Times New Roman" w:hAnsi="Times New Roman" w:cs="Times New Roman"/>
          <w:sz w:val="28"/>
          <w:szCs w:val="28"/>
        </w:rPr>
        <w:t>заполните</w:t>
      </w:r>
      <w:r w:rsidRPr="009021C4">
        <w:rPr>
          <w:rFonts w:ascii="Times New Roman" w:hAnsi="Times New Roman" w:cs="Times New Roman"/>
          <w:spacing w:val="-1"/>
          <w:sz w:val="28"/>
          <w:szCs w:val="28"/>
        </w:rPr>
        <w:t xml:space="preserve"> </w:t>
      </w:r>
      <w:r w:rsidRPr="009021C4">
        <w:rPr>
          <w:rFonts w:ascii="Times New Roman" w:hAnsi="Times New Roman" w:cs="Times New Roman"/>
          <w:sz w:val="28"/>
          <w:szCs w:val="28"/>
        </w:rPr>
        <w:t>таблицу</w:t>
      </w:r>
      <w:r w:rsidR="00175D04">
        <w:rPr>
          <w:rFonts w:ascii="Times New Roman" w:hAnsi="Times New Roman" w:cs="Times New Roman"/>
          <w:sz w:val="28"/>
          <w:szCs w:val="28"/>
        </w:rPr>
        <w:t xml:space="preserve"> 5</w:t>
      </w:r>
      <w:r w:rsidRPr="009021C4">
        <w:rPr>
          <w:rFonts w:ascii="Times New Roman" w:hAnsi="Times New Roman" w:cs="Times New Roman"/>
          <w:sz w:val="28"/>
          <w:szCs w:val="28"/>
        </w:rPr>
        <w:t>.1.</w:t>
      </w:r>
    </w:p>
    <w:p w14:paraId="1A4A8346" w14:textId="77777777" w:rsidR="00185D7B" w:rsidRPr="00FC0093" w:rsidRDefault="00175D04" w:rsidP="00D571DA">
      <w:pPr>
        <w:pStyle w:val="a3"/>
        <w:tabs>
          <w:tab w:val="left" w:pos="993"/>
        </w:tabs>
        <w:spacing w:after="0" w:line="360" w:lineRule="auto"/>
        <w:ind w:left="993" w:hanging="284"/>
        <w:jc w:val="right"/>
        <w:rPr>
          <w:rFonts w:ascii="Times New Roman" w:hAnsi="Times New Roman" w:cs="Times New Roman"/>
          <w:sz w:val="28"/>
          <w:szCs w:val="28"/>
        </w:rPr>
      </w:pPr>
      <w:r>
        <w:rPr>
          <w:rFonts w:ascii="Times New Roman" w:hAnsi="Times New Roman" w:cs="Times New Roman"/>
          <w:sz w:val="28"/>
          <w:szCs w:val="28"/>
        </w:rPr>
        <w:t xml:space="preserve"> Таблица 5</w:t>
      </w:r>
      <w:r w:rsidR="00185D7B" w:rsidRPr="00FC0093">
        <w:rPr>
          <w:rFonts w:ascii="Times New Roman" w:hAnsi="Times New Roman" w:cs="Times New Roman"/>
          <w:sz w:val="28"/>
          <w:szCs w:val="28"/>
        </w:rPr>
        <w:t xml:space="preserve">.1 </w:t>
      </w: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3"/>
        <w:gridCol w:w="3013"/>
        <w:gridCol w:w="2457"/>
      </w:tblGrid>
      <w:tr w:rsidR="00FC0093" w:rsidRPr="00FC0093" w14:paraId="28D6FD5B" w14:textId="77777777" w:rsidTr="00654CD4">
        <w:trPr>
          <w:trHeight w:val="739"/>
        </w:trPr>
        <w:tc>
          <w:tcPr>
            <w:tcW w:w="2883" w:type="dxa"/>
          </w:tcPr>
          <w:p w14:paraId="379AD82A" w14:textId="77777777" w:rsidR="00185D7B" w:rsidRPr="00FC0093" w:rsidRDefault="00185D7B" w:rsidP="00D571DA">
            <w:pPr>
              <w:pStyle w:val="TableParagraph"/>
              <w:tabs>
                <w:tab w:val="left" w:pos="993"/>
              </w:tabs>
              <w:ind w:left="993" w:hanging="284"/>
              <w:rPr>
                <w:sz w:val="28"/>
                <w:szCs w:val="28"/>
              </w:rPr>
            </w:pPr>
            <w:proofErr w:type="spellStart"/>
            <w:r w:rsidRPr="00FC0093">
              <w:rPr>
                <w:sz w:val="28"/>
                <w:szCs w:val="28"/>
              </w:rPr>
              <w:t>Источник</w:t>
            </w:r>
            <w:proofErr w:type="spellEnd"/>
            <w:r w:rsidRPr="00FC0093">
              <w:rPr>
                <w:spacing w:val="-10"/>
                <w:sz w:val="28"/>
                <w:szCs w:val="28"/>
              </w:rPr>
              <w:t xml:space="preserve"> </w:t>
            </w:r>
            <w:proofErr w:type="spellStart"/>
            <w:r w:rsidRPr="00FC0093">
              <w:rPr>
                <w:sz w:val="28"/>
                <w:szCs w:val="28"/>
              </w:rPr>
              <w:t>загрязнения</w:t>
            </w:r>
            <w:proofErr w:type="spellEnd"/>
          </w:p>
        </w:tc>
        <w:tc>
          <w:tcPr>
            <w:tcW w:w="3013" w:type="dxa"/>
          </w:tcPr>
          <w:p w14:paraId="4A63A4E4" w14:textId="77777777" w:rsidR="00185D7B" w:rsidRPr="00FC0093" w:rsidRDefault="00185D7B" w:rsidP="00D571DA">
            <w:pPr>
              <w:pStyle w:val="TableParagraph"/>
              <w:tabs>
                <w:tab w:val="left" w:pos="993"/>
              </w:tabs>
              <w:ind w:left="993" w:hanging="284"/>
              <w:rPr>
                <w:sz w:val="28"/>
                <w:szCs w:val="28"/>
              </w:rPr>
            </w:pPr>
            <w:proofErr w:type="spellStart"/>
            <w:r w:rsidRPr="00FC0093">
              <w:rPr>
                <w:spacing w:val="-1"/>
                <w:sz w:val="28"/>
                <w:szCs w:val="28"/>
              </w:rPr>
              <w:t>Технологический</w:t>
            </w:r>
            <w:proofErr w:type="spellEnd"/>
          </w:p>
          <w:p w14:paraId="6BB98C4D" w14:textId="77777777" w:rsidR="00185D7B" w:rsidRPr="00FC0093" w:rsidRDefault="00185D7B" w:rsidP="00D571DA">
            <w:pPr>
              <w:pStyle w:val="TableParagraph"/>
              <w:tabs>
                <w:tab w:val="left" w:pos="993"/>
              </w:tabs>
              <w:ind w:left="993" w:hanging="284"/>
              <w:rPr>
                <w:sz w:val="28"/>
                <w:szCs w:val="28"/>
              </w:rPr>
            </w:pPr>
            <w:proofErr w:type="spellStart"/>
            <w:r w:rsidRPr="00FC0093">
              <w:rPr>
                <w:sz w:val="28"/>
                <w:szCs w:val="28"/>
              </w:rPr>
              <w:t>процесс</w:t>
            </w:r>
            <w:proofErr w:type="spellEnd"/>
          </w:p>
        </w:tc>
        <w:tc>
          <w:tcPr>
            <w:tcW w:w="2457" w:type="dxa"/>
          </w:tcPr>
          <w:p w14:paraId="48485F22" w14:textId="77777777" w:rsidR="00185D7B" w:rsidRPr="00FC0093" w:rsidRDefault="00185D7B" w:rsidP="00D571DA">
            <w:pPr>
              <w:pStyle w:val="TableParagraph"/>
              <w:tabs>
                <w:tab w:val="left" w:pos="993"/>
              </w:tabs>
              <w:ind w:left="993" w:hanging="284"/>
              <w:rPr>
                <w:sz w:val="28"/>
                <w:szCs w:val="28"/>
              </w:rPr>
            </w:pPr>
            <w:proofErr w:type="spellStart"/>
            <w:r w:rsidRPr="00FC0093">
              <w:rPr>
                <w:sz w:val="28"/>
                <w:szCs w:val="28"/>
              </w:rPr>
              <w:t>Загрязняющие</w:t>
            </w:r>
            <w:proofErr w:type="spellEnd"/>
          </w:p>
          <w:p w14:paraId="1B766A41" w14:textId="77777777" w:rsidR="00185D7B" w:rsidRPr="00FC0093" w:rsidRDefault="00185D7B" w:rsidP="00D571DA">
            <w:pPr>
              <w:pStyle w:val="TableParagraph"/>
              <w:tabs>
                <w:tab w:val="left" w:pos="993"/>
              </w:tabs>
              <w:ind w:left="993" w:hanging="284"/>
              <w:rPr>
                <w:sz w:val="28"/>
                <w:szCs w:val="28"/>
              </w:rPr>
            </w:pPr>
            <w:proofErr w:type="spellStart"/>
            <w:r w:rsidRPr="00FC0093">
              <w:rPr>
                <w:sz w:val="28"/>
                <w:szCs w:val="28"/>
              </w:rPr>
              <w:t>вещества</w:t>
            </w:r>
            <w:proofErr w:type="spellEnd"/>
          </w:p>
        </w:tc>
      </w:tr>
      <w:tr w:rsidR="00FC0093" w:rsidRPr="00FC0093" w14:paraId="1612471B" w14:textId="77777777" w:rsidTr="00654CD4">
        <w:trPr>
          <w:trHeight w:val="368"/>
        </w:trPr>
        <w:tc>
          <w:tcPr>
            <w:tcW w:w="2883" w:type="dxa"/>
          </w:tcPr>
          <w:p w14:paraId="5AC2594F" w14:textId="77777777" w:rsidR="00185D7B" w:rsidRPr="00FC0093" w:rsidRDefault="00185D7B" w:rsidP="00D571DA">
            <w:pPr>
              <w:pStyle w:val="TableParagraph"/>
              <w:tabs>
                <w:tab w:val="left" w:pos="993"/>
              </w:tabs>
              <w:ind w:left="993" w:hanging="284"/>
              <w:rPr>
                <w:sz w:val="28"/>
                <w:szCs w:val="28"/>
              </w:rPr>
            </w:pPr>
          </w:p>
        </w:tc>
        <w:tc>
          <w:tcPr>
            <w:tcW w:w="3013" w:type="dxa"/>
          </w:tcPr>
          <w:p w14:paraId="6CE90FF3" w14:textId="77777777" w:rsidR="00185D7B" w:rsidRPr="00FC0093" w:rsidRDefault="00185D7B" w:rsidP="00D571DA">
            <w:pPr>
              <w:pStyle w:val="TableParagraph"/>
              <w:tabs>
                <w:tab w:val="left" w:pos="993"/>
              </w:tabs>
              <w:ind w:left="993" w:hanging="284"/>
              <w:rPr>
                <w:sz w:val="28"/>
                <w:szCs w:val="28"/>
              </w:rPr>
            </w:pPr>
          </w:p>
        </w:tc>
        <w:tc>
          <w:tcPr>
            <w:tcW w:w="2457" w:type="dxa"/>
          </w:tcPr>
          <w:p w14:paraId="4415DED4" w14:textId="77777777" w:rsidR="00185D7B" w:rsidRPr="00FC0093" w:rsidRDefault="00185D7B" w:rsidP="00D571DA">
            <w:pPr>
              <w:pStyle w:val="TableParagraph"/>
              <w:tabs>
                <w:tab w:val="left" w:pos="993"/>
              </w:tabs>
              <w:ind w:left="993" w:hanging="284"/>
              <w:rPr>
                <w:sz w:val="28"/>
                <w:szCs w:val="28"/>
              </w:rPr>
            </w:pPr>
          </w:p>
        </w:tc>
      </w:tr>
      <w:tr w:rsidR="00FC0093" w:rsidRPr="00FC0093" w14:paraId="56ABDF8F" w14:textId="77777777" w:rsidTr="00654CD4">
        <w:trPr>
          <w:trHeight w:val="371"/>
        </w:trPr>
        <w:tc>
          <w:tcPr>
            <w:tcW w:w="2883" w:type="dxa"/>
          </w:tcPr>
          <w:p w14:paraId="563E935A" w14:textId="77777777" w:rsidR="00185D7B" w:rsidRPr="00FC0093" w:rsidRDefault="00185D7B" w:rsidP="00D571DA">
            <w:pPr>
              <w:pStyle w:val="TableParagraph"/>
              <w:tabs>
                <w:tab w:val="left" w:pos="993"/>
              </w:tabs>
              <w:ind w:left="993" w:hanging="284"/>
              <w:rPr>
                <w:sz w:val="28"/>
                <w:szCs w:val="28"/>
              </w:rPr>
            </w:pPr>
          </w:p>
        </w:tc>
        <w:tc>
          <w:tcPr>
            <w:tcW w:w="3013" w:type="dxa"/>
          </w:tcPr>
          <w:p w14:paraId="39A7B48B" w14:textId="77777777" w:rsidR="00185D7B" w:rsidRPr="00FC0093" w:rsidRDefault="00185D7B" w:rsidP="00D571DA">
            <w:pPr>
              <w:pStyle w:val="TableParagraph"/>
              <w:tabs>
                <w:tab w:val="left" w:pos="993"/>
              </w:tabs>
              <w:ind w:left="993" w:hanging="284"/>
              <w:rPr>
                <w:sz w:val="28"/>
                <w:szCs w:val="28"/>
              </w:rPr>
            </w:pPr>
          </w:p>
        </w:tc>
        <w:tc>
          <w:tcPr>
            <w:tcW w:w="2457" w:type="dxa"/>
          </w:tcPr>
          <w:p w14:paraId="71C611F5" w14:textId="77777777" w:rsidR="00185D7B" w:rsidRPr="00FC0093" w:rsidRDefault="00185D7B" w:rsidP="00D571DA">
            <w:pPr>
              <w:pStyle w:val="TableParagraph"/>
              <w:tabs>
                <w:tab w:val="left" w:pos="993"/>
              </w:tabs>
              <w:ind w:left="993" w:hanging="284"/>
              <w:rPr>
                <w:sz w:val="28"/>
                <w:szCs w:val="28"/>
              </w:rPr>
            </w:pPr>
          </w:p>
        </w:tc>
      </w:tr>
      <w:tr w:rsidR="00120274" w:rsidRPr="00FC0093" w14:paraId="0CF3184C" w14:textId="77777777" w:rsidTr="00654CD4">
        <w:trPr>
          <w:trHeight w:val="371"/>
        </w:trPr>
        <w:tc>
          <w:tcPr>
            <w:tcW w:w="2883" w:type="dxa"/>
          </w:tcPr>
          <w:p w14:paraId="1AAC5F05" w14:textId="77777777" w:rsidR="00120274" w:rsidRPr="00FC0093" w:rsidRDefault="00120274" w:rsidP="00D571DA">
            <w:pPr>
              <w:pStyle w:val="TableParagraph"/>
              <w:tabs>
                <w:tab w:val="left" w:pos="993"/>
              </w:tabs>
              <w:ind w:left="993" w:hanging="284"/>
              <w:rPr>
                <w:sz w:val="28"/>
                <w:szCs w:val="28"/>
              </w:rPr>
            </w:pPr>
          </w:p>
        </w:tc>
        <w:tc>
          <w:tcPr>
            <w:tcW w:w="3013" w:type="dxa"/>
          </w:tcPr>
          <w:p w14:paraId="61C61623" w14:textId="77777777" w:rsidR="00120274" w:rsidRPr="00FC0093" w:rsidRDefault="00120274" w:rsidP="00D571DA">
            <w:pPr>
              <w:pStyle w:val="TableParagraph"/>
              <w:tabs>
                <w:tab w:val="left" w:pos="993"/>
              </w:tabs>
              <w:ind w:left="993" w:hanging="284"/>
              <w:rPr>
                <w:sz w:val="28"/>
                <w:szCs w:val="28"/>
              </w:rPr>
            </w:pPr>
          </w:p>
        </w:tc>
        <w:tc>
          <w:tcPr>
            <w:tcW w:w="2457" w:type="dxa"/>
          </w:tcPr>
          <w:p w14:paraId="074C15F5" w14:textId="77777777" w:rsidR="00120274" w:rsidRPr="00FC0093" w:rsidRDefault="00120274" w:rsidP="00D571DA">
            <w:pPr>
              <w:pStyle w:val="TableParagraph"/>
              <w:tabs>
                <w:tab w:val="left" w:pos="993"/>
              </w:tabs>
              <w:ind w:left="993" w:hanging="284"/>
              <w:rPr>
                <w:sz w:val="28"/>
                <w:szCs w:val="28"/>
              </w:rPr>
            </w:pPr>
          </w:p>
        </w:tc>
      </w:tr>
      <w:tr w:rsidR="00120274" w:rsidRPr="00FC0093" w14:paraId="1EAF0737" w14:textId="77777777" w:rsidTr="00654CD4">
        <w:trPr>
          <w:trHeight w:val="371"/>
        </w:trPr>
        <w:tc>
          <w:tcPr>
            <w:tcW w:w="2883" w:type="dxa"/>
          </w:tcPr>
          <w:p w14:paraId="64F7C93D" w14:textId="77777777" w:rsidR="00120274" w:rsidRPr="00FC0093" w:rsidRDefault="00120274" w:rsidP="00D571DA">
            <w:pPr>
              <w:pStyle w:val="TableParagraph"/>
              <w:tabs>
                <w:tab w:val="left" w:pos="993"/>
              </w:tabs>
              <w:ind w:left="993" w:hanging="284"/>
              <w:rPr>
                <w:sz w:val="28"/>
                <w:szCs w:val="28"/>
              </w:rPr>
            </w:pPr>
          </w:p>
        </w:tc>
        <w:tc>
          <w:tcPr>
            <w:tcW w:w="3013" w:type="dxa"/>
          </w:tcPr>
          <w:p w14:paraId="10F01AC1" w14:textId="77777777" w:rsidR="00120274" w:rsidRPr="00FC0093" w:rsidRDefault="00120274" w:rsidP="00D571DA">
            <w:pPr>
              <w:pStyle w:val="TableParagraph"/>
              <w:tabs>
                <w:tab w:val="left" w:pos="993"/>
              </w:tabs>
              <w:ind w:left="993" w:hanging="284"/>
              <w:rPr>
                <w:sz w:val="28"/>
                <w:szCs w:val="28"/>
              </w:rPr>
            </w:pPr>
          </w:p>
        </w:tc>
        <w:tc>
          <w:tcPr>
            <w:tcW w:w="2457" w:type="dxa"/>
          </w:tcPr>
          <w:p w14:paraId="663F1FAC" w14:textId="77777777" w:rsidR="00120274" w:rsidRPr="00FC0093" w:rsidRDefault="00120274" w:rsidP="00D571DA">
            <w:pPr>
              <w:pStyle w:val="TableParagraph"/>
              <w:tabs>
                <w:tab w:val="left" w:pos="993"/>
              </w:tabs>
              <w:ind w:left="993" w:hanging="284"/>
              <w:rPr>
                <w:sz w:val="28"/>
                <w:szCs w:val="28"/>
              </w:rPr>
            </w:pPr>
          </w:p>
        </w:tc>
      </w:tr>
    </w:tbl>
    <w:p w14:paraId="3BB49AE1" w14:textId="77777777" w:rsidR="00711A13" w:rsidRPr="00FC0093" w:rsidRDefault="00711A13" w:rsidP="00120274">
      <w:pPr>
        <w:pStyle w:val="ab"/>
        <w:tabs>
          <w:tab w:val="left" w:pos="993"/>
        </w:tabs>
        <w:spacing w:after="0" w:line="360" w:lineRule="auto"/>
        <w:jc w:val="both"/>
        <w:rPr>
          <w:rFonts w:ascii="Times New Roman" w:hAnsi="Times New Roman" w:cs="Times New Roman"/>
          <w:sz w:val="28"/>
          <w:szCs w:val="28"/>
        </w:rPr>
      </w:pPr>
    </w:p>
    <w:p w14:paraId="1AA671AC" w14:textId="77777777" w:rsidR="00185D7B" w:rsidRPr="00654CD4" w:rsidRDefault="00185D7B" w:rsidP="00D571DA">
      <w:pPr>
        <w:pStyle w:val="a3"/>
        <w:widowControl w:val="0"/>
        <w:numPr>
          <w:ilvl w:val="1"/>
          <w:numId w:val="4"/>
        </w:numPr>
        <w:tabs>
          <w:tab w:val="left" w:pos="993"/>
        </w:tabs>
        <w:autoSpaceDE w:val="0"/>
        <w:autoSpaceDN w:val="0"/>
        <w:spacing w:after="0" w:line="360" w:lineRule="auto"/>
        <w:ind w:left="993" w:hanging="284"/>
        <w:contextualSpacing w:val="0"/>
        <w:jc w:val="both"/>
        <w:rPr>
          <w:rFonts w:ascii="Times New Roman" w:hAnsi="Times New Roman" w:cs="Times New Roman"/>
          <w:sz w:val="28"/>
          <w:szCs w:val="28"/>
        </w:rPr>
      </w:pPr>
      <w:r w:rsidRPr="00FC0093">
        <w:rPr>
          <w:rFonts w:ascii="Times New Roman" w:hAnsi="Times New Roman" w:cs="Times New Roman"/>
          <w:sz w:val="28"/>
          <w:szCs w:val="28"/>
        </w:rPr>
        <w:t>Перечислите характерные принципы осаждения примесей из</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сточных</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вод,</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дайте</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примеры</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конструктивных</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решений</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схем</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действия</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устройств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водоочистки, заполните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таблицу</w:t>
      </w:r>
      <w:r w:rsidR="00175D04">
        <w:rPr>
          <w:rFonts w:ascii="Times New Roman" w:hAnsi="Times New Roman" w:cs="Times New Roman"/>
          <w:sz w:val="28"/>
          <w:szCs w:val="28"/>
        </w:rPr>
        <w:t xml:space="preserve"> 5</w:t>
      </w:r>
      <w:r w:rsidRPr="00FC0093">
        <w:rPr>
          <w:rFonts w:ascii="Times New Roman" w:hAnsi="Times New Roman" w:cs="Times New Roman"/>
          <w:sz w:val="28"/>
          <w:szCs w:val="28"/>
        </w:rPr>
        <w:t>.2.</w:t>
      </w:r>
    </w:p>
    <w:p w14:paraId="7E639558" w14:textId="45D7355A" w:rsidR="00185D7B" w:rsidRDefault="00175D04" w:rsidP="00D571DA">
      <w:pPr>
        <w:pStyle w:val="2"/>
        <w:tabs>
          <w:tab w:val="left" w:pos="993"/>
        </w:tabs>
        <w:spacing w:before="0" w:line="360" w:lineRule="auto"/>
        <w:ind w:left="993" w:hanging="284"/>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Таблица 5</w:t>
      </w:r>
      <w:r w:rsidR="00185D7B" w:rsidRPr="001D4A36">
        <w:rPr>
          <w:rFonts w:ascii="Times New Roman" w:hAnsi="Times New Roman" w:cs="Times New Roman"/>
          <w:b w:val="0"/>
          <w:color w:val="auto"/>
          <w:sz w:val="28"/>
          <w:szCs w:val="28"/>
        </w:rPr>
        <w:t>.2 Очистка</w:t>
      </w:r>
      <w:r w:rsidR="00185D7B" w:rsidRPr="001D4A36">
        <w:rPr>
          <w:rFonts w:ascii="Times New Roman" w:hAnsi="Times New Roman" w:cs="Times New Roman"/>
          <w:b w:val="0"/>
          <w:color w:val="auto"/>
          <w:spacing w:val="-7"/>
          <w:sz w:val="28"/>
          <w:szCs w:val="28"/>
        </w:rPr>
        <w:t xml:space="preserve"> </w:t>
      </w:r>
      <w:r w:rsidR="00185D7B" w:rsidRPr="001D4A36">
        <w:rPr>
          <w:rFonts w:ascii="Times New Roman" w:hAnsi="Times New Roman" w:cs="Times New Roman"/>
          <w:b w:val="0"/>
          <w:color w:val="auto"/>
          <w:sz w:val="28"/>
          <w:szCs w:val="28"/>
        </w:rPr>
        <w:t>сточных</w:t>
      </w:r>
      <w:r w:rsidR="00185D7B" w:rsidRPr="001D4A36">
        <w:rPr>
          <w:rFonts w:ascii="Times New Roman" w:hAnsi="Times New Roman" w:cs="Times New Roman"/>
          <w:b w:val="0"/>
          <w:color w:val="auto"/>
          <w:spacing w:val="-7"/>
          <w:sz w:val="28"/>
          <w:szCs w:val="28"/>
        </w:rPr>
        <w:t xml:space="preserve"> </w:t>
      </w:r>
      <w:r w:rsidR="00185D7B" w:rsidRPr="001D4A36">
        <w:rPr>
          <w:rFonts w:ascii="Times New Roman" w:hAnsi="Times New Roman" w:cs="Times New Roman"/>
          <w:b w:val="0"/>
          <w:color w:val="auto"/>
          <w:sz w:val="28"/>
          <w:szCs w:val="28"/>
        </w:rPr>
        <w:t>вод</w:t>
      </w:r>
      <w:r w:rsidR="00185D7B" w:rsidRPr="001D4A36">
        <w:rPr>
          <w:rFonts w:ascii="Times New Roman" w:hAnsi="Times New Roman" w:cs="Times New Roman"/>
          <w:b w:val="0"/>
          <w:color w:val="auto"/>
          <w:spacing w:val="-7"/>
          <w:sz w:val="28"/>
          <w:szCs w:val="28"/>
        </w:rPr>
        <w:t xml:space="preserve"> </w:t>
      </w:r>
      <w:r w:rsidR="00185D7B" w:rsidRPr="001D4A36">
        <w:rPr>
          <w:rFonts w:ascii="Times New Roman" w:hAnsi="Times New Roman" w:cs="Times New Roman"/>
          <w:b w:val="0"/>
          <w:color w:val="auto"/>
          <w:sz w:val="28"/>
          <w:szCs w:val="28"/>
        </w:rPr>
        <w:t>техническими</w:t>
      </w:r>
      <w:r w:rsidR="00185D7B" w:rsidRPr="001D4A36">
        <w:rPr>
          <w:rFonts w:ascii="Times New Roman" w:hAnsi="Times New Roman" w:cs="Times New Roman"/>
          <w:b w:val="0"/>
          <w:color w:val="auto"/>
          <w:spacing w:val="-7"/>
          <w:sz w:val="28"/>
          <w:szCs w:val="28"/>
        </w:rPr>
        <w:t xml:space="preserve"> </w:t>
      </w:r>
      <w:r w:rsidR="00185D7B" w:rsidRPr="001D4A36">
        <w:rPr>
          <w:rFonts w:ascii="Times New Roman" w:hAnsi="Times New Roman" w:cs="Times New Roman"/>
          <w:b w:val="0"/>
          <w:color w:val="auto"/>
          <w:sz w:val="28"/>
          <w:szCs w:val="28"/>
        </w:rPr>
        <w:t>средствами</w:t>
      </w:r>
    </w:p>
    <w:p w14:paraId="6C26A000" w14:textId="77777777" w:rsidR="00086123" w:rsidRPr="00086123" w:rsidRDefault="00086123" w:rsidP="00086123"/>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33"/>
        <w:gridCol w:w="2693"/>
        <w:gridCol w:w="3576"/>
      </w:tblGrid>
      <w:tr w:rsidR="00086123" w:rsidRPr="00086123" w14:paraId="19D0D22A" w14:textId="77777777" w:rsidTr="00086123">
        <w:trPr>
          <w:trHeight w:val="20"/>
        </w:trPr>
        <w:tc>
          <w:tcPr>
            <w:tcW w:w="1897" w:type="pct"/>
          </w:tcPr>
          <w:p w14:paraId="4295F6F0" w14:textId="77777777" w:rsidR="00086123" w:rsidRPr="00086123" w:rsidRDefault="00086123" w:rsidP="00D571DA">
            <w:pPr>
              <w:pStyle w:val="TableParagraph"/>
              <w:tabs>
                <w:tab w:val="left" w:pos="993"/>
              </w:tabs>
              <w:ind w:left="425"/>
              <w:rPr>
                <w:sz w:val="28"/>
                <w:szCs w:val="28"/>
                <w:lang w:val="ru-RU"/>
              </w:rPr>
            </w:pPr>
            <w:r w:rsidRPr="00086123">
              <w:rPr>
                <w:sz w:val="28"/>
                <w:szCs w:val="28"/>
                <w:lang w:val="ru-RU"/>
              </w:rPr>
              <w:lastRenderedPageBreak/>
              <w:t>Наименование</w:t>
            </w:r>
          </w:p>
          <w:p w14:paraId="0E2F2D9B" w14:textId="77777777" w:rsidR="00086123" w:rsidRPr="00086123" w:rsidRDefault="00086123" w:rsidP="00D571DA">
            <w:pPr>
              <w:pStyle w:val="TableParagraph"/>
              <w:tabs>
                <w:tab w:val="left" w:pos="993"/>
              </w:tabs>
              <w:ind w:left="425"/>
              <w:rPr>
                <w:sz w:val="28"/>
                <w:szCs w:val="28"/>
                <w:lang w:val="ru-RU"/>
              </w:rPr>
            </w:pPr>
            <w:r w:rsidRPr="00086123">
              <w:rPr>
                <w:sz w:val="28"/>
                <w:szCs w:val="28"/>
                <w:lang w:val="ru-RU"/>
              </w:rPr>
              <w:t>технического</w:t>
            </w:r>
          </w:p>
          <w:p w14:paraId="42F553AC" w14:textId="77777777" w:rsidR="00086123" w:rsidRPr="00086123" w:rsidRDefault="00086123" w:rsidP="00D571DA">
            <w:pPr>
              <w:pStyle w:val="TableParagraph"/>
              <w:tabs>
                <w:tab w:val="left" w:pos="993"/>
              </w:tabs>
              <w:ind w:left="425"/>
              <w:rPr>
                <w:sz w:val="28"/>
                <w:szCs w:val="28"/>
                <w:lang w:val="ru-RU"/>
              </w:rPr>
            </w:pPr>
            <w:r w:rsidRPr="00086123">
              <w:rPr>
                <w:sz w:val="28"/>
                <w:szCs w:val="28"/>
                <w:lang w:val="ru-RU"/>
              </w:rPr>
              <w:t>средства</w:t>
            </w:r>
          </w:p>
          <w:p w14:paraId="4D654435" w14:textId="5897C872" w:rsidR="00086123" w:rsidRPr="00086123" w:rsidRDefault="00086123" w:rsidP="00D571DA">
            <w:pPr>
              <w:pStyle w:val="TableParagraph"/>
              <w:tabs>
                <w:tab w:val="left" w:pos="993"/>
              </w:tabs>
              <w:ind w:left="425"/>
              <w:rPr>
                <w:sz w:val="28"/>
                <w:szCs w:val="28"/>
                <w:lang w:val="ru-RU"/>
              </w:rPr>
            </w:pPr>
            <w:r w:rsidRPr="00086123">
              <w:rPr>
                <w:sz w:val="28"/>
                <w:szCs w:val="28"/>
                <w:lang w:val="ru-RU"/>
              </w:rPr>
              <w:t>очистки</w:t>
            </w:r>
          </w:p>
        </w:tc>
        <w:tc>
          <w:tcPr>
            <w:tcW w:w="1333" w:type="pct"/>
          </w:tcPr>
          <w:p w14:paraId="5365A5E0" w14:textId="77777777" w:rsidR="00086123" w:rsidRPr="00086123" w:rsidRDefault="00086123" w:rsidP="00D571DA">
            <w:pPr>
              <w:pStyle w:val="TableParagraph"/>
              <w:tabs>
                <w:tab w:val="left" w:pos="460"/>
              </w:tabs>
              <w:ind w:left="460" w:hanging="141"/>
              <w:rPr>
                <w:sz w:val="28"/>
                <w:szCs w:val="28"/>
                <w:lang w:val="ru-RU"/>
              </w:rPr>
            </w:pPr>
            <w:r w:rsidRPr="00086123">
              <w:rPr>
                <w:sz w:val="28"/>
                <w:szCs w:val="28"/>
                <w:lang w:val="ru-RU"/>
              </w:rPr>
              <w:t>Используемый</w:t>
            </w:r>
          </w:p>
          <w:p w14:paraId="40F68D2E" w14:textId="7D997277" w:rsidR="00086123" w:rsidRPr="00086123" w:rsidRDefault="00086123" w:rsidP="00D571DA">
            <w:pPr>
              <w:pStyle w:val="TableParagraph"/>
              <w:tabs>
                <w:tab w:val="left" w:pos="460"/>
              </w:tabs>
              <w:ind w:left="460" w:hanging="141"/>
              <w:rPr>
                <w:sz w:val="28"/>
                <w:szCs w:val="28"/>
                <w:lang w:val="ru-RU"/>
              </w:rPr>
            </w:pPr>
            <w:r w:rsidRPr="00086123">
              <w:rPr>
                <w:sz w:val="28"/>
                <w:szCs w:val="28"/>
                <w:lang w:val="ru-RU"/>
              </w:rPr>
              <w:t xml:space="preserve">   принцип</w:t>
            </w:r>
          </w:p>
        </w:tc>
        <w:tc>
          <w:tcPr>
            <w:tcW w:w="1770" w:type="pct"/>
          </w:tcPr>
          <w:p w14:paraId="1845FEC7" w14:textId="77777777" w:rsidR="00086123" w:rsidRPr="00086123" w:rsidRDefault="00086123" w:rsidP="00D571DA">
            <w:pPr>
              <w:pStyle w:val="TableParagraph"/>
              <w:tabs>
                <w:tab w:val="left" w:pos="993"/>
              </w:tabs>
              <w:ind w:left="993" w:hanging="284"/>
              <w:rPr>
                <w:sz w:val="28"/>
                <w:szCs w:val="28"/>
                <w:lang w:val="ru-RU"/>
              </w:rPr>
            </w:pPr>
            <w:r w:rsidRPr="00086123">
              <w:rPr>
                <w:sz w:val="28"/>
                <w:szCs w:val="28"/>
                <w:lang w:val="ru-RU"/>
              </w:rPr>
              <w:t>Удаляемые</w:t>
            </w:r>
          </w:p>
          <w:p w14:paraId="4D92F514" w14:textId="504BCD91" w:rsidR="00086123" w:rsidRPr="00086123" w:rsidRDefault="00086123" w:rsidP="00D571DA">
            <w:pPr>
              <w:pStyle w:val="TableParagraph"/>
              <w:tabs>
                <w:tab w:val="left" w:pos="993"/>
              </w:tabs>
              <w:ind w:left="993" w:hanging="284"/>
              <w:rPr>
                <w:sz w:val="28"/>
                <w:szCs w:val="28"/>
                <w:lang w:val="ru-RU"/>
              </w:rPr>
            </w:pPr>
            <w:r w:rsidRPr="00086123">
              <w:rPr>
                <w:sz w:val="28"/>
                <w:szCs w:val="28"/>
                <w:lang w:val="ru-RU"/>
              </w:rPr>
              <w:t>загрязнители</w:t>
            </w:r>
          </w:p>
        </w:tc>
      </w:tr>
      <w:tr w:rsidR="00FC0093" w:rsidRPr="00086123" w14:paraId="4157A2A7" w14:textId="77777777" w:rsidTr="00086123">
        <w:trPr>
          <w:trHeight w:val="20"/>
        </w:trPr>
        <w:tc>
          <w:tcPr>
            <w:tcW w:w="1897" w:type="pct"/>
          </w:tcPr>
          <w:p w14:paraId="162EAC89" w14:textId="77777777" w:rsidR="00185D7B" w:rsidRPr="00086123" w:rsidRDefault="00185D7B" w:rsidP="00D571DA">
            <w:pPr>
              <w:pStyle w:val="TableParagraph"/>
              <w:tabs>
                <w:tab w:val="left" w:pos="993"/>
              </w:tabs>
              <w:ind w:left="425"/>
              <w:rPr>
                <w:b/>
                <w:sz w:val="28"/>
                <w:szCs w:val="28"/>
                <w:lang w:val="ru-RU"/>
              </w:rPr>
            </w:pPr>
          </w:p>
          <w:p w14:paraId="179DD2E6" w14:textId="77777777" w:rsidR="00185D7B" w:rsidRPr="00086123" w:rsidRDefault="00185D7B" w:rsidP="00D571DA">
            <w:pPr>
              <w:pStyle w:val="TableParagraph"/>
              <w:tabs>
                <w:tab w:val="left" w:pos="993"/>
              </w:tabs>
              <w:ind w:left="425"/>
              <w:rPr>
                <w:sz w:val="28"/>
                <w:szCs w:val="28"/>
                <w:lang w:val="ru-RU"/>
              </w:rPr>
            </w:pPr>
            <w:r w:rsidRPr="00086123">
              <w:rPr>
                <w:sz w:val="28"/>
                <w:szCs w:val="28"/>
                <w:lang w:val="ru-RU"/>
              </w:rPr>
              <w:t>Флотатор</w:t>
            </w:r>
          </w:p>
        </w:tc>
        <w:tc>
          <w:tcPr>
            <w:tcW w:w="1333" w:type="pct"/>
          </w:tcPr>
          <w:p w14:paraId="1CB06DD7" w14:textId="77777777" w:rsidR="00185D7B" w:rsidRPr="00086123" w:rsidRDefault="00185D7B" w:rsidP="00D571DA">
            <w:pPr>
              <w:pStyle w:val="TableParagraph"/>
              <w:tabs>
                <w:tab w:val="left" w:pos="993"/>
              </w:tabs>
              <w:ind w:left="993" w:hanging="284"/>
              <w:rPr>
                <w:sz w:val="28"/>
                <w:szCs w:val="28"/>
                <w:lang w:val="ru-RU"/>
              </w:rPr>
            </w:pPr>
          </w:p>
        </w:tc>
        <w:tc>
          <w:tcPr>
            <w:tcW w:w="1770" w:type="pct"/>
          </w:tcPr>
          <w:p w14:paraId="377291FF" w14:textId="77777777" w:rsidR="00185D7B" w:rsidRPr="00086123" w:rsidRDefault="00185D7B" w:rsidP="00D571DA">
            <w:pPr>
              <w:pStyle w:val="TableParagraph"/>
              <w:tabs>
                <w:tab w:val="left" w:pos="993"/>
              </w:tabs>
              <w:ind w:left="993" w:hanging="284"/>
              <w:rPr>
                <w:sz w:val="28"/>
                <w:szCs w:val="28"/>
                <w:lang w:val="ru-RU"/>
              </w:rPr>
            </w:pPr>
          </w:p>
        </w:tc>
      </w:tr>
      <w:tr w:rsidR="00FC0093" w:rsidRPr="00086123" w14:paraId="4EAC2643" w14:textId="77777777" w:rsidTr="00086123">
        <w:trPr>
          <w:trHeight w:val="20"/>
        </w:trPr>
        <w:tc>
          <w:tcPr>
            <w:tcW w:w="1897" w:type="pct"/>
          </w:tcPr>
          <w:p w14:paraId="5A07B14A" w14:textId="77777777" w:rsidR="00185D7B" w:rsidRPr="00086123" w:rsidRDefault="00185D7B" w:rsidP="00D571DA">
            <w:pPr>
              <w:pStyle w:val="TableParagraph"/>
              <w:tabs>
                <w:tab w:val="left" w:pos="993"/>
              </w:tabs>
              <w:ind w:left="425"/>
              <w:rPr>
                <w:b/>
                <w:sz w:val="28"/>
                <w:szCs w:val="28"/>
                <w:lang w:val="ru-RU"/>
              </w:rPr>
            </w:pPr>
          </w:p>
          <w:p w14:paraId="74294ECD" w14:textId="77777777" w:rsidR="00185D7B" w:rsidRPr="00086123" w:rsidRDefault="00185D7B" w:rsidP="00D571DA">
            <w:pPr>
              <w:pStyle w:val="TableParagraph"/>
              <w:tabs>
                <w:tab w:val="left" w:pos="993"/>
              </w:tabs>
              <w:ind w:left="425"/>
              <w:rPr>
                <w:sz w:val="28"/>
                <w:szCs w:val="28"/>
                <w:lang w:val="ru-RU"/>
              </w:rPr>
            </w:pPr>
            <w:r w:rsidRPr="00086123">
              <w:rPr>
                <w:sz w:val="28"/>
                <w:szCs w:val="28"/>
                <w:lang w:val="ru-RU"/>
              </w:rPr>
              <w:t>Гидроциклон</w:t>
            </w:r>
          </w:p>
        </w:tc>
        <w:tc>
          <w:tcPr>
            <w:tcW w:w="1333" w:type="pct"/>
          </w:tcPr>
          <w:p w14:paraId="6FC11664" w14:textId="77777777" w:rsidR="00185D7B" w:rsidRPr="00086123" w:rsidRDefault="00185D7B" w:rsidP="00D571DA">
            <w:pPr>
              <w:pStyle w:val="TableParagraph"/>
              <w:tabs>
                <w:tab w:val="left" w:pos="993"/>
              </w:tabs>
              <w:ind w:left="993" w:hanging="284"/>
              <w:rPr>
                <w:sz w:val="28"/>
                <w:szCs w:val="28"/>
                <w:lang w:val="ru-RU"/>
              </w:rPr>
            </w:pPr>
          </w:p>
        </w:tc>
        <w:tc>
          <w:tcPr>
            <w:tcW w:w="1770" w:type="pct"/>
          </w:tcPr>
          <w:p w14:paraId="5D84E759" w14:textId="77777777" w:rsidR="00185D7B" w:rsidRPr="00086123" w:rsidRDefault="00185D7B" w:rsidP="00D571DA">
            <w:pPr>
              <w:pStyle w:val="TableParagraph"/>
              <w:tabs>
                <w:tab w:val="left" w:pos="993"/>
              </w:tabs>
              <w:ind w:left="993" w:hanging="284"/>
              <w:rPr>
                <w:sz w:val="28"/>
                <w:szCs w:val="28"/>
                <w:lang w:val="ru-RU"/>
              </w:rPr>
            </w:pPr>
          </w:p>
        </w:tc>
      </w:tr>
      <w:tr w:rsidR="00FC0093" w:rsidRPr="00086123" w14:paraId="0A41B43C" w14:textId="77777777" w:rsidTr="00086123">
        <w:trPr>
          <w:trHeight w:val="20"/>
        </w:trPr>
        <w:tc>
          <w:tcPr>
            <w:tcW w:w="1897" w:type="pct"/>
          </w:tcPr>
          <w:p w14:paraId="3D44A584" w14:textId="77777777" w:rsidR="00185D7B" w:rsidRPr="00086123" w:rsidRDefault="00185D7B" w:rsidP="00D571DA">
            <w:pPr>
              <w:pStyle w:val="TableParagraph"/>
              <w:tabs>
                <w:tab w:val="left" w:pos="993"/>
              </w:tabs>
              <w:ind w:left="425"/>
              <w:rPr>
                <w:sz w:val="28"/>
                <w:szCs w:val="28"/>
                <w:lang w:val="ru-RU"/>
              </w:rPr>
            </w:pPr>
            <w:r w:rsidRPr="00086123">
              <w:rPr>
                <w:spacing w:val="-1"/>
                <w:sz w:val="28"/>
                <w:szCs w:val="28"/>
                <w:lang w:val="ru-RU"/>
              </w:rPr>
              <w:t>Биологический</w:t>
            </w:r>
            <w:r w:rsidRPr="00086123">
              <w:rPr>
                <w:spacing w:val="-67"/>
                <w:sz w:val="28"/>
                <w:szCs w:val="28"/>
                <w:lang w:val="ru-RU"/>
              </w:rPr>
              <w:t xml:space="preserve"> </w:t>
            </w:r>
            <w:r w:rsidRPr="00086123">
              <w:rPr>
                <w:sz w:val="28"/>
                <w:szCs w:val="28"/>
                <w:lang w:val="ru-RU"/>
              </w:rPr>
              <w:t>фильтр</w:t>
            </w:r>
          </w:p>
        </w:tc>
        <w:tc>
          <w:tcPr>
            <w:tcW w:w="1333" w:type="pct"/>
          </w:tcPr>
          <w:p w14:paraId="0D8E963E" w14:textId="77777777" w:rsidR="00185D7B" w:rsidRPr="00086123" w:rsidRDefault="00185D7B" w:rsidP="00D571DA">
            <w:pPr>
              <w:pStyle w:val="TableParagraph"/>
              <w:tabs>
                <w:tab w:val="left" w:pos="993"/>
              </w:tabs>
              <w:ind w:left="993" w:hanging="284"/>
              <w:rPr>
                <w:sz w:val="28"/>
                <w:szCs w:val="28"/>
                <w:lang w:val="ru-RU"/>
              </w:rPr>
            </w:pPr>
          </w:p>
        </w:tc>
        <w:tc>
          <w:tcPr>
            <w:tcW w:w="1770" w:type="pct"/>
          </w:tcPr>
          <w:p w14:paraId="32268178" w14:textId="77777777" w:rsidR="00185D7B" w:rsidRPr="00086123" w:rsidRDefault="00185D7B" w:rsidP="00D571DA">
            <w:pPr>
              <w:pStyle w:val="TableParagraph"/>
              <w:tabs>
                <w:tab w:val="left" w:pos="993"/>
              </w:tabs>
              <w:ind w:left="993" w:hanging="284"/>
              <w:rPr>
                <w:sz w:val="28"/>
                <w:szCs w:val="28"/>
                <w:lang w:val="ru-RU"/>
              </w:rPr>
            </w:pPr>
          </w:p>
        </w:tc>
      </w:tr>
    </w:tbl>
    <w:p w14:paraId="15AC1AE5" w14:textId="77777777" w:rsidR="00185D7B" w:rsidRPr="00FC0093" w:rsidRDefault="00185D7B" w:rsidP="00D571DA">
      <w:pPr>
        <w:pStyle w:val="ab"/>
        <w:tabs>
          <w:tab w:val="left" w:pos="993"/>
        </w:tabs>
        <w:spacing w:after="0" w:line="360" w:lineRule="auto"/>
        <w:ind w:left="993" w:hanging="284"/>
        <w:jc w:val="both"/>
        <w:rPr>
          <w:rFonts w:ascii="Times New Roman" w:hAnsi="Times New Roman" w:cs="Times New Roman"/>
          <w:b/>
          <w:sz w:val="28"/>
          <w:szCs w:val="28"/>
        </w:rPr>
      </w:pPr>
    </w:p>
    <w:p w14:paraId="06908668" w14:textId="77777777" w:rsidR="00185D7B" w:rsidRPr="00FC0093" w:rsidRDefault="00185D7B" w:rsidP="00D571DA">
      <w:pPr>
        <w:pStyle w:val="a3"/>
        <w:widowControl w:val="0"/>
        <w:numPr>
          <w:ilvl w:val="1"/>
          <w:numId w:val="4"/>
        </w:numPr>
        <w:tabs>
          <w:tab w:val="left" w:pos="993"/>
        </w:tabs>
        <w:autoSpaceDE w:val="0"/>
        <w:autoSpaceDN w:val="0"/>
        <w:spacing w:after="0" w:line="360" w:lineRule="auto"/>
        <w:ind w:left="993" w:hanging="284"/>
        <w:contextualSpacing w:val="0"/>
        <w:jc w:val="both"/>
        <w:rPr>
          <w:rFonts w:ascii="Times New Roman" w:hAnsi="Times New Roman" w:cs="Times New Roman"/>
          <w:sz w:val="28"/>
          <w:szCs w:val="28"/>
        </w:rPr>
      </w:pPr>
      <w:r w:rsidRPr="00FC0093">
        <w:rPr>
          <w:rFonts w:ascii="Times New Roman" w:hAnsi="Times New Roman" w:cs="Times New Roman"/>
          <w:sz w:val="28"/>
          <w:szCs w:val="28"/>
        </w:rPr>
        <w:t>На основании данных значений платежей за загрязнение водных</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ресурсов,</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сделайте</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вывод</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том,</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от</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каких</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ингредиентов</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первую</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очередь</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следует очищать стоки и какие технические средства необходимо</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использовать</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для</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этого.</w:t>
      </w:r>
    </w:p>
    <w:p w14:paraId="7180F4A2" w14:textId="77777777" w:rsidR="009021C4" w:rsidRDefault="00185D7B" w:rsidP="00D571DA">
      <w:pPr>
        <w:pStyle w:val="ab"/>
        <w:spacing w:after="0" w:line="360" w:lineRule="auto"/>
        <w:ind w:firstLine="567"/>
        <w:jc w:val="both"/>
        <w:rPr>
          <w:rFonts w:ascii="Times New Roman" w:hAnsi="Times New Roman" w:cs="Times New Roman"/>
          <w:spacing w:val="1"/>
          <w:sz w:val="28"/>
          <w:szCs w:val="28"/>
        </w:rPr>
      </w:pPr>
      <w:r w:rsidRPr="00FC0093">
        <w:rPr>
          <w:rFonts w:ascii="Times New Roman" w:hAnsi="Times New Roman" w:cs="Times New Roman"/>
          <w:sz w:val="28"/>
          <w:szCs w:val="28"/>
        </w:rPr>
        <w:t>Фе</w:t>
      </w:r>
      <w:r w:rsidR="009021C4">
        <w:rPr>
          <w:rFonts w:ascii="Times New Roman" w:hAnsi="Times New Roman" w:cs="Times New Roman"/>
          <w:sz w:val="28"/>
          <w:szCs w:val="28"/>
        </w:rPr>
        <w:t xml:space="preserve">нола – 1346.20 тыс. </w:t>
      </w:r>
      <w:proofErr w:type="spellStart"/>
      <w:r w:rsidR="009021C4">
        <w:rPr>
          <w:rFonts w:ascii="Times New Roman" w:hAnsi="Times New Roman" w:cs="Times New Roman"/>
          <w:sz w:val="28"/>
          <w:szCs w:val="28"/>
        </w:rPr>
        <w:t>руб</w:t>
      </w:r>
      <w:proofErr w:type="spellEnd"/>
      <w:r w:rsidR="009021C4">
        <w:rPr>
          <w:rFonts w:ascii="Times New Roman" w:hAnsi="Times New Roman" w:cs="Times New Roman"/>
          <w:sz w:val="28"/>
          <w:szCs w:val="28"/>
        </w:rPr>
        <w:t>\год</w:t>
      </w:r>
      <w:r w:rsidRPr="00FC0093">
        <w:rPr>
          <w:rFonts w:ascii="Times New Roman" w:hAnsi="Times New Roman" w:cs="Times New Roman"/>
          <w:sz w:val="28"/>
          <w:szCs w:val="28"/>
        </w:rPr>
        <w:t>.</w:t>
      </w:r>
      <w:r w:rsidRPr="00FC0093">
        <w:rPr>
          <w:rFonts w:ascii="Times New Roman" w:hAnsi="Times New Roman" w:cs="Times New Roman"/>
          <w:spacing w:val="1"/>
          <w:sz w:val="28"/>
          <w:szCs w:val="28"/>
        </w:rPr>
        <w:t xml:space="preserve"> </w:t>
      </w:r>
    </w:p>
    <w:p w14:paraId="7B35D52C" w14:textId="77777777" w:rsidR="009021C4" w:rsidRDefault="00185D7B" w:rsidP="00D571DA">
      <w:pPr>
        <w:pStyle w:val="ab"/>
        <w:spacing w:after="0" w:line="360" w:lineRule="auto"/>
        <w:ind w:firstLine="567"/>
        <w:jc w:val="both"/>
        <w:rPr>
          <w:rFonts w:ascii="Times New Roman" w:hAnsi="Times New Roman" w:cs="Times New Roman"/>
          <w:spacing w:val="-67"/>
          <w:sz w:val="28"/>
          <w:szCs w:val="28"/>
        </w:rPr>
      </w:pPr>
      <w:r w:rsidRPr="00FC0093">
        <w:rPr>
          <w:rFonts w:ascii="Times New Roman" w:hAnsi="Times New Roman" w:cs="Times New Roman"/>
          <w:sz w:val="28"/>
          <w:szCs w:val="28"/>
        </w:rPr>
        <w:t>Нефтепродуктов-1144.29</w:t>
      </w:r>
      <w:r w:rsidRPr="00FC0093">
        <w:rPr>
          <w:rFonts w:ascii="Times New Roman" w:hAnsi="Times New Roman" w:cs="Times New Roman"/>
          <w:spacing w:val="-16"/>
          <w:sz w:val="28"/>
          <w:szCs w:val="28"/>
        </w:rPr>
        <w:t xml:space="preserve"> </w:t>
      </w:r>
      <w:r w:rsidRPr="00FC0093">
        <w:rPr>
          <w:rFonts w:ascii="Times New Roman" w:hAnsi="Times New Roman" w:cs="Times New Roman"/>
          <w:sz w:val="28"/>
          <w:szCs w:val="28"/>
        </w:rPr>
        <w:t>тыс.</w:t>
      </w:r>
      <w:r w:rsidRPr="00FC0093">
        <w:rPr>
          <w:rFonts w:ascii="Times New Roman" w:hAnsi="Times New Roman" w:cs="Times New Roman"/>
          <w:spacing w:val="-16"/>
          <w:sz w:val="28"/>
          <w:szCs w:val="28"/>
        </w:rPr>
        <w:t xml:space="preserve"> </w:t>
      </w:r>
      <w:proofErr w:type="spellStart"/>
      <w:r w:rsidRPr="00FC0093">
        <w:rPr>
          <w:rFonts w:ascii="Times New Roman" w:hAnsi="Times New Roman" w:cs="Times New Roman"/>
          <w:sz w:val="28"/>
          <w:szCs w:val="28"/>
        </w:rPr>
        <w:t>руб</w:t>
      </w:r>
      <w:proofErr w:type="spellEnd"/>
      <w:r w:rsidRPr="00FC0093">
        <w:rPr>
          <w:rFonts w:ascii="Times New Roman" w:hAnsi="Times New Roman" w:cs="Times New Roman"/>
          <w:sz w:val="28"/>
          <w:szCs w:val="28"/>
        </w:rPr>
        <w:t>\год.</w:t>
      </w:r>
      <w:r w:rsidRPr="00FC0093">
        <w:rPr>
          <w:rFonts w:ascii="Times New Roman" w:hAnsi="Times New Roman" w:cs="Times New Roman"/>
          <w:spacing w:val="-67"/>
          <w:sz w:val="28"/>
          <w:szCs w:val="28"/>
        </w:rPr>
        <w:t xml:space="preserve"> </w:t>
      </w:r>
    </w:p>
    <w:p w14:paraId="5B3FEF98" w14:textId="77777777" w:rsidR="009021C4" w:rsidRDefault="00185D7B" w:rsidP="00D571DA">
      <w:pPr>
        <w:pStyle w:val="ab"/>
        <w:spacing w:after="0" w:line="360" w:lineRule="auto"/>
        <w:ind w:firstLine="567"/>
        <w:jc w:val="both"/>
        <w:rPr>
          <w:rFonts w:ascii="Times New Roman" w:hAnsi="Times New Roman" w:cs="Times New Roman"/>
          <w:sz w:val="28"/>
          <w:szCs w:val="28"/>
        </w:rPr>
      </w:pPr>
      <w:r w:rsidRPr="00FC0093">
        <w:rPr>
          <w:rFonts w:ascii="Times New Roman" w:hAnsi="Times New Roman" w:cs="Times New Roman"/>
          <w:sz w:val="28"/>
          <w:szCs w:val="28"/>
        </w:rPr>
        <w:t>Железо-</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459.69</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тыс.</w:t>
      </w:r>
      <w:r w:rsidRPr="00FC0093">
        <w:rPr>
          <w:rFonts w:ascii="Times New Roman" w:hAnsi="Times New Roman" w:cs="Times New Roman"/>
          <w:spacing w:val="-4"/>
          <w:sz w:val="28"/>
          <w:szCs w:val="28"/>
        </w:rPr>
        <w:t xml:space="preserve"> </w:t>
      </w:r>
      <w:proofErr w:type="spellStart"/>
      <w:r w:rsidRPr="00FC0093">
        <w:rPr>
          <w:rFonts w:ascii="Times New Roman" w:hAnsi="Times New Roman" w:cs="Times New Roman"/>
          <w:sz w:val="28"/>
          <w:szCs w:val="28"/>
        </w:rPr>
        <w:t>руб</w:t>
      </w:r>
      <w:proofErr w:type="spellEnd"/>
      <w:r w:rsidRPr="00FC0093">
        <w:rPr>
          <w:rFonts w:ascii="Times New Roman" w:hAnsi="Times New Roman" w:cs="Times New Roman"/>
          <w:sz w:val="28"/>
          <w:szCs w:val="28"/>
        </w:rPr>
        <w:t>\год.</w:t>
      </w:r>
      <w:r w:rsidR="009021C4">
        <w:rPr>
          <w:rFonts w:ascii="Times New Roman" w:hAnsi="Times New Roman" w:cs="Times New Roman"/>
          <w:sz w:val="28"/>
          <w:szCs w:val="28"/>
        </w:rPr>
        <w:t xml:space="preserve"> </w:t>
      </w:r>
    </w:p>
    <w:p w14:paraId="3ED788BD" w14:textId="77777777" w:rsidR="009021C4" w:rsidRDefault="00185D7B" w:rsidP="00D571DA">
      <w:pPr>
        <w:pStyle w:val="ab"/>
        <w:spacing w:after="0" w:line="360" w:lineRule="auto"/>
        <w:ind w:firstLine="567"/>
        <w:jc w:val="both"/>
        <w:rPr>
          <w:rFonts w:ascii="Times New Roman" w:hAnsi="Times New Roman" w:cs="Times New Roman"/>
          <w:sz w:val="28"/>
          <w:szCs w:val="28"/>
        </w:rPr>
      </w:pPr>
      <w:proofErr w:type="spellStart"/>
      <w:r w:rsidRPr="00FC0093">
        <w:rPr>
          <w:rFonts w:ascii="Times New Roman" w:hAnsi="Times New Roman" w:cs="Times New Roman"/>
          <w:sz w:val="28"/>
          <w:szCs w:val="28"/>
        </w:rPr>
        <w:t>дь</w:t>
      </w:r>
      <w:proofErr w:type="spellEnd"/>
      <w:r w:rsidRPr="00FC0093">
        <w:rPr>
          <w:rFonts w:ascii="Times New Roman" w:hAnsi="Times New Roman" w:cs="Times New Roman"/>
          <w:sz w:val="28"/>
          <w:szCs w:val="28"/>
        </w:rPr>
        <w:t>-</w:t>
      </w:r>
      <w:r w:rsidRPr="00FC0093">
        <w:rPr>
          <w:rFonts w:ascii="Times New Roman" w:hAnsi="Times New Roman" w:cs="Times New Roman"/>
          <w:spacing w:val="-5"/>
          <w:sz w:val="28"/>
          <w:szCs w:val="28"/>
        </w:rPr>
        <w:t xml:space="preserve"> </w:t>
      </w:r>
      <w:r w:rsidRPr="00FC0093">
        <w:rPr>
          <w:rFonts w:ascii="Times New Roman" w:hAnsi="Times New Roman" w:cs="Times New Roman"/>
          <w:sz w:val="28"/>
          <w:szCs w:val="28"/>
        </w:rPr>
        <w:t>224.37</w:t>
      </w:r>
      <w:r w:rsidRPr="00FC0093">
        <w:rPr>
          <w:rFonts w:ascii="Times New Roman" w:hAnsi="Times New Roman" w:cs="Times New Roman"/>
          <w:spacing w:val="-4"/>
          <w:sz w:val="28"/>
          <w:szCs w:val="28"/>
        </w:rPr>
        <w:t xml:space="preserve"> </w:t>
      </w:r>
      <w:r w:rsidRPr="00FC0093">
        <w:rPr>
          <w:rFonts w:ascii="Times New Roman" w:hAnsi="Times New Roman" w:cs="Times New Roman"/>
          <w:sz w:val="28"/>
          <w:szCs w:val="28"/>
        </w:rPr>
        <w:t>тыс.</w:t>
      </w:r>
      <w:r w:rsidRPr="00FC0093">
        <w:rPr>
          <w:rFonts w:ascii="Times New Roman" w:hAnsi="Times New Roman" w:cs="Times New Roman"/>
          <w:spacing w:val="-5"/>
          <w:sz w:val="28"/>
          <w:szCs w:val="28"/>
        </w:rPr>
        <w:t xml:space="preserve"> </w:t>
      </w:r>
      <w:proofErr w:type="spellStart"/>
      <w:r w:rsidRPr="00FC0093">
        <w:rPr>
          <w:rFonts w:ascii="Times New Roman" w:hAnsi="Times New Roman" w:cs="Times New Roman"/>
          <w:sz w:val="28"/>
          <w:szCs w:val="28"/>
        </w:rPr>
        <w:t>руб</w:t>
      </w:r>
      <w:proofErr w:type="spellEnd"/>
      <w:r w:rsidRPr="00FC0093">
        <w:rPr>
          <w:rFonts w:ascii="Times New Roman" w:hAnsi="Times New Roman" w:cs="Times New Roman"/>
          <w:sz w:val="28"/>
          <w:szCs w:val="28"/>
        </w:rPr>
        <w:t>\год.</w:t>
      </w:r>
      <w:r w:rsidR="009021C4">
        <w:rPr>
          <w:rFonts w:ascii="Times New Roman" w:hAnsi="Times New Roman" w:cs="Times New Roman"/>
          <w:sz w:val="28"/>
          <w:szCs w:val="28"/>
        </w:rPr>
        <w:t xml:space="preserve"> </w:t>
      </w:r>
    </w:p>
    <w:p w14:paraId="6DA5916D" w14:textId="77777777" w:rsidR="009021C4" w:rsidRDefault="00185D7B" w:rsidP="00D571DA">
      <w:pPr>
        <w:pStyle w:val="ab"/>
        <w:spacing w:after="0" w:line="360" w:lineRule="auto"/>
        <w:ind w:firstLine="567"/>
        <w:jc w:val="both"/>
        <w:rPr>
          <w:rFonts w:ascii="Times New Roman" w:hAnsi="Times New Roman" w:cs="Times New Roman"/>
          <w:spacing w:val="-67"/>
          <w:sz w:val="28"/>
          <w:szCs w:val="28"/>
        </w:rPr>
      </w:pPr>
      <w:proofErr w:type="spellStart"/>
      <w:r w:rsidRPr="00FC0093">
        <w:rPr>
          <w:rFonts w:ascii="Times New Roman" w:hAnsi="Times New Roman" w:cs="Times New Roman"/>
          <w:sz w:val="28"/>
          <w:szCs w:val="28"/>
        </w:rPr>
        <w:t>зот</w:t>
      </w:r>
      <w:proofErr w:type="spellEnd"/>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аммонийный</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91.80</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тыс.</w:t>
      </w:r>
      <w:r w:rsidRPr="00FC0093">
        <w:rPr>
          <w:rFonts w:ascii="Times New Roman" w:hAnsi="Times New Roman" w:cs="Times New Roman"/>
          <w:spacing w:val="-6"/>
          <w:sz w:val="28"/>
          <w:szCs w:val="28"/>
        </w:rPr>
        <w:t xml:space="preserve"> </w:t>
      </w:r>
      <w:proofErr w:type="spellStart"/>
      <w:r w:rsidRPr="00FC0093">
        <w:rPr>
          <w:rFonts w:ascii="Times New Roman" w:hAnsi="Times New Roman" w:cs="Times New Roman"/>
          <w:sz w:val="28"/>
          <w:szCs w:val="28"/>
        </w:rPr>
        <w:t>руб</w:t>
      </w:r>
      <w:proofErr w:type="spellEnd"/>
      <w:r w:rsidRPr="00FC0093">
        <w:rPr>
          <w:rFonts w:ascii="Times New Roman" w:hAnsi="Times New Roman" w:cs="Times New Roman"/>
          <w:sz w:val="28"/>
          <w:szCs w:val="28"/>
        </w:rPr>
        <w:t>\год.</w:t>
      </w:r>
      <w:r w:rsidRPr="00FC0093">
        <w:rPr>
          <w:rFonts w:ascii="Times New Roman" w:hAnsi="Times New Roman" w:cs="Times New Roman"/>
          <w:spacing w:val="-67"/>
          <w:sz w:val="28"/>
          <w:szCs w:val="28"/>
        </w:rPr>
        <w:t xml:space="preserve"> </w:t>
      </w:r>
    </w:p>
    <w:p w14:paraId="03C8E97A" w14:textId="77777777" w:rsidR="00185D7B" w:rsidRDefault="00185D7B" w:rsidP="00D571DA">
      <w:pPr>
        <w:pStyle w:val="ab"/>
        <w:spacing w:after="0" w:line="360" w:lineRule="auto"/>
        <w:ind w:firstLine="567"/>
        <w:jc w:val="both"/>
        <w:rPr>
          <w:rFonts w:ascii="Times New Roman" w:hAnsi="Times New Roman" w:cs="Times New Roman"/>
          <w:sz w:val="28"/>
          <w:szCs w:val="28"/>
        </w:rPr>
      </w:pPr>
      <w:r w:rsidRPr="00FC0093">
        <w:rPr>
          <w:rFonts w:ascii="Times New Roman" w:hAnsi="Times New Roman" w:cs="Times New Roman"/>
          <w:sz w:val="28"/>
          <w:szCs w:val="28"/>
        </w:rPr>
        <w:t>БПК-</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159,70</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тыс.</w:t>
      </w:r>
      <w:r w:rsidRPr="00FC0093">
        <w:rPr>
          <w:rFonts w:ascii="Times New Roman" w:hAnsi="Times New Roman" w:cs="Times New Roman"/>
          <w:spacing w:val="-1"/>
          <w:sz w:val="28"/>
          <w:szCs w:val="28"/>
        </w:rPr>
        <w:t xml:space="preserve"> </w:t>
      </w:r>
      <w:proofErr w:type="spellStart"/>
      <w:r w:rsidRPr="00FC0093">
        <w:rPr>
          <w:rFonts w:ascii="Times New Roman" w:hAnsi="Times New Roman" w:cs="Times New Roman"/>
          <w:sz w:val="28"/>
          <w:szCs w:val="28"/>
        </w:rPr>
        <w:t>руб</w:t>
      </w:r>
      <w:proofErr w:type="spellEnd"/>
      <w:r w:rsidRPr="00FC0093">
        <w:rPr>
          <w:rFonts w:ascii="Times New Roman" w:hAnsi="Times New Roman" w:cs="Times New Roman"/>
          <w:sz w:val="28"/>
          <w:szCs w:val="28"/>
        </w:rPr>
        <w:t>\год.</w:t>
      </w:r>
    </w:p>
    <w:p w14:paraId="4DB1AFEE" w14:textId="77777777" w:rsidR="00120274" w:rsidRPr="00FC0093" w:rsidRDefault="00120274" w:rsidP="00D571DA">
      <w:pPr>
        <w:pStyle w:val="ab"/>
        <w:spacing w:after="0" w:line="360" w:lineRule="auto"/>
        <w:ind w:firstLine="567"/>
        <w:jc w:val="both"/>
        <w:rPr>
          <w:rFonts w:ascii="Times New Roman" w:hAnsi="Times New Roman" w:cs="Times New Roman"/>
          <w:sz w:val="28"/>
          <w:szCs w:val="28"/>
        </w:rPr>
      </w:pPr>
    </w:p>
    <w:p w14:paraId="34B729A9" w14:textId="77777777" w:rsidR="00185D7B" w:rsidRPr="00FC0093" w:rsidRDefault="00185D7B" w:rsidP="00FC0093">
      <w:pPr>
        <w:pStyle w:val="ab"/>
        <w:spacing w:after="0" w:line="360" w:lineRule="auto"/>
        <w:ind w:firstLine="709"/>
        <w:jc w:val="both"/>
        <w:rPr>
          <w:rFonts w:ascii="Times New Roman" w:hAnsi="Times New Roman" w:cs="Times New Roman"/>
          <w:sz w:val="28"/>
          <w:szCs w:val="28"/>
        </w:rPr>
      </w:pPr>
      <w:r w:rsidRPr="00FC0093">
        <w:rPr>
          <w:rFonts w:ascii="Times New Roman" w:hAnsi="Times New Roman" w:cs="Times New Roman"/>
          <w:b/>
          <w:sz w:val="28"/>
          <w:szCs w:val="28"/>
        </w:rPr>
        <w:t xml:space="preserve">Содержание отчета: </w:t>
      </w:r>
      <w:r w:rsidRPr="00FC0093">
        <w:rPr>
          <w:rFonts w:ascii="Times New Roman" w:hAnsi="Times New Roman" w:cs="Times New Roman"/>
          <w:sz w:val="28"/>
          <w:szCs w:val="28"/>
        </w:rPr>
        <w:t>спрогнозируйте экологический ущерб 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последствия загрязнения водных ресурсов предприятиями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железнодорожного</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транспорта,</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объяснения</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и</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выводы</w:t>
      </w:r>
      <w:r w:rsidRPr="00FC0093">
        <w:rPr>
          <w:rFonts w:ascii="Times New Roman" w:hAnsi="Times New Roman" w:cs="Times New Roman"/>
          <w:spacing w:val="-7"/>
          <w:sz w:val="28"/>
          <w:szCs w:val="28"/>
        </w:rPr>
        <w:t xml:space="preserve"> </w:t>
      </w:r>
      <w:r w:rsidRPr="00FC0093">
        <w:rPr>
          <w:rFonts w:ascii="Times New Roman" w:hAnsi="Times New Roman" w:cs="Times New Roman"/>
          <w:sz w:val="28"/>
          <w:szCs w:val="28"/>
        </w:rPr>
        <w:t>по</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данной</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работе</w:t>
      </w:r>
      <w:r w:rsidRPr="00FC0093">
        <w:rPr>
          <w:rFonts w:ascii="Times New Roman" w:hAnsi="Times New Roman" w:cs="Times New Roman"/>
          <w:spacing w:val="-67"/>
          <w:sz w:val="28"/>
          <w:szCs w:val="28"/>
        </w:rPr>
        <w:t xml:space="preserve"> </w:t>
      </w:r>
      <w:r w:rsidRPr="00FC0093">
        <w:rPr>
          <w:rFonts w:ascii="Times New Roman" w:hAnsi="Times New Roman" w:cs="Times New Roman"/>
          <w:sz w:val="28"/>
          <w:szCs w:val="28"/>
        </w:rPr>
        <w:t>сделайте</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в</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соответствии</w:t>
      </w:r>
      <w:r w:rsidRPr="00FC0093">
        <w:rPr>
          <w:rFonts w:ascii="Times New Roman" w:hAnsi="Times New Roman" w:cs="Times New Roman"/>
          <w:spacing w:val="-1"/>
          <w:sz w:val="28"/>
          <w:szCs w:val="28"/>
        </w:rPr>
        <w:t xml:space="preserve"> </w:t>
      </w:r>
      <w:r w:rsidRPr="00FC0093">
        <w:rPr>
          <w:rFonts w:ascii="Times New Roman" w:hAnsi="Times New Roman" w:cs="Times New Roman"/>
          <w:sz w:val="28"/>
          <w:szCs w:val="28"/>
        </w:rPr>
        <w:t>с</w:t>
      </w:r>
      <w:r w:rsidRPr="00FC0093">
        <w:rPr>
          <w:rFonts w:ascii="Times New Roman" w:hAnsi="Times New Roman" w:cs="Times New Roman"/>
          <w:spacing w:val="-2"/>
          <w:sz w:val="28"/>
          <w:szCs w:val="28"/>
        </w:rPr>
        <w:t xml:space="preserve"> </w:t>
      </w:r>
      <w:r w:rsidRPr="00FC0093">
        <w:rPr>
          <w:rFonts w:ascii="Times New Roman" w:hAnsi="Times New Roman" w:cs="Times New Roman"/>
          <w:sz w:val="28"/>
          <w:szCs w:val="28"/>
        </w:rPr>
        <w:t>поставленной целью.</w:t>
      </w:r>
    </w:p>
    <w:p w14:paraId="71C5F6F5" w14:textId="77777777" w:rsidR="00185D7B" w:rsidRPr="00FC0093" w:rsidRDefault="00185D7B" w:rsidP="00FC0093">
      <w:pPr>
        <w:pStyle w:val="2"/>
        <w:spacing w:before="0" w:line="360" w:lineRule="auto"/>
        <w:ind w:left="0" w:firstLine="709"/>
        <w:jc w:val="both"/>
        <w:rPr>
          <w:rFonts w:ascii="Times New Roman" w:hAnsi="Times New Roman" w:cs="Times New Roman"/>
          <w:color w:val="auto"/>
          <w:sz w:val="28"/>
          <w:szCs w:val="28"/>
        </w:rPr>
      </w:pPr>
      <w:r w:rsidRPr="00FC0093">
        <w:rPr>
          <w:rFonts w:ascii="Times New Roman" w:hAnsi="Times New Roman" w:cs="Times New Roman"/>
          <w:color w:val="auto"/>
          <w:sz w:val="28"/>
          <w:szCs w:val="28"/>
        </w:rPr>
        <w:t>Контрольные</w:t>
      </w:r>
      <w:r w:rsidRPr="00FC0093">
        <w:rPr>
          <w:rFonts w:ascii="Times New Roman" w:hAnsi="Times New Roman" w:cs="Times New Roman"/>
          <w:color w:val="auto"/>
          <w:spacing w:val="-7"/>
          <w:sz w:val="28"/>
          <w:szCs w:val="28"/>
        </w:rPr>
        <w:t xml:space="preserve"> </w:t>
      </w:r>
      <w:r w:rsidRPr="00FC0093">
        <w:rPr>
          <w:rFonts w:ascii="Times New Roman" w:hAnsi="Times New Roman" w:cs="Times New Roman"/>
          <w:color w:val="auto"/>
          <w:sz w:val="28"/>
          <w:szCs w:val="28"/>
        </w:rPr>
        <w:t>вопросы:</w:t>
      </w:r>
    </w:p>
    <w:p w14:paraId="52A0088B" w14:textId="77777777" w:rsidR="009021C4" w:rsidRDefault="00185D7B" w:rsidP="00120274">
      <w:pPr>
        <w:pStyle w:val="a3"/>
        <w:widowControl w:val="0"/>
        <w:numPr>
          <w:ilvl w:val="2"/>
          <w:numId w:val="4"/>
        </w:numPr>
        <w:tabs>
          <w:tab w:val="left" w:pos="851"/>
        </w:tabs>
        <w:autoSpaceDE w:val="0"/>
        <w:autoSpaceDN w:val="0"/>
        <w:spacing w:after="0" w:line="360" w:lineRule="auto"/>
        <w:ind w:left="851" w:hanging="284"/>
        <w:contextualSpacing w:val="0"/>
        <w:jc w:val="both"/>
        <w:rPr>
          <w:rFonts w:ascii="Times New Roman" w:hAnsi="Times New Roman" w:cs="Times New Roman"/>
          <w:sz w:val="28"/>
          <w:szCs w:val="28"/>
        </w:rPr>
      </w:pPr>
      <w:r w:rsidRPr="00FC0093">
        <w:rPr>
          <w:rFonts w:ascii="Times New Roman" w:hAnsi="Times New Roman" w:cs="Times New Roman"/>
          <w:sz w:val="28"/>
          <w:szCs w:val="28"/>
        </w:rPr>
        <w:t>Что</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называется</w:t>
      </w:r>
      <w:r w:rsidRPr="00FC0093">
        <w:rPr>
          <w:rFonts w:ascii="Times New Roman" w:hAnsi="Times New Roman" w:cs="Times New Roman"/>
          <w:spacing w:val="-8"/>
          <w:sz w:val="28"/>
          <w:szCs w:val="28"/>
        </w:rPr>
        <w:t xml:space="preserve"> </w:t>
      </w:r>
      <w:r w:rsidRPr="00FC0093">
        <w:rPr>
          <w:rFonts w:ascii="Times New Roman" w:hAnsi="Times New Roman" w:cs="Times New Roman"/>
          <w:sz w:val="28"/>
          <w:szCs w:val="28"/>
        </w:rPr>
        <w:t>экологическим</w:t>
      </w:r>
      <w:r w:rsidRPr="00FC0093">
        <w:rPr>
          <w:rFonts w:ascii="Times New Roman" w:hAnsi="Times New Roman" w:cs="Times New Roman"/>
          <w:spacing w:val="-6"/>
          <w:sz w:val="28"/>
          <w:szCs w:val="28"/>
        </w:rPr>
        <w:t xml:space="preserve"> </w:t>
      </w:r>
      <w:r w:rsidRPr="00FC0093">
        <w:rPr>
          <w:rFonts w:ascii="Times New Roman" w:hAnsi="Times New Roman" w:cs="Times New Roman"/>
          <w:sz w:val="28"/>
          <w:szCs w:val="28"/>
        </w:rPr>
        <w:t>ущербом?</w:t>
      </w:r>
    </w:p>
    <w:p w14:paraId="607499EE" w14:textId="77777777" w:rsidR="009021C4" w:rsidRDefault="00185D7B" w:rsidP="00120274">
      <w:pPr>
        <w:pStyle w:val="a3"/>
        <w:widowControl w:val="0"/>
        <w:numPr>
          <w:ilvl w:val="2"/>
          <w:numId w:val="4"/>
        </w:numPr>
        <w:tabs>
          <w:tab w:val="left" w:pos="851"/>
        </w:tabs>
        <w:autoSpaceDE w:val="0"/>
        <w:autoSpaceDN w:val="0"/>
        <w:spacing w:after="0" w:line="360" w:lineRule="auto"/>
        <w:ind w:left="851" w:hanging="284"/>
        <w:contextualSpacing w:val="0"/>
        <w:jc w:val="both"/>
        <w:rPr>
          <w:rFonts w:ascii="Times New Roman" w:hAnsi="Times New Roman" w:cs="Times New Roman"/>
          <w:sz w:val="28"/>
          <w:szCs w:val="28"/>
        </w:rPr>
      </w:pPr>
      <w:r w:rsidRPr="009021C4">
        <w:rPr>
          <w:rFonts w:ascii="Times New Roman" w:hAnsi="Times New Roman" w:cs="Times New Roman"/>
          <w:sz w:val="28"/>
          <w:szCs w:val="28"/>
        </w:rPr>
        <w:t>Основное</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назначение</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платежей</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за</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экологический</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ущерб.</w:t>
      </w:r>
    </w:p>
    <w:p w14:paraId="74422CB4" w14:textId="77777777" w:rsidR="009021C4" w:rsidRDefault="00185D7B" w:rsidP="00120274">
      <w:pPr>
        <w:pStyle w:val="a3"/>
        <w:widowControl w:val="0"/>
        <w:numPr>
          <w:ilvl w:val="2"/>
          <w:numId w:val="4"/>
        </w:numPr>
        <w:tabs>
          <w:tab w:val="left" w:pos="851"/>
        </w:tabs>
        <w:autoSpaceDE w:val="0"/>
        <w:autoSpaceDN w:val="0"/>
        <w:spacing w:after="0" w:line="360" w:lineRule="auto"/>
        <w:ind w:left="851" w:hanging="284"/>
        <w:contextualSpacing w:val="0"/>
        <w:jc w:val="both"/>
        <w:rPr>
          <w:rFonts w:ascii="Times New Roman" w:hAnsi="Times New Roman" w:cs="Times New Roman"/>
          <w:sz w:val="28"/>
          <w:szCs w:val="28"/>
        </w:rPr>
      </w:pPr>
      <w:r w:rsidRPr="009021C4">
        <w:rPr>
          <w:rFonts w:ascii="Times New Roman" w:hAnsi="Times New Roman" w:cs="Times New Roman"/>
          <w:sz w:val="28"/>
          <w:szCs w:val="28"/>
        </w:rPr>
        <w:t>Назовите</w:t>
      </w:r>
      <w:r w:rsidRPr="009021C4">
        <w:rPr>
          <w:rFonts w:ascii="Times New Roman" w:hAnsi="Times New Roman" w:cs="Times New Roman"/>
          <w:spacing w:val="-5"/>
          <w:sz w:val="28"/>
          <w:szCs w:val="28"/>
        </w:rPr>
        <w:t xml:space="preserve"> </w:t>
      </w:r>
      <w:r w:rsidRPr="009021C4">
        <w:rPr>
          <w:rFonts w:ascii="Times New Roman" w:hAnsi="Times New Roman" w:cs="Times New Roman"/>
          <w:sz w:val="28"/>
          <w:szCs w:val="28"/>
        </w:rPr>
        <w:t>три</w:t>
      </w:r>
      <w:r w:rsidRPr="009021C4">
        <w:rPr>
          <w:rFonts w:ascii="Times New Roman" w:hAnsi="Times New Roman" w:cs="Times New Roman"/>
          <w:spacing w:val="-5"/>
          <w:sz w:val="28"/>
          <w:szCs w:val="28"/>
        </w:rPr>
        <w:t xml:space="preserve"> </w:t>
      </w:r>
      <w:r w:rsidRPr="009021C4">
        <w:rPr>
          <w:rFonts w:ascii="Times New Roman" w:hAnsi="Times New Roman" w:cs="Times New Roman"/>
          <w:sz w:val="28"/>
          <w:szCs w:val="28"/>
        </w:rPr>
        <w:t>основных</w:t>
      </w:r>
      <w:r w:rsidRPr="009021C4">
        <w:rPr>
          <w:rFonts w:ascii="Times New Roman" w:hAnsi="Times New Roman" w:cs="Times New Roman"/>
          <w:spacing w:val="-5"/>
          <w:sz w:val="28"/>
          <w:szCs w:val="28"/>
        </w:rPr>
        <w:t xml:space="preserve"> </w:t>
      </w:r>
      <w:r w:rsidRPr="009021C4">
        <w:rPr>
          <w:rFonts w:ascii="Times New Roman" w:hAnsi="Times New Roman" w:cs="Times New Roman"/>
          <w:sz w:val="28"/>
          <w:szCs w:val="28"/>
        </w:rPr>
        <w:t>вида</w:t>
      </w:r>
      <w:r w:rsidRPr="009021C4">
        <w:rPr>
          <w:rFonts w:ascii="Times New Roman" w:hAnsi="Times New Roman" w:cs="Times New Roman"/>
          <w:spacing w:val="-6"/>
          <w:sz w:val="28"/>
          <w:szCs w:val="28"/>
        </w:rPr>
        <w:t xml:space="preserve"> </w:t>
      </w:r>
      <w:r w:rsidRPr="009021C4">
        <w:rPr>
          <w:rFonts w:ascii="Times New Roman" w:hAnsi="Times New Roman" w:cs="Times New Roman"/>
          <w:sz w:val="28"/>
          <w:szCs w:val="28"/>
        </w:rPr>
        <w:t>сточных</w:t>
      </w:r>
      <w:r w:rsidRPr="009021C4">
        <w:rPr>
          <w:rFonts w:ascii="Times New Roman" w:hAnsi="Times New Roman" w:cs="Times New Roman"/>
          <w:spacing w:val="-5"/>
          <w:sz w:val="28"/>
          <w:szCs w:val="28"/>
        </w:rPr>
        <w:t xml:space="preserve"> </w:t>
      </w:r>
      <w:r w:rsidRPr="009021C4">
        <w:rPr>
          <w:rFonts w:ascii="Times New Roman" w:hAnsi="Times New Roman" w:cs="Times New Roman"/>
          <w:sz w:val="28"/>
          <w:szCs w:val="28"/>
        </w:rPr>
        <w:t>вод.</w:t>
      </w:r>
    </w:p>
    <w:p w14:paraId="29B9EF27" w14:textId="77777777" w:rsidR="009021C4" w:rsidRDefault="00185D7B" w:rsidP="00120274">
      <w:pPr>
        <w:pStyle w:val="a3"/>
        <w:widowControl w:val="0"/>
        <w:numPr>
          <w:ilvl w:val="2"/>
          <w:numId w:val="4"/>
        </w:numPr>
        <w:tabs>
          <w:tab w:val="left" w:pos="851"/>
        </w:tabs>
        <w:autoSpaceDE w:val="0"/>
        <w:autoSpaceDN w:val="0"/>
        <w:spacing w:after="0" w:line="360" w:lineRule="auto"/>
        <w:ind w:left="851" w:hanging="284"/>
        <w:contextualSpacing w:val="0"/>
        <w:jc w:val="both"/>
        <w:rPr>
          <w:rFonts w:ascii="Times New Roman" w:hAnsi="Times New Roman" w:cs="Times New Roman"/>
          <w:sz w:val="28"/>
          <w:szCs w:val="28"/>
        </w:rPr>
      </w:pPr>
      <w:r w:rsidRPr="009021C4">
        <w:rPr>
          <w:rFonts w:ascii="Times New Roman" w:hAnsi="Times New Roman" w:cs="Times New Roman"/>
          <w:sz w:val="28"/>
          <w:szCs w:val="28"/>
        </w:rPr>
        <w:t>Назовите</w:t>
      </w:r>
      <w:r w:rsidRPr="009021C4">
        <w:rPr>
          <w:rFonts w:ascii="Times New Roman" w:hAnsi="Times New Roman" w:cs="Times New Roman"/>
          <w:spacing w:val="-9"/>
          <w:sz w:val="28"/>
          <w:szCs w:val="28"/>
        </w:rPr>
        <w:t xml:space="preserve"> </w:t>
      </w:r>
      <w:r w:rsidRPr="009021C4">
        <w:rPr>
          <w:rFonts w:ascii="Times New Roman" w:hAnsi="Times New Roman" w:cs="Times New Roman"/>
          <w:sz w:val="28"/>
          <w:szCs w:val="28"/>
        </w:rPr>
        <w:t>предприятия-загрязнители</w:t>
      </w:r>
      <w:r w:rsidRPr="009021C4">
        <w:rPr>
          <w:rFonts w:ascii="Times New Roman" w:hAnsi="Times New Roman" w:cs="Times New Roman"/>
          <w:spacing w:val="-9"/>
          <w:sz w:val="28"/>
          <w:szCs w:val="28"/>
        </w:rPr>
        <w:t xml:space="preserve"> </w:t>
      </w:r>
      <w:r w:rsidRPr="009021C4">
        <w:rPr>
          <w:rFonts w:ascii="Times New Roman" w:hAnsi="Times New Roman" w:cs="Times New Roman"/>
          <w:sz w:val="28"/>
          <w:szCs w:val="28"/>
        </w:rPr>
        <w:t>водных</w:t>
      </w:r>
      <w:r w:rsidRPr="009021C4">
        <w:rPr>
          <w:rFonts w:ascii="Times New Roman" w:hAnsi="Times New Roman" w:cs="Times New Roman"/>
          <w:spacing w:val="-9"/>
          <w:sz w:val="28"/>
          <w:szCs w:val="28"/>
        </w:rPr>
        <w:t xml:space="preserve"> </w:t>
      </w:r>
      <w:r w:rsidRPr="009021C4">
        <w:rPr>
          <w:rFonts w:ascii="Times New Roman" w:hAnsi="Times New Roman" w:cs="Times New Roman"/>
          <w:sz w:val="28"/>
          <w:szCs w:val="28"/>
        </w:rPr>
        <w:t>объектов</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на</w:t>
      </w:r>
      <w:r w:rsidRPr="009021C4">
        <w:rPr>
          <w:rFonts w:ascii="Times New Roman" w:hAnsi="Times New Roman" w:cs="Times New Roman"/>
          <w:spacing w:val="-67"/>
          <w:sz w:val="28"/>
          <w:szCs w:val="28"/>
        </w:rPr>
        <w:t xml:space="preserve"> </w:t>
      </w:r>
      <w:r w:rsidRPr="009021C4">
        <w:rPr>
          <w:rFonts w:ascii="Times New Roman" w:hAnsi="Times New Roman" w:cs="Times New Roman"/>
          <w:sz w:val="28"/>
          <w:szCs w:val="28"/>
        </w:rPr>
        <w:t>железнодорожном</w:t>
      </w:r>
      <w:r w:rsidRPr="009021C4">
        <w:rPr>
          <w:rFonts w:ascii="Times New Roman" w:hAnsi="Times New Roman" w:cs="Times New Roman"/>
          <w:spacing w:val="-2"/>
          <w:sz w:val="28"/>
          <w:szCs w:val="28"/>
        </w:rPr>
        <w:t xml:space="preserve"> </w:t>
      </w:r>
      <w:r w:rsidRPr="009021C4">
        <w:rPr>
          <w:rFonts w:ascii="Times New Roman" w:hAnsi="Times New Roman" w:cs="Times New Roman"/>
          <w:sz w:val="28"/>
          <w:szCs w:val="28"/>
        </w:rPr>
        <w:t>транспорте.</w:t>
      </w:r>
    </w:p>
    <w:p w14:paraId="5D186516" w14:textId="77777777" w:rsidR="009021C4" w:rsidRDefault="00185D7B" w:rsidP="00120274">
      <w:pPr>
        <w:pStyle w:val="a3"/>
        <w:widowControl w:val="0"/>
        <w:numPr>
          <w:ilvl w:val="2"/>
          <w:numId w:val="4"/>
        </w:numPr>
        <w:tabs>
          <w:tab w:val="left" w:pos="851"/>
        </w:tabs>
        <w:autoSpaceDE w:val="0"/>
        <w:autoSpaceDN w:val="0"/>
        <w:spacing w:after="0" w:line="360" w:lineRule="auto"/>
        <w:ind w:left="851" w:hanging="284"/>
        <w:contextualSpacing w:val="0"/>
        <w:jc w:val="both"/>
        <w:rPr>
          <w:rFonts w:ascii="Times New Roman" w:hAnsi="Times New Roman" w:cs="Times New Roman"/>
          <w:sz w:val="28"/>
          <w:szCs w:val="28"/>
        </w:rPr>
      </w:pPr>
      <w:r w:rsidRPr="009021C4">
        <w:rPr>
          <w:rFonts w:ascii="Times New Roman" w:hAnsi="Times New Roman" w:cs="Times New Roman"/>
          <w:sz w:val="28"/>
          <w:szCs w:val="28"/>
        </w:rPr>
        <w:t>Какие</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принципы</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вывода</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загрязняющих</w:t>
      </w:r>
      <w:r w:rsidRPr="009021C4">
        <w:rPr>
          <w:rFonts w:ascii="Times New Roman" w:hAnsi="Times New Roman" w:cs="Times New Roman"/>
          <w:spacing w:val="-6"/>
          <w:sz w:val="28"/>
          <w:szCs w:val="28"/>
        </w:rPr>
        <w:t xml:space="preserve"> </w:t>
      </w:r>
      <w:r w:rsidRPr="009021C4">
        <w:rPr>
          <w:rFonts w:ascii="Times New Roman" w:hAnsi="Times New Roman" w:cs="Times New Roman"/>
          <w:sz w:val="28"/>
          <w:szCs w:val="28"/>
        </w:rPr>
        <w:t>веществ</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вам</w:t>
      </w:r>
      <w:r w:rsidRPr="009021C4">
        <w:rPr>
          <w:rFonts w:ascii="Times New Roman" w:hAnsi="Times New Roman" w:cs="Times New Roman"/>
          <w:spacing w:val="-6"/>
          <w:sz w:val="28"/>
          <w:szCs w:val="28"/>
        </w:rPr>
        <w:t xml:space="preserve"> </w:t>
      </w:r>
      <w:r w:rsidRPr="009021C4">
        <w:rPr>
          <w:rFonts w:ascii="Times New Roman" w:hAnsi="Times New Roman" w:cs="Times New Roman"/>
          <w:sz w:val="28"/>
          <w:szCs w:val="28"/>
        </w:rPr>
        <w:t>известны?</w:t>
      </w:r>
    </w:p>
    <w:p w14:paraId="0BEAE67F" w14:textId="77777777" w:rsidR="009021C4" w:rsidRDefault="00185D7B" w:rsidP="00120274">
      <w:pPr>
        <w:pStyle w:val="a3"/>
        <w:widowControl w:val="0"/>
        <w:numPr>
          <w:ilvl w:val="2"/>
          <w:numId w:val="4"/>
        </w:numPr>
        <w:tabs>
          <w:tab w:val="left" w:pos="851"/>
        </w:tabs>
        <w:autoSpaceDE w:val="0"/>
        <w:autoSpaceDN w:val="0"/>
        <w:spacing w:after="0" w:line="360" w:lineRule="auto"/>
        <w:ind w:left="851" w:hanging="284"/>
        <w:contextualSpacing w:val="0"/>
        <w:jc w:val="both"/>
        <w:rPr>
          <w:rFonts w:ascii="Times New Roman" w:hAnsi="Times New Roman" w:cs="Times New Roman"/>
          <w:sz w:val="28"/>
          <w:szCs w:val="28"/>
        </w:rPr>
      </w:pPr>
      <w:r w:rsidRPr="009021C4">
        <w:rPr>
          <w:rFonts w:ascii="Times New Roman" w:hAnsi="Times New Roman" w:cs="Times New Roman"/>
          <w:sz w:val="28"/>
          <w:szCs w:val="28"/>
        </w:rPr>
        <w:t>Назначение</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флотатора.</w:t>
      </w:r>
    </w:p>
    <w:p w14:paraId="4D994005" w14:textId="77777777" w:rsidR="009021C4" w:rsidRDefault="00185D7B" w:rsidP="00120274">
      <w:pPr>
        <w:pStyle w:val="a3"/>
        <w:widowControl w:val="0"/>
        <w:numPr>
          <w:ilvl w:val="2"/>
          <w:numId w:val="4"/>
        </w:numPr>
        <w:tabs>
          <w:tab w:val="left" w:pos="851"/>
        </w:tabs>
        <w:autoSpaceDE w:val="0"/>
        <w:autoSpaceDN w:val="0"/>
        <w:spacing w:after="0" w:line="360" w:lineRule="auto"/>
        <w:ind w:left="851" w:hanging="284"/>
        <w:contextualSpacing w:val="0"/>
        <w:jc w:val="both"/>
        <w:rPr>
          <w:rFonts w:ascii="Times New Roman" w:hAnsi="Times New Roman" w:cs="Times New Roman"/>
          <w:sz w:val="28"/>
          <w:szCs w:val="28"/>
        </w:rPr>
      </w:pPr>
      <w:r w:rsidRPr="009021C4">
        <w:rPr>
          <w:rFonts w:ascii="Times New Roman" w:hAnsi="Times New Roman" w:cs="Times New Roman"/>
          <w:sz w:val="28"/>
          <w:szCs w:val="28"/>
        </w:rPr>
        <w:lastRenderedPageBreak/>
        <w:t>Назовите</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основной</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принцип</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действия</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гидроциклона,</w:t>
      </w:r>
      <w:r w:rsidRPr="009021C4">
        <w:rPr>
          <w:rFonts w:ascii="Times New Roman" w:hAnsi="Times New Roman" w:cs="Times New Roman"/>
          <w:spacing w:val="-7"/>
          <w:sz w:val="28"/>
          <w:szCs w:val="28"/>
        </w:rPr>
        <w:t xml:space="preserve"> </w:t>
      </w:r>
      <w:r w:rsidRPr="009021C4">
        <w:rPr>
          <w:rFonts w:ascii="Times New Roman" w:hAnsi="Times New Roman" w:cs="Times New Roman"/>
          <w:sz w:val="28"/>
          <w:szCs w:val="28"/>
        </w:rPr>
        <w:t>для</w:t>
      </w:r>
      <w:r w:rsidRPr="009021C4">
        <w:rPr>
          <w:rFonts w:ascii="Times New Roman" w:hAnsi="Times New Roman" w:cs="Times New Roman"/>
          <w:spacing w:val="-9"/>
          <w:sz w:val="28"/>
          <w:szCs w:val="28"/>
        </w:rPr>
        <w:t xml:space="preserve"> </w:t>
      </w:r>
      <w:r w:rsidRPr="009021C4">
        <w:rPr>
          <w:rFonts w:ascii="Times New Roman" w:hAnsi="Times New Roman" w:cs="Times New Roman"/>
          <w:sz w:val="28"/>
          <w:szCs w:val="28"/>
        </w:rPr>
        <w:t>удаления</w:t>
      </w:r>
      <w:r w:rsidRPr="009021C4">
        <w:rPr>
          <w:rFonts w:ascii="Times New Roman" w:hAnsi="Times New Roman" w:cs="Times New Roman"/>
          <w:spacing w:val="-67"/>
          <w:sz w:val="28"/>
          <w:szCs w:val="28"/>
        </w:rPr>
        <w:t xml:space="preserve"> </w:t>
      </w:r>
      <w:r w:rsidRPr="009021C4">
        <w:rPr>
          <w:rFonts w:ascii="Times New Roman" w:hAnsi="Times New Roman" w:cs="Times New Roman"/>
          <w:sz w:val="28"/>
          <w:szCs w:val="28"/>
        </w:rPr>
        <w:t>каких</w:t>
      </w:r>
      <w:r w:rsidRPr="009021C4">
        <w:rPr>
          <w:rFonts w:ascii="Times New Roman" w:hAnsi="Times New Roman" w:cs="Times New Roman"/>
          <w:spacing w:val="-2"/>
          <w:sz w:val="28"/>
          <w:szCs w:val="28"/>
        </w:rPr>
        <w:t xml:space="preserve"> </w:t>
      </w:r>
      <w:r w:rsidRPr="009021C4">
        <w:rPr>
          <w:rFonts w:ascii="Times New Roman" w:hAnsi="Times New Roman" w:cs="Times New Roman"/>
          <w:sz w:val="28"/>
          <w:szCs w:val="28"/>
        </w:rPr>
        <w:t>загрязнителей он</w:t>
      </w:r>
      <w:r w:rsidRPr="009021C4">
        <w:rPr>
          <w:rFonts w:ascii="Times New Roman" w:hAnsi="Times New Roman" w:cs="Times New Roman"/>
          <w:spacing w:val="-1"/>
          <w:sz w:val="28"/>
          <w:szCs w:val="28"/>
        </w:rPr>
        <w:t xml:space="preserve"> </w:t>
      </w:r>
      <w:r w:rsidRPr="009021C4">
        <w:rPr>
          <w:rFonts w:ascii="Times New Roman" w:hAnsi="Times New Roman" w:cs="Times New Roman"/>
          <w:sz w:val="28"/>
          <w:szCs w:val="28"/>
        </w:rPr>
        <w:t>применяется?</w:t>
      </w:r>
    </w:p>
    <w:p w14:paraId="0B39EE44" w14:textId="77777777" w:rsidR="00185D7B" w:rsidRPr="009021C4" w:rsidRDefault="00185D7B" w:rsidP="00120274">
      <w:pPr>
        <w:pStyle w:val="a3"/>
        <w:widowControl w:val="0"/>
        <w:numPr>
          <w:ilvl w:val="2"/>
          <w:numId w:val="4"/>
        </w:numPr>
        <w:tabs>
          <w:tab w:val="left" w:pos="851"/>
        </w:tabs>
        <w:autoSpaceDE w:val="0"/>
        <w:autoSpaceDN w:val="0"/>
        <w:spacing w:after="0" w:line="360" w:lineRule="auto"/>
        <w:ind w:left="851" w:hanging="284"/>
        <w:contextualSpacing w:val="0"/>
        <w:jc w:val="both"/>
        <w:rPr>
          <w:rFonts w:ascii="Times New Roman" w:hAnsi="Times New Roman" w:cs="Times New Roman"/>
          <w:sz w:val="28"/>
          <w:szCs w:val="28"/>
        </w:rPr>
      </w:pPr>
      <w:r w:rsidRPr="009021C4">
        <w:rPr>
          <w:rFonts w:ascii="Times New Roman" w:hAnsi="Times New Roman" w:cs="Times New Roman"/>
          <w:sz w:val="28"/>
          <w:szCs w:val="28"/>
        </w:rPr>
        <w:t>Назовите</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основной</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принцип</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действия</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биологического</w:t>
      </w:r>
      <w:r w:rsidRPr="009021C4">
        <w:rPr>
          <w:rFonts w:ascii="Times New Roman" w:hAnsi="Times New Roman" w:cs="Times New Roman"/>
          <w:spacing w:val="-8"/>
          <w:sz w:val="28"/>
          <w:szCs w:val="28"/>
        </w:rPr>
        <w:t xml:space="preserve"> </w:t>
      </w:r>
      <w:r w:rsidRPr="009021C4">
        <w:rPr>
          <w:rFonts w:ascii="Times New Roman" w:hAnsi="Times New Roman" w:cs="Times New Roman"/>
          <w:sz w:val="28"/>
          <w:szCs w:val="28"/>
        </w:rPr>
        <w:t>фильтра,</w:t>
      </w:r>
      <w:r w:rsidRPr="009021C4">
        <w:rPr>
          <w:rFonts w:ascii="Times New Roman" w:hAnsi="Times New Roman" w:cs="Times New Roman"/>
          <w:spacing w:val="-67"/>
          <w:sz w:val="28"/>
          <w:szCs w:val="28"/>
        </w:rPr>
        <w:t xml:space="preserve"> </w:t>
      </w:r>
      <w:r w:rsidRPr="009021C4">
        <w:rPr>
          <w:rFonts w:ascii="Times New Roman" w:hAnsi="Times New Roman" w:cs="Times New Roman"/>
          <w:sz w:val="28"/>
          <w:szCs w:val="28"/>
        </w:rPr>
        <w:t>для</w:t>
      </w:r>
      <w:r w:rsidRPr="009021C4">
        <w:rPr>
          <w:rFonts w:ascii="Times New Roman" w:hAnsi="Times New Roman" w:cs="Times New Roman"/>
          <w:spacing w:val="-3"/>
          <w:sz w:val="28"/>
          <w:szCs w:val="28"/>
        </w:rPr>
        <w:t xml:space="preserve"> </w:t>
      </w:r>
      <w:r w:rsidRPr="009021C4">
        <w:rPr>
          <w:rFonts w:ascii="Times New Roman" w:hAnsi="Times New Roman" w:cs="Times New Roman"/>
          <w:sz w:val="28"/>
          <w:szCs w:val="28"/>
        </w:rPr>
        <w:t>удаления</w:t>
      </w:r>
      <w:r w:rsidRPr="009021C4">
        <w:rPr>
          <w:rFonts w:ascii="Times New Roman" w:hAnsi="Times New Roman" w:cs="Times New Roman"/>
          <w:spacing w:val="-2"/>
          <w:sz w:val="28"/>
          <w:szCs w:val="28"/>
        </w:rPr>
        <w:t xml:space="preserve"> </w:t>
      </w:r>
      <w:r w:rsidRPr="009021C4">
        <w:rPr>
          <w:rFonts w:ascii="Times New Roman" w:hAnsi="Times New Roman" w:cs="Times New Roman"/>
          <w:sz w:val="28"/>
          <w:szCs w:val="28"/>
        </w:rPr>
        <w:t>каких</w:t>
      </w:r>
      <w:r w:rsidRPr="009021C4">
        <w:rPr>
          <w:rFonts w:ascii="Times New Roman" w:hAnsi="Times New Roman" w:cs="Times New Roman"/>
          <w:spacing w:val="-1"/>
          <w:sz w:val="28"/>
          <w:szCs w:val="28"/>
        </w:rPr>
        <w:t xml:space="preserve"> </w:t>
      </w:r>
      <w:r w:rsidRPr="009021C4">
        <w:rPr>
          <w:rFonts w:ascii="Times New Roman" w:hAnsi="Times New Roman" w:cs="Times New Roman"/>
          <w:sz w:val="28"/>
          <w:szCs w:val="28"/>
        </w:rPr>
        <w:t>загрязнителей</w:t>
      </w:r>
      <w:r w:rsidRPr="009021C4">
        <w:rPr>
          <w:rFonts w:ascii="Times New Roman" w:hAnsi="Times New Roman" w:cs="Times New Roman"/>
          <w:spacing w:val="-2"/>
          <w:sz w:val="28"/>
          <w:szCs w:val="28"/>
        </w:rPr>
        <w:t xml:space="preserve"> </w:t>
      </w:r>
      <w:r w:rsidRPr="009021C4">
        <w:rPr>
          <w:rFonts w:ascii="Times New Roman" w:hAnsi="Times New Roman" w:cs="Times New Roman"/>
          <w:sz w:val="28"/>
          <w:szCs w:val="28"/>
        </w:rPr>
        <w:t>он</w:t>
      </w:r>
      <w:r w:rsidRPr="009021C4">
        <w:rPr>
          <w:rFonts w:ascii="Times New Roman" w:hAnsi="Times New Roman" w:cs="Times New Roman"/>
          <w:spacing w:val="-2"/>
          <w:sz w:val="28"/>
          <w:szCs w:val="28"/>
        </w:rPr>
        <w:t xml:space="preserve"> </w:t>
      </w:r>
      <w:r w:rsidRPr="009021C4">
        <w:rPr>
          <w:rFonts w:ascii="Times New Roman" w:hAnsi="Times New Roman" w:cs="Times New Roman"/>
          <w:sz w:val="28"/>
          <w:szCs w:val="28"/>
        </w:rPr>
        <w:t>применяется?</w:t>
      </w:r>
    </w:p>
    <w:p w14:paraId="48765023" w14:textId="77777777" w:rsidR="00185D7B" w:rsidRDefault="00185D7B" w:rsidP="009021C4">
      <w:pPr>
        <w:spacing w:after="0" w:line="360" w:lineRule="auto"/>
        <w:jc w:val="both"/>
        <w:rPr>
          <w:rFonts w:ascii="Times New Roman" w:eastAsia="Times New Roman" w:hAnsi="Times New Roman" w:cs="Times New Roman"/>
          <w:b/>
          <w:bCs/>
          <w:sz w:val="28"/>
          <w:szCs w:val="28"/>
          <w:lang w:eastAsia="ru-RU"/>
        </w:rPr>
      </w:pPr>
    </w:p>
    <w:p w14:paraId="7DED39B6" w14:textId="77777777" w:rsidR="00D55506" w:rsidRDefault="00D55506" w:rsidP="009021C4">
      <w:pPr>
        <w:spacing w:after="0" w:line="360" w:lineRule="auto"/>
        <w:jc w:val="both"/>
        <w:rPr>
          <w:rFonts w:ascii="Times New Roman" w:eastAsia="Times New Roman" w:hAnsi="Times New Roman" w:cs="Times New Roman"/>
          <w:b/>
          <w:bCs/>
          <w:sz w:val="28"/>
          <w:szCs w:val="28"/>
          <w:lang w:eastAsia="ru-RU"/>
        </w:rPr>
      </w:pPr>
    </w:p>
    <w:p w14:paraId="10CBE3A5" w14:textId="77777777" w:rsidR="00120274" w:rsidRPr="00FC0093" w:rsidRDefault="00120274" w:rsidP="009021C4">
      <w:pPr>
        <w:spacing w:after="0" w:line="360" w:lineRule="auto"/>
        <w:jc w:val="both"/>
        <w:rPr>
          <w:rFonts w:ascii="Times New Roman" w:eastAsia="Times New Roman" w:hAnsi="Times New Roman" w:cs="Times New Roman"/>
          <w:b/>
          <w:bCs/>
          <w:sz w:val="28"/>
          <w:szCs w:val="28"/>
          <w:lang w:eastAsia="ru-RU"/>
        </w:rPr>
      </w:pPr>
    </w:p>
    <w:p w14:paraId="78E8F366" w14:textId="77777777" w:rsidR="00D571DA" w:rsidRDefault="00175D04" w:rsidP="00670D55">
      <w:pPr>
        <w:shd w:val="clear" w:color="auto" w:fill="CCFFFF"/>
        <w:spacing w:after="0" w:line="36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ПРАКТИЧЕСКАЯ РАБОТА № 6</w:t>
      </w:r>
    </w:p>
    <w:p w14:paraId="1BCE94AE" w14:textId="77777777" w:rsidR="002D42A6" w:rsidRPr="00670D55" w:rsidRDefault="002D42A6" w:rsidP="00670D55">
      <w:pPr>
        <w:shd w:val="clear" w:color="auto" w:fill="CCFFFF"/>
        <w:spacing w:after="0" w:line="360" w:lineRule="auto"/>
        <w:ind w:firstLine="709"/>
        <w:jc w:val="center"/>
        <w:rPr>
          <w:rFonts w:ascii="Times New Roman" w:hAnsi="Times New Roman" w:cs="Times New Roman"/>
          <w:b/>
          <w:sz w:val="28"/>
          <w:szCs w:val="28"/>
        </w:rPr>
      </w:pPr>
      <w:r w:rsidRPr="00670D55">
        <w:rPr>
          <w:rFonts w:ascii="Times New Roman" w:hAnsi="Times New Roman" w:cs="Times New Roman"/>
          <w:b/>
          <w:sz w:val="28"/>
          <w:szCs w:val="28"/>
        </w:rPr>
        <w:t>Укрупненная оценка ущербов от загрязнения земельных ресурсов отходами предприятий железнодорожного транспорта</w:t>
      </w:r>
    </w:p>
    <w:p w14:paraId="5F2A9E2B" w14:textId="77777777" w:rsidR="002D42A6" w:rsidRPr="002D42A6" w:rsidRDefault="002D42A6" w:rsidP="002D42A6">
      <w:pPr>
        <w:spacing w:after="0" w:line="360" w:lineRule="auto"/>
        <w:ind w:firstLine="709"/>
        <w:jc w:val="both"/>
        <w:rPr>
          <w:rFonts w:ascii="Times New Roman" w:hAnsi="Times New Roman" w:cs="Times New Roman"/>
          <w:sz w:val="28"/>
          <w:szCs w:val="28"/>
        </w:rPr>
      </w:pPr>
    </w:p>
    <w:p w14:paraId="0102B1FD"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b/>
          <w:sz w:val="28"/>
          <w:szCs w:val="28"/>
        </w:rPr>
        <w:t>Цель работы</w:t>
      </w:r>
      <w:r w:rsidRPr="002D42A6">
        <w:rPr>
          <w:rFonts w:ascii="Times New Roman" w:hAnsi="Times New Roman" w:cs="Times New Roman"/>
          <w:sz w:val="28"/>
          <w:szCs w:val="28"/>
        </w:rPr>
        <w:t>: изучить характер воздействия железнодорожных предприятий на земельные ресурсы и основные меры по обезвреживанию и утилизации отходов; рассчитать количество отходов, образующихся при работе котельной и очистке воды, оценить ущерб, наносимый этими отходами</w:t>
      </w:r>
      <w:r>
        <w:rPr>
          <w:rFonts w:ascii="Times New Roman" w:hAnsi="Times New Roman" w:cs="Times New Roman"/>
          <w:sz w:val="28"/>
          <w:szCs w:val="28"/>
        </w:rPr>
        <w:t>.</w:t>
      </w:r>
    </w:p>
    <w:p w14:paraId="5F72ECA2"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Отходы промышленных предприятий являются самым крупным источником загрязнения почв. Отходами производства считаются остатки сырья, материалов или полуфабрикатов, образовавшиеся при изготовлении продукции и полностью или частично утратившие свои потребительские свойства. Отходами потребления считаются различного рода изделия, комплектующие детали и материалы, которые по тем или иным причинам не пригодны для дальнейшего использования. Эти отходы подразделяются на отходы промышленного и бытового потребления.</w:t>
      </w:r>
    </w:p>
    <w:p w14:paraId="56ECE5C2"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Все отходы производства и потребления подразделяются на вторичные материальные ресурсы (ВМР), подлежащие переработке, и на отходы, переработка которых на данном этапе развития экономики и технологии нецелесообразна.</w:t>
      </w:r>
    </w:p>
    <w:p w14:paraId="59371FC9" w14:textId="77777777" w:rsid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Существует 5 классов опаснос</w:t>
      </w:r>
      <w:r w:rsidR="00175D04">
        <w:rPr>
          <w:rFonts w:ascii="Times New Roman" w:hAnsi="Times New Roman" w:cs="Times New Roman"/>
          <w:sz w:val="28"/>
          <w:szCs w:val="28"/>
        </w:rPr>
        <w:t>ти отходов (табл. 6</w:t>
      </w:r>
      <w:r w:rsidRPr="002D42A6">
        <w:rPr>
          <w:rFonts w:ascii="Times New Roman" w:hAnsi="Times New Roman" w:cs="Times New Roman"/>
          <w:sz w:val="28"/>
          <w:szCs w:val="28"/>
        </w:rPr>
        <w:t>.1).</w:t>
      </w:r>
    </w:p>
    <w:p w14:paraId="3E4204DD" w14:textId="77777777" w:rsidR="002D42A6" w:rsidRPr="002D42A6" w:rsidRDefault="00175D04" w:rsidP="002D42A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6</w:t>
      </w:r>
      <w:r w:rsidR="002D42A6" w:rsidRPr="002D42A6">
        <w:rPr>
          <w:rFonts w:ascii="Times New Roman" w:hAnsi="Times New Roman" w:cs="Times New Roman"/>
          <w:sz w:val="28"/>
          <w:szCs w:val="28"/>
        </w:rPr>
        <w:t>.1</w:t>
      </w:r>
      <w:r w:rsidR="002D42A6">
        <w:rPr>
          <w:rFonts w:ascii="Times New Roman" w:hAnsi="Times New Roman" w:cs="Times New Roman"/>
          <w:sz w:val="28"/>
          <w:szCs w:val="28"/>
        </w:rPr>
        <w:t xml:space="preserve"> </w:t>
      </w:r>
      <w:r w:rsidR="002D42A6" w:rsidRPr="002D42A6">
        <w:rPr>
          <w:rFonts w:ascii="Times New Roman" w:hAnsi="Times New Roman" w:cs="Times New Roman"/>
          <w:sz w:val="28"/>
          <w:szCs w:val="28"/>
        </w:rPr>
        <w:t>Классы опасности отходов и нормативы платы за их размещение</w:t>
      </w:r>
    </w:p>
    <w:tbl>
      <w:tblPr>
        <w:tblStyle w:val="ad"/>
        <w:tblpPr w:leftFromText="180" w:rightFromText="180" w:vertAnchor="text" w:horzAnchor="margin" w:tblpX="250" w:tblpY="24"/>
        <w:tblW w:w="5000" w:type="pct"/>
        <w:tblLook w:val="01E0" w:firstRow="1" w:lastRow="1" w:firstColumn="1" w:lastColumn="1" w:noHBand="0" w:noVBand="0"/>
      </w:tblPr>
      <w:tblGrid>
        <w:gridCol w:w="4503"/>
        <w:gridCol w:w="5805"/>
      </w:tblGrid>
      <w:tr w:rsidR="002D42A6" w:rsidRPr="00711A13" w14:paraId="422634E8" w14:textId="77777777" w:rsidTr="00086123">
        <w:trPr>
          <w:trHeight w:val="20"/>
        </w:trPr>
        <w:tc>
          <w:tcPr>
            <w:tcW w:w="2184" w:type="pct"/>
            <w:tcBorders>
              <w:top w:val="single" w:sz="4" w:space="0" w:color="auto"/>
              <w:left w:val="single" w:sz="4" w:space="0" w:color="auto"/>
              <w:bottom w:val="single" w:sz="4" w:space="0" w:color="auto"/>
              <w:right w:val="single" w:sz="4" w:space="0" w:color="auto"/>
            </w:tcBorders>
            <w:hideMark/>
          </w:tcPr>
          <w:p w14:paraId="05C16CE1"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Класс опасности (КО)</w:t>
            </w:r>
          </w:p>
        </w:tc>
        <w:tc>
          <w:tcPr>
            <w:tcW w:w="2816" w:type="pct"/>
            <w:tcBorders>
              <w:top w:val="single" w:sz="4" w:space="0" w:color="auto"/>
              <w:left w:val="single" w:sz="4" w:space="0" w:color="auto"/>
              <w:bottom w:val="single" w:sz="4" w:space="0" w:color="auto"/>
              <w:right w:val="single" w:sz="4" w:space="0" w:color="auto"/>
            </w:tcBorders>
            <w:hideMark/>
          </w:tcPr>
          <w:p w14:paraId="687A9800" w14:textId="77777777" w:rsidR="002D42A6" w:rsidRPr="00711A13" w:rsidRDefault="002D42A6" w:rsidP="00086123">
            <w:pPr>
              <w:spacing w:line="360" w:lineRule="auto"/>
              <w:jc w:val="both"/>
              <w:rPr>
                <w:rFonts w:ascii="Times New Roman" w:hAnsi="Times New Roman" w:cs="Times New Roman"/>
                <w:sz w:val="28"/>
                <w:szCs w:val="28"/>
              </w:rPr>
            </w:pPr>
            <w:r w:rsidRPr="00711A13">
              <w:rPr>
                <w:rFonts w:ascii="Times New Roman" w:hAnsi="Times New Roman" w:cs="Times New Roman"/>
                <w:sz w:val="28"/>
                <w:szCs w:val="28"/>
              </w:rPr>
              <w:t>Норматив платы за размещение в пределах лимитов (</w:t>
            </w:r>
            <w:proofErr w:type="spellStart"/>
            <w:proofErr w:type="gramStart"/>
            <w:r w:rsidRPr="00711A13">
              <w:rPr>
                <w:rFonts w:ascii="Times New Roman" w:hAnsi="Times New Roman" w:cs="Times New Roman"/>
                <w:sz w:val="28"/>
                <w:szCs w:val="28"/>
              </w:rPr>
              <w:t>Нбл.отх.i</w:t>
            </w:r>
            <w:proofErr w:type="spellEnd"/>
            <w:proofErr w:type="gramEnd"/>
            <w:r w:rsidRPr="00711A13">
              <w:rPr>
                <w:rFonts w:ascii="Times New Roman" w:hAnsi="Times New Roman" w:cs="Times New Roman"/>
                <w:sz w:val="28"/>
                <w:szCs w:val="28"/>
              </w:rPr>
              <w:t>), руб./т</w:t>
            </w:r>
          </w:p>
        </w:tc>
      </w:tr>
      <w:tr w:rsidR="002D42A6" w:rsidRPr="00711A13" w14:paraId="2E932BB2" w14:textId="77777777" w:rsidTr="00086123">
        <w:trPr>
          <w:trHeight w:val="20"/>
        </w:trPr>
        <w:tc>
          <w:tcPr>
            <w:tcW w:w="2184" w:type="pct"/>
            <w:tcBorders>
              <w:top w:val="single" w:sz="4" w:space="0" w:color="auto"/>
              <w:left w:val="single" w:sz="4" w:space="0" w:color="auto"/>
              <w:bottom w:val="single" w:sz="4" w:space="0" w:color="auto"/>
              <w:right w:val="single" w:sz="4" w:space="0" w:color="auto"/>
            </w:tcBorders>
            <w:hideMark/>
          </w:tcPr>
          <w:p w14:paraId="4EC87A41"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I - чрезвычайно опасные</w:t>
            </w:r>
          </w:p>
        </w:tc>
        <w:tc>
          <w:tcPr>
            <w:tcW w:w="2816" w:type="pct"/>
            <w:tcBorders>
              <w:top w:val="single" w:sz="4" w:space="0" w:color="auto"/>
              <w:left w:val="single" w:sz="4" w:space="0" w:color="auto"/>
              <w:bottom w:val="single" w:sz="4" w:space="0" w:color="auto"/>
              <w:right w:val="single" w:sz="4" w:space="0" w:color="auto"/>
            </w:tcBorders>
            <w:hideMark/>
          </w:tcPr>
          <w:p w14:paraId="7C06DE82"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1739,2</w:t>
            </w:r>
          </w:p>
        </w:tc>
      </w:tr>
      <w:tr w:rsidR="002D42A6" w:rsidRPr="00711A13" w14:paraId="2AABBE87" w14:textId="77777777" w:rsidTr="00086123">
        <w:trPr>
          <w:trHeight w:val="20"/>
        </w:trPr>
        <w:tc>
          <w:tcPr>
            <w:tcW w:w="2184" w:type="pct"/>
            <w:tcBorders>
              <w:top w:val="single" w:sz="4" w:space="0" w:color="auto"/>
              <w:left w:val="single" w:sz="4" w:space="0" w:color="auto"/>
              <w:bottom w:val="single" w:sz="4" w:space="0" w:color="auto"/>
              <w:right w:val="single" w:sz="4" w:space="0" w:color="auto"/>
            </w:tcBorders>
            <w:hideMark/>
          </w:tcPr>
          <w:p w14:paraId="5F0018EA"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lastRenderedPageBreak/>
              <w:t xml:space="preserve">II - </w:t>
            </w:r>
            <w:proofErr w:type="spellStart"/>
            <w:r w:rsidRPr="00711A13">
              <w:rPr>
                <w:rFonts w:ascii="Times New Roman" w:hAnsi="Times New Roman" w:cs="Times New Roman"/>
                <w:sz w:val="28"/>
                <w:szCs w:val="28"/>
              </w:rPr>
              <w:t>высокоопасные</w:t>
            </w:r>
            <w:proofErr w:type="spellEnd"/>
          </w:p>
        </w:tc>
        <w:tc>
          <w:tcPr>
            <w:tcW w:w="2816" w:type="pct"/>
            <w:tcBorders>
              <w:top w:val="single" w:sz="4" w:space="0" w:color="auto"/>
              <w:left w:val="single" w:sz="4" w:space="0" w:color="auto"/>
              <w:bottom w:val="single" w:sz="4" w:space="0" w:color="auto"/>
              <w:right w:val="single" w:sz="4" w:space="0" w:color="auto"/>
            </w:tcBorders>
            <w:hideMark/>
          </w:tcPr>
          <w:p w14:paraId="21C8AD44"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745,4</w:t>
            </w:r>
          </w:p>
        </w:tc>
      </w:tr>
      <w:tr w:rsidR="002D42A6" w:rsidRPr="00711A13" w14:paraId="279B8126" w14:textId="77777777" w:rsidTr="00086123">
        <w:trPr>
          <w:trHeight w:val="20"/>
        </w:trPr>
        <w:tc>
          <w:tcPr>
            <w:tcW w:w="2184" w:type="pct"/>
            <w:tcBorders>
              <w:top w:val="single" w:sz="4" w:space="0" w:color="auto"/>
              <w:left w:val="single" w:sz="4" w:space="0" w:color="auto"/>
              <w:bottom w:val="single" w:sz="4" w:space="0" w:color="auto"/>
              <w:right w:val="single" w:sz="4" w:space="0" w:color="auto"/>
            </w:tcBorders>
            <w:hideMark/>
          </w:tcPr>
          <w:p w14:paraId="19B91D0F"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III - умеренно опасные</w:t>
            </w:r>
          </w:p>
        </w:tc>
        <w:tc>
          <w:tcPr>
            <w:tcW w:w="2816" w:type="pct"/>
            <w:tcBorders>
              <w:top w:val="single" w:sz="4" w:space="0" w:color="auto"/>
              <w:left w:val="single" w:sz="4" w:space="0" w:color="auto"/>
              <w:bottom w:val="single" w:sz="4" w:space="0" w:color="auto"/>
              <w:right w:val="single" w:sz="4" w:space="0" w:color="auto"/>
            </w:tcBorders>
            <w:hideMark/>
          </w:tcPr>
          <w:p w14:paraId="6D9C7E05"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497</w:t>
            </w:r>
          </w:p>
        </w:tc>
      </w:tr>
      <w:tr w:rsidR="002D42A6" w:rsidRPr="00711A13" w14:paraId="5536384C" w14:textId="77777777" w:rsidTr="00086123">
        <w:trPr>
          <w:trHeight w:val="20"/>
        </w:trPr>
        <w:tc>
          <w:tcPr>
            <w:tcW w:w="2184" w:type="pct"/>
            <w:tcBorders>
              <w:top w:val="single" w:sz="4" w:space="0" w:color="auto"/>
              <w:left w:val="single" w:sz="4" w:space="0" w:color="auto"/>
              <w:bottom w:val="single" w:sz="4" w:space="0" w:color="auto"/>
              <w:right w:val="single" w:sz="4" w:space="0" w:color="auto"/>
            </w:tcBorders>
            <w:hideMark/>
          </w:tcPr>
          <w:p w14:paraId="13B6680C"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IV - малоопасные</w:t>
            </w:r>
          </w:p>
        </w:tc>
        <w:tc>
          <w:tcPr>
            <w:tcW w:w="2816" w:type="pct"/>
            <w:tcBorders>
              <w:top w:val="single" w:sz="4" w:space="0" w:color="auto"/>
              <w:left w:val="single" w:sz="4" w:space="0" w:color="auto"/>
              <w:bottom w:val="single" w:sz="4" w:space="0" w:color="auto"/>
              <w:right w:val="single" w:sz="4" w:space="0" w:color="auto"/>
            </w:tcBorders>
            <w:hideMark/>
          </w:tcPr>
          <w:p w14:paraId="57C254A6"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248,4</w:t>
            </w:r>
          </w:p>
        </w:tc>
      </w:tr>
      <w:tr w:rsidR="002D42A6" w:rsidRPr="00711A13" w14:paraId="5407EA82" w14:textId="77777777" w:rsidTr="00086123">
        <w:trPr>
          <w:trHeight w:val="20"/>
        </w:trPr>
        <w:tc>
          <w:tcPr>
            <w:tcW w:w="2184" w:type="pct"/>
            <w:tcBorders>
              <w:top w:val="single" w:sz="4" w:space="0" w:color="auto"/>
              <w:left w:val="single" w:sz="4" w:space="0" w:color="auto"/>
              <w:bottom w:val="single" w:sz="4" w:space="0" w:color="auto"/>
              <w:right w:val="single" w:sz="4" w:space="0" w:color="auto"/>
            </w:tcBorders>
            <w:hideMark/>
          </w:tcPr>
          <w:p w14:paraId="1C1AAD34"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V - практически неопасные</w:t>
            </w:r>
          </w:p>
        </w:tc>
        <w:tc>
          <w:tcPr>
            <w:tcW w:w="2816" w:type="pct"/>
            <w:tcBorders>
              <w:top w:val="single" w:sz="4" w:space="0" w:color="auto"/>
              <w:left w:val="single" w:sz="4" w:space="0" w:color="auto"/>
              <w:bottom w:val="single" w:sz="4" w:space="0" w:color="auto"/>
              <w:right w:val="single" w:sz="4" w:space="0" w:color="auto"/>
            </w:tcBorders>
            <w:hideMark/>
          </w:tcPr>
          <w:p w14:paraId="46736574" w14:textId="77777777" w:rsidR="002D42A6" w:rsidRPr="00711A13" w:rsidRDefault="002D42A6" w:rsidP="00086123">
            <w:pPr>
              <w:spacing w:line="360" w:lineRule="auto"/>
              <w:ind w:firstLine="709"/>
              <w:jc w:val="both"/>
              <w:rPr>
                <w:rFonts w:ascii="Times New Roman" w:hAnsi="Times New Roman" w:cs="Times New Roman"/>
                <w:sz w:val="28"/>
                <w:szCs w:val="28"/>
              </w:rPr>
            </w:pPr>
            <w:r w:rsidRPr="00711A13">
              <w:rPr>
                <w:rFonts w:ascii="Times New Roman" w:hAnsi="Times New Roman" w:cs="Times New Roman"/>
                <w:sz w:val="28"/>
                <w:szCs w:val="28"/>
              </w:rPr>
              <w:t>0,4</w:t>
            </w:r>
          </w:p>
        </w:tc>
      </w:tr>
    </w:tbl>
    <w:p w14:paraId="4EBC4F1F" w14:textId="77777777" w:rsidR="002D42A6" w:rsidRDefault="002D42A6" w:rsidP="00597CD9">
      <w:pPr>
        <w:spacing w:after="0" w:line="360" w:lineRule="auto"/>
        <w:jc w:val="both"/>
        <w:rPr>
          <w:rFonts w:ascii="Times New Roman" w:hAnsi="Times New Roman" w:cs="Times New Roman"/>
          <w:sz w:val="28"/>
          <w:szCs w:val="28"/>
        </w:rPr>
      </w:pPr>
    </w:p>
    <w:p w14:paraId="2934468F"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Возможны следующие способы обращения с отходами: утилизация (полезное использование), обезвреживание (снижение вредных свойств), захоронение (длительное размещение на полигонах), хранение (временное размещение). Для этих целей отходы также могут передаваться другим предприятиям. </w:t>
      </w:r>
    </w:p>
    <w:p w14:paraId="55839DCF"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Плата за размещение (относится к экологическим платежам) и выплаты за передачу отходов другим организациям (включается в текущие природоохранные затраты) на предприятиях железнодорожного транспорта примерно равны между собой.</w:t>
      </w:r>
    </w:p>
    <w:p w14:paraId="354A0171" w14:textId="77777777" w:rsidR="009F32AF" w:rsidRDefault="002D42A6" w:rsidP="00175D0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таб</w:t>
      </w:r>
      <w:r w:rsidR="00175D04">
        <w:rPr>
          <w:rFonts w:ascii="Times New Roman" w:hAnsi="Times New Roman" w:cs="Times New Roman"/>
          <w:sz w:val="28"/>
          <w:szCs w:val="28"/>
        </w:rPr>
        <w:t>л. 6</w:t>
      </w:r>
      <w:r w:rsidRPr="002D42A6">
        <w:rPr>
          <w:rFonts w:ascii="Times New Roman" w:hAnsi="Times New Roman" w:cs="Times New Roman"/>
          <w:sz w:val="28"/>
          <w:szCs w:val="28"/>
        </w:rPr>
        <w:t>.2 приведены наиболее распространенные виды отходов железнодорожных предприятий и способы обращения с ними.</w:t>
      </w:r>
    </w:p>
    <w:p w14:paraId="73260D76" w14:textId="77777777" w:rsidR="002D42A6" w:rsidRPr="002D42A6" w:rsidRDefault="00175D04" w:rsidP="00597CD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6</w:t>
      </w:r>
      <w:r w:rsidR="002D42A6" w:rsidRPr="002D42A6">
        <w:rPr>
          <w:rFonts w:ascii="Times New Roman" w:hAnsi="Times New Roman" w:cs="Times New Roman"/>
          <w:sz w:val="28"/>
          <w:szCs w:val="28"/>
        </w:rPr>
        <w:t>.2</w:t>
      </w:r>
      <w:r w:rsidR="00597CD9">
        <w:rPr>
          <w:rFonts w:ascii="Times New Roman" w:hAnsi="Times New Roman" w:cs="Times New Roman"/>
          <w:sz w:val="28"/>
          <w:szCs w:val="28"/>
        </w:rPr>
        <w:t xml:space="preserve"> </w:t>
      </w:r>
      <w:r w:rsidR="002D42A6" w:rsidRPr="002D42A6">
        <w:rPr>
          <w:rFonts w:ascii="Times New Roman" w:hAnsi="Times New Roman" w:cs="Times New Roman"/>
          <w:sz w:val="28"/>
          <w:szCs w:val="28"/>
        </w:rPr>
        <w:t>Отходы предприятий железнодорожного транспорта и обращение с ними</w:t>
      </w:r>
    </w:p>
    <w:tbl>
      <w:tblPr>
        <w:tblStyle w:val="ad"/>
        <w:tblW w:w="5000" w:type="pct"/>
        <w:tblLook w:val="01E0" w:firstRow="1" w:lastRow="1" w:firstColumn="1" w:lastColumn="1" w:noHBand="0" w:noVBand="0"/>
      </w:tblPr>
      <w:tblGrid>
        <w:gridCol w:w="1132"/>
        <w:gridCol w:w="2767"/>
        <w:gridCol w:w="2913"/>
        <w:gridCol w:w="3496"/>
      </w:tblGrid>
      <w:tr w:rsidR="002D42A6" w:rsidRPr="00120274" w14:paraId="0C5D4929" w14:textId="77777777" w:rsidTr="00086123">
        <w:tc>
          <w:tcPr>
            <w:tcW w:w="549" w:type="pct"/>
            <w:tcBorders>
              <w:top w:val="single" w:sz="4" w:space="0" w:color="auto"/>
              <w:left w:val="single" w:sz="4" w:space="0" w:color="auto"/>
              <w:bottom w:val="single" w:sz="4" w:space="0" w:color="auto"/>
              <w:right w:val="single" w:sz="4" w:space="0" w:color="auto"/>
            </w:tcBorders>
            <w:hideMark/>
          </w:tcPr>
          <w:p w14:paraId="15DF57AA"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КО</w:t>
            </w:r>
          </w:p>
        </w:tc>
        <w:tc>
          <w:tcPr>
            <w:tcW w:w="1342" w:type="pct"/>
            <w:tcBorders>
              <w:top w:val="single" w:sz="4" w:space="0" w:color="auto"/>
              <w:left w:val="single" w:sz="4" w:space="0" w:color="auto"/>
              <w:bottom w:val="single" w:sz="4" w:space="0" w:color="auto"/>
              <w:right w:val="single" w:sz="4" w:space="0" w:color="auto"/>
            </w:tcBorders>
            <w:hideMark/>
          </w:tcPr>
          <w:p w14:paraId="3432C889"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Виды отходов</w:t>
            </w:r>
          </w:p>
        </w:tc>
        <w:tc>
          <w:tcPr>
            <w:tcW w:w="1413" w:type="pct"/>
            <w:tcBorders>
              <w:top w:val="single" w:sz="4" w:space="0" w:color="auto"/>
              <w:left w:val="single" w:sz="4" w:space="0" w:color="auto"/>
              <w:bottom w:val="single" w:sz="4" w:space="0" w:color="auto"/>
              <w:right w:val="single" w:sz="4" w:space="0" w:color="auto"/>
            </w:tcBorders>
            <w:hideMark/>
          </w:tcPr>
          <w:p w14:paraId="1B43F6F4"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Техпроцесс–</w:t>
            </w:r>
          </w:p>
          <w:p w14:paraId="1965B78C"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источник отходов</w:t>
            </w:r>
          </w:p>
        </w:tc>
        <w:tc>
          <w:tcPr>
            <w:tcW w:w="1696" w:type="pct"/>
            <w:tcBorders>
              <w:top w:val="single" w:sz="4" w:space="0" w:color="auto"/>
              <w:left w:val="single" w:sz="4" w:space="0" w:color="auto"/>
              <w:bottom w:val="single" w:sz="4" w:space="0" w:color="auto"/>
              <w:right w:val="single" w:sz="4" w:space="0" w:color="auto"/>
            </w:tcBorders>
            <w:hideMark/>
          </w:tcPr>
          <w:p w14:paraId="6E3F4595"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Обращение с отходами</w:t>
            </w:r>
          </w:p>
        </w:tc>
      </w:tr>
      <w:tr w:rsidR="002D42A6" w:rsidRPr="00120274" w14:paraId="67FE9706" w14:textId="77777777" w:rsidTr="00086123">
        <w:tc>
          <w:tcPr>
            <w:tcW w:w="549" w:type="pct"/>
            <w:vMerge w:val="restart"/>
            <w:tcBorders>
              <w:top w:val="single" w:sz="4" w:space="0" w:color="auto"/>
              <w:left w:val="single" w:sz="4" w:space="0" w:color="auto"/>
              <w:bottom w:val="single" w:sz="4" w:space="0" w:color="auto"/>
              <w:right w:val="single" w:sz="4" w:space="0" w:color="auto"/>
            </w:tcBorders>
            <w:hideMark/>
          </w:tcPr>
          <w:p w14:paraId="71CC7040"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I</w:t>
            </w:r>
          </w:p>
        </w:tc>
        <w:tc>
          <w:tcPr>
            <w:tcW w:w="1342" w:type="pct"/>
            <w:tcBorders>
              <w:top w:val="single" w:sz="4" w:space="0" w:color="auto"/>
              <w:left w:val="single" w:sz="4" w:space="0" w:color="auto"/>
              <w:bottom w:val="single" w:sz="4" w:space="0" w:color="auto"/>
              <w:right w:val="single" w:sz="4" w:space="0" w:color="auto"/>
            </w:tcBorders>
            <w:hideMark/>
          </w:tcPr>
          <w:p w14:paraId="4AFB3698"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 xml:space="preserve">Ртуть (из </w:t>
            </w:r>
            <w:proofErr w:type="spellStart"/>
            <w:r w:rsidRPr="00120274">
              <w:rPr>
                <w:rFonts w:ascii="Times New Roman" w:hAnsi="Times New Roman" w:cs="Times New Roman"/>
                <w:sz w:val="28"/>
                <w:szCs w:val="28"/>
              </w:rPr>
              <w:t>люми-несцентных</w:t>
            </w:r>
            <w:proofErr w:type="spellEnd"/>
            <w:r w:rsidRPr="00120274">
              <w:rPr>
                <w:rFonts w:ascii="Times New Roman" w:hAnsi="Times New Roman" w:cs="Times New Roman"/>
                <w:sz w:val="28"/>
                <w:szCs w:val="28"/>
              </w:rPr>
              <w:t xml:space="preserve"> ламп)</w:t>
            </w:r>
          </w:p>
        </w:tc>
        <w:tc>
          <w:tcPr>
            <w:tcW w:w="1413" w:type="pct"/>
            <w:tcBorders>
              <w:top w:val="single" w:sz="4" w:space="0" w:color="auto"/>
              <w:left w:val="single" w:sz="4" w:space="0" w:color="auto"/>
              <w:bottom w:val="single" w:sz="4" w:space="0" w:color="auto"/>
              <w:right w:val="single" w:sz="4" w:space="0" w:color="auto"/>
            </w:tcBorders>
            <w:hideMark/>
          </w:tcPr>
          <w:p w14:paraId="226A3C10"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Замена неисправных ламп</w:t>
            </w:r>
          </w:p>
        </w:tc>
        <w:tc>
          <w:tcPr>
            <w:tcW w:w="1696" w:type="pct"/>
            <w:vMerge w:val="restart"/>
            <w:tcBorders>
              <w:top w:val="single" w:sz="4" w:space="0" w:color="auto"/>
              <w:left w:val="single" w:sz="4" w:space="0" w:color="auto"/>
              <w:bottom w:val="single" w:sz="4" w:space="0" w:color="auto"/>
              <w:right w:val="single" w:sz="4" w:space="0" w:color="auto"/>
            </w:tcBorders>
            <w:hideMark/>
          </w:tcPr>
          <w:p w14:paraId="608EF94B"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Передача для переработки на специализированные предприятия</w:t>
            </w:r>
          </w:p>
        </w:tc>
      </w:tr>
      <w:tr w:rsidR="002D42A6" w:rsidRPr="00120274" w14:paraId="2A29F5B7" w14:textId="77777777" w:rsidTr="00086123">
        <w:tc>
          <w:tcPr>
            <w:tcW w:w="549" w:type="pct"/>
            <w:vMerge/>
            <w:tcBorders>
              <w:top w:val="single" w:sz="4" w:space="0" w:color="auto"/>
              <w:left w:val="single" w:sz="4" w:space="0" w:color="auto"/>
              <w:bottom w:val="single" w:sz="4" w:space="0" w:color="auto"/>
              <w:right w:val="single" w:sz="4" w:space="0" w:color="auto"/>
            </w:tcBorders>
            <w:vAlign w:val="center"/>
            <w:hideMark/>
          </w:tcPr>
          <w:p w14:paraId="2CF4A6C9" w14:textId="77777777" w:rsidR="002D42A6" w:rsidRPr="00120274" w:rsidRDefault="002D42A6" w:rsidP="002D42A6">
            <w:pPr>
              <w:ind w:left="57"/>
              <w:rPr>
                <w:rFonts w:ascii="Times New Roman" w:hAnsi="Times New Roman" w:cs="Times New Roman"/>
                <w:sz w:val="28"/>
                <w:szCs w:val="28"/>
              </w:rPr>
            </w:pPr>
          </w:p>
        </w:tc>
        <w:tc>
          <w:tcPr>
            <w:tcW w:w="1342" w:type="pct"/>
            <w:tcBorders>
              <w:top w:val="single" w:sz="4" w:space="0" w:color="auto"/>
              <w:left w:val="single" w:sz="4" w:space="0" w:color="auto"/>
              <w:bottom w:val="single" w:sz="4" w:space="0" w:color="auto"/>
              <w:right w:val="single" w:sz="4" w:space="0" w:color="auto"/>
            </w:tcBorders>
            <w:hideMark/>
          </w:tcPr>
          <w:p w14:paraId="40AF2C2F"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 xml:space="preserve">Отходы </w:t>
            </w:r>
            <w:proofErr w:type="spellStart"/>
            <w:r w:rsidRPr="00120274">
              <w:rPr>
                <w:rFonts w:ascii="Times New Roman" w:hAnsi="Times New Roman" w:cs="Times New Roman"/>
                <w:sz w:val="28"/>
                <w:szCs w:val="28"/>
              </w:rPr>
              <w:t>гальва-нических</w:t>
            </w:r>
            <w:proofErr w:type="spellEnd"/>
            <w:r w:rsidRPr="00120274">
              <w:rPr>
                <w:rFonts w:ascii="Times New Roman" w:hAnsi="Times New Roman" w:cs="Times New Roman"/>
                <w:sz w:val="28"/>
                <w:szCs w:val="28"/>
              </w:rPr>
              <w:t xml:space="preserve"> производств</w:t>
            </w:r>
          </w:p>
        </w:tc>
        <w:tc>
          <w:tcPr>
            <w:tcW w:w="1413" w:type="pct"/>
            <w:tcBorders>
              <w:top w:val="single" w:sz="4" w:space="0" w:color="auto"/>
              <w:left w:val="single" w:sz="4" w:space="0" w:color="auto"/>
              <w:bottom w:val="single" w:sz="4" w:space="0" w:color="auto"/>
              <w:right w:val="single" w:sz="4" w:space="0" w:color="auto"/>
            </w:tcBorders>
            <w:hideMark/>
          </w:tcPr>
          <w:p w14:paraId="1B3EE5A3"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Гальванические производства</w:t>
            </w:r>
          </w:p>
        </w:tc>
        <w:tc>
          <w:tcPr>
            <w:tcW w:w="1696" w:type="pct"/>
            <w:vMerge/>
            <w:tcBorders>
              <w:top w:val="single" w:sz="4" w:space="0" w:color="auto"/>
              <w:left w:val="single" w:sz="4" w:space="0" w:color="auto"/>
              <w:bottom w:val="single" w:sz="4" w:space="0" w:color="auto"/>
              <w:right w:val="single" w:sz="4" w:space="0" w:color="auto"/>
            </w:tcBorders>
            <w:vAlign w:val="center"/>
            <w:hideMark/>
          </w:tcPr>
          <w:p w14:paraId="56FC5A88" w14:textId="77777777" w:rsidR="002D42A6" w:rsidRPr="00120274" w:rsidRDefault="002D42A6" w:rsidP="002D42A6">
            <w:pPr>
              <w:ind w:left="57"/>
              <w:rPr>
                <w:rFonts w:ascii="Times New Roman" w:hAnsi="Times New Roman" w:cs="Times New Roman"/>
                <w:sz w:val="28"/>
                <w:szCs w:val="28"/>
              </w:rPr>
            </w:pPr>
          </w:p>
        </w:tc>
      </w:tr>
      <w:tr w:rsidR="002D42A6" w:rsidRPr="00120274" w14:paraId="655C64C1" w14:textId="77777777" w:rsidTr="00086123">
        <w:tc>
          <w:tcPr>
            <w:tcW w:w="549" w:type="pct"/>
            <w:vMerge w:val="restart"/>
            <w:tcBorders>
              <w:top w:val="single" w:sz="4" w:space="0" w:color="auto"/>
              <w:left w:val="single" w:sz="4" w:space="0" w:color="auto"/>
              <w:bottom w:val="single" w:sz="4" w:space="0" w:color="auto"/>
              <w:right w:val="single" w:sz="4" w:space="0" w:color="auto"/>
            </w:tcBorders>
            <w:hideMark/>
          </w:tcPr>
          <w:p w14:paraId="26C42CF2"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II</w:t>
            </w:r>
          </w:p>
        </w:tc>
        <w:tc>
          <w:tcPr>
            <w:tcW w:w="1342" w:type="pct"/>
            <w:tcBorders>
              <w:top w:val="single" w:sz="4" w:space="0" w:color="auto"/>
              <w:left w:val="single" w:sz="4" w:space="0" w:color="auto"/>
              <w:bottom w:val="single" w:sz="4" w:space="0" w:color="auto"/>
              <w:right w:val="single" w:sz="4" w:space="0" w:color="auto"/>
            </w:tcBorders>
            <w:hideMark/>
          </w:tcPr>
          <w:p w14:paraId="4EFD13FC"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Трихлорэтилен</w:t>
            </w:r>
          </w:p>
        </w:tc>
        <w:tc>
          <w:tcPr>
            <w:tcW w:w="1413" w:type="pct"/>
            <w:tcBorders>
              <w:top w:val="single" w:sz="4" w:space="0" w:color="auto"/>
              <w:left w:val="single" w:sz="4" w:space="0" w:color="auto"/>
              <w:bottom w:val="single" w:sz="4" w:space="0" w:color="auto"/>
              <w:right w:val="single" w:sz="4" w:space="0" w:color="auto"/>
            </w:tcBorders>
            <w:hideMark/>
          </w:tcPr>
          <w:p w14:paraId="5DF47CBE"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Химчистка спецодежды</w:t>
            </w:r>
          </w:p>
        </w:tc>
        <w:tc>
          <w:tcPr>
            <w:tcW w:w="1696" w:type="pct"/>
            <w:tcBorders>
              <w:top w:val="single" w:sz="4" w:space="0" w:color="auto"/>
              <w:left w:val="single" w:sz="4" w:space="0" w:color="auto"/>
              <w:bottom w:val="single" w:sz="4" w:space="0" w:color="auto"/>
              <w:right w:val="single" w:sz="4" w:space="0" w:color="auto"/>
            </w:tcBorders>
            <w:hideMark/>
          </w:tcPr>
          <w:p w14:paraId="076268D5"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Обезвреживание</w:t>
            </w:r>
          </w:p>
        </w:tc>
      </w:tr>
      <w:tr w:rsidR="002D42A6" w:rsidRPr="00120274" w14:paraId="281AB05F" w14:textId="77777777" w:rsidTr="00086123">
        <w:tc>
          <w:tcPr>
            <w:tcW w:w="549" w:type="pct"/>
            <w:vMerge/>
            <w:tcBorders>
              <w:top w:val="single" w:sz="4" w:space="0" w:color="auto"/>
              <w:left w:val="single" w:sz="4" w:space="0" w:color="auto"/>
              <w:bottom w:val="single" w:sz="4" w:space="0" w:color="auto"/>
              <w:right w:val="single" w:sz="4" w:space="0" w:color="auto"/>
            </w:tcBorders>
            <w:vAlign w:val="center"/>
            <w:hideMark/>
          </w:tcPr>
          <w:p w14:paraId="249234DB" w14:textId="77777777" w:rsidR="002D42A6" w:rsidRPr="00120274" w:rsidRDefault="002D42A6" w:rsidP="002D42A6">
            <w:pPr>
              <w:ind w:left="57"/>
              <w:rPr>
                <w:rFonts w:ascii="Times New Roman" w:hAnsi="Times New Roman" w:cs="Times New Roman"/>
                <w:sz w:val="28"/>
                <w:szCs w:val="28"/>
              </w:rPr>
            </w:pPr>
          </w:p>
        </w:tc>
        <w:tc>
          <w:tcPr>
            <w:tcW w:w="1342" w:type="pct"/>
            <w:tcBorders>
              <w:top w:val="single" w:sz="4" w:space="0" w:color="auto"/>
              <w:left w:val="single" w:sz="4" w:space="0" w:color="auto"/>
              <w:bottom w:val="single" w:sz="4" w:space="0" w:color="auto"/>
              <w:right w:val="single" w:sz="4" w:space="0" w:color="auto"/>
            </w:tcBorders>
            <w:hideMark/>
          </w:tcPr>
          <w:p w14:paraId="180268E3"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Серная кислота, электролит</w:t>
            </w:r>
          </w:p>
        </w:tc>
        <w:tc>
          <w:tcPr>
            <w:tcW w:w="1413" w:type="pct"/>
            <w:tcBorders>
              <w:top w:val="single" w:sz="4" w:space="0" w:color="auto"/>
              <w:left w:val="single" w:sz="4" w:space="0" w:color="auto"/>
              <w:bottom w:val="single" w:sz="4" w:space="0" w:color="auto"/>
              <w:right w:val="single" w:sz="4" w:space="0" w:color="auto"/>
            </w:tcBorders>
            <w:hideMark/>
          </w:tcPr>
          <w:p w14:paraId="2F7E9034"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Ремонт аккумуляторов</w:t>
            </w:r>
          </w:p>
        </w:tc>
        <w:tc>
          <w:tcPr>
            <w:tcW w:w="1696" w:type="pct"/>
            <w:tcBorders>
              <w:top w:val="single" w:sz="4" w:space="0" w:color="auto"/>
              <w:left w:val="single" w:sz="4" w:space="0" w:color="auto"/>
              <w:bottom w:val="single" w:sz="4" w:space="0" w:color="auto"/>
              <w:right w:val="single" w:sz="4" w:space="0" w:color="auto"/>
            </w:tcBorders>
            <w:hideMark/>
          </w:tcPr>
          <w:p w14:paraId="256ED629"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Нейтрализация</w:t>
            </w:r>
          </w:p>
        </w:tc>
      </w:tr>
      <w:tr w:rsidR="002D42A6" w:rsidRPr="00120274" w14:paraId="7A987F5B" w14:textId="77777777" w:rsidTr="00086123">
        <w:tc>
          <w:tcPr>
            <w:tcW w:w="549" w:type="pct"/>
            <w:vMerge/>
            <w:tcBorders>
              <w:top w:val="single" w:sz="4" w:space="0" w:color="auto"/>
              <w:left w:val="single" w:sz="4" w:space="0" w:color="auto"/>
              <w:bottom w:val="single" w:sz="4" w:space="0" w:color="auto"/>
              <w:right w:val="single" w:sz="4" w:space="0" w:color="auto"/>
            </w:tcBorders>
            <w:vAlign w:val="center"/>
            <w:hideMark/>
          </w:tcPr>
          <w:p w14:paraId="22ECFF4F" w14:textId="77777777" w:rsidR="002D42A6" w:rsidRPr="00120274" w:rsidRDefault="002D42A6" w:rsidP="002D42A6">
            <w:pPr>
              <w:ind w:left="57"/>
              <w:rPr>
                <w:rFonts w:ascii="Times New Roman" w:hAnsi="Times New Roman" w:cs="Times New Roman"/>
                <w:sz w:val="28"/>
                <w:szCs w:val="28"/>
              </w:rPr>
            </w:pPr>
          </w:p>
        </w:tc>
        <w:tc>
          <w:tcPr>
            <w:tcW w:w="1342" w:type="pct"/>
            <w:tcBorders>
              <w:top w:val="single" w:sz="4" w:space="0" w:color="auto"/>
              <w:left w:val="single" w:sz="4" w:space="0" w:color="auto"/>
              <w:bottom w:val="single" w:sz="4" w:space="0" w:color="auto"/>
              <w:right w:val="single" w:sz="4" w:space="0" w:color="auto"/>
            </w:tcBorders>
            <w:hideMark/>
          </w:tcPr>
          <w:p w14:paraId="790B4885"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Нефтепродукты</w:t>
            </w:r>
          </w:p>
        </w:tc>
        <w:tc>
          <w:tcPr>
            <w:tcW w:w="1413" w:type="pct"/>
            <w:vMerge w:val="restart"/>
            <w:tcBorders>
              <w:top w:val="single" w:sz="4" w:space="0" w:color="auto"/>
              <w:left w:val="single" w:sz="4" w:space="0" w:color="auto"/>
              <w:bottom w:val="single" w:sz="4" w:space="0" w:color="auto"/>
              <w:right w:val="single" w:sz="4" w:space="0" w:color="auto"/>
            </w:tcBorders>
            <w:hideMark/>
          </w:tcPr>
          <w:p w14:paraId="40EA19D1"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Очистка сточных вод ППС, депо и ремонтных заводов</w:t>
            </w:r>
          </w:p>
        </w:tc>
        <w:tc>
          <w:tcPr>
            <w:tcW w:w="1696" w:type="pct"/>
            <w:tcBorders>
              <w:top w:val="single" w:sz="4" w:space="0" w:color="auto"/>
              <w:left w:val="single" w:sz="4" w:space="0" w:color="auto"/>
              <w:bottom w:val="single" w:sz="4" w:space="0" w:color="auto"/>
              <w:right w:val="single" w:sz="4" w:space="0" w:color="auto"/>
            </w:tcBorders>
            <w:hideMark/>
          </w:tcPr>
          <w:p w14:paraId="6FED385F"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Использование в качестве топлива в котельных; реализация; передача нефтехимическим предприятиям для переработки</w:t>
            </w:r>
          </w:p>
        </w:tc>
      </w:tr>
      <w:tr w:rsidR="002D42A6" w:rsidRPr="00120274" w14:paraId="6BEB947D" w14:textId="77777777" w:rsidTr="00086123">
        <w:tc>
          <w:tcPr>
            <w:tcW w:w="549" w:type="pct"/>
            <w:vMerge w:val="restart"/>
            <w:tcBorders>
              <w:top w:val="single" w:sz="4" w:space="0" w:color="auto"/>
              <w:left w:val="single" w:sz="4" w:space="0" w:color="auto"/>
              <w:bottom w:val="single" w:sz="4" w:space="0" w:color="auto"/>
              <w:right w:val="single" w:sz="4" w:space="0" w:color="auto"/>
            </w:tcBorders>
            <w:hideMark/>
          </w:tcPr>
          <w:p w14:paraId="475AC729"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III</w:t>
            </w:r>
          </w:p>
        </w:tc>
        <w:tc>
          <w:tcPr>
            <w:tcW w:w="1342" w:type="pct"/>
            <w:tcBorders>
              <w:top w:val="single" w:sz="4" w:space="0" w:color="auto"/>
              <w:left w:val="single" w:sz="4" w:space="0" w:color="auto"/>
              <w:bottom w:val="single" w:sz="4" w:space="0" w:color="auto"/>
              <w:right w:val="single" w:sz="4" w:space="0" w:color="auto"/>
            </w:tcBorders>
            <w:hideMark/>
          </w:tcPr>
          <w:p w14:paraId="0097488A" w14:textId="77777777" w:rsidR="002D42A6" w:rsidRPr="00120274" w:rsidRDefault="002D42A6" w:rsidP="002D42A6">
            <w:pPr>
              <w:ind w:left="57"/>
              <w:rPr>
                <w:rFonts w:ascii="Times New Roman" w:hAnsi="Times New Roman" w:cs="Times New Roman"/>
                <w:sz w:val="28"/>
                <w:szCs w:val="28"/>
              </w:rPr>
            </w:pPr>
            <w:proofErr w:type="spellStart"/>
            <w:r w:rsidRPr="00120274">
              <w:rPr>
                <w:rFonts w:ascii="Times New Roman" w:hAnsi="Times New Roman" w:cs="Times New Roman"/>
                <w:sz w:val="28"/>
                <w:szCs w:val="28"/>
              </w:rPr>
              <w:t>Нефтешламы</w:t>
            </w:r>
            <w:proofErr w:type="spellEnd"/>
            <w:r w:rsidRPr="00120274">
              <w:rPr>
                <w:rFonts w:ascii="Times New Roman" w:hAnsi="Times New Roman" w:cs="Times New Roman"/>
                <w:sz w:val="28"/>
                <w:szCs w:val="28"/>
              </w:rPr>
              <w:t xml:space="preserve"> (</w:t>
            </w:r>
            <w:proofErr w:type="spellStart"/>
            <w:r w:rsidRPr="00120274">
              <w:rPr>
                <w:rFonts w:ascii="Times New Roman" w:hAnsi="Times New Roman" w:cs="Times New Roman"/>
                <w:sz w:val="28"/>
                <w:szCs w:val="28"/>
              </w:rPr>
              <w:t>замазученный</w:t>
            </w:r>
            <w:proofErr w:type="spellEnd"/>
            <w:r w:rsidRPr="00120274">
              <w:rPr>
                <w:rFonts w:ascii="Times New Roman" w:hAnsi="Times New Roman" w:cs="Times New Roman"/>
                <w:sz w:val="28"/>
                <w:szCs w:val="28"/>
              </w:rPr>
              <w:t xml:space="preserve"> </w:t>
            </w:r>
            <w:r w:rsidRPr="00120274">
              <w:rPr>
                <w:rFonts w:ascii="Times New Roman" w:hAnsi="Times New Roman" w:cs="Times New Roman"/>
                <w:sz w:val="28"/>
                <w:szCs w:val="28"/>
              </w:rPr>
              <w:lastRenderedPageBreak/>
              <w:t>песок)</w:t>
            </w:r>
          </w:p>
        </w:tc>
        <w:tc>
          <w:tcPr>
            <w:tcW w:w="1413" w:type="pct"/>
            <w:vMerge/>
            <w:tcBorders>
              <w:top w:val="single" w:sz="4" w:space="0" w:color="auto"/>
              <w:left w:val="single" w:sz="4" w:space="0" w:color="auto"/>
              <w:bottom w:val="single" w:sz="4" w:space="0" w:color="auto"/>
              <w:right w:val="single" w:sz="4" w:space="0" w:color="auto"/>
            </w:tcBorders>
            <w:vAlign w:val="center"/>
            <w:hideMark/>
          </w:tcPr>
          <w:p w14:paraId="46C6850A" w14:textId="77777777" w:rsidR="002D42A6" w:rsidRPr="00120274" w:rsidRDefault="002D42A6" w:rsidP="002D42A6">
            <w:pPr>
              <w:ind w:left="57"/>
              <w:rPr>
                <w:rFonts w:ascii="Times New Roman" w:hAnsi="Times New Roman" w:cs="Times New Roman"/>
                <w:sz w:val="28"/>
                <w:szCs w:val="28"/>
              </w:rPr>
            </w:pPr>
          </w:p>
        </w:tc>
        <w:tc>
          <w:tcPr>
            <w:tcW w:w="1696" w:type="pct"/>
            <w:tcBorders>
              <w:top w:val="single" w:sz="4" w:space="0" w:color="auto"/>
              <w:left w:val="single" w:sz="4" w:space="0" w:color="auto"/>
              <w:bottom w:val="single" w:sz="4" w:space="0" w:color="auto"/>
              <w:right w:val="single" w:sz="4" w:space="0" w:color="auto"/>
            </w:tcBorders>
            <w:hideMark/>
          </w:tcPr>
          <w:p w14:paraId="48EA9F3C"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 xml:space="preserve">Сжигание в котельных или </w:t>
            </w:r>
            <w:proofErr w:type="spellStart"/>
            <w:r w:rsidRPr="00120274">
              <w:rPr>
                <w:rFonts w:ascii="Times New Roman" w:hAnsi="Times New Roman" w:cs="Times New Roman"/>
                <w:sz w:val="28"/>
                <w:szCs w:val="28"/>
              </w:rPr>
              <w:t>инсинераторах</w:t>
            </w:r>
            <w:proofErr w:type="spellEnd"/>
            <w:r w:rsidRPr="00120274">
              <w:rPr>
                <w:rFonts w:ascii="Times New Roman" w:hAnsi="Times New Roman" w:cs="Times New Roman"/>
                <w:sz w:val="28"/>
                <w:szCs w:val="28"/>
              </w:rPr>
              <w:t xml:space="preserve">*; </w:t>
            </w:r>
            <w:r w:rsidRPr="00120274">
              <w:rPr>
                <w:rFonts w:ascii="Times New Roman" w:hAnsi="Times New Roman" w:cs="Times New Roman"/>
                <w:sz w:val="28"/>
                <w:szCs w:val="28"/>
              </w:rPr>
              <w:lastRenderedPageBreak/>
              <w:t>передача другим организациям; размещение на полигонах</w:t>
            </w:r>
          </w:p>
        </w:tc>
      </w:tr>
      <w:tr w:rsidR="002D42A6" w:rsidRPr="00120274" w14:paraId="19126395" w14:textId="77777777" w:rsidTr="00086123">
        <w:tc>
          <w:tcPr>
            <w:tcW w:w="549" w:type="pct"/>
            <w:vMerge/>
            <w:tcBorders>
              <w:top w:val="single" w:sz="4" w:space="0" w:color="auto"/>
              <w:left w:val="single" w:sz="4" w:space="0" w:color="auto"/>
              <w:bottom w:val="single" w:sz="4" w:space="0" w:color="auto"/>
              <w:right w:val="single" w:sz="4" w:space="0" w:color="auto"/>
            </w:tcBorders>
            <w:vAlign w:val="center"/>
            <w:hideMark/>
          </w:tcPr>
          <w:p w14:paraId="47AC7B7E" w14:textId="77777777" w:rsidR="002D42A6" w:rsidRPr="00120274" w:rsidRDefault="002D42A6" w:rsidP="002D42A6">
            <w:pPr>
              <w:ind w:left="57"/>
              <w:rPr>
                <w:rFonts w:ascii="Times New Roman" w:hAnsi="Times New Roman" w:cs="Times New Roman"/>
                <w:sz w:val="28"/>
                <w:szCs w:val="28"/>
              </w:rPr>
            </w:pPr>
          </w:p>
        </w:tc>
        <w:tc>
          <w:tcPr>
            <w:tcW w:w="1342" w:type="pct"/>
            <w:tcBorders>
              <w:top w:val="single" w:sz="4" w:space="0" w:color="auto"/>
              <w:left w:val="single" w:sz="4" w:space="0" w:color="auto"/>
              <w:bottom w:val="single" w:sz="4" w:space="0" w:color="auto"/>
              <w:right w:val="single" w:sz="4" w:space="0" w:color="auto"/>
            </w:tcBorders>
            <w:hideMark/>
          </w:tcPr>
          <w:p w14:paraId="3F0A62D2"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Отработанные масла</w:t>
            </w:r>
          </w:p>
        </w:tc>
        <w:tc>
          <w:tcPr>
            <w:tcW w:w="1413" w:type="pct"/>
            <w:tcBorders>
              <w:top w:val="single" w:sz="4" w:space="0" w:color="auto"/>
              <w:left w:val="single" w:sz="4" w:space="0" w:color="auto"/>
              <w:bottom w:val="single" w:sz="4" w:space="0" w:color="auto"/>
              <w:right w:val="single" w:sz="4" w:space="0" w:color="auto"/>
            </w:tcBorders>
            <w:hideMark/>
          </w:tcPr>
          <w:p w14:paraId="0C7DE829"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Ремонт подвижного состава, станков и др. оборудования</w:t>
            </w:r>
          </w:p>
        </w:tc>
        <w:tc>
          <w:tcPr>
            <w:tcW w:w="1696" w:type="pct"/>
            <w:tcBorders>
              <w:top w:val="single" w:sz="4" w:space="0" w:color="auto"/>
              <w:left w:val="single" w:sz="4" w:space="0" w:color="auto"/>
              <w:bottom w:val="single" w:sz="4" w:space="0" w:color="auto"/>
              <w:right w:val="single" w:sz="4" w:space="0" w:color="auto"/>
            </w:tcBorders>
            <w:hideMark/>
          </w:tcPr>
          <w:p w14:paraId="55402683"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Передача для переработки на специализированные предприятия</w:t>
            </w:r>
          </w:p>
        </w:tc>
      </w:tr>
      <w:tr w:rsidR="002D42A6" w:rsidRPr="00120274" w14:paraId="67F0C1F8" w14:textId="77777777" w:rsidTr="00086123">
        <w:tc>
          <w:tcPr>
            <w:tcW w:w="549" w:type="pct"/>
            <w:vMerge/>
            <w:tcBorders>
              <w:top w:val="single" w:sz="4" w:space="0" w:color="auto"/>
              <w:left w:val="single" w:sz="4" w:space="0" w:color="auto"/>
              <w:bottom w:val="single" w:sz="4" w:space="0" w:color="auto"/>
              <w:right w:val="single" w:sz="4" w:space="0" w:color="auto"/>
            </w:tcBorders>
            <w:vAlign w:val="center"/>
            <w:hideMark/>
          </w:tcPr>
          <w:p w14:paraId="7183057F" w14:textId="77777777" w:rsidR="002D42A6" w:rsidRPr="00120274" w:rsidRDefault="002D42A6" w:rsidP="002D42A6">
            <w:pPr>
              <w:ind w:left="57"/>
              <w:rPr>
                <w:rFonts w:ascii="Times New Roman" w:hAnsi="Times New Roman" w:cs="Times New Roman"/>
                <w:sz w:val="28"/>
                <w:szCs w:val="28"/>
              </w:rPr>
            </w:pPr>
          </w:p>
        </w:tc>
        <w:tc>
          <w:tcPr>
            <w:tcW w:w="1342" w:type="pct"/>
            <w:tcBorders>
              <w:top w:val="single" w:sz="4" w:space="0" w:color="auto"/>
              <w:left w:val="single" w:sz="4" w:space="0" w:color="auto"/>
              <w:bottom w:val="single" w:sz="4" w:space="0" w:color="auto"/>
              <w:right w:val="single" w:sz="4" w:space="0" w:color="auto"/>
            </w:tcBorders>
            <w:hideMark/>
          </w:tcPr>
          <w:p w14:paraId="4A76C615"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Загрязненный грунт**</w:t>
            </w:r>
          </w:p>
        </w:tc>
        <w:tc>
          <w:tcPr>
            <w:tcW w:w="1413" w:type="pct"/>
            <w:tcBorders>
              <w:top w:val="single" w:sz="4" w:space="0" w:color="auto"/>
              <w:left w:val="single" w:sz="4" w:space="0" w:color="auto"/>
              <w:bottom w:val="single" w:sz="4" w:space="0" w:color="auto"/>
              <w:right w:val="single" w:sz="4" w:space="0" w:color="auto"/>
            </w:tcBorders>
            <w:hideMark/>
          </w:tcPr>
          <w:p w14:paraId="4999F1AA"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Очистка промплощадок предприятий</w:t>
            </w:r>
          </w:p>
        </w:tc>
        <w:tc>
          <w:tcPr>
            <w:tcW w:w="1696" w:type="pct"/>
            <w:tcBorders>
              <w:top w:val="single" w:sz="4" w:space="0" w:color="auto"/>
              <w:left w:val="single" w:sz="4" w:space="0" w:color="auto"/>
              <w:bottom w:val="single" w:sz="4" w:space="0" w:color="auto"/>
              <w:right w:val="single" w:sz="4" w:space="0" w:color="auto"/>
            </w:tcBorders>
            <w:hideMark/>
          </w:tcPr>
          <w:p w14:paraId="31D8DF06"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Обработка биопрепаратами («</w:t>
            </w:r>
            <w:proofErr w:type="spellStart"/>
            <w:r w:rsidRPr="00120274">
              <w:rPr>
                <w:rFonts w:ascii="Times New Roman" w:hAnsi="Times New Roman" w:cs="Times New Roman"/>
                <w:sz w:val="28"/>
                <w:szCs w:val="28"/>
              </w:rPr>
              <w:t>Путидойл</w:t>
            </w:r>
            <w:proofErr w:type="spellEnd"/>
            <w:r w:rsidRPr="00120274">
              <w:rPr>
                <w:rFonts w:ascii="Times New Roman" w:hAnsi="Times New Roman" w:cs="Times New Roman"/>
                <w:sz w:val="28"/>
                <w:szCs w:val="28"/>
              </w:rPr>
              <w:t>», «</w:t>
            </w:r>
            <w:proofErr w:type="spellStart"/>
            <w:r w:rsidRPr="00120274">
              <w:rPr>
                <w:rFonts w:ascii="Times New Roman" w:hAnsi="Times New Roman" w:cs="Times New Roman"/>
                <w:sz w:val="28"/>
                <w:szCs w:val="28"/>
              </w:rPr>
              <w:t>Дестройл</w:t>
            </w:r>
            <w:proofErr w:type="spellEnd"/>
            <w:r w:rsidRPr="00120274">
              <w:rPr>
                <w:rFonts w:ascii="Times New Roman" w:hAnsi="Times New Roman" w:cs="Times New Roman"/>
                <w:sz w:val="28"/>
                <w:szCs w:val="28"/>
              </w:rPr>
              <w:t xml:space="preserve">» и др.); сжигание в </w:t>
            </w:r>
            <w:proofErr w:type="spellStart"/>
            <w:r w:rsidRPr="00120274">
              <w:rPr>
                <w:rFonts w:ascii="Times New Roman" w:hAnsi="Times New Roman" w:cs="Times New Roman"/>
                <w:sz w:val="28"/>
                <w:szCs w:val="28"/>
              </w:rPr>
              <w:t>инсинераторах</w:t>
            </w:r>
            <w:proofErr w:type="spellEnd"/>
            <w:r w:rsidRPr="00120274">
              <w:rPr>
                <w:rFonts w:ascii="Times New Roman" w:hAnsi="Times New Roman" w:cs="Times New Roman"/>
                <w:sz w:val="28"/>
                <w:szCs w:val="28"/>
              </w:rPr>
              <w:t>*</w:t>
            </w:r>
          </w:p>
        </w:tc>
      </w:tr>
      <w:tr w:rsidR="002D42A6" w:rsidRPr="00120274" w14:paraId="434683F2" w14:textId="77777777" w:rsidTr="00086123">
        <w:tc>
          <w:tcPr>
            <w:tcW w:w="549" w:type="pct"/>
            <w:vMerge/>
            <w:tcBorders>
              <w:top w:val="single" w:sz="4" w:space="0" w:color="auto"/>
              <w:left w:val="single" w:sz="4" w:space="0" w:color="auto"/>
              <w:bottom w:val="single" w:sz="4" w:space="0" w:color="auto"/>
              <w:right w:val="single" w:sz="4" w:space="0" w:color="auto"/>
            </w:tcBorders>
            <w:vAlign w:val="center"/>
            <w:hideMark/>
          </w:tcPr>
          <w:p w14:paraId="1A4E2A4D" w14:textId="77777777" w:rsidR="002D42A6" w:rsidRPr="00120274" w:rsidRDefault="002D42A6" w:rsidP="002D42A6">
            <w:pPr>
              <w:ind w:left="57"/>
              <w:rPr>
                <w:rFonts w:ascii="Times New Roman" w:hAnsi="Times New Roman" w:cs="Times New Roman"/>
                <w:sz w:val="28"/>
                <w:szCs w:val="28"/>
              </w:rPr>
            </w:pPr>
          </w:p>
        </w:tc>
        <w:tc>
          <w:tcPr>
            <w:tcW w:w="1342" w:type="pct"/>
            <w:tcBorders>
              <w:top w:val="single" w:sz="4" w:space="0" w:color="auto"/>
              <w:left w:val="single" w:sz="4" w:space="0" w:color="auto"/>
              <w:bottom w:val="single" w:sz="4" w:space="0" w:color="auto"/>
              <w:right w:val="single" w:sz="4" w:space="0" w:color="auto"/>
            </w:tcBorders>
            <w:hideMark/>
          </w:tcPr>
          <w:p w14:paraId="43B99255"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Лом цветных металлов (медь, свинец, бронза и др.)</w:t>
            </w:r>
          </w:p>
        </w:tc>
        <w:tc>
          <w:tcPr>
            <w:tcW w:w="1413" w:type="pct"/>
            <w:vMerge w:val="restart"/>
            <w:tcBorders>
              <w:top w:val="single" w:sz="4" w:space="0" w:color="auto"/>
              <w:left w:val="single" w:sz="4" w:space="0" w:color="auto"/>
              <w:bottom w:val="single" w:sz="4" w:space="0" w:color="auto"/>
              <w:right w:val="single" w:sz="4" w:space="0" w:color="auto"/>
            </w:tcBorders>
            <w:hideMark/>
          </w:tcPr>
          <w:p w14:paraId="412F8FDC"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Металлообработка</w:t>
            </w:r>
          </w:p>
        </w:tc>
        <w:tc>
          <w:tcPr>
            <w:tcW w:w="1696" w:type="pct"/>
            <w:vMerge w:val="restart"/>
            <w:tcBorders>
              <w:top w:val="single" w:sz="4" w:space="0" w:color="auto"/>
              <w:left w:val="single" w:sz="4" w:space="0" w:color="auto"/>
              <w:bottom w:val="single" w:sz="4" w:space="0" w:color="auto"/>
              <w:right w:val="single" w:sz="4" w:space="0" w:color="auto"/>
            </w:tcBorders>
            <w:hideMark/>
          </w:tcPr>
          <w:p w14:paraId="58AEC19D"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Передача для переработки</w:t>
            </w:r>
          </w:p>
        </w:tc>
      </w:tr>
      <w:tr w:rsidR="002D42A6" w:rsidRPr="00120274" w14:paraId="441CA119" w14:textId="77777777" w:rsidTr="00086123">
        <w:tc>
          <w:tcPr>
            <w:tcW w:w="549" w:type="pct"/>
            <w:vMerge w:val="restart"/>
            <w:tcBorders>
              <w:top w:val="single" w:sz="4" w:space="0" w:color="auto"/>
              <w:left w:val="single" w:sz="4" w:space="0" w:color="auto"/>
              <w:bottom w:val="single" w:sz="4" w:space="0" w:color="auto"/>
              <w:right w:val="single" w:sz="4" w:space="0" w:color="auto"/>
            </w:tcBorders>
            <w:hideMark/>
          </w:tcPr>
          <w:p w14:paraId="0340A193"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IV</w:t>
            </w:r>
          </w:p>
        </w:tc>
        <w:tc>
          <w:tcPr>
            <w:tcW w:w="1342" w:type="pct"/>
            <w:tcBorders>
              <w:top w:val="single" w:sz="4" w:space="0" w:color="auto"/>
              <w:left w:val="single" w:sz="4" w:space="0" w:color="auto"/>
              <w:bottom w:val="single" w:sz="4" w:space="0" w:color="auto"/>
              <w:right w:val="single" w:sz="4" w:space="0" w:color="auto"/>
            </w:tcBorders>
            <w:hideMark/>
          </w:tcPr>
          <w:p w14:paraId="618342E4"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Лом черного металла</w:t>
            </w:r>
          </w:p>
        </w:tc>
        <w:tc>
          <w:tcPr>
            <w:tcW w:w="1413" w:type="pct"/>
            <w:vMerge/>
            <w:tcBorders>
              <w:top w:val="single" w:sz="4" w:space="0" w:color="auto"/>
              <w:left w:val="single" w:sz="4" w:space="0" w:color="auto"/>
              <w:bottom w:val="single" w:sz="4" w:space="0" w:color="auto"/>
              <w:right w:val="single" w:sz="4" w:space="0" w:color="auto"/>
            </w:tcBorders>
            <w:vAlign w:val="center"/>
            <w:hideMark/>
          </w:tcPr>
          <w:p w14:paraId="03AA1168" w14:textId="77777777" w:rsidR="002D42A6" w:rsidRPr="00120274" w:rsidRDefault="002D42A6" w:rsidP="002D42A6">
            <w:pPr>
              <w:ind w:left="57"/>
              <w:rPr>
                <w:rFonts w:ascii="Times New Roman" w:hAnsi="Times New Roman" w:cs="Times New Roman"/>
                <w:sz w:val="28"/>
                <w:szCs w:val="28"/>
              </w:rPr>
            </w:pPr>
          </w:p>
        </w:tc>
        <w:tc>
          <w:tcPr>
            <w:tcW w:w="1696" w:type="pct"/>
            <w:vMerge/>
            <w:tcBorders>
              <w:top w:val="single" w:sz="4" w:space="0" w:color="auto"/>
              <w:left w:val="single" w:sz="4" w:space="0" w:color="auto"/>
              <w:bottom w:val="single" w:sz="4" w:space="0" w:color="auto"/>
              <w:right w:val="single" w:sz="4" w:space="0" w:color="auto"/>
            </w:tcBorders>
            <w:vAlign w:val="center"/>
            <w:hideMark/>
          </w:tcPr>
          <w:p w14:paraId="2E6A6E77" w14:textId="77777777" w:rsidR="002D42A6" w:rsidRPr="00120274" w:rsidRDefault="002D42A6" w:rsidP="002D42A6">
            <w:pPr>
              <w:ind w:left="57"/>
              <w:rPr>
                <w:rFonts w:ascii="Times New Roman" w:hAnsi="Times New Roman" w:cs="Times New Roman"/>
                <w:sz w:val="28"/>
                <w:szCs w:val="28"/>
              </w:rPr>
            </w:pPr>
          </w:p>
        </w:tc>
      </w:tr>
      <w:tr w:rsidR="002D42A6" w:rsidRPr="00120274" w14:paraId="3C2A24A1" w14:textId="77777777" w:rsidTr="00086123">
        <w:tc>
          <w:tcPr>
            <w:tcW w:w="549" w:type="pct"/>
            <w:vMerge/>
            <w:tcBorders>
              <w:top w:val="single" w:sz="4" w:space="0" w:color="auto"/>
              <w:left w:val="single" w:sz="4" w:space="0" w:color="auto"/>
              <w:bottom w:val="single" w:sz="4" w:space="0" w:color="auto"/>
              <w:right w:val="single" w:sz="4" w:space="0" w:color="auto"/>
            </w:tcBorders>
            <w:vAlign w:val="center"/>
            <w:hideMark/>
          </w:tcPr>
          <w:p w14:paraId="195D1C11" w14:textId="77777777" w:rsidR="002D42A6" w:rsidRPr="00120274" w:rsidRDefault="002D42A6" w:rsidP="002D42A6">
            <w:pPr>
              <w:ind w:left="57"/>
              <w:rPr>
                <w:rFonts w:ascii="Times New Roman" w:hAnsi="Times New Roman" w:cs="Times New Roman"/>
                <w:sz w:val="28"/>
                <w:szCs w:val="28"/>
              </w:rPr>
            </w:pPr>
          </w:p>
        </w:tc>
        <w:tc>
          <w:tcPr>
            <w:tcW w:w="1342" w:type="pct"/>
            <w:tcBorders>
              <w:top w:val="single" w:sz="4" w:space="0" w:color="auto"/>
              <w:left w:val="single" w:sz="4" w:space="0" w:color="auto"/>
              <w:bottom w:val="single" w:sz="4" w:space="0" w:color="auto"/>
              <w:right w:val="single" w:sz="4" w:space="0" w:color="auto"/>
            </w:tcBorders>
            <w:hideMark/>
          </w:tcPr>
          <w:p w14:paraId="240A85CE" w14:textId="77777777" w:rsidR="002D42A6" w:rsidRPr="00120274" w:rsidRDefault="002D42A6" w:rsidP="002D42A6">
            <w:pPr>
              <w:ind w:left="57"/>
              <w:rPr>
                <w:rFonts w:ascii="Times New Roman" w:hAnsi="Times New Roman" w:cs="Times New Roman"/>
                <w:sz w:val="28"/>
                <w:szCs w:val="28"/>
              </w:rPr>
            </w:pPr>
            <w:proofErr w:type="spellStart"/>
            <w:r w:rsidRPr="00120274">
              <w:rPr>
                <w:rFonts w:ascii="Times New Roman" w:hAnsi="Times New Roman" w:cs="Times New Roman"/>
                <w:sz w:val="28"/>
                <w:szCs w:val="28"/>
              </w:rPr>
              <w:t>Золошлаковые</w:t>
            </w:r>
            <w:proofErr w:type="spellEnd"/>
            <w:r w:rsidRPr="00120274">
              <w:rPr>
                <w:rFonts w:ascii="Times New Roman" w:hAnsi="Times New Roman" w:cs="Times New Roman"/>
                <w:sz w:val="28"/>
                <w:szCs w:val="28"/>
              </w:rPr>
              <w:t xml:space="preserve"> отходы</w:t>
            </w:r>
          </w:p>
        </w:tc>
        <w:tc>
          <w:tcPr>
            <w:tcW w:w="1413" w:type="pct"/>
            <w:tcBorders>
              <w:top w:val="single" w:sz="4" w:space="0" w:color="auto"/>
              <w:left w:val="single" w:sz="4" w:space="0" w:color="auto"/>
              <w:bottom w:val="single" w:sz="4" w:space="0" w:color="auto"/>
              <w:right w:val="single" w:sz="4" w:space="0" w:color="auto"/>
            </w:tcBorders>
            <w:hideMark/>
          </w:tcPr>
          <w:p w14:paraId="42BBEA35"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Работа котельных</w:t>
            </w:r>
          </w:p>
        </w:tc>
        <w:tc>
          <w:tcPr>
            <w:tcW w:w="1696" w:type="pct"/>
            <w:tcBorders>
              <w:top w:val="single" w:sz="4" w:space="0" w:color="auto"/>
              <w:left w:val="single" w:sz="4" w:space="0" w:color="auto"/>
              <w:bottom w:val="single" w:sz="4" w:space="0" w:color="auto"/>
              <w:right w:val="single" w:sz="4" w:space="0" w:color="auto"/>
            </w:tcBorders>
            <w:hideMark/>
          </w:tcPr>
          <w:p w14:paraId="3E14B9D6"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Использование для строительных нужд; размещение на полигонах; передача другим организациям для использования</w:t>
            </w:r>
          </w:p>
        </w:tc>
      </w:tr>
      <w:tr w:rsidR="002D42A6" w:rsidRPr="00120274" w14:paraId="4021A7F8" w14:textId="77777777" w:rsidTr="00086123">
        <w:trPr>
          <w:trHeight w:val="195"/>
        </w:trPr>
        <w:tc>
          <w:tcPr>
            <w:tcW w:w="549" w:type="pct"/>
            <w:vMerge/>
            <w:tcBorders>
              <w:top w:val="single" w:sz="4" w:space="0" w:color="auto"/>
              <w:left w:val="single" w:sz="4" w:space="0" w:color="auto"/>
              <w:bottom w:val="single" w:sz="4" w:space="0" w:color="auto"/>
              <w:right w:val="single" w:sz="4" w:space="0" w:color="auto"/>
            </w:tcBorders>
            <w:vAlign w:val="center"/>
            <w:hideMark/>
          </w:tcPr>
          <w:p w14:paraId="37CBFED1" w14:textId="77777777" w:rsidR="002D42A6" w:rsidRPr="00120274" w:rsidRDefault="002D42A6" w:rsidP="002D42A6">
            <w:pPr>
              <w:ind w:left="57"/>
              <w:rPr>
                <w:rFonts w:ascii="Times New Roman" w:hAnsi="Times New Roman" w:cs="Times New Roman"/>
                <w:sz w:val="28"/>
                <w:szCs w:val="28"/>
              </w:rPr>
            </w:pPr>
          </w:p>
        </w:tc>
        <w:tc>
          <w:tcPr>
            <w:tcW w:w="1342" w:type="pct"/>
            <w:tcBorders>
              <w:top w:val="single" w:sz="4" w:space="0" w:color="auto"/>
              <w:left w:val="single" w:sz="4" w:space="0" w:color="auto"/>
              <w:bottom w:val="single" w:sz="4" w:space="0" w:color="auto"/>
              <w:right w:val="single" w:sz="4" w:space="0" w:color="auto"/>
            </w:tcBorders>
            <w:hideMark/>
          </w:tcPr>
          <w:p w14:paraId="27FB78F6" w14:textId="77777777" w:rsidR="002D42A6" w:rsidRPr="00120274" w:rsidRDefault="002D42A6" w:rsidP="002D42A6">
            <w:pPr>
              <w:ind w:left="57"/>
              <w:rPr>
                <w:rFonts w:ascii="Times New Roman" w:hAnsi="Times New Roman" w:cs="Times New Roman"/>
                <w:sz w:val="28"/>
                <w:szCs w:val="28"/>
              </w:rPr>
            </w:pPr>
            <w:proofErr w:type="spellStart"/>
            <w:r w:rsidRPr="00120274">
              <w:rPr>
                <w:rFonts w:ascii="Times New Roman" w:hAnsi="Times New Roman" w:cs="Times New Roman"/>
                <w:sz w:val="28"/>
                <w:szCs w:val="28"/>
              </w:rPr>
              <w:t>Старогодние</w:t>
            </w:r>
            <w:proofErr w:type="spellEnd"/>
            <w:r w:rsidRPr="00120274">
              <w:rPr>
                <w:rFonts w:ascii="Times New Roman" w:hAnsi="Times New Roman" w:cs="Times New Roman"/>
                <w:sz w:val="28"/>
                <w:szCs w:val="28"/>
              </w:rPr>
              <w:t xml:space="preserve"> деревянные шпалы</w:t>
            </w:r>
          </w:p>
        </w:tc>
        <w:tc>
          <w:tcPr>
            <w:tcW w:w="1413" w:type="pct"/>
            <w:tcBorders>
              <w:top w:val="single" w:sz="4" w:space="0" w:color="auto"/>
              <w:left w:val="single" w:sz="4" w:space="0" w:color="auto"/>
              <w:bottom w:val="single" w:sz="4" w:space="0" w:color="auto"/>
              <w:right w:val="single" w:sz="4" w:space="0" w:color="auto"/>
            </w:tcBorders>
            <w:hideMark/>
          </w:tcPr>
          <w:p w14:paraId="755C3175"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Ремонт пути</w:t>
            </w:r>
          </w:p>
        </w:tc>
        <w:tc>
          <w:tcPr>
            <w:tcW w:w="1696" w:type="pct"/>
            <w:tcBorders>
              <w:top w:val="single" w:sz="4" w:space="0" w:color="auto"/>
              <w:left w:val="single" w:sz="4" w:space="0" w:color="auto"/>
              <w:bottom w:val="single" w:sz="4" w:space="0" w:color="auto"/>
              <w:right w:val="single" w:sz="4" w:space="0" w:color="auto"/>
            </w:tcBorders>
            <w:hideMark/>
          </w:tcPr>
          <w:p w14:paraId="6CE24944"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Использование в качестве топлива; реализация населению</w:t>
            </w:r>
          </w:p>
        </w:tc>
      </w:tr>
      <w:tr w:rsidR="002D42A6" w:rsidRPr="00120274" w14:paraId="2F79FEAD" w14:textId="77777777" w:rsidTr="00086123">
        <w:trPr>
          <w:trHeight w:val="360"/>
        </w:trPr>
        <w:tc>
          <w:tcPr>
            <w:tcW w:w="549" w:type="pct"/>
            <w:tcBorders>
              <w:top w:val="single" w:sz="4" w:space="0" w:color="auto"/>
              <w:left w:val="single" w:sz="4" w:space="0" w:color="auto"/>
              <w:bottom w:val="single" w:sz="4" w:space="0" w:color="auto"/>
              <w:right w:val="single" w:sz="4" w:space="0" w:color="auto"/>
            </w:tcBorders>
            <w:hideMark/>
          </w:tcPr>
          <w:p w14:paraId="6635AF15"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V</w:t>
            </w:r>
          </w:p>
        </w:tc>
        <w:tc>
          <w:tcPr>
            <w:tcW w:w="2755" w:type="pct"/>
            <w:gridSpan w:val="2"/>
            <w:tcBorders>
              <w:top w:val="single" w:sz="4" w:space="0" w:color="auto"/>
              <w:left w:val="single" w:sz="4" w:space="0" w:color="auto"/>
              <w:bottom w:val="single" w:sz="4" w:space="0" w:color="auto"/>
              <w:right w:val="single" w:sz="4" w:space="0" w:color="auto"/>
            </w:tcBorders>
            <w:hideMark/>
          </w:tcPr>
          <w:p w14:paraId="348A983D"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Твердые бытовые отходы (ТБО)</w:t>
            </w:r>
          </w:p>
        </w:tc>
        <w:tc>
          <w:tcPr>
            <w:tcW w:w="1696" w:type="pct"/>
            <w:tcBorders>
              <w:top w:val="single" w:sz="4" w:space="0" w:color="auto"/>
              <w:left w:val="single" w:sz="4" w:space="0" w:color="auto"/>
              <w:bottom w:val="single" w:sz="4" w:space="0" w:color="auto"/>
              <w:right w:val="single" w:sz="4" w:space="0" w:color="auto"/>
            </w:tcBorders>
            <w:hideMark/>
          </w:tcPr>
          <w:p w14:paraId="43FF2D4F" w14:textId="77777777" w:rsidR="002D42A6" w:rsidRPr="00120274" w:rsidRDefault="002D42A6" w:rsidP="002D42A6">
            <w:pPr>
              <w:ind w:left="57"/>
              <w:rPr>
                <w:rFonts w:ascii="Times New Roman" w:hAnsi="Times New Roman" w:cs="Times New Roman"/>
                <w:sz w:val="28"/>
                <w:szCs w:val="28"/>
              </w:rPr>
            </w:pPr>
            <w:r w:rsidRPr="00120274">
              <w:rPr>
                <w:rFonts w:ascii="Times New Roman" w:hAnsi="Times New Roman" w:cs="Times New Roman"/>
                <w:sz w:val="28"/>
                <w:szCs w:val="28"/>
              </w:rPr>
              <w:t>Размещение на полигонах</w:t>
            </w:r>
          </w:p>
        </w:tc>
      </w:tr>
    </w:tbl>
    <w:p w14:paraId="762BF78E" w14:textId="77777777" w:rsidR="004E0552" w:rsidRDefault="004E0552" w:rsidP="002D42A6">
      <w:pPr>
        <w:spacing w:after="0" w:line="360" w:lineRule="auto"/>
        <w:ind w:firstLine="709"/>
        <w:jc w:val="both"/>
        <w:rPr>
          <w:rFonts w:ascii="Times New Roman" w:hAnsi="Times New Roman" w:cs="Times New Roman"/>
          <w:sz w:val="28"/>
          <w:szCs w:val="28"/>
        </w:rPr>
      </w:pPr>
    </w:p>
    <w:p w14:paraId="0FC4F215"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proofErr w:type="spellStart"/>
      <w:r w:rsidRPr="002D42A6">
        <w:rPr>
          <w:rFonts w:ascii="Times New Roman" w:hAnsi="Times New Roman" w:cs="Times New Roman"/>
          <w:sz w:val="28"/>
          <w:szCs w:val="28"/>
        </w:rPr>
        <w:t>инсинератор</w:t>
      </w:r>
      <w:proofErr w:type="spellEnd"/>
      <w:r w:rsidRPr="002D42A6">
        <w:rPr>
          <w:rFonts w:ascii="Times New Roman" w:hAnsi="Times New Roman" w:cs="Times New Roman"/>
          <w:sz w:val="28"/>
          <w:szCs w:val="28"/>
        </w:rPr>
        <w:t xml:space="preserve"> – установка для сжигания отходов, работающая на жидком или газообразном топливе</w:t>
      </w:r>
      <w:r w:rsidR="00597CD9">
        <w:rPr>
          <w:rFonts w:ascii="Times New Roman" w:hAnsi="Times New Roman" w:cs="Times New Roman"/>
          <w:sz w:val="28"/>
          <w:szCs w:val="28"/>
        </w:rPr>
        <w:t>.</w:t>
      </w:r>
    </w:p>
    <w:p w14:paraId="1187CDE6"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на ШПЗ грунт загрязнен преимущественно фенолами, на других предприятиях </w:t>
      </w:r>
      <w:r w:rsidR="00597CD9">
        <w:rPr>
          <w:rFonts w:ascii="Times New Roman" w:hAnsi="Times New Roman" w:cs="Times New Roman"/>
          <w:sz w:val="28"/>
          <w:szCs w:val="28"/>
        </w:rPr>
        <w:t>–</w:t>
      </w:r>
      <w:r w:rsidRPr="002D42A6">
        <w:rPr>
          <w:rFonts w:ascii="Times New Roman" w:hAnsi="Times New Roman" w:cs="Times New Roman"/>
          <w:sz w:val="28"/>
          <w:szCs w:val="28"/>
        </w:rPr>
        <w:t xml:space="preserve"> нефтепродуктами</w:t>
      </w:r>
      <w:r w:rsidR="00597CD9">
        <w:rPr>
          <w:rFonts w:ascii="Times New Roman" w:hAnsi="Times New Roman" w:cs="Times New Roman"/>
          <w:sz w:val="28"/>
          <w:szCs w:val="28"/>
        </w:rPr>
        <w:t>.</w:t>
      </w:r>
    </w:p>
    <w:p w14:paraId="21F2A1DC" w14:textId="77777777" w:rsidR="002D42A6" w:rsidRPr="002D42A6" w:rsidRDefault="002D42A6" w:rsidP="00597CD9">
      <w:pPr>
        <w:spacing w:after="0" w:line="360" w:lineRule="auto"/>
        <w:jc w:val="both"/>
        <w:rPr>
          <w:rFonts w:ascii="Times New Roman" w:hAnsi="Times New Roman" w:cs="Times New Roman"/>
          <w:sz w:val="28"/>
          <w:szCs w:val="28"/>
        </w:rPr>
      </w:pPr>
      <w:r w:rsidRPr="002D42A6">
        <w:rPr>
          <w:rFonts w:ascii="Times New Roman" w:hAnsi="Times New Roman" w:cs="Times New Roman"/>
          <w:sz w:val="28"/>
          <w:szCs w:val="28"/>
        </w:rPr>
        <w:t>Структура обращения с отходами (в % от общ</w:t>
      </w:r>
      <w:r w:rsidR="00175D04">
        <w:rPr>
          <w:rFonts w:ascii="Times New Roman" w:hAnsi="Times New Roman" w:cs="Times New Roman"/>
          <w:sz w:val="28"/>
          <w:szCs w:val="28"/>
        </w:rPr>
        <w:t>ей массы) представлена в табл. 6</w:t>
      </w:r>
      <w:r w:rsidRPr="002D42A6">
        <w:rPr>
          <w:rFonts w:ascii="Times New Roman" w:hAnsi="Times New Roman" w:cs="Times New Roman"/>
          <w:sz w:val="28"/>
          <w:szCs w:val="28"/>
        </w:rPr>
        <w:t>.3.</w:t>
      </w:r>
    </w:p>
    <w:p w14:paraId="74383C53" w14:textId="77777777" w:rsidR="002D42A6" w:rsidRPr="002D42A6" w:rsidRDefault="00175D04" w:rsidP="002D42A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6</w:t>
      </w:r>
      <w:r w:rsidR="002D42A6" w:rsidRPr="002D42A6">
        <w:rPr>
          <w:rFonts w:ascii="Times New Roman" w:hAnsi="Times New Roman" w:cs="Times New Roman"/>
          <w:sz w:val="28"/>
          <w:szCs w:val="28"/>
        </w:rPr>
        <w:t>.3</w:t>
      </w:r>
      <w:r w:rsidR="002D42A6">
        <w:rPr>
          <w:rFonts w:ascii="Times New Roman" w:hAnsi="Times New Roman" w:cs="Times New Roman"/>
          <w:sz w:val="28"/>
          <w:szCs w:val="28"/>
        </w:rPr>
        <w:t xml:space="preserve"> </w:t>
      </w:r>
      <w:r w:rsidR="002D42A6" w:rsidRPr="002D42A6">
        <w:rPr>
          <w:rFonts w:ascii="Times New Roman" w:hAnsi="Times New Roman" w:cs="Times New Roman"/>
          <w:sz w:val="28"/>
          <w:szCs w:val="28"/>
        </w:rPr>
        <w:t>Структура обращения с отходами на предприятиях железнодорожного транспорта</w:t>
      </w:r>
    </w:p>
    <w:tbl>
      <w:tblPr>
        <w:tblStyle w:val="ad"/>
        <w:tblW w:w="5000" w:type="pct"/>
        <w:tblLook w:val="01E0" w:firstRow="1" w:lastRow="1" w:firstColumn="1" w:lastColumn="1" w:noHBand="0" w:noVBand="0"/>
      </w:tblPr>
      <w:tblGrid>
        <w:gridCol w:w="5154"/>
        <w:gridCol w:w="5154"/>
      </w:tblGrid>
      <w:tr w:rsidR="002D42A6" w:rsidRPr="002D42A6" w14:paraId="7C330B86"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2C6F4054"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Способ обращения</w:t>
            </w:r>
          </w:p>
        </w:tc>
        <w:tc>
          <w:tcPr>
            <w:tcW w:w="2500" w:type="pct"/>
            <w:tcBorders>
              <w:top w:val="single" w:sz="4" w:space="0" w:color="auto"/>
              <w:left w:val="single" w:sz="4" w:space="0" w:color="auto"/>
              <w:bottom w:val="single" w:sz="4" w:space="0" w:color="auto"/>
              <w:right w:val="single" w:sz="4" w:space="0" w:color="auto"/>
            </w:tcBorders>
            <w:hideMark/>
          </w:tcPr>
          <w:p w14:paraId="430399E0"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Примерное количество, % от общей массы</w:t>
            </w:r>
          </w:p>
        </w:tc>
      </w:tr>
      <w:tr w:rsidR="002D42A6" w:rsidRPr="002D42A6" w14:paraId="4EB2632A"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4D4E1C20"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Захоронение на собственных объектах</w:t>
            </w:r>
          </w:p>
        </w:tc>
        <w:tc>
          <w:tcPr>
            <w:tcW w:w="2500" w:type="pct"/>
            <w:tcBorders>
              <w:top w:val="single" w:sz="4" w:space="0" w:color="auto"/>
              <w:left w:val="single" w:sz="4" w:space="0" w:color="auto"/>
              <w:bottom w:val="single" w:sz="4" w:space="0" w:color="auto"/>
              <w:right w:val="single" w:sz="4" w:space="0" w:color="auto"/>
            </w:tcBorders>
            <w:hideMark/>
          </w:tcPr>
          <w:p w14:paraId="4899C89F" w14:textId="77777777" w:rsidR="002D42A6" w:rsidRPr="002D42A6" w:rsidRDefault="002D42A6" w:rsidP="004E0552">
            <w:pPr>
              <w:ind w:left="57"/>
              <w:jc w:val="center"/>
              <w:rPr>
                <w:rFonts w:ascii="Times New Roman" w:hAnsi="Times New Roman" w:cs="Times New Roman"/>
                <w:sz w:val="28"/>
                <w:szCs w:val="28"/>
              </w:rPr>
            </w:pPr>
            <w:r w:rsidRPr="002D42A6">
              <w:rPr>
                <w:rFonts w:ascii="Times New Roman" w:hAnsi="Times New Roman" w:cs="Times New Roman"/>
                <w:sz w:val="28"/>
                <w:szCs w:val="28"/>
              </w:rPr>
              <w:t>30</w:t>
            </w:r>
          </w:p>
        </w:tc>
      </w:tr>
      <w:tr w:rsidR="002D42A6" w:rsidRPr="002D42A6" w14:paraId="4D6BEC4F"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2C930F36"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Хранение на собственных объектах</w:t>
            </w:r>
          </w:p>
        </w:tc>
        <w:tc>
          <w:tcPr>
            <w:tcW w:w="2500" w:type="pct"/>
            <w:tcBorders>
              <w:top w:val="single" w:sz="4" w:space="0" w:color="auto"/>
              <w:left w:val="single" w:sz="4" w:space="0" w:color="auto"/>
              <w:bottom w:val="single" w:sz="4" w:space="0" w:color="auto"/>
              <w:right w:val="single" w:sz="4" w:space="0" w:color="auto"/>
            </w:tcBorders>
            <w:hideMark/>
          </w:tcPr>
          <w:p w14:paraId="20BB5300" w14:textId="77777777" w:rsidR="002D42A6" w:rsidRPr="002D42A6" w:rsidRDefault="002D42A6" w:rsidP="004E0552">
            <w:pPr>
              <w:ind w:left="57"/>
              <w:jc w:val="center"/>
              <w:rPr>
                <w:rFonts w:ascii="Times New Roman" w:hAnsi="Times New Roman" w:cs="Times New Roman"/>
                <w:sz w:val="28"/>
                <w:szCs w:val="28"/>
              </w:rPr>
            </w:pPr>
            <w:r w:rsidRPr="002D42A6">
              <w:rPr>
                <w:rFonts w:ascii="Times New Roman" w:hAnsi="Times New Roman" w:cs="Times New Roman"/>
                <w:sz w:val="28"/>
                <w:szCs w:val="28"/>
              </w:rPr>
              <w:t>5</w:t>
            </w:r>
          </w:p>
        </w:tc>
      </w:tr>
      <w:tr w:rsidR="002D42A6" w:rsidRPr="002D42A6" w14:paraId="7778603D"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40556D37"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Использование</w:t>
            </w:r>
          </w:p>
        </w:tc>
        <w:tc>
          <w:tcPr>
            <w:tcW w:w="2500" w:type="pct"/>
            <w:tcBorders>
              <w:top w:val="single" w:sz="4" w:space="0" w:color="auto"/>
              <w:left w:val="single" w:sz="4" w:space="0" w:color="auto"/>
              <w:bottom w:val="single" w:sz="4" w:space="0" w:color="auto"/>
              <w:right w:val="single" w:sz="4" w:space="0" w:color="auto"/>
            </w:tcBorders>
            <w:hideMark/>
          </w:tcPr>
          <w:p w14:paraId="284B9AA4" w14:textId="77777777" w:rsidR="002D42A6" w:rsidRPr="002D42A6" w:rsidRDefault="002D42A6" w:rsidP="004E0552">
            <w:pPr>
              <w:ind w:left="57"/>
              <w:jc w:val="center"/>
              <w:rPr>
                <w:rFonts w:ascii="Times New Roman" w:hAnsi="Times New Roman" w:cs="Times New Roman"/>
                <w:sz w:val="28"/>
                <w:szCs w:val="28"/>
              </w:rPr>
            </w:pPr>
            <w:r w:rsidRPr="002D42A6">
              <w:rPr>
                <w:rFonts w:ascii="Times New Roman" w:hAnsi="Times New Roman" w:cs="Times New Roman"/>
                <w:sz w:val="28"/>
                <w:szCs w:val="28"/>
              </w:rPr>
              <w:t>30</w:t>
            </w:r>
          </w:p>
        </w:tc>
      </w:tr>
      <w:tr w:rsidR="002D42A6" w:rsidRPr="002D42A6" w14:paraId="034A0F3E"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6010FC1E"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Передача другим организациям для:</w:t>
            </w:r>
          </w:p>
          <w:p w14:paraId="06A503C3"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lastRenderedPageBreak/>
              <w:t>- захоронения</w:t>
            </w:r>
          </w:p>
        </w:tc>
        <w:tc>
          <w:tcPr>
            <w:tcW w:w="2500" w:type="pct"/>
            <w:tcBorders>
              <w:top w:val="single" w:sz="4" w:space="0" w:color="auto"/>
              <w:left w:val="single" w:sz="4" w:space="0" w:color="auto"/>
              <w:bottom w:val="single" w:sz="4" w:space="0" w:color="auto"/>
              <w:right w:val="single" w:sz="4" w:space="0" w:color="auto"/>
            </w:tcBorders>
          </w:tcPr>
          <w:p w14:paraId="038E02CC" w14:textId="77777777" w:rsidR="002D42A6" w:rsidRPr="002D42A6" w:rsidRDefault="002D42A6" w:rsidP="004E0552">
            <w:pPr>
              <w:ind w:left="57"/>
              <w:jc w:val="center"/>
              <w:rPr>
                <w:rFonts w:ascii="Times New Roman" w:hAnsi="Times New Roman" w:cs="Times New Roman"/>
                <w:sz w:val="28"/>
                <w:szCs w:val="28"/>
              </w:rPr>
            </w:pPr>
          </w:p>
          <w:p w14:paraId="7A0DED00" w14:textId="77777777" w:rsidR="002D42A6" w:rsidRPr="002D42A6" w:rsidRDefault="002D42A6" w:rsidP="004E0552">
            <w:pPr>
              <w:ind w:left="57"/>
              <w:jc w:val="center"/>
              <w:rPr>
                <w:rFonts w:ascii="Times New Roman" w:hAnsi="Times New Roman" w:cs="Times New Roman"/>
                <w:sz w:val="28"/>
                <w:szCs w:val="28"/>
              </w:rPr>
            </w:pPr>
            <w:r w:rsidRPr="002D42A6">
              <w:rPr>
                <w:rFonts w:ascii="Times New Roman" w:hAnsi="Times New Roman" w:cs="Times New Roman"/>
                <w:sz w:val="28"/>
                <w:szCs w:val="28"/>
              </w:rPr>
              <w:lastRenderedPageBreak/>
              <w:t>5</w:t>
            </w:r>
          </w:p>
        </w:tc>
      </w:tr>
      <w:tr w:rsidR="002D42A6" w:rsidRPr="002D42A6" w14:paraId="2613996F"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4B3762EA"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lastRenderedPageBreak/>
              <w:t>- обезвреживания и использования</w:t>
            </w:r>
          </w:p>
        </w:tc>
        <w:tc>
          <w:tcPr>
            <w:tcW w:w="2500" w:type="pct"/>
            <w:tcBorders>
              <w:top w:val="single" w:sz="4" w:space="0" w:color="auto"/>
              <w:left w:val="single" w:sz="4" w:space="0" w:color="auto"/>
              <w:bottom w:val="single" w:sz="4" w:space="0" w:color="auto"/>
              <w:right w:val="single" w:sz="4" w:space="0" w:color="auto"/>
            </w:tcBorders>
            <w:hideMark/>
          </w:tcPr>
          <w:p w14:paraId="26DA76FD" w14:textId="77777777" w:rsidR="002D42A6" w:rsidRPr="002D42A6" w:rsidRDefault="002D42A6" w:rsidP="004E0552">
            <w:pPr>
              <w:ind w:left="57"/>
              <w:jc w:val="center"/>
              <w:rPr>
                <w:rFonts w:ascii="Times New Roman" w:hAnsi="Times New Roman" w:cs="Times New Roman"/>
                <w:sz w:val="28"/>
                <w:szCs w:val="28"/>
              </w:rPr>
            </w:pPr>
            <w:r w:rsidRPr="002D42A6">
              <w:rPr>
                <w:rFonts w:ascii="Times New Roman" w:hAnsi="Times New Roman" w:cs="Times New Roman"/>
                <w:sz w:val="28"/>
                <w:szCs w:val="28"/>
              </w:rPr>
              <w:t>30</w:t>
            </w:r>
          </w:p>
        </w:tc>
      </w:tr>
    </w:tbl>
    <w:p w14:paraId="58F202C7" w14:textId="77777777" w:rsidR="002D42A6" w:rsidRDefault="002D42A6" w:rsidP="002D42A6">
      <w:pPr>
        <w:spacing w:after="0" w:line="360" w:lineRule="auto"/>
        <w:ind w:firstLine="709"/>
        <w:jc w:val="both"/>
        <w:rPr>
          <w:rFonts w:ascii="Times New Roman" w:hAnsi="Times New Roman" w:cs="Times New Roman"/>
          <w:sz w:val="28"/>
          <w:szCs w:val="28"/>
        </w:rPr>
      </w:pPr>
    </w:p>
    <w:p w14:paraId="576162C2"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Следует подчеркнуть, что хранение отходов является временной мерой, временно хранящиеся отходы в дальнейшем обязательно должны быть утилизированы, обезврежены, захоронены на полигонах или переданы для этих целей другим предприятиям. При хранении отходов на собственных объектах сроком до 1 года плата за размещение не взимается, свыше 1 года – взимается как сверхлимитная.</w:t>
      </w:r>
    </w:p>
    <w:p w14:paraId="4E169DD8"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Основная масса отходов предприятий железнодорожного транспорта (свыше 90 %) приходится на </w:t>
      </w:r>
      <w:proofErr w:type="spellStart"/>
      <w:r w:rsidRPr="002D42A6">
        <w:rPr>
          <w:rFonts w:ascii="Times New Roman" w:hAnsi="Times New Roman" w:cs="Times New Roman"/>
          <w:sz w:val="28"/>
          <w:szCs w:val="28"/>
        </w:rPr>
        <w:t>золошлаковые</w:t>
      </w:r>
      <w:proofErr w:type="spellEnd"/>
      <w:r w:rsidRPr="002D42A6">
        <w:rPr>
          <w:rFonts w:ascii="Times New Roman" w:hAnsi="Times New Roman" w:cs="Times New Roman"/>
          <w:sz w:val="28"/>
          <w:szCs w:val="28"/>
        </w:rPr>
        <w:t xml:space="preserve"> отходы, образующиеся в котельных. Также образуется большое количество нефтепродуктов и </w:t>
      </w:r>
      <w:proofErr w:type="spellStart"/>
      <w:r w:rsidRPr="002D42A6">
        <w:rPr>
          <w:rFonts w:ascii="Times New Roman" w:hAnsi="Times New Roman" w:cs="Times New Roman"/>
          <w:sz w:val="28"/>
          <w:szCs w:val="28"/>
        </w:rPr>
        <w:t>нефтешламов</w:t>
      </w:r>
      <w:proofErr w:type="spellEnd"/>
      <w:r w:rsidRPr="002D42A6">
        <w:rPr>
          <w:rFonts w:ascii="Times New Roman" w:hAnsi="Times New Roman" w:cs="Times New Roman"/>
          <w:sz w:val="28"/>
          <w:szCs w:val="28"/>
        </w:rPr>
        <w:t xml:space="preserve"> (при очистке сточных вод ППС, депо и ремонтных заводов). </w:t>
      </w:r>
    </w:p>
    <w:p w14:paraId="54B23A7D"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В данной практической работе необходимо рассчитать платежи за размещение (в пределах лимитов) </w:t>
      </w:r>
      <w:proofErr w:type="spellStart"/>
      <w:r w:rsidRPr="002D42A6">
        <w:rPr>
          <w:rFonts w:ascii="Times New Roman" w:hAnsi="Times New Roman" w:cs="Times New Roman"/>
          <w:sz w:val="28"/>
          <w:szCs w:val="28"/>
        </w:rPr>
        <w:t>золошлаковых</w:t>
      </w:r>
      <w:proofErr w:type="spellEnd"/>
      <w:r w:rsidRPr="002D42A6">
        <w:rPr>
          <w:rFonts w:ascii="Times New Roman" w:hAnsi="Times New Roman" w:cs="Times New Roman"/>
          <w:sz w:val="28"/>
          <w:szCs w:val="28"/>
        </w:rPr>
        <w:t xml:space="preserve"> отходов котельной (IV класс опасности) и </w:t>
      </w:r>
      <w:proofErr w:type="spellStart"/>
      <w:r w:rsidRPr="002D42A6">
        <w:rPr>
          <w:rFonts w:ascii="Times New Roman" w:hAnsi="Times New Roman" w:cs="Times New Roman"/>
          <w:sz w:val="28"/>
          <w:szCs w:val="28"/>
        </w:rPr>
        <w:t>нефтешламов</w:t>
      </w:r>
      <w:proofErr w:type="spellEnd"/>
      <w:r w:rsidRPr="002D42A6">
        <w:rPr>
          <w:rFonts w:ascii="Times New Roman" w:hAnsi="Times New Roman" w:cs="Times New Roman"/>
          <w:sz w:val="28"/>
          <w:szCs w:val="28"/>
        </w:rPr>
        <w:t>, образующихся при очистке сточных вод в нефтеловушке (III класс опасности). Расчет платежей, тыс. руб./год за размещение i-го отхода в пределах лимитов производится по следующей формуле:</w:t>
      </w:r>
    </w:p>
    <w:p w14:paraId="547AB124"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proofErr w:type="spellStart"/>
      <w:r w:rsidRPr="002D42A6">
        <w:rPr>
          <w:rFonts w:ascii="Times New Roman" w:hAnsi="Times New Roman" w:cs="Times New Roman"/>
          <w:sz w:val="28"/>
          <w:szCs w:val="28"/>
        </w:rPr>
        <w:t>П</w:t>
      </w:r>
      <w:r w:rsidRPr="002D42A6">
        <w:rPr>
          <w:rFonts w:ascii="Times New Roman" w:hAnsi="Times New Roman" w:cs="Times New Roman"/>
          <w:sz w:val="28"/>
          <w:szCs w:val="28"/>
          <w:vertAlign w:val="subscript"/>
        </w:rPr>
        <w:t>отх.i</w:t>
      </w:r>
      <w:proofErr w:type="spellEnd"/>
      <w:r w:rsidRPr="002D42A6">
        <w:rPr>
          <w:rFonts w:ascii="Times New Roman" w:hAnsi="Times New Roman" w:cs="Times New Roman"/>
          <w:sz w:val="28"/>
          <w:szCs w:val="28"/>
          <w:vertAlign w:val="subscript"/>
        </w:rPr>
        <w:t xml:space="preserve"> </w:t>
      </w:r>
      <w:r w:rsidRPr="002D42A6">
        <w:rPr>
          <w:rFonts w:ascii="Times New Roman" w:hAnsi="Times New Roman" w:cs="Times New Roman"/>
          <w:sz w:val="28"/>
          <w:szCs w:val="28"/>
        </w:rPr>
        <w:t xml:space="preserve">= </w:t>
      </w:r>
      <w:proofErr w:type="gramStart"/>
      <w:r w:rsidRPr="002D42A6">
        <w:rPr>
          <w:rFonts w:ascii="Times New Roman" w:hAnsi="Times New Roman" w:cs="Times New Roman"/>
          <w:sz w:val="28"/>
          <w:szCs w:val="28"/>
        </w:rPr>
        <w:t>0,3×Н</w:t>
      </w:r>
      <w:r w:rsidRPr="002D42A6">
        <w:rPr>
          <w:rFonts w:ascii="Times New Roman" w:hAnsi="Times New Roman" w:cs="Times New Roman"/>
          <w:sz w:val="28"/>
          <w:szCs w:val="28"/>
          <w:vertAlign w:val="subscript"/>
        </w:rPr>
        <w:t>бл.отх</w:t>
      </w:r>
      <w:proofErr w:type="gramEnd"/>
      <w:r w:rsidRPr="002D42A6">
        <w:rPr>
          <w:rFonts w:ascii="Times New Roman" w:hAnsi="Times New Roman" w:cs="Times New Roman"/>
          <w:sz w:val="28"/>
          <w:szCs w:val="28"/>
          <w:vertAlign w:val="subscript"/>
        </w:rPr>
        <w:t>.i</w:t>
      </w:r>
      <w:r w:rsidRPr="002D42A6">
        <w:rPr>
          <w:rFonts w:ascii="Times New Roman" w:hAnsi="Times New Roman" w:cs="Times New Roman"/>
          <w:sz w:val="28"/>
          <w:szCs w:val="28"/>
        </w:rPr>
        <w:t>×М</w:t>
      </w:r>
      <w:r w:rsidRPr="002D42A6">
        <w:rPr>
          <w:rFonts w:ascii="Times New Roman" w:hAnsi="Times New Roman" w:cs="Times New Roman"/>
          <w:sz w:val="28"/>
          <w:szCs w:val="28"/>
          <w:vertAlign w:val="subscript"/>
        </w:rPr>
        <w:t>отх.i</w:t>
      </w:r>
      <w:r w:rsidRPr="002D42A6">
        <w:rPr>
          <w:rFonts w:ascii="Times New Roman" w:hAnsi="Times New Roman" w:cs="Times New Roman"/>
          <w:sz w:val="28"/>
          <w:szCs w:val="28"/>
        </w:rPr>
        <w:t>×К</w:t>
      </w:r>
      <w:r w:rsidRPr="002D42A6">
        <w:rPr>
          <w:rFonts w:ascii="Times New Roman" w:hAnsi="Times New Roman" w:cs="Times New Roman"/>
          <w:sz w:val="28"/>
          <w:szCs w:val="28"/>
          <w:vertAlign w:val="subscript"/>
        </w:rPr>
        <w:t>э.почв</w:t>
      </w:r>
      <w:r w:rsidRPr="002D42A6">
        <w:rPr>
          <w:rFonts w:ascii="Times New Roman" w:hAnsi="Times New Roman" w:cs="Times New Roman"/>
          <w:sz w:val="28"/>
          <w:szCs w:val="28"/>
        </w:rPr>
        <w:t>×К</w:t>
      </w:r>
      <w:r w:rsidRPr="002D42A6">
        <w:rPr>
          <w:rFonts w:ascii="Times New Roman" w:hAnsi="Times New Roman" w:cs="Times New Roman"/>
          <w:sz w:val="28"/>
          <w:szCs w:val="28"/>
          <w:vertAlign w:val="subscript"/>
        </w:rPr>
        <w:t>и</w:t>
      </w:r>
      <w:r w:rsidR="00175D04">
        <w:rPr>
          <w:rFonts w:ascii="Times New Roman" w:hAnsi="Times New Roman" w:cs="Times New Roman"/>
          <w:sz w:val="28"/>
          <w:szCs w:val="28"/>
        </w:rPr>
        <w:t>×10–3,                        (6</w:t>
      </w:r>
      <w:r w:rsidRPr="002D42A6">
        <w:rPr>
          <w:rFonts w:ascii="Times New Roman" w:hAnsi="Times New Roman" w:cs="Times New Roman"/>
          <w:sz w:val="28"/>
          <w:szCs w:val="28"/>
        </w:rPr>
        <w:t>.1)</w:t>
      </w:r>
    </w:p>
    <w:p w14:paraId="01EA82DB"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где    0,3 - коэффициент, применяемый при  размещении  отходов  на  специализированных полигонах  и  промышленных  площадках,  оборудованных в соответствии с установленными требованиями и расположенных  в  пределах  промышленной зоны источника негативного воздействия;</w:t>
      </w:r>
    </w:p>
    <w:p w14:paraId="1CAAB7B2"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proofErr w:type="spellStart"/>
      <w:proofErr w:type="gramStart"/>
      <w:r w:rsidRPr="002D42A6">
        <w:rPr>
          <w:rFonts w:ascii="Times New Roman" w:hAnsi="Times New Roman" w:cs="Times New Roman"/>
          <w:sz w:val="28"/>
          <w:szCs w:val="28"/>
        </w:rPr>
        <w:t>Н</w:t>
      </w:r>
      <w:r w:rsidRPr="002D42A6">
        <w:rPr>
          <w:rFonts w:ascii="Times New Roman" w:hAnsi="Times New Roman" w:cs="Times New Roman"/>
          <w:sz w:val="28"/>
          <w:szCs w:val="28"/>
          <w:vertAlign w:val="subscript"/>
        </w:rPr>
        <w:t>бл.отх.i</w:t>
      </w:r>
      <w:proofErr w:type="spellEnd"/>
      <w:proofErr w:type="gramEnd"/>
      <w:r w:rsidRPr="002D42A6">
        <w:rPr>
          <w:rFonts w:ascii="Times New Roman" w:hAnsi="Times New Roman" w:cs="Times New Roman"/>
          <w:sz w:val="28"/>
          <w:szCs w:val="28"/>
          <w:vertAlign w:val="subscript"/>
        </w:rPr>
        <w:t xml:space="preserve"> </w:t>
      </w:r>
      <w:r w:rsidRPr="002D42A6">
        <w:rPr>
          <w:rFonts w:ascii="Times New Roman" w:hAnsi="Times New Roman" w:cs="Times New Roman"/>
          <w:sz w:val="28"/>
          <w:szCs w:val="28"/>
        </w:rPr>
        <w:t>– базовый норматив платы за размещение i-го отхода, руб./т (табл. 8.1);</w:t>
      </w:r>
    </w:p>
    <w:p w14:paraId="5C55DA9E" w14:textId="77777777" w:rsidR="002D42A6" w:rsidRPr="002D42A6" w:rsidRDefault="002D42A6" w:rsidP="002D42A6">
      <w:pPr>
        <w:spacing w:after="0" w:line="360" w:lineRule="auto"/>
        <w:ind w:firstLine="709"/>
        <w:jc w:val="both"/>
        <w:rPr>
          <w:rFonts w:ascii="Times New Roman" w:hAnsi="Times New Roman" w:cs="Times New Roman"/>
          <w:sz w:val="28"/>
          <w:szCs w:val="28"/>
        </w:rPr>
      </w:pPr>
      <w:proofErr w:type="spellStart"/>
      <w:r w:rsidRPr="002D42A6">
        <w:rPr>
          <w:rFonts w:ascii="Times New Roman" w:hAnsi="Times New Roman" w:cs="Times New Roman"/>
          <w:sz w:val="28"/>
          <w:szCs w:val="28"/>
        </w:rPr>
        <w:t>М</w:t>
      </w:r>
      <w:r w:rsidRPr="002D42A6">
        <w:rPr>
          <w:rFonts w:ascii="Times New Roman" w:hAnsi="Times New Roman" w:cs="Times New Roman"/>
          <w:sz w:val="28"/>
          <w:szCs w:val="28"/>
          <w:vertAlign w:val="subscript"/>
        </w:rPr>
        <w:t>отх.i</w:t>
      </w:r>
      <w:proofErr w:type="spellEnd"/>
      <w:r w:rsidRPr="002D42A6">
        <w:rPr>
          <w:rFonts w:ascii="Times New Roman" w:hAnsi="Times New Roman" w:cs="Times New Roman"/>
          <w:sz w:val="28"/>
          <w:szCs w:val="28"/>
          <w:vertAlign w:val="subscript"/>
        </w:rPr>
        <w:t xml:space="preserve"> </w:t>
      </w:r>
      <w:r w:rsidRPr="002D42A6">
        <w:rPr>
          <w:rFonts w:ascii="Times New Roman" w:hAnsi="Times New Roman" w:cs="Times New Roman"/>
          <w:sz w:val="28"/>
          <w:szCs w:val="28"/>
        </w:rPr>
        <w:t>- масса i-го отхода, т/год;</w:t>
      </w:r>
    </w:p>
    <w:p w14:paraId="64B0BDA8" w14:textId="77777777" w:rsidR="002D42A6" w:rsidRPr="002D42A6" w:rsidRDefault="002D42A6" w:rsidP="002D42A6">
      <w:pPr>
        <w:spacing w:after="0" w:line="360" w:lineRule="auto"/>
        <w:ind w:firstLine="709"/>
        <w:jc w:val="both"/>
        <w:rPr>
          <w:rFonts w:ascii="Times New Roman" w:hAnsi="Times New Roman" w:cs="Times New Roman"/>
          <w:sz w:val="28"/>
          <w:szCs w:val="28"/>
        </w:rPr>
      </w:pPr>
      <w:proofErr w:type="spellStart"/>
      <w:proofErr w:type="gramStart"/>
      <w:r w:rsidRPr="002D42A6">
        <w:rPr>
          <w:rFonts w:ascii="Times New Roman" w:hAnsi="Times New Roman" w:cs="Times New Roman"/>
          <w:sz w:val="28"/>
          <w:szCs w:val="28"/>
        </w:rPr>
        <w:t>К</w:t>
      </w:r>
      <w:r w:rsidRPr="002D42A6">
        <w:rPr>
          <w:rFonts w:ascii="Times New Roman" w:hAnsi="Times New Roman" w:cs="Times New Roman"/>
          <w:sz w:val="28"/>
          <w:szCs w:val="28"/>
          <w:vertAlign w:val="subscript"/>
        </w:rPr>
        <w:t>э.почв</w:t>
      </w:r>
      <w:proofErr w:type="spellEnd"/>
      <w:proofErr w:type="gramEnd"/>
      <w:r w:rsidRPr="002D42A6">
        <w:rPr>
          <w:rFonts w:ascii="Times New Roman" w:hAnsi="Times New Roman" w:cs="Times New Roman"/>
          <w:sz w:val="28"/>
          <w:szCs w:val="28"/>
          <w:vertAlign w:val="subscript"/>
        </w:rPr>
        <w:t xml:space="preserve"> </w:t>
      </w:r>
      <w:r w:rsidRPr="002D42A6">
        <w:rPr>
          <w:rFonts w:ascii="Times New Roman" w:hAnsi="Times New Roman" w:cs="Times New Roman"/>
          <w:sz w:val="28"/>
          <w:szCs w:val="28"/>
        </w:rPr>
        <w:t xml:space="preserve">– коэффициент экологической ситуации и экологической значимости почвы; для Восточно-Сибирского экономического района        </w:t>
      </w:r>
      <w:proofErr w:type="spellStart"/>
      <w:r w:rsidRPr="002D42A6">
        <w:rPr>
          <w:rFonts w:ascii="Times New Roman" w:hAnsi="Times New Roman" w:cs="Times New Roman"/>
          <w:sz w:val="28"/>
          <w:szCs w:val="28"/>
        </w:rPr>
        <w:t>К</w:t>
      </w:r>
      <w:r w:rsidRPr="002D42A6">
        <w:rPr>
          <w:rFonts w:ascii="Times New Roman" w:hAnsi="Times New Roman" w:cs="Times New Roman"/>
          <w:sz w:val="28"/>
          <w:szCs w:val="28"/>
          <w:vertAlign w:val="subscript"/>
        </w:rPr>
        <w:t>э.почв</w:t>
      </w:r>
      <w:proofErr w:type="spellEnd"/>
      <w:r w:rsidRPr="002D42A6">
        <w:rPr>
          <w:rFonts w:ascii="Times New Roman" w:hAnsi="Times New Roman" w:cs="Times New Roman"/>
          <w:sz w:val="28"/>
          <w:szCs w:val="28"/>
          <w:vertAlign w:val="subscript"/>
        </w:rPr>
        <w:t xml:space="preserve"> </w:t>
      </w:r>
      <w:r w:rsidRPr="002D42A6">
        <w:rPr>
          <w:rFonts w:ascii="Times New Roman" w:hAnsi="Times New Roman" w:cs="Times New Roman"/>
          <w:sz w:val="28"/>
          <w:szCs w:val="28"/>
        </w:rPr>
        <w:t>= 1,1;</w:t>
      </w:r>
    </w:p>
    <w:p w14:paraId="6B68C333"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К</w:t>
      </w:r>
      <w:r w:rsidRPr="002D42A6">
        <w:rPr>
          <w:rFonts w:ascii="Times New Roman" w:hAnsi="Times New Roman" w:cs="Times New Roman"/>
          <w:sz w:val="28"/>
          <w:szCs w:val="28"/>
          <w:vertAlign w:val="subscript"/>
        </w:rPr>
        <w:t>и</w:t>
      </w:r>
      <w:r w:rsidRPr="002D42A6">
        <w:rPr>
          <w:rFonts w:ascii="Times New Roman" w:hAnsi="Times New Roman" w:cs="Times New Roman"/>
          <w:sz w:val="28"/>
          <w:szCs w:val="28"/>
        </w:rPr>
        <w:t xml:space="preserve"> – коэффициент индексации; для 2004 г. К</w:t>
      </w:r>
      <w:r w:rsidRPr="002D42A6">
        <w:rPr>
          <w:rFonts w:ascii="Times New Roman" w:hAnsi="Times New Roman" w:cs="Times New Roman"/>
          <w:sz w:val="28"/>
          <w:szCs w:val="28"/>
          <w:vertAlign w:val="subscript"/>
        </w:rPr>
        <w:t>и</w:t>
      </w:r>
      <w:r w:rsidRPr="002D42A6">
        <w:rPr>
          <w:rFonts w:ascii="Times New Roman" w:hAnsi="Times New Roman" w:cs="Times New Roman"/>
          <w:sz w:val="28"/>
          <w:szCs w:val="28"/>
        </w:rPr>
        <w:t xml:space="preserve"> = 1,1.</w:t>
      </w:r>
    </w:p>
    <w:p w14:paraId="2D156E52" w14:textId="77777777" w:rsidR="002D42A6" w:rsidRPr="002D42A6" w:rsidRDefault="002D42A6" w:rsidP="002D42A6">
      <w:pPr>
        <w:spacing w:after="0" w:line="36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Плата за размещение отходов сверх установленного лимита взимается в пятикратном размере.</w:t>
      </w:r>
    </w:p>
    <w:p w14:paraId="2A35FDC2" w14:textId="77777777" w:rsidR="002D42A6" w:rsidRPr="002D42A6" w:rsidRDefault="002D42A6" w:rsidP="002D42A6">
      <w:pPr>
        <w:spacing w:after="0" w:line="360" w:lineRule="auto"/>
        <w:ind w:firstLine="709"/>
        <w:jc w:val="both"/>
        <w:rPr>
          <w:rFonts w:ascii="Times New Roman" w:hAnsi="Times New Roman" w:cs="Times New Roman"/>
          <w:sz w:val="28"/>
          <w:szCs w:val="28"/>
        </w:rPr>
      </w:pPr>
      <w:proofErr w:type="spellStart"/>
      <w:r w:rsidRPr="002D42A6">
        <w:rPr>
          <w:rFonts w:ascii="Times New Roman" w:hAnsi="Times New Roman" w:cs="Times New Roman"/>
          <w:sz w:val="28"/>
          <w:szCs w:val="28"/>
        </w:rPr>
        <w:lastRenderedPageBreak/>
        <w:t>Золошлаковые</w:t>
      </w:r>
      <w:proofErr w:type="spellEnd"/>
      <w:r w:rsidRPr="002D42A6">
        <w:rPr>
          <w:rFonts w:ascii="Times New Roman" w:hAnsi="Times New Roman" w:cs="Times New Roman"/>
          <w:sz w:val="28"/>
          <w:szCs w:val="28"/>
        </w:rPr>
        <w:t xml:space="preserve"> отходы существенны для котельных, использующих в качестве топлива уголь. Количество твердых отходов, образующихся при сжигании мазута, незначительно.</w:t>
      </w:r>
    </w:p>
    <w:p w14:paraId="7454B744" w14:textId="77777777" w:rsidR="002D42A6" w:rsidRPr="002D42A6" w:rsidRDefault="00175D04" w:rsidP="002D42A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6</w:t>
      </w:r>
      <w:r w:rsidR="002D42A6" w:rsidRPr="002D42A6">
        <w:rPr>
          <w:rFonts w:ascii="Times New Roman" w:hAnsi="Times New Roman" w:cs="Times New Roman"/>
          <w:sz w:val="28"/>
          <w:szCs w:val="28"/>
        </w:rPr>
        <w:t>.4</w:t>
      </w:r>
      <w:r w:rsidR="002D42A6">
        <w:rPr>
          <w:rFonts w:ascii="Times New Roman" w:hAnsi="Times New Roman" w:cs="Times New Roman"/>
          <w:sz w:val="28"/>
          <w:szCs w:val="28"/>
        </w:rPr>
        <w:t xml:space="preserve">  </w:t>
      </w:r>
      <w:r w:rsidR="002D42A6" w:rsidRPr="002D42A6">
        <w:rPr>
          <w:rFonts w:ascii="Times New Roman" w:hAnsi="Times New Roman" w:cs="Times New Roman"/>
          <w:sz w:val="28"/>
          <w:szCs w:val="28"/>
        </w:rPr>
        <w:t>Дополнительные данные о расходе угля</w:t>
      </w:r>
    </w:p>
    <w:tbl>
      <w:tblPr>
        <w:tblStyle w:val="ad"/>
        <w:tblW w:w="5000" w:type="pct"/>
        <w:tblLook w:val="01E0" w:firstRow="1" w:lastRow="1" w:firstColumn="1" w:lastColumn="1" w:noHBand="0" w:noVBand="0"/>
      </w:tblPr>
      <w:tblGrid>
        <w:gridCol w:w="3436"/>
        <w:gridCol w:w="3435"/>
        <w:gridCol w:w="3437"/>
      </w:tblGrid>
      <w:tr w:rsidR="002D42A6" w:rsidRPr="002D42A6" w14:paraId="73FED99A" w14:textId="77777777" w:rsidTr="00086123">
        <w:tc>
          <w:tcPr>
            <w:tcW w:w="1666" w:type="pct"/>
            <w:tcBorders>
              <w:top w:val="single" w:sz="4" w:space="0" w:color="auto"/>
              <w:left w:val="single" w:sz="4" w:space="0" w:color="auto"/>
              <w:bottom w:val="single" w:sz="4" w:space="0" w:color="auto"/>
              <w:right w:val="single" w:sz="4" w:space="0" w:color="auto"/>
            </w:tcBorders>
            <w:hideMark/>
          </w:tcPr>
          <w:p w14:paraId="7107A9F4"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вар</w:t>
            </w:r>
          </w:p>
        </w:tc>
        <w:tc>
          <w:tcPr>
            <w:tcW w:w="1666" w:type="pct"/>
            <w:tcBorders>
              <w:top w:val="single" w:sz="4" w:space="0" w:color="auto"/>
              <w:left w:val="single" w:sz="4" w:space="0" w:color="auto"/>
              <w:bottom w:val="single" w:sz="4" w:space="0" w:color="auto"/>
              <w:right w:val="single" w:sz="4" w:space="0" w:color="auto"/>
            </w:tcBorders>
            <w:hideMark/>
          </w:tcPr>
          <w:p w14:paraId="4E0FF864"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Вид топлива</w:t>
            </w:r>
          </w:p>
        </w:tc>
        <w:tc>
          <w:tcPr>
            <w:tcW w:w="1667" w:type="pct"/>
            <w:tcBorders>
              <w:top w:val="single" w:sz="4" w:space="0" w:color="auto"/>
              <w:left w:val="single" w:sz="4" w:space="0" w:color="auto"/>
              <w:bottom w:val="single" w:sz="4" w:space="0" w:color="auto"/>
              <w:right w:val="single" w:sz="4" w:space="0" w:color="auto"/>
            </w:tcBorders>
          </w:tcPr>
          <w:p w14:paraId="55B8ECD1"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Расход топлива, т/год</w:t>
            </w:r>
          </w:p>
          <w:p w14:paraId="3261FB9F" w14:textId="77777777" w:rsidR="002D42A6" w:rsidRPr="002D42A6" w:rsidRDefault="002D42A6" w:rsidP="002D42A6">
            <w:pPr>
              <w:ind w:left="57"/>
              <w:rPr>
                <w:rFonts w:ascii="Times New Roman" w:hAnsi="Times New Roman" w:cs="Times New Roman"/>
                <w:sz w:val="28"/>
                <w:szCs w:val="28"/>
              </w:rPr>
            </w:pPr>
          </w:p>
        </w:tc>
      </w:tr>
      <w:tr w:rsidR="002D42A6" w:rsidRPr="002D42A6" w14:paraId="01D38B9A" w14:textId="77777777" w:rsidTr="00086123">
        <w:tc>
          <w:tcPr>
            <w:tcW w:w="1666" w:type="pct"/>
            <w:tcBorders>
              <w:top w:val="single" w:sz="4" w:space="0" w:color="auto"/>
              <w:left w:val="single" w:sz="4" w:space="0" w:color="auto"/>
              <w:bottom w:val="single" w:sz="4" w:space="0" w:color="auto"/>
              <w:right w:val="single" w:sz="4" w:space="0" w:color="auto"/>
            </w:tcBorders>
            <w:hideMark/>
          </w:tcPr>
          <w:p w14:paraId="12EED6CB"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2</w:t>
            </w:r>
          </w:p>
        </w:tc>
        <w:tc>
          <w:tcPr>
            <w:tcW w:w="1666" w:type="pct"/>
            <w:tcBorders>
              <w:top w:val="single" w:sz="4" w:space="0" w:color="auto"/>
              <w:left w:val="single" w:sz="4" w:space="0" w:color="auto"/>
              <w:bottom w:val="single" w:sz="4" w:space="0" w:color="auto"/>
              <w:right w:val="single" w:sz="4" w:space="0" w:color="auto"/>
            </w:tcBorders>
            <w:hideMark/>
          </w:tcPr>
          <w:p w14:paraId="6FB2E84F"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уголь Канско-Ачинский</w:t>
            </w:r>
          </w:p>
        </w:tc>
        <w:tc>
          <w:tcPr>
            <w:tcW w:w="1667" w:type="pct"/>
            <w:tcBorders>
              <w:top w:val="single" w:sz="4" w:space="0" w:color="auto"/>
              <w:left w:val="single" w:sz="4" w:space="0" w:color="auto"/>
              <w:bottom w:val="single" w:sz="4" w:space="0" w:color="auto"/>
              <w:right w:val="single" w:sz="4" w:space="0" w:color="auto"/>
            </w:tcBorders>
            <w:hideMark/>
          </w:tcPr>
          <w:p w14:paraId="3D87123D"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20000</w:t>
            </w:r>
          </w:p>
        </w:tc>
      </w:tr>
    </w:tbl>
    <w:p w14:paraId="2B9F3377"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sz w:val="28"/>
          <w:szCs w:val="28"/>
        </w:rPr>
        <w:t xml:space="preserve">Общая </w:t>
      </w:r>
      <w:r w:rsidRPr="002D42A6">
        <w:rPr>
          <w:rFonts w:ascii="Times New Roman" w:hAnsi="Times New Roman" w:cs="Times New Roman"/>
          <w:sz w:val="28"/>
          <w:szCs w:val="28"/>
        </w:rPr>
        <w:t xml:space="preserve">масса </w:t>
      </w:r>
      <w:proofErr w:type="spellStart"/>
      <w:r w:rsidRPr="002D42A6">
        <w:rPr>
          <w:rFonts w:ascii="Times New Roman" w:hAnsi="Times New Roman" w:cs="Times New Roman"/>
          <w:sz w:val="28"/>
          <w:szCs w:val="28"/>
        </w:rPr>
        <w:t>золошлаковых</w:t>
      </w:r>
      <w:proofErr w:type="spellEnd"/>
      <w:r w:rsidRPr="002D42A6">
        <w:rPr>
          <w:rFonts w:ascii="Times New Roman" w:hAnsi="Times New Roman" w:cs="Times New Roman"/>
          <w:sz w:val="28"/>
          <w:szCs w:val="28"/>
        </w:rPr>
        <w:t xml:space="preserve"> отходов котельной, т/год, складывается из трех составляющих:</w:t>
      </w:r>
    </w:p>
    <w:p w14:paraId="15862FA2"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proofErr w:type="spellStart"/>
      <w:r w:rsidRPr="002D42A6">
        <w:rPr>
          <w:rFonts w:ascii="Times New Roman" w:hAnsi="Times New Roman" w:cs="Times New Roman"/>
          <w:sz w:val="28"/>
          <w:szCs w:val="28"/>
        </w:rPr>
        <w:t>Мзш</w:t>
      </w:r>
      <w:proofErr w:type="spellEnd"/>
      <w:r w:rsidRPr="002D42A6">
        <w:rPr>
          <w:rFonts w:ascii="Times New Roman" w:hAnsi="Times New Roman" w:cs="Times New Roman"/>
          <w:sz w:val="28"/>
          <w:szCs w:val="28"/>
        </w:rPr>
        <w:t xml:space="preserve"> = </w:t>
      </w:r>
      <w:proofErr w:type="spellStart"/>
      <w:r w:rsidRPr="002D42A6">
        <w:rPr>
          <w:rFonts w:ascii="Times New Roman" w:hAnsi="Times New Roman" w:cs="Times New Roman"/>
          <w:sz w:val="28"/>
          <w:szCs w:val="28"/>
        </w:rPr>
        <w:t>Мшлак</w:t>
      </w:r>
      <w:proofErr w:type="spellEnd"/>
      <w:r w:rsidRPr="002D42A6">
        <w:rPr>
          <w:rFonts w:ascii="Times New Roman" w:hAnsi="Times New Roman" w:cs="Times New Roman"/>
          <w:sz w:val="28"/>
          <w:szCs w:val="28"/>
        </w:rPr>
        <w:t xml:space="preserve"> + </w:t>
      </w:r>
      <w:proofErr w:type="spellStart"/>
      <w:r w:rsidRPr="002D42A6">
        <w:rPr>
          <w:rFonts w:ascii="Times New Roman" w:hAnsi="Times New Roman" w:cs="Times New Roman"/>
          <w:sz w:val="28"/>
          <w:szCs w:val="28"/>
        </w:rPr>
        <w:t>Мгх</w:t>
      </w:r>
      <w:proofErr w:type="spellEnd"/>
      <w:r w:rsidRPr="002D42A6">
        <w:rPr>
          <w:rFonts w:ascii="Times New Roman" w:hAnsi="Times New Roman" w:cs="Times New Roman"/>
          <w:sz w:val="28"/>
          <w:szCs w:val="28"/>
        </w:rPr>
        <w:t xml:space="preserve"> + </w:t>
      </w:r>
      <w:proofErr w:type="spellStart"/>
      <w:r w:rsidRPr="002D42A6">
        <w:rPr>
          <w:rFonts w:ascii="Times New Roman" w:hAnsi="Times New Roman" w:cs="Times New Roman"/>
          <w:sz w:val="28"/>
          <w:szCs w:val="28"/>
        </w:rPr>
        <w:t>Мциклон</w:t>
      </w:r>
      <w:proofErr w:type="spellEnd"/>
      <w:r w:rsidRPr="002D42A6">
        <w:rPr>
          <w:rFonts w:ascii="Times New Roman" w:hAnsi="Times New Roman" w:cs="Times New Roman"/>
          <w:sz w:val="28"/>
          <w:szCs w:val="28"/>
        </w:rPr>
        <w:t xml:space="preserve">,   </w:t>
      </w:r>
      <w:r w:rsidR="00175D04">
        <w:rPr>
          <w:rFonts w:ascii="Times New Roman" w:hAnsi="Times New Roman" w:cs="Times New Roman"/>
          <w:sz w:val="28"/>
          <w:szCs w:val="28"/>
        </w:rPr>
        <w:t xml:space="preserve">                              (6</w:t>
      </w:r>
      <w:r w:rsidRPr="002D42A6">
        <w:rPr>
          <w:rFonts w:ascii="Times New Roman" w:hAnsi="Times New Roman" w:cs="Times New Roman"/>
          <w:sz w:val="28"/>
          <w:szCs w:val="28"/>
        </w:rPr>
        <w:t>.2)</w:t>
      </w:r>
    </w:p>
    <w:p w14:paraId="57DE0456"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где     </w:t>
      </w:r>
      <w:proofErr w:type="spellStart"/>
      <w:r w:rsidRPr="002D42A6">
        <w:rPr>
          <w:rFonts w:ascii="Times New Roman" w:hAnsi="Times New Roman" w:cs="Times New Roman"/>
          <w:sz w:val="28"/>
          <w:szCs w:val="28"/>
        </w:rPr>
        <w:t>Мшлак</w:t>
      </w:r>
      <w:proofErr w:type="spellEnd"/>
      <w:r w:rsidRPr="002D42A6">
        <w:rPr>
          <w:rFonts w:ascii="Times New Roman" w:hAnsi="Times New Roman" w:cs="Times New Roman"/>
          <w:sz w:val="28"/>
          <w:szCs w:val="28"/>
        </w:rPr>
        <w:t xml:space="preserve"> - масса шлака, образующегося при сгорании угля;</w:t>
      </w:r>
    </w:p>
    <w:p w14:paraId="7B5930B4" w14:textId="77777777" w:rsidR="002D42A6" w:rsidRPr="002D42A6" w:rsidRDefault="002D42A6" w:rsidP="002D42A6">
      <w:pPr>
        <w:spacing w:after="0" w:line="240" w:lineRule="auto"/>
        <w:ind w:firstLine="709"/>
        <w:jc w:val="both"/>
        <w:rPr>
          <w:rFonts w:ascii="Times New Roman" w:hAnsi="Times New Roman" w:cs="Times New Roman"/>
          <w:sz w:val="28"/>
          <w:szCs w:val="28"/>
        </w:rPr>
      </w:pPr>
      <w:proofErr w:type="spellStart"/>
      <w:r w:rsidRPr="002D42A6">
        <w:rPr>
          <w:rFonts w:ascii="Times New Roman" w:hAnsi="Times New Roman" w:cs="Times New Roman"/>
          <w:sz w:val="28"/>
          <w:szCs w:val="28"/>
        </w:rPr>
        <w:t>Мгх</w:t>
      </w:r>
      <w:proofErr w:type="spellEnd"/>
      <w:r w:rsidRPr="002D42A6">
        <w:rPr>
          <w:rFonts w:ascii="Times New Roman" w:hAnsi="Times New Roman" w:cs="Times New Roman"/>
          <w:sz w:val="28"/>
          <w:szCs w:val="28"/>
        </w:rPr>
        <w:t xml:space="preserve">  - масса золы, оседающей в газоходах котла;</w:t>
      </w:r>
    </w:p>
    <w:p w14:paraId="27AE64F3" w14:textId="77777777" w:rsidR="002D42A6" w:rsidRPr="002D42A6" w:rsidRDefault="002D42A6" w:rsidP="002D42A6">
      <w:pPr>
        <w:spacing w:after="0" w:line="240" w:lineRule="auto"/>
        <w:ind w:firstLine="709"/>
        <w:jc w:val="both"/>
        <w:rPr>
          <w:rFonts w:ascii="Times New Roman" w:hAnsi="Times New Roman" w:cs="Times New Roman"/>
          <w:sz w:val="28"/>
          <w:szCs w:val="28"/>
        </w:rPr>
      </w:pPr>
      <w:proofErr w:type="spellStart"/>
      <w:r w:rsidRPr="002D42A6">
        <w:rPr>
          <w:rFonts w:ascii="Times New Roman" w:hAnsi="Times New Roman" w:cs="Times New Roman"/>
          <w:sz w:val="28"/>
          <w:szCs w:val="28"/>
        </w:rPr>
        <w:t>Мциклон</w:t>
      </w:r>
      <w:proofErr w:type="spellEnd"/>
      <w:r w:rsidRPr="002D42A6">
        <w:rPr>
          <w:rFonts w:ascii="Times New Roman" w:hAnsi="Times New Roman" w:cs="Times New Roman"/>
          <w:sz w:val="28"/>
          <w:szCs w:val="28"/>
        </w:rPr>
        <w:t xml:space="preserve">  - золы, уловленной в золоуловителе (циклоне).</w:t>
      </w:r>
    </w:p>
    <w:p w14:paraId="686385FB"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Масса образующегося шлака, т/год, рассчитывается по формуле:</w:t>
      </w:r>
    </w:p>
    <w:p w14:paraId="4D17E7DE"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r w:rsidRPr="002D42A6">
        <w:rPr>
          <w:rFonts w:ascii="Times New Roman" w:hAnsi="Times New Roman" w:cs="Times New Roman"/>
          <w:noProof/>
          <w:sz w:val="28"/>
          <w:szCs w:val="28"/>
          <w:lang w:eastAsia="ru-RU"/>
        </w:rPr>
        <w:drawing>
          <wp:inline distT="0" distB="0" distL="0" distR="0" wp14:anchorId="242A7539" wp14:editId="0BDFE2C7">
            <wp:extent cx="2391410" cy="6946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91410" cy="694690"/>
                    </a:xfrm>
                    <a:prstGeom prst="rect">
                      <a:avLst/>
                    </a:prstGeom>
                    <a:noFill/>
                    <a:ln>
                      <a:noFill/>
                    </a:ln>
                  </pic:spPr>
                </pic:pic>
              </a:graphicData>
            </a:graphic>
          </wp:inline>
        </w:drawing>
      </w:r>
      <w:r w:rsidRPr="002D42A6">
        <w:rPr>
          <w:rFonts w:ascii="Times New Roman" w:hAnsi="Times New Roman" w:cs="Times New Roman"/>
          <w:sz w:val="28"/>
          <w:szCs w:val="28"/>
        </w:rPr>
        <w:t xml:space="preserve"> ,                           </w:t>
      </w:r>
      <w:r w:rsidR="00175D04">
        <w:rPr>
          <w:rFonts w:ascii="Times New Roman" w:hAnsi="Times New Roman" w:cs="Times New Roman"/>
          <w:sz w:val="28"/>
          <w:szCs w:val="28"/>
        </w:rPr>
        <w:t xml:space="preserve">      (6</w:t>
      </w:r>
      <w:r w:rsidRPr="002D42A6">
        <w:rPr>
          <w:rFonts w:ascii="Times New Roman" w:hAnsi="Times New Roman" w:cs="Times New Roman"/>
          <w:sz w:val="28"/>
          <w:szCs w:val="28"/>
        </w:rPr>
        <w:t>.3)</w:t>
      </w:r>
    </w:p>
    <w:p w14:paraId="292708E4"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где   m – масса израсходованного угля, т/год (для вариантов с использованием угля принять по исходным данным </w:t>
      </w:r>
      <w:proofErr w:type="spellStart"/>
      <w:r w:rsidRPr="002D42A6">
        <w:rPr>
          <w:rFonts w:ascii="Times New Roman" w:hAnsi="Times New Roman" w:cs="Times New Roman"/>
          <w:sz w:val="28"/>
          <w:szCs w:val="28"/>
        </w:rPr>
        <w:t>практ</w:t>
      </w:r>
      <w:proofErr w:type="spellEnd"/>
      <w:r w:rsidRPr="002D42A6">
        <w:rPr>
          <w:rFonts w:ascii="Times New Roman" w:hAnsi="Times New Roman" w:cs="Times New Roman"/>
          <w:sz w:val="28"/>
          <w:szCs w:val="28"/>
        </w:rPr>
        <w:t>. работы № 2, для остальных – по табл. 8.4);</w:t>
      </w:r>
    </w:p>
    <w:p w14:paraId="598CD31E"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a - доля золы топлива, превращающейся в шлак, a = 0,2;</w:t>
      </w:r>
    </w:p>
    <w:p w14:paraId="0A8BF9E6"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proofErr w:type="spellStart"/>
      <w:r w:rsidRPr="002D42A6">
        <w:rPr>
          <w:rFonts w:ascii="Times New Roman" w:hAnsi="Times New Roman" w:cs="Times New Roman"/>
          <w:sz w:val="28"/>
          <w:szCs w:val="28"/>
        </w:rPr>
        <w:t>q</w:t>
      </w:r>
      <w:r w:rsidRPr="002D42A6">
        <w:rPr>
          <w:rFonts w:ascii="Times New Roman" w:hAnsi="Times New Roman" w:cs="Times New Roman"/>
          <w:sz w:val="28"/>
          <w:szCs w:val="28"/>
          <w:vertAlign w:val="subscript"/>
        </w:rPr>
        <w:t>т</w:t>
      </w:r>
      <w:proofErr w:type="spellEnd"/>
      <w:r w:rsidRPr="002D42A6">
        <w:rPr>
          <w:rFonts w:ascii="Times New Roman" w:hAnsi="Times New Roman" w:cs="Times New Roman"/>
          <w:sz w:val="28"/>
          <w:szCs w:val="28"/>
          <w:vertAlign w:val="subscript"/>
        </w:rPr>
        <w:t xml:space="preserve"> </w:t>
      </w:r>
      <w:r w:rsidRPr="002D42A6">
        <w:rPr>
          <w:rFonts w:ascii="Times New Roman" w:hAnsi="Times New Roman" w:cs="Times New Roman"/>
          <w:sz w:val="28"/>
          <w:szCs w:val="28"/>
        </w:rPr>
        <w:t>– зольность топлива, % (прил. 1);</w:t>
      </w:r>
    </w:p>
    <w:p w14:paraId="36FE916C"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q</w:t>
      </w:r>
      <w:r w:rsidRPr="002D42A6">
        <w:rPr>
          <w:rFonts w:ascii="Times New Roman" w:hAnsi="Times New Roman" w:cs="Times New Roman"/>
          <w:sz w:val="28"/>
          <w:szCs w:val="28"/>
          <w:vertAlign w:val="subscript"/>
        </w:rPr>
        <w:t>1</w:t>
      </w:r>
      <w:r w:rsidRPr="002D42A6">
        <w:rPr>
          <w:rFonts w:ascii="Times New Roman" w:hAnsi="Times New Roman" w:cs="Times New Roman"/>
          <w:sz w:val="28"/>
          <w:szCs w:val="28"/>
        </w:rPr>
        <w:t xml:space="preserve"> - потери теплоты вследствие механической неполноты сгорания топлива, %; для угля q</w:t>
      </w:r>
      <w:r w:rsidRPr="002D42A6">
        <w:rPr>
          <w:rFonts w:ascii="Times New Roman" w:hAnsi="Times New Roman" w:cs="Times New Roman"/>
          <w:sz w:val="28"/>
          <w:szCs w:val="28"/>
          <w:vertAlign w:val="subscript"/>
        </w:rPr>
        <w:t xml:space="preserve">1 </w:t>
      </w:r>
      <w:r w:rsidRPr="002D42A6">
        <w:rPr>
          <w:rFonts w:ascii="Times New Roman" w:hAnsi="Times New Roman" w:cs="Times New Roman"/>
          <w:sz w:val="28"/>
          <w:szCs w:val="28"/>
        </w:rPr>
        <w:t>= 5,5;</w:t>
      </w:r>
    </w:p>
    <w:p w14:paraId="5F1D9DCC" w14:textId="77777777" w:rsidR="002D42A6" w:rsidRPr="002D42A6" w:rsidRDefault="002D42A6" w:rsidP="002D42A6">
      <w:pPr>
        <w:spacing w:after="0" w:line="240" w:lineRule="auto"/>
        <w:ind w:firstLine="709"/>
        <w:jc w:val="both"/>
        <w:rPr>
          <w:rFonts w:ascii="Times New Roman" w:hAnsi="Times New Roman" w:cs="Times New Roman"/>
          <w:sz w:val="28"/>
          <w:szCs w:val="28"/>
        </w:rPr>
      </w:pPr>
      <w:proofErr w:type="spellStart"/>
      <w:r w:rsidRPr="002D42A6">
        <w:rPr>
          <w:rFonts w:ascii="Times New Roman" w:hAnsi="Times New Roman" w:cs="Times New Roman"/>
          <w:sz w:val="28"/>
          <w:szCs w:val="28"/>
        </w:rPr>
        <w:t>Qi</w:t>
      </w:r>
      <w:r w:rsidRPr="002D42A6">
        <w:rPr>
          <w:rFonts w:ascii="Times New Roman" w:hAnsi="Times New Roman" w:cs="Times New Roman"/>
          <w:sz w:val="28"/>
          <w:szCs w:val="28"/>
          <w:vertAlign w:val="superscript"/>
        </w:rPr>
        <w:t>r</w:t>
      </w:r>
      <w:proofErr w:type="spellEnd"/>
      <w:r w:rsidRPr="002D42A6">
        <w:rPr>
          <w:rFonts w:ascii="Times New Roman" w:hAnsi="Times New Roman" w:cs="Times New Roman"/>
          <w:sz w:val="28"/>
          <w:szCs w:val="28"/>
        </w:rPr>
        <w:t xml:space="preserve"> – низшая теплота сгорания натурального топлива, МДж/кг (прил. 1).</w:t>
      </w:r>
    </w:p>
    <w:p w14:paraId="0E3B727B"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Масса золы топлива, оседающей в газоходах котла, т/год:</w:t>
      </w:r>
    </w:p>
    <w:p w14:paraId="19A38438"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r w:rsidRPr="002D42A6">
        <w:rPr>
          <w:rFonts w:ascii="Times New Roman" w:hAnsi="Times New Roman" w:cs="Times New Roman"/>
          <w:noProof/>
          <w:sz w:val="28"/>
          <w:szCs w:val="28"/>
          <w:lang w:eastAsia="ru-RU"/>
        </w:rPr>
        <w:drawing>
          <wp:inline distT="0" distB="0" distL="0" distR="0" wp14:anchorId="270BA251" wp14:editId="045ED5D8">
            <wp:extent cx="2251075" cy="69469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51075" cy="694690"/>
                    </a:xfrm>
                    <a:prstGeom prst="rect">
                      <a:avLst/>
                    </a:prstGeom>
                    <a:noFill/>
                    <a:ln>
                      <a:noFill/>
                    </a:ln>
                  </pic:spPr>
                </pic:pic>
              </a:graphicData>
            </a:graphic>
          </wp:inline>
        </w:drawing>
      </w:r>
      <w:r w:rsidRPr="002D42A6">
        <w:rPr>
          <w:rFonts w:ascii="Times New Roman" w:hAnsi="Times New Roman" w:cs="Times New Roman"/>
          <w:sz w:val="28"/>
          <w:szCs w:val="28"/>
        </w:rPr>
        <w:t xml:space="preserve">,      </w:t>
      </w:r>
      <w:r w:rsidR="00175D04">
        <w:rPr>
          <w:rFonts w:ascii="Times New Roman" w:hAnsi="Times New Roman" w:cs="Times New Roman"/>
          <w:sz w:val="28"/>
          <w:szCs w:val="28"/>
        </w:rPr>
        <w:t xml:space="preserve">                              (6</w:t>
      </w:r>
      <w:r w:rsidRPr="002D42A6">
        <w:rPr>
          <w:rFonts w:ascii="Times New Roman" w:hAnsi="Times New Roman" w:cs="Times New Roman"/>
          <w:sz w:val="28"/>
          <w:szCs w:val="28"/>
        </w:rPr>
        <w:t>.4)</w:t>
      </w:r>
    </w:p>
    <w:p w14:paraId="31142047"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где   k – доля золы топлива оседающей в газоходах, k = 0,1.</w:t>
      </w:r>
    </w:p>
    <w:p w14:paraId="6C2705A7"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Масса золы, уловленной в золоуловителе, т/год:</w:t>
      </w:r>
    </w:p>
    <w:p w14:paraId="3010CAE9"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r w:rsidRPr="002D42A6">
        <w:rPr>
          <w:rFonts w:ascii="Times New Roman" w:hAnsi="Times New Roman" w:cs="Times New Roman"/>
          <w:noProof/>
          <w:sz w:val="28"/>
          <w:szCs w:val="28"/>
          <w:lang w:eastAsia="ru-RU"/>
        </w:rPr>
        <w:drawing>
          <wp:inline distT="0" distB="0" distL="0" distR="0" wp14:anchorId="453E7FD5" wp14:editId="09BAE958">
            <wp:extent cx="3218180" cy="6946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18180" cy="694690"/>
                    </a:xfrm>
                    <a:prstGeom prst="rect">
                      <a:avLst/>
                    </a:prstGeom>
                    <a:noFill/>
                    <a:ln>
                      <a:noFill/>
                    </a:ln>
                  </pic:spPr>
                </pic:pic>
              </a:graphicData>
            </a:graphic>
          </wp:inline>
        </w:drawing>
      </w:r>
      <w:r w:rsidR="00175D04">
        <w:rPr>
          <w:rFonts w:ascii="Times New Roman" w:hAnsi="Times New Roman" w:cs="Times New Roman"/>
          <w:sz w:val="28"/>
          <w:szCs w:val="28"/>
        </w:rPr>
        <w:t>,                      (6</w:t>
      </w:r>
      <w:r w:rsidRPr="002D42A6">
        <w:rPr>
          <w:rFonts w:ascii="Times New Roman" w:hAnsi="Times New Roman" w:cs="Times New Roman"/>
          <w:sz w:val="28"/>
          <w:szCs w:val="28"/>
        </w:rPr>
        <w:t>.5)</w:t>
      </w:r>
    </w:p>
    <w:p w14:paraId="0F450E36"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где   η – эффективность очистки в золоуловителе, для циклона η = 0,85.</w:t>
      </w:r>
    </w:p>
    <w:p w14:paraId="673EDE9E"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Масса задерживаемых в нефтеловушке в виде осадка взвешенных веществ (</w:t>
      </w:r>
      <w:proofErr w:type="spellStart"/>
      <w:r w:rsidRPr="002D42A6">
        <w:rPr>
          <w:rFonts w:ascii="Times New Roman" w:hAnsi="Times New Roman" w:cs="Times New Roman"/>
          <w:sz w:val="28"/>
          <w:szCs w:val="28"/>
        </w:rPr>
        <w:t>нефтешламов</w:t>
      </w:r>
      <w:proofErr w:type="spellEnd"/>
      <w:r w:rsidRPr="002D42A6">
        <w:rPr>
          <w:rFonts w:ascii="Times New Roman" w:hAnsi="Times New Roman" w:cs="Times New Roman"/>
          <w:sz w:val="28"/>
          <w:szCs w:val="28"/>
        </w:rPr>
        <w:t xml:space="preserve">), т/год, определяется по данным </w:t>
      </w:r>
      <w:proofErr w:type="spellStart"/>
      <w:r w:rsidRPr="002D42A6">
        <w:rPr>
          <w:rFonts w:ascii="Times New Roman" w:hAnsi="Times New Roman" w:cs="Times New Roman"/>
          <w:sz w:val="28"/>
          <w:szCs w:val="28"/>
        </w:rPr>
        <w:t>практ</w:t>
      </w:r>
      <w:proofErr w:type="spellEnd"/>
      <w:r w:rsidRPr="002D42A6">
        <w:rPr>
          <w:rFonts w:ascii="Times New Roman" w:hAnsi="Times New Roman" w:cs="Times New Roman"/>
          <w:sz w:val="28"/>
          <w:szCs w:val="28"/>
        </w:rPr>
        <w:t>. работы № 7 по формуле:</w:t>
      </w:r>
    </w:p>
    <w:p w14:paraId="71EF4BA8"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r w:rsidR="00597CD9">
        <w:rPr>
          <w:rFonts w:ascii="Times New Roman" w:hAnsi="Times New Roman" w:cs="Times New Roman"/>
          <w:sz w:val="28"/>
          <w:szCs w:val="28"/>
        </w:rPr>
        <w:t xml:space="preserve">   </w:t>
      </w:r>
      <w:r w:rsidRPr="002D42A6">
        <w:rPr>
          <w:rFonts w:ascii="Times New Roman" w:hAnsi="Times New Roman" w:cs="Times New Roman"/>
          <w:sz w:val="28"/>
          <w:szCs w:val="28"/>
        </w:rPr>
        <w:t xml:space="preserve">        </w:t>
      </w:r>
      <w:r w:rsidRPr="002D42A6">
        <w:rPr>
          <w:rFonts w:ascii="Times New Roman" w:hAnsi="Times New Roman" w:cs="Times New Roman"/>
          <w:noProof/>
          <w:sz w:val="28"/>
          <w:szCs w:val="28"/>
          <w:lang w:eastAsia="ru-RU"/>
        </w:rPr>
        <w:drawing>
          <wp:inline distT="0" distB="0" distL="0" distR="0" wp14:anchorId="62969C13" wp14:editId="46EE6D34">
            <wp:extent cx="2092325" cy="457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92325" cy="457200"/>
                    </a:xfrm>
                    <a:prstGeom prst="rect">
                      <a:avLst/>
                    </a:prstGeom>
                    <a:noFill/>
                    <a:ln>
                      <a:noFill/>
                    </a:ln>
                  </pic:spPr>
                </pic:pic>
              </a:graphicData>
            </a:graphic>
          </wp:inline>
        </w:drawing>
      </w:r>
      <w:r w:rsidRPr="002D42A6">
        <w:rPr>
          <w:rFonts w:ascii="Times New Roman" w:hAnsi="Times New Roman" w:cs="Times New Roman"/>
          <w:sz w:val="28"/>
          <w:szCs w:val="28"/>
        </w:rPr>
        <w:t xml:space="preserve"> ,    </w:t>
      </w:r>
      <w:r>
        <w:rPr>
          <w:rFonts w:ascii="Times New Roman" w:hAnsi="Times New Roman" w:cs="Times New Roman"/>
          <w:sz w:val="28"/>
          <w:szCs w:val="28"/>
        </w:rPr>
        <w:t xml:space="preserve">           </w:t>
      </w:r>
      <w:r w:rsidR="00597CD9">
        <w:rPr>
          <w:rFonts w:ascii="Times New Roman" w:hAnsi="Times New Roman" w:cs="Times New Roman"/>
          <w:sz w:val="28"/>
          <w:szCs w:val="28"/>
        </w:rPr>
        <w:t xml:space="preserve">  </w:t>
      </w:r>
      <w:r w:rsidR="00175D04">
        <w:rPr>
          <w:rFonts w:ascii="Times New Roman" w:hAnsi="Times New Roman" w:cs="Times New Roman"/>
          <w:sz w:val="28"/>
          <w:szCs w:val="28"/>
        </w:rPr>
        <w:t xml:space="preserve">                   (6</w:t>
      </w:r>
      <w:r w:rsidRPr="002D42A6">
        <w:rPr>
          <w:rFonts w:ascii="Times New Roman" w:hAnsi="Times New Roman" w:cs="Times New Roman"/>
          <w:sz w:val="28"/>
          <w:szCs w:val="28"/>
        </w:rPr>
        <w:t>.6)</w:t>
      </w:r>
    </w:p>
    <w:p w14:paraId="04365A54"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где   С</w:t>
      </w:r>
      <w:r w:rsidRPr="002D42A6">
        <w:rPr>
          <w:rFonts w:ascii="Times New Roman" w:hAnsi="Times New Roman" w:cs="Times New Roman"/>
          <w:sz w:val="28"/>
          <w:szCs w:val="28"/>
          <w:vertAlign w:val="subscript"/>
        </w:rPr>
        <w:t>п1</w:t>
      </w:r>
      <w:r w:rsidRPr="002D42A6">
        <w:rPr>
          <w:rFonts w:ascii="Times New Roman" w:hAnsi="Times New Roman" w:cs="Times New Roman"/>
          <w:sz w:val="28"/>
          <w:szCs w:val="28"/>
        </w:rPr>
        <w:t xml:space="preserve"> – концентрация взвешенных веществ в воде до нефтеловушки, мг/л;</w:t>
      </w:r>
    </w:p>
    <w:p w14:paraId="34340A61" w14:textId="77777777" w:rsidR="002D42A6" w:rsidRPr="002D42A6" w:rsidRDefault="002D42A6" w:rsidP="002D42A6">
      <w:pPr>
        <w:spacing w:after="0" w:line="240" w:lineRule="auto"/>
        <w:ind w:firstLine="709"/>
        <w:jc w:val="both"/>
        <w:rPr>
          <w:rFonts w:ascii="Times New Roman" w:hAnsi="Times New Roman" w:cs="Times New Roman"/>
          <w:sz w:val="28"/>
          <w:szCs w:val="28"/>
        </w:rPr>
      </w:pPr>
      <w:proofErr w:type="spellStart"/>
      <w:r w:rsidRPr="002D42A6">
        <w:rPr>
          <w:rFonts w:ascii="Times New Roman" w:hAnsi="Times New Roman" w:cs="Times New Roman"/>
          <w:sz w:val="28"/>
          <w:szCs w:val="28"/>
        </w:rPr>
        <w:t>Э</w:t>
      </w:r>
      <w:r w:rsidRPr="002D42A6">
        <w:rPr>
          <w:rFonts w:ascii="Times New Roman" w:hAnsi="Times New Roman" w:cs="Times New Roman"/>
          <w:sz w:val="28"/>
          <w:szCs w:val="28"/>
          <w:vertAlign w:val="subscript"/>
        </w:rPr>
        <w:t>п</w:t>
      </w:r>
      <w:proofErr w:type="spellEnd"/>
      <w:r w:rsidRPr="002D42A6">
        <w:rPr>
          <w:rFonts w:ascii="Times New Roman" w:hAnsi="Times New Roman" w:cs="Times New Roman"/>
          <w:sz w:val="28"/>
          <w:szCs w:val="28"/>
        </w:rPr>
        <w:t xml:space="preserve"> - эффективность очистки от взвешенных веществ, %;</w:t>
      </w:r>
    </w:p>
    <w:p w14:paraId="4B7EF81D"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lastRenderedPageBreak/>
        <w:t>Q – расход сточных вод, м</w:t>
      </w:r>
      <w:r w:rsidRPr="002D42A6">
        <w:rPr>
          <w:rFonts w:ascii="Times New Roman" w:hAnsi="Times New Roman" w:cs="Times New Roman"/>
          <w:sz w:val="28"/>
          <w:szCs w:val="28"/>
          <w:vertAlign w:val="superscript"/>
        </w:rPr>
        <w:t>3</w:t>
      </w:r>
      <w:r w:rsidRPr="002D42A6">
        <w:rPr>
          <w:rFonts w:ascii="Times New Roman" w:hAnsi="Times New Roman" w:cs="Times New Roman"/>
          <w:sz w:val="28"/>
          <w:szCs w:val="28"/>
        </w:rPr>
        <w:t>/</w:t>
      </w:r>
      <w:proofErr w:type="spellStart"/>
      <w:r w:rsidRPr="002D42A6">
        <w:rPr>
          <w:rFonts w:ascii="Times New Roman" w:hAnsi="Times New Roman" w:cs="Times New Roman"/>
          <w:sz w:val="28"/>
          <w:szCs w:val="28"/>
        </w:rPr>
        <w:t>сут</w:t>
      </w:r>
      <w:proofErr w:type="spellEnd"/>
      <w:r w:rsidRPr="002D42A6">
        <w:rPr>
          <w:rFonts w:ascii="Times New Roman" w:hAnsi="Times New Roman" w:cs="Times New Roman"/>
          <w:sz w:val="28"/>
          <w:szCs w:val="28"/>
        </w:rPr>
        <w:t>;</w:t>
      </w:r>
    </w:p>
    <w:p w14:paraId="6101584F"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ρ– влажность осадка, ρ = 95 %.</w:t>
      </w:r>
    </w:p>
    <w:p w14:paraId="0BA5BE7F"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Также масса </w:t>
      </w:r>
      <w:proofErr w:type="spellStart"/>
      <w:r w:rsidRPr="002D42A6">
        <w:rPr>
          <w:rFonts w:ascii="Times New Roman" w:hAnsi="Times New Roman" w:cs="Times New Roman"/>
          <w:sz w:val="28"/>
          <w:szCs w:val="28"/>
        </w:rPr>
        <w:t>нефтешламов</w:t>
      </w:r>
      <w:proofErr w:type="spellEnd"/>
      <w:r w:rsidRPr="002D42A6">
        <w:rPr>
          <w:rFonts w:ascii="Times New Roman" w:hAnsi="Times New Roman" w:cs="Times New Roman"/>
          <w:sz w:val="28"/>
          <w:szCs w:val="28"/>
        </w:rPr>
        <w:t xml:space="preserve"> может быть рассчитана в зависимости от объема осадка из нефтеловушки:</w:t>
      </w:r>
    </w:p>
    <w:p w14:paraId="7089C1E9"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                                   </w:t>
      </w:r>
      <w:r w:rsidR="00597CD9">
        <w:rPr>
          <w:rFonts w:ascii="Times New Roman" w:hAnsi="Times New Roman" w:cs="Times New Roman"/>
          <w:sz w:val="28"/>
          <w:szCs w:val="28"/>
        </w:rPr>
        <w:t xml:space="preserve">   </w:t>
      </w:r>
      <w:r w:rsidRPr="002D42A6">
        <w:rPr>
          <w:rFonts w:ascii="Times New Roman" w:hAnsi="Times New Roman" w:cs="Times New Roman"/>
          <w:sz w:val="28"/>
          <w:szCs w:val="28"/>
        </w:rPr>
        <w:t xml:space="preserve">  </w:t>
      </w:r>
      <w:r w:rsidRPr="002D42A6">
        <w:rPr>
          <w:rFonts w:ascii="Times New Roman" w:hAnsi="Times New Roman" w:cs="Times New Roman"/>
          <w:noProof/>
          <w:sz w:val="28"/>
          <w:szCs w:val="28"/>
          <w:lang w:eastAsia="ru-RU"/>
        </w:rPr>
        <w:drawing>
          <wp:inline distT="0" distB="0" distL="0" distR="0" wp14:anchorId="43E037BC" wp14:editId="0BC70AF4">
            <wp:extent cx="1353820" cy="1758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53820" cy="175895"/>
                    </a:xfrm>
                    <a:prstGeom prst="rect">
                      <a:avLst/>
                    </a:prstGeom>
                    <a:noFill/>
                    <a:ln>
                      <a:noFill/>
                    </a:ln>
                  </pic:spPr>
                </pic:pic>
              </a:graphicData>
            </a:graphic>
          </wp:inline>
        </w:drawing>
      </w:r>
      <w:r w:rsidRPr="002D42A6">
        <w:rPr>
          <w:rFonts w:ascii="Times New Roman" w:hAnsi="Times New Roman" w:cs="Times New Roman"/>
          <w:sz w:val="28"/>
          <w:szCs w:val="28"/>
        </w:rPr>
        <w:t xml:space="preserve">,                                      </w:t>
      </w:r>
      <w:r w:rsidR="00175D04">
        <w:rPr>
          <w:rFonts w:ascii="Times New Roman" w:hAnsi="Times New Roman" w:cs="Times New Roman"/>
          <w:sz w:val="28"/>
          <w:szCs w:val="28"/>
        </w:rPr>
        <w:t xml:space="preserve">      (6</w:t>
      </w:r>
      <w:r w:rsidRPr="002D42A6">
        <w:rPr>
          <w:rFonts w:ascii="Times New Roman" w:hAnsi="Times New Roman" w:cs="Times New Roman"/>
          <w:sz w:val="28"/>
          <w:szCs w:val="28"/>
        </w:rPr>
        <w:t>.7)</w:t>
      </w:r>
    </w:p>
    <w:p w14:paraId="6FE0F530"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 xml:space="preserve">где    </w:t>
      </w:r>
      <w:proofErr w:type="spellStart"/>
      <w:r w:rsidRPr="002D42A6">
        <w:rPr>
          <w:rFonts w:ascii="Times New Roman" w:hAnsi="Times New Roman" w:cs="Times New Roman"/>
          <w:sz w:val="28"/>
          <w:szCs w:val="28"/>
        </w:rPr>
        <w:t>Wп</w:t>
      </w:r>
      <w:proofErr w:type="spellEnd"/>
      <w:r w:rsidRPr="002D42A6">
        <w:rPr>
          <w:rFonts w:ascii="Times New Roman" w:hAnsi="Times New Roman" w:cs="Times New Roman"/>
          <w:sz w:val="28"/>
          <w:szCs w:val="28"/>
        </w:rPr>
        <w:t xml:space="preserve"> – объем осадка, м</w:t>
      </w:r>
      <w:r w:rsidRPr="002D42A6">
        <w:rPr>
          <w:rFonts w:ascii="Times New Roman" w:hAnsi="Times New Roman" w:cs="Times New Roman"/>
          <w:sz w:val="28"/>
          <w:szCs w:val="28"/>
          <w:vertAlign w:val="superscript"/>
        </w:rPr>
        <w:t>3</w:t>
      </w:r>
      <w:r w:rsidRPr="002D42A6">
        <w:rPr>
          <w:rFonts w:ascii="Times New Roman" w:hAnsi="Times New Roman" w:cs="Times New Roman"/>
          <w:sz w:val="28"/>
          <w:szCs w:val="28"/>
        </w:rPr>
        <w:t>/сутки;</w:t>
      </w:r>
    </w:p>
    <w:p w14:paraId="242B21DC" w14:textId="77777777" w:rsidR="002D42A6" w:rsidRPr="002D42A6" w:rsidRDefault="002D42A6" w:rsidP="002D42A6">
      <w:pPr>
        <w:spacing w:after="0" w:line="240" w:lineRule="auto"/>
        <w:ind w:firstLine="709"/>
        <w:jc w:val="both"/>
        <w:rPr>
          <w:rFonts w:ascii="Times New Roman" w:hAnsi="Times New Roman" w:cs="Times New Roman"/>
          <w:sz w:val="28"/>
          <w:szCs w:val="28"/>
        </w:rPr>
      </w:pPr>
      <w:r w:rsidRPr="002D42A6">
        <w:rPr>
          <w:rFonts w:ascii="Times New Roman" w:hAnsi="Times New Roman" w:cs="Times New Roman"/>
          <w:sz w:val="28"/>
          <w:szCs w:val="28"/>
        </w:rPr>
        <w:t>γ</w:t>
      </w:r>
      <w:r w:rsidRPr="002D42A6">
        <w:rPr>
          <w:rFonts w:ascii="Times New Roman" w:hAnsi="Times New Roman" w:cs="Times New Roman"/>
          <w:sz w:val="28"/>
          <w:szCs w:val="28"/>
          <w:vertAlign w:val="subscript"/>
        </w:rPr>
        <w:t>п</w:t>
      </w:r>
      <w:r w:rsidRPr="002D42A6">
        <w:rPr>
          <w:rFonts w:ascii="Times New Roman" w:hAnsi="Times New Roman" w:cs="Times New Roman"/>
          <w:sz w:val="28"/>
          <w:szCs w:val="28"/>
        </w:rPr>
        <w:t xml:space="preserve"> – объемная масса осадка; γ</w:t>
      </w:r>
      <w:r w:rsidRPr="002D42A6">
        <w:rPr>
          <w:rFonts w:ascii="Times New Roman" w:hAnsi="Times New Roman" w:cs="Times New Roman"/>
          <w:sz w:val="28"/>
          <w:szCs w:val="28"/>
          <w:vertAlign w:val="subscript"/>
        </w:rPr>
        <w:t>п</w:t>
      </w:r>
      <w:r w:rsidRPr="002D42A6">
        <w:rPr>
          <w:rFonts w:ascii="Times New Roman" w:hAnsi="Times New Roman" w:cs="Times New Roman"/>
          <w:sz w:val="28"/>
          <w:szCs w:val="28"/>
        </w:rPr>
        <w:t xml:space="preserve"> = 2,65 т/м</w:t>
      </w:r>
      <w:r w:rsidRPr="002D42A6">
        <w:rPr>
          <w:rFonts w:ascii="Times New Roman" w:hAnsi="Times New Roman" w:cs="Times New Roman"/>
          <w:sz w:val="28"/>
          <w:szCs w:val="28"/>
          <w:vertAlign w:val="superscript"/>
        </w:rPr>
        <w:t>3</w:t>
      </w:r>
      <w:r w:rsidRPr="002D42A6">
        <w:rPr>
          <w:rFonts w:ascii="Times New Roman" w:hAnsi="Times New Roman" w:cs="Times New Roman"/>
          <w:sz w:val="28"/>
          <w:szCs w:val="28"/>
        </w:rPr>
        <w:t>.</w:t>
      </w:r>
    </w:p>
    <w:p w14:paraId="25BEAC4C" w14:textId="77777777" w:rsidR="002D42A6" w:rsidRDefault="002D42A6" w:rsidP="00597CD9">
      <w:pPr>
        <w:spacing w:after="0" w:line="240" w:lineRule="auto"/>
        <w:jc w:val="both"/>
        <w:rPr>
          <w:rFonts w:ascii="Times New Roman" w:hAnsi="Times New Roman" w:cs="Times New Roman"/>
          <w:sz w:val="28"/>
          <w:szCs w:val="28"/>
        </w:rPr>
      </w:pPr>
    </w:p>
    <w:p w14:paraId="1EE49C01" w14:textId="77777777" w:rsidR="002D42A6" w:rsidRPr="002D42A6" w:rsidRDefault="00175D04" w:rsidP="002D42A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6</w:t>
      </w:r>
      <w:r w:rsidR="002D42A6" w:rsidRPr="002D42A6">
        <w:rPr>
          <w:rFonts w:ascii="Times New Roman" w:hAnsi="Times New Roman" w:cs="Times New Roman"/>
          <w:sz w:val="28"/>
          <w:szCs w:val="28"/>
        </w:rPr>
        <w:t>.5</w:t>
      </w:r>
      <w:r w:rsidR="002D42A6">
        <w:rPr>
          <w:rFonts w:ascii="Times New Roman" w:hAnsi="Times New Roman" w:cs="Times New Roman"/>
          <w:sz w:val="28"/>
          <w:szCs w:val="28"/>
        </w:rPr>
        <w:t xml:space="preserve">  </w:t>
      </w:r>
      <w:r w:rsidR="002D42A6" w:rsidRPr="002D42A6">
        <w:rPr>
          <w:rFonts w:ascii="Times New Roman" w:hAnsi="Times New Roman" w:cs="Times New Roman"/>
          <w:sz w:val="28"/>
          <w:szCs w:val="28"/>
        </w:rPr>
        <w:t>Количество отходов и платежи за их размещение</w:t>
      </w:r>
    </w:p>
    <w:tbl>
      <w:tblPr>
        <w:tblStyle w:val="ad"/>
        <w:tblW w:w="5000" w:type="pct"/>
        <w:tblLook w:val="01E0" w:firstRow="1" w:lastRow="1" w:firstColumn="1" w:lastColumn="1" w:noHBand="0" w:noVBand="0"/>
      </w:tblPr>
      <w:tblGrid>
        <w:gridCol w:w="5154"/>
        <w:gridCol w:w="5154"/>
      </w:tblGrid>
      <w:tr w:rsidR="002D42A6" w:rsidRPr="002D42A6" w14:paraId="62A25A91"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43419546"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xml:space="preserve">Масса </w:t>
            </w:r>
            <w:proofErr w:type="spellStart"/>
            <w:r w:rsidRPr="002D42A6">
              <w:rPr>
                <w:rFonts w:ascii="Times New Roman" w:hAnsi="Times New Roman" w:cs="Times New Roman"/>
                <w:sz w:val="28"/>
                <w:szCs w:val="28"/>
              </w:rPr>
              <w:t>золошлаковых</w:t>
            </w:r>
            <w:proofErr w:type="spellEnd"/>
            <w:r w:rsidRPr="002D42A6">
              <w:rPr>
                <w:rFonts w:ascii="Times New Roman" w:hAnsi="Times New Roman" w:cs="Times New Roman"/>
                <w:sz w:val="28"/>
                <w:szCs w:val="28"/>
              </w:rPr>
              <w:t xml:space="preserve"> отходов котельной:</w:t>
            </w:r>
          </w:p>
          <w:p w14:paraId="46088023"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шлака, т/год</w:t>
            </w:r>
          </w:p>
        </w:tc>
        <w:tc>
          <w:tcPr>
            <w:tcW w:w="2500" w:type="pct"/>
            <w:tcBorders>
              <w:top w:val="single" w:sz="4" w:space="0" w:color="auto"/>
              <w:left w:val="single" w:sz="4" w:space="0" w:color="auto"/>
              <w:bottom w:val="single" w:sz="4" w:space="0" w:color="auto"/>
              <w:right w:val="single" w:sz="4" w:space="0" w:color="auto"/>
            </w:tcBorders>
          </w:tcPr>
          <w:p w14:paraId="4F289329" w14:textId="77777777" w:rsidR="002D42A6" w:rsidRPr="002D42A6" w:rsidRDefault="002D42A6" w:rsidP="002D42A6">
            <w:pPr>
              <w:ind w:left="57"/>
              <w:rPr>
                <w:rFonts w:ascii="Times New Roman" w:hAnsi="Times New Roman" w:cs="Times New Roman"/>
                <w:sz w:val="28"/>
                <w:szCs w:val="28"/>
              </w:rPr>
            </w:pPr>
          </w:p>
        </w:tc>
      </w:tr>
      <w:tr w:rsidR="002D42A6" w:rsidRPr="002D42A6" w14:paraId="615D6A0F"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0979623E"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золы, оседающей в газоходах, т/год</w:t>
            </w:r>
          </w:p>
        </w:tc>
        <w:tc>
          <w:tcPr>
            <w:tcW w:w="2500" w:type="pct"/>
            <w:tcBorders>
              <w:top w:val="single" w:sz="4" w:space="0" w:color="auto"/>
              <w:left w:val="single" w:sz="4" w:space="0" w:color="auto"/>
              <w:bottom w:val="single" w:sz="4" w:space="0" w:color="auto"/>
              <w:right w:val="single" w:sz="4" w:space="0" w:color="auto"/>
            </w:tcBorders>
          </w:tcPr>
          <w:p w14:paraId="10BA97C7" w14:textId="77777777" w:rsidR="002D42A6" w:rsidRPr="002D42A6" w:rsidRDefault="002D42A6" w:rsidP="002D42A6">
            <w:pPr>
              <w:ind w:left="57"/>
              <w:rPr>
                <w:rFonts w:ascii="Times New Roman" w:hAnsi="Times New Roman" w:cs="Times New Roman"/>
                <w:sz w:val="28"/>
                <w:szCs w:val="28"/>
              </w:rPr>
            </w:pPr>
          </w:p>
        </w:tc>
      </w:tr>
      <w:tr w:rsidR="002D42A6" w:rsidRPr="002D42A6" w14:paraId="47EFE097"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57BAA733"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золы, уловленной в золоуловителе, т/год</w:t>
            </w:r>
          </w:p>
        </w:tc>
        <w:tc>
          <w:tcPr>
            <w:tcW w:w="2500" w:type="pct"/>
            <w:tcBorders>
              <w:top w:val="single" w:sz="4" w:space="0" w:color="auto"/>
              <w:left w:val="single" w:sz="4" w:space="0" w:color="auto"/>
              <w:bottom w:val="single" w:sz="4" w:space="0" w:color="auto"/>
              <w:right w:val="single" w:sz="4" w:space="0" w:color="auto"/>
            </w:tcBorders>
          </w:tcPr>
          <w:p w14:paraId="2EAD42FE" w14:textId="77777777" w:rsidR="002D42A6" w:rsidRPr="002D42A6" w:rsidRDefault="002D42A6" w:rsidP="002D42A6">
            <w:pPr>
              <w:ind w:left="57"/>
              <w:rPr>
                <w:rFonts w:ascii="Times New Roman" w:hAnsi="Times New Roman" w:cs="Times New Roman"/>
                <w:sz w:val="28"/>
                <w:szCs w:val="28"/>
              </w:rPr>
            </w:pPr>
          </w:p>
        </w:tc>
      </w:tr>
      <w:tr w:rsidR="002D42A6" w:rsidRPr="002D42A6" w14:paraId="6CF79EA2"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5887E449"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xml:space="preserve">Всего </w:t>
            </w:r>
            <w:proofErr w:type="spellStart"/>
            <w:r w:rsidRPr="002D42A6">
              <w:rPr>
                <w:rFonts w:ascii="Times New Roman" w:hAnsi="Times New Roman" w:cs="Times New Roman"/>
                <w:sz w:val="28"/>
                <w:szCs w:val="28"/>
              </w:rPr>
              <w:t>золошлаковых</w:t>
            </w:r>
            <w:proofErr w:type="spellEnd"/>
            <w:r w:rsidRPr="002D42A6">
              <w:rPr>
                <w:rFonts w:ascii="Times New Roman" w:hAnsi="Times New Roman" w:cs="Times New Roman"/>
                <w:sz w:val="28"/>
                <w:szCs w:val="28"/>
              </w:rPr>
              <w:t xml:space="preserve"> отходов, т/год</w:t>
            </w:r>
          </w:p>
        </w:tc>
        <w:tc>
          <w:tcPr>
            <w:tcW w:w="2500" w:type="pct"/>
            <w:tcBorders>
              <w:top w:val="single" w:sz="4" w:space="0" w:color="auto"/>
              <w:left w:val="single" w:sz="4" w:space="0" w:color="auto"/>
              <w:bottom w:val="single" w:sz="4" w:space="0" w:color="auto"/>
              <w:right w:val="single" w:sz="4" w:space="0" w:color="auto"/>
            </w:tcBorders>
          </w:tcPr>
          <w:p w14:paraId="704D9FC8" w14:textId="77777777" w:rsidR="002D42A6" w:rsidRPr="002D42A6" w:rsidRDefault="002D42A6" w:rsidP="002D42A6">
            <w:pPr>
              <w:ind w:left="57"/>
              <w:rPr>
                <w:rFonts w:ascii="Times New Roman" w:hAnsi="Times New Roman" w:cs="Times New Roman"/>
                <w:sz w:val="28"/>
                <w:szCs w:val="28"/>
              </w:rPr>
            </w:pPr>
          </w:p>
        </w:tc>
      </w:tr>
      <w:tr w:rsidR="002D42A6" w:rsidRPr="002D42A6" w14:paraId="1022E1A8"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728DAB1A"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xml:space="preserve">Масса </w:t>
            </w:r>
            <w:proofErr w:type="spellStart"/>
            <w:r w:rsidRPr="002D42A6">
              <w:rPr>
                <w:rFonts w:ascii="Times New Roman" w:hAnsi="Times New Roman" w:cs="Times New Roman"/>
                <w:sz w:val="28"/>
                <w:szCs w:val="28"/>
              </w:rPr>
              <w:t>нефтешламов</w:t>
            </w:r>
            <w:proofErr w:type="spellEnd"/>
            <w:r w:rsidRPr="002D42A6">
              <w:rPr>
                <w:rFonts w:ascii="Times New Roman" w:hAnsi="Times New Roman" w:cs="Times New Roman"/>
                <w:sz w:val="28"/>
                <w:szCs w:val="28"/>
              </w:rPr>
              <w:t>, т/год</w:t>
            </w:r>
          </w:p>
        </w:tc>
        <w:tc>
          <w:tcPr>
            <w:tcW w:w="2500" w:type="pct"/>
            <w:tcBorders>
              <w:top w:val="single" w:sz="4" w:space="0" w:color="auto"/>
              <w:left w:val="single" w:sz="4" w:space="0" w:color="auto"/>
              <w:bottom w:val="single" w:sz="4" w:space="0" w:color="auto"/>
              <w:right w:val="single" w:sz="4" w:space="0" w:color="auto"/>
            </w:tcBorders>
          </w:tcPr>
          <w:p w14:paraId="3FEA0732" w14:textId="77777777" w:rsidR="002D42A6" w:rsidRPr="002D42A6" w:rsidRDefault="002D42A6" w:rsidP="002D42A6">
            <w:pPr>
              <w:ind w:left="57"/>
              <w:rPr>
                <w:rFonts w:ascii="Times New Roman" w:hAnsi="Times New Roman" w:cs="Times New Roman"/>
                <w:sz w:val="28"/>
                <w:szCs w:val="28"/>
              </w:rPr>
            </w:pPr>
          </w:p>
        </w:tc>
      </w:tr>
      <w:tr w:rsidR="002D42A6" w:rsidRPr="002D42A6" w14:paraId="52A9CEF8"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2537B15D"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Суммарная масса отходов, т/год</w:t>
            </w:r>
          </w:p>
        </w:tc>
        <w:tc>
          <w:tcPr>
            <w:tcW w:w="2500" w:type="pct"/>
            <w:tcBorders>
              <w:top w:val="single" w:sz="4" w:space="0" w:color="auto"/>
              <w:left w:val="single" w:sz="4" w:space="0" w:color="auto"/>
              <w:bottom w:val="single" w:sz="4" w:space="0" w:color="auto"/>
              <w:right w:val="single" w:sz="4" w:space="0" w:color="auto"/>
            </w:tcBorders>
          </w:tcPr>
          <w:p w14:paraId="649C13A0" w14:textId="77777777" w:rsidR="002D42A6" w:rsidRPr="002D42A6" w:rsidRDefault="002D42A6" w:rsidP="002D42A6">
            <w:pPr>
              <w:ind w:left="57"/>
              <w:rPr>
                <w:rFonts w:ascii="Times New Roman" w:hAnsi="Times New Roman" w:cs="Times New Roman"/>
                <w:sz w:val="28"/>
                <w:szCs w:val="28"/>
              </w:rPr>
            </w:pPr>
          </w:p>
        </w:tc>
      </w:tr>
      <w:tr w:rsidR="002D42A6" w:rsidRPr="002D42A6" w14:paraId="533FF2DF"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5775E4DF"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xml:space="preserve">Платежи за размещение на полигоне: </w:t>
            </w:r>
          </w:p>
          <w:p w14:paraId="60DA249D"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xml:space="preserve">- </w:t>
            </w:r>
            <w:proofErr w:type="spellStart"/>
            <w:r w:rsidRPr="002D42A6">
              <w:rPr>
                <w:rFonts w:ascii="Times New Roman" w:hAnsi="Times New Roman" w:cs="Times New Roman"/>
                <w:sz w:val="28"/>
                <w:szCs w:val="28"/>
              </w:rPr>
              <w:t>золошлаковых</w:t>
            </w:r>
            <w:proofErr w:type="spellEnd"/>
            <w:r w:rsidRPr="002D42A6">
              <w:rPr>
                <w:rFonts w:ascii="Times New Roman" w:hAnsi="Times New Roman" w:cs="Times New Roman"/>
                <w:sz w:val="28"/>
                <w:szCs w:val="28"/>
              </w:rPr>
              <w:t xml:space="preserve"> отходов, тыс. руб./год</w:t>
            </w:r>
          </w:p>
        </w:tc>
        <w:tc>
          <w:tcPr>
            <w:tcW w:w="2500" w:type="pct"/>
            <w:tcBorders>
              <w:top w:val="single" w:sz="4" w:space="0" w:color="auto"/>
              <w:left w:val="single" w:sz="4" w:space="0" w:color="auto"/>
              <w:bottom w:val="single" w:sz="4" w:space="0" w:color="auto"/>
              <w:right w:val="single" w:sz="4" w:space="0" w:color="auto"/>
            </w:tcBorders>
          </w:tcPr>
          <w:p w14:paraId="2BBB8091" w14:textId="77777777" w:rsidR="002D42A6" w:rsidRPr="002D42A6" w:rsidRDefault="002D42A6" w:rsidP="002D42A6">
            <w:pPr>
              <w:ind w:left="57"/>
              <w:rPr>
                <w:rFonts w:ascii="Times New Roman" w:hAnsi="Times New Roman" w:cs="Times New Roman"/>
                <w:sz w:val="28"/>
                <w:szCs w:val="28"/>
              </w:rPr>
            </w:pPr>
          </w:p>
        </w:tc>
      </w:tr>
      <w:tr w:rsidR="002D42A6" w:rsidRPr="002D42A6" w14:paraId="56681723"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575537B1"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 xml:space="preserve">- </w:t>
            </w:r>
            <w:proofErr w:type="spellStart"/>
            <w:r w:rsidRPr="002D42A6">
              <w:rPr>
                <w:rFonts w:ascii="Times New Roman" w:hAnsi="Times New Roman" w:cs="Times New Roman"/>
                <w:sz w:val="28"/>
                <w:szCs w:val="28"/>
              </w:rPr>
              <w:t>нефтешламов</w:t>
            </w:r>
            <w:proofErr w:type="spellEnd"/>
            <w:r w:rsidRPr="002D42A6">
              <w:rPr>
                <w:rFonts w:ascii="Times New Roman" w:hAnsi="Times New Roman" w:cs="Times New Roman"/>
                <w:sz w:val="28"/>
                <w:szCs w:val="28"/>
              </w:rPr>
              <w:t>, тыс. руб./год</w:t>
            </w:r>
          </w:p>
        </w:tc>
        <w:tc>
          <w:tcPr>
            <w:tcW w:w="2500" w:type="pct"/>
            <w:tcBorders>
              <w:top w:val="single" w:sz="4" w:space="0" w:color="auto"/>
              <w:left w:val="single" w:sz="4" w:space="0" w:color="auto"/>
              <w:bottom w:val="single" w:sz="4" w:space="0" w:color="auto"/>
              <w:right w:val="single" w:sz="4" w:space="0" w:color="auto"/>
            </w:tcBorders>
          </w:tcPr>
          <w:p w14:paraId="7B46639A" w14:textId="77777777" w:rsidR="002D42A6" w:rsidRPr="002D42A6" w:rsidRDefault="002D42A6" w:rsidP="002D42A6">
            <w:pPr>
              <w:ind w:left="57"/>
              <w:rPr>
                <w:rFonts w:ascii="Times New Roman" w:hAnsi="Times New Roman" w:cs="Times New Roman"/>
                <w:sz w:val="28"/>
                <w:szCs w:val="28"/>
              </w:rPr>
            </w:pPr>
          </w:p>
        </w:tc>
      </w:tr>
      <w:tr w:rsidR="002D42A6" w:rsidRPr="002D42A6" w14:paraId="4535ADD3" w14:textId="77777777" w:rsidTr="00086123">
        <w:tc>
          <w:tcPr>
            <w:tcW w:w="2500" w:type="pct"/>
            <w:tcBorders>
              <w:top w:val="single" w:sz="4" w:space="0" w:color="auto"/>
              <w:left w:val="single" w:sz="4" w:space="0" w:color="auto"/>
              <w:bottom w:val="single" w:sz="4" w:space="0" w:color="auto"/>
              <w:right w:val="single" w:sz="4" w:space="0" w:color="auto"/>
            </w:tcBorders>
            <w:hideMark/>
          </w:tcPr>
          <w:p w14:paraId="724C6DDB" w14:textId="77777777" w:rsidR="002D42A6" w:rsidRPr="002D42A6" w:rsidRDefault="002D42A6" w:rsidP="002D42A6">
            <w:pPr>
              <w:ind w:left="57"/>
              <w:rPr>
                <w:rFonts w:ascii="Times New Roman" w:hAnsi="Times New Roman" w:cs="Times New Roman"/>
                <w:sz w:val="28"/>
                <w:szCs w:val="28"/>
              </w:rPr>
            </w:pPr>
            <w:r w:rsidRPr="002D42A6">
              <w:rPr>
                <w:rFonts w:ascii="Times New Roman" w:hAnsi="Times New Roman" w:cs="Times New Roman"/>
                <w:sz w:val="28"/>
                <w:szCs w:val="28"/>
              </w:rPr>
              <w:t>Суммарные платежи, тыс. руб./год</w:t>
            </w:r>
          </w:p>
        </w:tc>
        <w:tc>
          <w:tcPr>
            <w:tcW w:w="2500" w:type="pct"/>
            <w:tcBorders>
              <w:top w:val="single" w:sz="4" w:space="0" w:color="auto"/>
              <w:left w:val="single" w:sz="4" w:space="0" w:color="auto"/>
              <w:bottom w:val="single" w:sz="4" w:space="0" w:color="auto"/>
              <w:right w:val="single" w:sz="4" w:space="0" w:color="auto"/>
            </w:tcBorders>
          </w:tcPr>
          <w:p w14:paraId="791F6A15" w14:textId="77777777" w:rsidR="002D42A6" w:rsidRPr="002D42A6" w:rsidRDefault="002D42A6" w:rsidP="002D42A6">
            <w:pPr>
              <w:ind w:left="57"/>
              <w:rPr>
                <w:rFonts w:ascii="Times New Roman" w:hAnsi="Times New Roman" w:cs="Times New Roman"/>
                <w:sz w:val="28"/>
                <w:szCs w:val="28"/>
              </w:rPr>
            </w:pPr>
          </w:p>
        </w:tc>
      </w:tr>
    </w:tbl>
    <w:p w14:paraId="375A5DC8" w14:textId="77777777" w:rsidR="00D571DA" w:rsidRDefault="00D571DA" w:rsidP="002D42A6">
      <w:pPr>
        <w:spacing w:after="0" w:line="360" w:lineRule="auto"/>
        <w:jc w:val="both"/>
        <w:rPr>
          <w:rFonts w:ascii="Times New Roman" w:eastAsia="Times New Roman" w:hAnsi="Times New Roman" w:cs="Times New Roman"/>
          <w:b/>
          <w:bCs/>
          <w:sz w:val="28"/>
          <w:szCs w:val="28"/>
          <w:lang w:eastAsia="ru-RU"/>
        </w:rPr>
      </w:pPr>
    </w:p>
    <w:p w14:paraId="25A48115" w14:textId="77777777" w:rsidR="004E0552" w:rsidRPr="00FC0093" w:rsidRDefault="004E0552" w:rsidP="002D42A6">
      <w:pPr>
        <w:spacing w:after="0" w:line="360" w:lineRule="auto"/>
        <w:jc w:val="both"/>
        <w:rPr>
          <w:rFonts w:ascii="Times New Roman" w:eastAsia="Times New Roman" w:hAnsi="Times New Roman" w:cs="Times New Roman"/>
          <w:b/>
          <w:bCs/>
          <w:sz w:val="28"/>
          <w:szCs w:val="28"/>
          <w:lang w:eastAsia="ru-RU"/>
        </w:rPr>
      </w:pPr>
    </w:p>
    <w:p w14:paraId="32F8CB4F" w14:textId="77777777" w:rsidR="00D571DA" w:rsidRDefault="00175D04" w:rsidP="00670D55">
      <w:pPr>
        <w:pStyle w:val="1"/>
        <w:numPr>
          <w:ilvl w:val="0"/>
          <w:numId w:val="0"/>
        </w:numPr>
        <w:shd w:val="clear" w:color="auto" w:fill="CCFFFF"/>
        <w:spacing w:before="0" w:line="360" w:lineRule="auto"/>
        <w:ind w:left="709"/>
        <w:jc w:val="center"/>
        <w:rPr>
          <w:rFonts w:ascii="Times New Roman" w:hAnsi="Times New Roman" w:cs="Times New Roman"/>
          <w:b w:val="0"/>
          <w:snapToGrid w:val="0"/>
          <w:color w:val="auto"/>
        </w:rPr>
      </w:pPr>
      <w:r>
        <w:rPr>
          <w:rFonts w:ascii="Times New Roman" w:eastAsia="Times New Roman" w:hAnsi="Times New Roman" w:cs="Times New Roman"/>
          <w:bCs w:val="0"/>
          <w:color w:val="auto"/>
          <w:lang w:eastAsia="ru-RU"/>
        </w:rPr>
        <w:t>ПРАКТИЧЕСКАЯ РАБОТА № 7</w:t>
      </w:r>
    </w:p>
    <w:p w14:paraId="0D9C76E2" w14:textId="77777777" w:rsidR="00FC6198" w:rsidRPr="00670D55" w:rsidRDefault="00FC6198" w:rsidP="00670D55">
      <w:pPr>
        <w:pStyle w:val="1"/>
        <w:numPr>
          <w:ilvl w:val="0"/>
          <w:numId w:val="0"/>
        </w:numPr>
        <w:shd w:val="clear" w:color="auto" w:fill="CCFFFF"/>
        <w:spacing w:before="0" w:line="360" w:lineRule="auto"/>
        <w:ind w:left="709"/>
        <w:jc w:val="center"/>
        <w:rPr>
          <w:rFonts w:ascii="Times New Roman" w:hAnsi="Times New Roman" w:cs="Times New Roman"/>
          <w:color w:val="auto"/>
        </w:rPr>
      </w:pPr>
      <w:r w:rsidRPr="00670D55">
        <w:rPr>
          <w:rFonts w:ascii="Times New Roman" w:hAnsi="Times New Roman" w:cs="Times New Roman"/>
          <w:color w:val="auto"/>
        </w:rPr>
        <w:t>Расчет</w:t>
      </w:r>
      <w:r w:rsidRPr="00670D55">
        <w:rPr>
          <w:rFonts w:ascii="Times New Roman" w:hAnsi="Times New Roman" w:cs="Times New Roman"/>
          <w:color w:val="auto"/>
          <w:spacing w:val="1"/>
        </w:rPr>
        <w:t xml:space="preserve"> </w:t>
      </w:r>
      <w:r w:rsidRPr="00670D55">
        <w:rPr>
          <w:rFonts w:ascii="Times New Roman" w:hAnsi="Times New Roman" w:cs="Times New Roman"/>
          <w:color w:val="auto"/>
        </w:rPr>
        <w:t>платежей за загрязнение атмосферы передвижными источниками</w:t>
      </w:r>
      <w:r w:rsidR="002D42A6" w:rsidRPr="00670D55">
        <w:rPr>
          <w:rFonts w:ascii="Times New Roman" w:hAnsi="Times New Roman" w:cs="Times New Roman"/>
          <w:color w:val="auto"/>
        </w:rPr>
        <w:t xml:space="preserve"> </w:t>
      </w:r>
      <w:r w:rsidRPr="00670D55">
        <w:rPr>
          <w:rFonts w:ascii="Times New Roman" w:hAnsi="Times New Roman" w:cs="Times New Roman"/>
          <w:color w:val="auto"/>
          <w:spacing w:val="-67"/>
        </w:rPr>
        <w:t xml:space="preserve"> </w:t>
      </w:r>
      <w:r w:rsidRPr="00670D55">
        <w:rPr>
          <w:rFonts w:ascii="Times New Roman" w:hAnsi="Times New Roman" w:cs="Times New Roman"/>
          <w:color w:val="auto"/>
        </w:rPr>
        <w:t>на железнодорожном</w:t>
      </w:r>
      <w:r w:rsidRPr="00670D55">
        <w:rPr>
          <w:rFonts w:ascii="Times New Roman" w:hAnsi="Times New Roman" w:cs="Times New Roman"/>
          <w:color w:val="auto"/>
          <w:spacing w:val="-1"/>
        </w:rPr>
        <w:t xml:space="preserve"> </w:t>
      </w:r>
      <w:r w:rsidRPr="00670D55">
        <w:rPr>
          <w:rFonts w:ascii="Times New Roman" w:hAnsi="Times New Roman" w:cs="Times New Roman"/>
          <w:color w:val="auto"/>
        </w:rPr>
        <w:t>транспорте</w:t>
      </w:r>
    </w:p>
    <w:p w14:paraId="46898621" w14:textId="77777777" w:rsidR="00FC6198" w:rsidRPr="00FC6198" w:rsidRDefault="00FC6198" w:rsidP="00FC6198">
      <w:pPr>
        <w:spacing w:after="0" w:line="360" w:lineRule="auto"/>
        <w:ind w:firstLine="709"/>
        <w:jc w:val="both"/>
        <w:rPr>
          <w:rFonts w:ascii="Times New Roman" w:hAnsi="Times New Roman" w:cs="Times New Roman"/>
          <w:b/>
          <w:sz w:val="28"/>
          <w:szCs w:val="28"/>
        </w:rPr>
      </w:pPr>
      <w:r w:rsidRPr="00FC6198">
        <w:rPr>
          <w:rFonts w:ascii="Times New Roman" w:hAnsi="Times New Roman" w:cs="Times New Roman"/>
          <w:b/>
          <w:sz w:val="28"/>
          <w:szCs w:val="28"/>
        </w:rPr>
        <w:t>Цель работы:</w:t>
      </w:r>
    </w:p>
    <w:p w14:paraId="24EB8B83" w14:textId="77777777" w:rsidR="00FC6198" w:rsidRDefault="00FC6198" w:rsidP="00FC6198">
      <w:pPr>
        <w:pStyle w:val="a3"/>
        <w:widowControl w:val="0"/>
        <w:numPr>
          <w:ilvl w:val="1"/>
          <w:numId w:val="13"/>
        </w:numPr>
        <w:tabs>
          <w:tab w:val="left" w:pos="1573"/>
        </w:tabs>
        <w:autoSpaceDE w:val="0"/>
        <w:autoSpaceDN w:val="0"/>
        <w:spacing w:after="0" w:line="360" w:lineRule="auto"/>
        <w:jc w:val="both"/>
        <w:rPr>
          <w:rFonts w:ascii="Times New Roman" w:hAnsi="Times New Roman" w:cs="Times New Roman"/>
          <w:sz w:val="28"/>
          <w:szCs w:val="28"/>
        </w:rPr>
      </w:pPr>
      <w:r w:rsidRPr="00FC6198">
        <w:rPr>
          <w:rFonts w:ascii="Times New Roman" w:hAnsi="Times New Roman" w:cs="Times New Roman"/>
          <w:sz w:val="28"/>
          <w:szCs w:val="28"/>
        </w:rPr>
        <w:t>научиться</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использовать</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формулы</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для</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расчета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платежей</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загрязнение</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атмосферного</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воздуха</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выхлопными газами на</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железнодорожном</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транспорте</w:t>
      </w:r>
      <w:r>
        <w:rPr>
          <w:rFonts w:ascii="Times New Roman" w:hAnsi="Times New Roman" w:cs="Times New Roman"/>
          <w:sz w:val="28"/>
          <w:szCs w:val="28"/>
        </w:rPr>
        <w:t>;</w:t>
      </w:r>
    </w:p>
    <w:p w14:paraId="7B53ED2A" w14:textId="77777777" w:rsidR="00FC6198" w:rsidRDefault="00FC6198" w:rsidP="00FC6198">
      <w:pPr>
        <w:pStyle w:val="a3"/>
        <w:widowControl w:val="0"/>
        <w:numPr>
          <w:ilvl w:val="1"/>
          <w:numId w:val="13"/>
        </w:numPr>
        <w:tabs>
          <w:tab w:val="left" w:pos="1573"/>
        </w:tabs>
        <w:autoSpaceDE w:val="0"/>
        <w:autoSpaceDN w:val="0"/>
        <w:spacing w:after="0" w:line="360" w:lineRule="auto"/>
        <w:jc w:val="both"/>
        <w:rPr>
          <w:rFonts w:ascii="Times New Roman" w:hAnsi="Times New Roman" w:cs="Times New Roman"/>
          <w:sz w:val="28"/>
          <w:szCs w:val="28"/>
        </w:rPr>
      </w:pPr>
      <w:r w:rsidRPr="00FC6198">
        <w:rPr>
          <w:rFonts w:ascii="Times New Roman" w:hAnsi="Times New Roman" w:cs="Times New Roman"/>
          <w:sz w:val="28"/>
          <w:szCs w:val="28"/>
        </w:rPr>
        <w:t>использовать</w:t>
      </w:r>
      <w:r w:rsidRPr="00FC6198">
        <w:rPr>
          <w:rFonts w:ascii="Times New Roman" w:hAnsi="Times New Roman" w:cs="Times New Roman"/>
          <w:spacing w:val="-4"/>
          <w:sz w:val="28"/>
          <w:szCs w:val="28"/>
        </w:rPr>
        <w:t xml:space="preserve"> </w:t>
      </w:r>
      <w:r w:rsidRPr="00FC6198">
        <w:rPr>
          <w:rFonts w:ascii="Times New Roman" w:hAnsi="Times New Roman" w:cs="Times New Roman"/>
          <w:sz w:val="28"/>
          <w:szCs w:val="28"/>
        </w:rPr>
        <w:t>математические</w:t>
      </w:r>
      <w:r w:rsidRPr="00FC6198">
        <w:rPr>
          <w:rFonts w:ascii="Times New Roman" w:hAnsi="Times New Roman" w:cs="Times New Roman"/>
          <w:spacing w:val="-4"/>
          <w:sz w:val="28"/>
          <w:szCs w:val="28"/>
        </w:rPr>
        <w:t xml:space="preserve"> </w:t>
      </w:r>
      <w:r w:rsidRPr="00FC6198">
        <w:rPr>
          <w:rFonts w:ascii="Times New Roman" w:hAnsi="Times New Roman" w:cs="Times New Roman"/>
          <w:sz w:val="28"/>
          <w:szCs w:val="28"/>
        </w:rPr>
        <w:t>приемы</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для</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расчетов</w:t>
      </w:r>
      <w:r>
        <w:rPr>
          <w:rFonts w:ascii="Times New Roman" w:hAnsi="Times New Roman" w:cs="Times New Roman"/>
          <w:sz w:val="28"/>
          <w:szCs w:val="28"/>
        </w:rPr>
        <w:t>;</w:t>
      </w:r>
    </w:p>
    <w:p w14:paraId="5DBE5686" w14:textId="77777777" w:rsidR="00FC6198" w:rsidRPr="00FC6198" w:rsidRDefault="00FC6198" w:rsidP="00FC6198">
      <w:pPr>
        <w:pStyle w:val="a3"/>
        <w:widowControl w:val="0"/>
        <w:numPr>
          <w:ilvl w:val="1"/>
          <w:numId w:val="13"/>
        </w:numPr>
        <w:tabs>
          <w:tab w:val="left" w:pos="1573"/>
        </w:tabs>
        <w:autoSpaceDE w:val="0"/>
        <w:autoSpaceDN w:val="0"/>
        <w:spacing w:after="0" w:line="360" w:lineRule="auto"/>
        <w:jc w:val="both"/>
        <w:rPr>
          <w:rFonts w:ascii="Times New Roman" w:hAnsi="Times New Roman" w:cs="Times New Roman"/>
          <w:sz w:val="28"/>
          <w:szCs w:val="28"/>
        </w:rPr>
      </w:pPr>
      <w:r w:rsidRPr="00FC6198">
        <w:rPr>
          <w:rFonts w:ascii="Times New Roman" w:hAnsi="Times New Roman" w:cs="Times New Roman"/>
          <w:sz w:val="28"/>
          <w:szCs w:val="28"/>
        </w:rPr>
        <w:t>освоить понятия: допустимые выбросы, превышение допустимых выбросов, базовая ставка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платы</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транспортное</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средство</w:t>
      </w:r>
      <w:r>
        <w:rPr>
          <w:rFonts w:ascii="Times New Roman" w:hAnsi="Times New Roman" w:cs="Times New Roman"/>
          <w:sz w:val="28"/>
          <w:szCs w:val="28"/>
        </w:rPr>
        <w:t>.</w:t>
      </w:r>
    </w:p>
    <w:p w14:paraId="6A0A2CAB" w14:textId="77777777" w:rsidR="00FC6198" w:rsidRPr="00FC6198" w:rsidRDefault="00FC6198" w:rsidP="00FC6198">
      <w:pPr>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b/>
          <w:sz w:val="28"/>
          <w:szCs w:val="28"/>
        </w:rPr>
        <w:t>Оборудование:</w:t>
      </w:r>
      <w:r w:rsidRPr="00FC6198">
        <w:rPr>
          <w:rFonts w:ascii="Times New Roman" w:hAnsi="Times New Roman" w:cs="Times New Roman"/>
          <w:b/>
          <w:spacing w:val="-4"/>
          <w:sz w:val="28"/>
          <w:szCs w:val="28"/>
        </w:rPr>
        <w:t xml:space="preserve"> </w:t>
      </w:r>
      <w:r w:rsidRPr="00FC6198">
        <w:rPr>
          <w:rFonts w:ascii="Times New Roman" w:hAnsi="Times New Roman" w:cs="Times New Roman"/>
          <w:sz w:val="28"/>
          <w:szCs w:val="28"/>
        </w:rPr>
        <w:t>пошаговая</w:t>
      </w:r>
      <w:r w:rsidRPr="00FC6198">
        <w:rPr>
          <w:rFonts w:ascii="Times New Roman" w:hAnsi="Times New Roman" w:cs="Times New Roman"/>
          <w:spacing w:val="-4"/>
          <w:sz w:val="28"/>
          <w:szCs w:val="28"/>
        </w:rPr>
        <w:t xml:space="preserve"> </w:t>
      </w:r>
      <w:r w:rsidRPr="00FC6198">
        <w:rPr>
          <w:rFonts w:ascii="Times New Roman" w:hAnsi="Times New Roman" w:cs="Times New Roman"/>
          <w:sz w:val="28"/>
          <w:szCs w:val="28"/>
        </w:rPr>
        <w:t>инструкция</w:t>
      </w:r>
      <w:r w:rsidRPr="00FC6198">
        <w:rPr>
          <w:rFonts w:ascii="Times New Roman" w:hAnsi="Times New Roman" w:cs="Times New Roman"/>
          <w:spacing w:val="-4"/>
          <w:sz w:val="28"/>
          <w:szCs w:val="28"/>
        </w:rPr>
        <w:t xml:space="preserve"> </w:t>
      </w:r>
      <w:r w:rsidRPr="00FC6198">
        <w:rPr>
          <w:rFonts w:ascii="Times New Roman" w:hAnsi="Times New Roman" w:cs="Times New Roman"/>
          <w:sz w:val="28"/>
          <w:szCs w:val="28"/>
        </w:rPr>
        <w:t>с</w:t>
      </w:r>
      <w:r w:rsidRPr="00FC6198">
        <w:rPr>
          <w:rFonts w:ascii="Times New Roman" w:hAnsi="Times New Roman" w:cs="Times New Roman"/>
          <w:spacing w:val="-5"/>
          <w:sz w:val="28"/>
          <w:szCs w:val="28"/>
        </w:rPr>
        <w:t xml:space="preserve"> </w:t>
      </w:r>
      <w:r w:rsidRPr="00FC6198">
        <w:rPr>
          <w:rFonts w:ascii="Times New Roman" w:hAnsi="Times New Roman" w:cs="Times New Roman"/>
          <w:sz w:val="28"/>
          <w:szCs w:val="28"/>
        </w:rPr>
        <w:t>данными,</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калькулятор</w:t>
      </w:r>
    </w:p>
    <w:p w14:paraId="23607BBB" w14:textId="77777777" w:rsidR="00FC6198" w:rsidRPr="00FC6198" w:rsidRDefault="00FC6198" w:rsidP="00FC6198">
      <w:pPr>
        <w:spacing w:after="0" w:line="360" w:lineRule="auto"/>
        <w:ind w:firstLine="709"/>
        <w:jc w:val="both"/>
        <w:rPr>
          <w:rFonts w:ascii="Times New Roman" w:hAnsi="Times New Roman" w:cs="Times New Roman"/>
          <w:b/>
          <w:sz w:val="28"/>
          <w:szCs w:val="28"/>
        </w:rPr>
      </w:pPr>
      <w:r w:rsidRPr="00FC6198">
        <w:rPr>
          <w:rFonts w:ascii="Times New Roman" w:hAnsi="Times New Roman" w:cs="Times New Roman"/>
          <w:b/>
          <w:sz w:val="28"/>
          <w:szCs w:val="28"/>
        </w:rPr>
        <w:t>Теоретический</w:t>
      </w:r>
      <w:r w:rsidRPr="00FC6198">
        <w:rPr>
          <w:rFonts w:ascii="Times New Roman" w:hAnsi="Times New Roman" w:cs="Times New Roman"/>
          <w:b/>
          <w:spacing w:val="-5"/>
          <w:sz w:val="28"/>
          <w:szCs w:val="28"/>
        </w:rPr>
        <w:t xml:space="preserve"> </w:t>
      </w:r>
      <w:r w:rsidRPr="00FC6198">
        <w:rPr>
          <w:rFonts w:ascii="Times New Roman" w:hAnsi="Times New Roman" w:cs="Times New Roman"/>
          <w:b/>
          <w:sz w:val="28"/>
          <w:szCs w:val="28"/>
        </w:rPr>
        <w:t>материал</w:t>
      </w:r>
    </w:p>
    <w:p w14:paraId="47778615" w14:textId="77777777" w:rsidR="00FC6198" w:rsidRPr="00FC6198" w:rsidRDefault="00FC6198" w:rsidP="00FC6198">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z w:val="28"/>
          <w:szCs w:val="28"/>
        </w:rPr>
        <w:lastRenderedPageBreak/>
        <w:t>Расчет</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платы</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загрязнение</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атмосферного</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воздуха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от</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передвижных</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источников</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подразделяется</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на</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плату</w:t>
      </w:r>
      <w:r w:rsidRPr="00FC6198">
        <w:rPr>
          <w:rFonts w:ascii="Times New Roman" w:hAnsi="Times New Roman" w:cs="Times New Roman"/>
          <w:spacing w:val="-5"/>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допустимые</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выбросы</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и</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плату</w:t>
      </w:r>
      <w:r w:rsidRPr="00FC6198">
        <w:rPr>
          <w:rFonts w:ascii="Times New Roman" w:hAnsi="Times New Roman" w:cs="Times New Roman"/>
          <w:spacing w:val="-6"/>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выбросы,</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превышающие</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допустимые.</w:t>
      </w:r>
    </w:p>
    <w:p w14:paraId="4F5FA29A" w14:textId="77777777" w:rsidR="00FC6198" w:rsidRPr="00FC6198" w:rsidRDefault="00FC6198" w:rsidP="00FC6198">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z w:val="28"/>
          <w:szCs w:val="28"/>
        </w:rPr>
        <w:t>Плата за превышение допустимых выбросов загрязняющих веществ от транспортных средств</w:t>
      </w:r>
      <w:r w:rsidRPr="00FC6198">
        <w:rPr>
          <w:rFonts w:ascii="Times New Roman" w:hAnsi="Times New Roman" w:cs="Times New Roman"/>
          <w:spacing w:val="-57"/>
          <w:sz w:val="28"/>
          <w:szCs w:val="28"/>
        </w:rPr>
        <w:t xml:space="preserve"> </w:t>
      </w:r>
      <w:r w:rsidRPr="00FC6198">
        <w:rPr>
          <w:rFonts w:ascii="Times New Roman" w:hAnsi="Times New Roman" w:cs="Times New Roman"/>
          <w:sz w:val="28"/>
          <w:szCs w:val="28"/>
        </w:rPr>
        <w:t>предусмотрена в пятикратном размере относительно платы за допустимые выбросы, исходя из</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доли транспортных средств, несоответствующих стандартам, в общем количестве транспортных</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средств.</w:t>
      </w:r>
    </w:p>
    <w:p w14:paraId="22EDD905" w14:textId="77777777" w:rsidR="00FC6198" w:rsidRPr="00FC6198" w:rsidRDefault="00FC6198" w:rsidP="00FC6198">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z w:val="28"/>
          <w:szCs w:val="28"/>
        </w:rPr>
        <w:t>При</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отсутствии</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данных</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о</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количестве</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израсходованного</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топлива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плата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выбросы</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загрязняющих веществ от передвижных источников определяется по типам транспортных средств</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из</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расчета ожидаемых</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условий их</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эксплуатации.</w:t>
      </w:r>
    </w:p>
    <w:p w14:paraId="19AB5DF3" w14:textId="77777777" w:rsidR="00FC6198" w:rsidRPr="00FC6198" w:rsidRDefault="00FC6198" w:rsidP="00FC6198">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z w:val="28"/>
          <w:szCs w:val="28"/>
        </w:rPr>
        <w:t>Плата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допустимые</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выбросы</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загрязняющих</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веществ</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в</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атмосферу</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от</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передвижных</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источников,</w:t>
      </w:r>
      <w:r w:rsidRPr="00FC6198">
        <w:rPr>
          <w:rFonts w:ascii="Times New Roman" w:hAnsi="Times New Roman" w:cs="Times New Roman"/>
          <w:spacing w:val="26"/>
          <w:sz w:val="28"/>
          <w:szCs w:val="28"/>
        </w:rPr>
        <w:t xml:space="preserve"> </w:t>
      </w:r>
      <w:r w:rsidRPr="00FC6198">
        <w:rPr>
          <w:rFonts w:ascii="Times New Roman" w:hAnsi="Times New Roman" w:cs="Times New Roman"/>
          <w:sz w:val="28"/>
          <w:szCs w:val="28"/>
        </w:rPr>
        <w:t>для</w:t>
      </w:r>
      <w:r w:rsidRPr="00FC6198">
        <w:rPr>
          <w:rFonts w:ascii="Times New Roman" w:hAnsi="Times New Roman" w:cs="Times New Roman"/>
          <w:spacing w:val="28"/>
          <w:sz w:val="28"/>
          <w:szCs w:val="28"/>
        </w:rPr>
        <w:t xml:space="preserve"> </w:t>
      </w:r>
      <w:r w:rsidRPr="00FC6198">
        <w:rPr>
          <w:rFonts w:ascii="Times New Roman" w:hAnsi="Times New Roman" w:cs="Times New Roman"/>
          <w:sz w:val="28"/>
          <w:szCs w:val="28"/>
        </w:rPr>
        <w:t>которых</w:t>
      </w:r>
      <w:r w:rsidRPr="00FC6198">
        <w:rPr>
          <w:rFonts w:ascii="Times New Roman" w:hAnsi="Times New Roman" w:cs="Times New Roman"/>
          <w:spacing w:val="29"/>
          <w:sz w:val="28"/>
          <w:szCs w:val="28"/>
        </w:rPr>
        <w:t xml:space="preserve"> </w:t>
      </w:r>
      <w:r w:rsidRPr="00FC6198">
        <w:rPr>
          <w:rFonts w:ascii="Times New Roman" w:hAnsi="Times New Roman" w:cs="Times New Roman"/>
          <w:sz w:val="28"/>
          <w:szCs w:val="28"/>
        </w:rPr>
        <w:t>объемы</w:t>
      </w:r>
      <w:r w:rsidRPr="00FC6198">
        <w:rPr>
          <w:rFonts w:ascii="Times New Roman" w:hAnsi="Times New Roman" w:cs="Times New Roman"/>
          <w:spacing w:val="27"/>
          <w:sz w:val="28"/>
          <w:szCs w:val="28"/>
        </w:rPr>
        <w:t xml:space="preserve"> </w:t>
      </w:r>
      <w:r w:rsidRPr="00FC6198">
        <w:rPr>
          <w:rFonts w:ascii="Times New Roman" w:hAnsi="Times New Roman" w:cs="Times New Roman"/>
          <w:sz w:val="28"/>
          <w:szCs w:val="28"/>
        </w:rPr>
        <w:t>выбросов</w:t>
      </w:r>
      <w:r w:rsidRPr="00FC6198">
        <w:rPr>
          <w:rFonts w:ascii="Times New Roman" w:hAnsi="Times New Roman" w:cs="Times New Roman"/>
          <w:spacing w:val="29"/>
          <w:sz w:val="28"/>
          <w:szCs w:val="28"/>
        </w:rPr>
        <w:t xml:space="preserve"> </w:t>
      </w:r>
      <w:r w:rsidRPr="00FC6198">
        <w:rPr>
          <w:rFonts w:ascii="Times New Roman" w:hAnsi="Times New Roman" w:cs="Times New Roman"/>
          <w:sz w:val="28"/>
          <w:szCs w:val="28"/>
        </w:rPr>
        <w:t>соответствуют</w:t>
      </w:r>
      <w:r w:rsidRPr="00FC6198">
        <w:rPr>
          <w:rFonts w:ascii="Times New Roman" w:hAnsi="Times New Roman" w:cs="Times New Roman"/>
          <w:spacing w:val="28"/>
          <w:sz w:val="28"/>
          <w:szCs w:val="28"/>
        </w:rPr>
        <w:t xml:space="preserve"> </w:t>
      </w:r>
      <w:r w:rsidRPr="00FC6198">
        <w:rPr>
          <w:rFonts w:ascii="Times New Roman" w:hAnsi="Times New Roman" w:cs="Times New Roman"/>
          <w:sz w:val="28"/>
          <w:szCs w:val="28"/>
        </w:rPr>
        <w:t>требованиям</w:t>
      </w:r>
      <w:r w:rsidRPr="00FC6198">
        <w:rPr>
          <w:rFonts w:ascii="Times New Roman" w:hAnsi="Times New Roman" w:cs="Times New Roman"/>
          <w:spacing w:val="27"/>
          <w:sz w:val="28"/>
          <w:szCs w:val="28"/>
        </w:rPr>
        <w:t xml:space="preserve"> </w:t>
      </w:r>
      <w:r w:rsidRPr="00FC6198">
        <w:rPr>
          <w:rFonts w:ascii="Times New Roman" w:hAnsi="Times New Roman" w:cs="Times New Roman"/>
          <w:sz w:val="28"/>
          <w:szCs w:val="28"/>
        </w:rPr>
        <w:t>стандарта,</w:t>
      </w:r>
      <w:r w:rsidRPr="00FC6198">
        <w:rPr>
          <w:rFonts w:ascii="Times New Roman" w:hAnsi="Times New Roman" w:cs="Times New Roman"/>
          <w:spacing w:val="27"/>
          <w:sz w:val="28"/>
          <w:szCs w:val="28"/>
        </w:rPr>
        <w:t xml:space="preserve"> </w:t>
      </w:r>
      <w:r w:rsidRPr="00FC6198">
        <w:rPr>
          <w:rFonts w:ascii="Times New Roman" w:hAnsi="Times New Roman" w:cs="Times New Roman"/>
          <w:sz w:val="28"/>
          <w:szCs w:val="28"/>
        </w:rPr>
        <w:t>определяется</w:t>
      </w:r>
      <w:r w:rsidRPr="00FC6198">
        <w:rPr>
          <w:rFonts w:ascii="Times New Roman" w:hAnsi="Times New Roman" w:cs="Times New Roman"/>
          <w:spacing w:val="-58"/>
          <w:sz w:val="28"/>
          <w:szCs w:val="28"/>
        </w:rPr>
        <w:t xml:space="preserve"> </w:t>
      </w:r>
      <w:r w:rsidRPr="00FC6198">
        <w:rPr>
          <w:rFonts w:ascii="Times New Roman" w:hAnsi="Times New Roman" w:cs="Times New Roman"/>
          <w:sz w:val="28"/>
          <w:szCs w:val="28"/>
        </w:rPr>
        <w:t>по</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формуле</w:t>
      </w:r>
    </w:p>
    <w:p w14:paraId="5E3FF18B" w14:textId="77777777" w:rsidR="00FC6198" w:rsidRPr="00FC6198" w:rsidRDefault="00973AFC" w:rsidP="00FC6198">
      <w:pPr>
        <w:spacing w:after="0" w:line="360" w:lineRule="auto"/>
        <w:ind w:firstLine="709"/>
        <w:jc w:val="both"/>
        <w:rPr>
          <w:rFonts w:ascii="Times New Roman" w:hAnsi="Times New Roman" w:cs="Times New Roman"/>
          <w:sz w:val="28"/>
          <w:szCs w:val="28"/>
        </w:rPr>
      </w:pPr>
      <w:r>
        <w:rPr>
          <w:rFonts w:ascii="Times New Roman" w:hAnsi="Times New Roman" w:cs="Times New Roman"/>
          <w:position w:val="3"/>
          <w:sz w:val="28"/>
          <w:szCs w:val="28"/>
        </w:rPr>
        <w:t xml:space="preserve">     </w:t>
      </w:r>
      <w:r w:rsidR="00FC6198" w:rsidRPr="00FC6198">
        <w:rPr>
          <w:rFonts w:ascii="Times New Roman" w:hAnsi="Times New Roman" w:cs="Times New Roman"/>
          <w:position w:val="3"/>
          <w:sz w:val="28"/>
          <w:szCs w:val="28"/>
        </w:rPr>
        <w:t>П</w:t>
      </w:r>
      <w:proofErr w:type="spellStart"/>
      <w:r w:rsidR="00FC6198" w:rsidRPr="002D42A6">
        <w:rPr>
          <w:rFonts w:ascii="Times New Roman" w:hAnsi="Times New Roman" w:cs="Times New Roman"/>
          <w:position w:val="14"/>
          <w:sz w:val="28"/>
          <w:szCs w:val="28"/>
          <w:vertAlign w:val="superscript"/>
        </w:rPr>
        <w:t>тр</w:t>
      </w:r>
      <w:proofErr w:type="spellEnd"/>
      <w:r w:rsidR="00FC6198" w:rsidRPr="00FC6198">
        <w:rPr>
          <w:rFonts w:ascii="Times New Roman" w:hAnsi="Times New Roman" w:cs="Times New Roman"/>
          <w:spacing w:val="17"/>
          <w:position w:val="14"/>
          <w:sz w:val="28"/>
          <w:szCs w:val="28"/>
        </w:rPr>
        <w:t xml:space="preserve"> </w:t>
      </w:r>
      <w:r w:rsidR="00FC6198" w:rsidRPr="00FC6198">
        <w:rPr>
          <w:rFonts w:ascii="Times New Roman" w:hAnsi="Times New Roman" w:cs="Times New Roman"/>
          <w:position w:val="3"/>
          <w:sz w:val="28"/>
          <w:szCs w:val="28"/>
        </w:rPr>
        <w:t>=</w:t>
      </w:r>
      <w:r w:rsidR="00FC6198" w:rsidRPr="00FC6198">
        <w:rPr>
          <w:rFonts w:ascii="Times New Roman" w:hAnsi="Times New Roman" w:cs="Times New Roman"/>
          <w:spacing w:val="-1"/>
          <w:position w:val="3"/>
          <w:sz w:val="28"/>
          <w:szCs w:val="28"/>
        </w:rPr>
        <w:t xml:space="preserve"> </w:t>
      </w:r>
      <w:r w:rsidR="00FC6198" w:rsidRPr="00FC6198">
        <w:rPr>
          <w:rFonts w:ascii="Times New Roman" w:hAnsi="Times New Roman" w:cs="Times New Roman"/>
          <w:position w:val="3"/>
          <w:sz w:val="28"/>
          <w:szCs w:val="28"/>
        </w:rPr>
        <w:t>(Н</w:t>
      </w:r>
      <w:proofErr w:type="spellStart"/>
      <w:r w:rsidR="00FC6198" w:rsidRPr="00FC6198">
        <w:rPr>
          <w:rFonts w:ascii="Times New Roman" w:hAnsi="Times New Roman" w:cs="Times New Roman"/>
          <w:sz w:val="28"/>
          <w:szCs w:val="28"/>
        </w:rPr>
        <w:t>н</w:t>
      </w:r>
      <w:proofErr w:type="spellEnd"/>
      <w:r w:rsidR="00FC6198" w:rsidRPr="00FC6198">
        <w:rPr>
          <w:rFonts w:ascii="Times New Roman" w:hAnsi="Times New Roman" w:cs="Times New Roman"/>
          <w:sz w:val="28"/>
          <w:szCs w:val="28"/>
        </w:rPr>
        <w:t>.</w:t>
      </w:r>
      <w:r w:rsidR="00FC6198" w:rsidRPr="00FC6198">
        <w:rPr>
          <w:rFonts w:ascii="Times New Roman" w:hAnsi="Times New Roman" w:cs="Times New Roman"/>
          <w:spacing w:val="-3"/>
          <w:sz w:val="28"/>
          <w:szCs w:val="28"/>
        </w:rPr>
        <w:t xml:space="preserve"> </w:t>
      </w:r>
      <w:r w:rsidR="00FC6198" w:rsidRPr="00FC6198">
        <w:rPr>
          <w:rFonts w:ascii="Times New Roman" w:hAnsi="Times New Roman" w:cs="Times New Roman"/>
          <w:sz w:val="28"/>
          <w:szCs w:val="28"/>
        </w:rPr>
        <w:t>пас</w:t>
      </w:r>
      <w:proofErr w:type="gramStart"/>
      <w:r w:rsidR="00FC6198" w:rsidRPr="00FC6198">
        <w:rPr>
          <w:rFonts w:ascii="Times New Roman" w:hAnsi="Times New Roman" w:cs="Times New Roman"/>
          <w:sz w:val="28"/>
          <w:szCs w:val="28"/>
        </w:rPr>
        <w:t>.</w:t>
      </w:r>
      <w:r w:rsidR="00FC6198" w:rsidRPr="00FC6198">
        <w:rPr>
          <w:rFonts w:ascii="Times New Roman" w:hAnsi="Times New Roman" w:cs="Times New Roman"/>
          <w:spacing w:val="1"/>
          <w:sz w:val="28"/>
          <w:szCs w:val="28"/>
        </w:rPr>
        <w:t xml:space="preserve"> </w:t>
      </w:r>
      <w:r w:rsidR="00FC6198" w:rsidRPr="00FC6198">
        <w:rPr>
          <w:rFonts w:ascii="Times New Roman" w:hAnsi="Times New Roman" w:cs="Times New Roman"/>
          <w:position w:val="3"/>
          <w:sz w:val="28"/>
          <w:szCs w:val="28"/>
        </w:rPr>
        <w:t>.</w:t>
      </w:r>
      <w:proofErr w:type="gramEnd"/>
      <w:r w:rsidR="00FC6198" w:rsidRPr="00FC6198">
        <w:rPr>
          <w:rFonts w:ascii="Times New Roman" w:hAnsi="Times New Roman" w:cs="Times New Roman"/>
          <w:spacing w:val="3"/>
          <w:position w:val="3"/>
          <w:sz w:val="28"/>
          <w:szCs w:val="28"/>
        </w:rPr>
        <w:t xml:space="preserve"> </w:t>
      </w:r>
      <w:r w:rsidR="00FC6198" w:rsidRPr="00FC6198">
        <w:rPr>
          <w:rFonts w:ascii="Times New Roman" w:hAnsi="Times New Roman" w:cs="Times New Roman"/>
          <w:position w:val="3"/>
          <w:sz w:val="28"/>
          <w:szCs w:val="28"/>
        </w:rPr>
        <w:t>N</w:t>
      </w:r>
      <w:r w:rsidR="00FC6198" w:rsidRPr="00FC6198">
        <w:rPr>
          <w:rFonts w:ascii="Times New Roman" w:hAnsi="Times New Roman" w:cs="Times New Roman"/>
          <w:sz w:val="28"/>
          <w:szCs w:val="28"/>
        </w:rPr>
        <w:t>1</w:t>
      </w:r>
      <w:r w:rsidR="00FC6198" w:rsidRPr="00FC6198">
        <w:rPr>
          <w:rFonts w:ascii="Times New Roman" w:hAnsi="Times New Roman" w:cs="Times New Roman"/>
          <w:spacing w:val="2"/>
          <w:sz w:val="28"/>
          <w:szCs w:val="28"/>
        </w:rPr>
        <w:t xml:space="preserve"> </w:t>
      </w:r>
      <w:r w:rsidR="00FC6198" w:rsidRPr="00FC6198">
        <w:rPr>
          <w:rFonts w:ascii="Times New Roman" w:hAnsi="Times New Roman" w:cs="Times New Roman"/>
          <w:position w:val="3"/>
          <w:sz w:val="28"/>
          <w:szCs w:val="28"/>
        </w:rPr>
        <w:t>+</w:t>
      </w:r>
      <w:r w:rsidR="00FC6198" w:rsidRPr="00FC6198">
        <w:rPr>
          <w:rFonts w:ascii="Times New Roman" w:hAnsi="Times New Roman" w:cs="Times New Roman"/>
          <w:spacing w:val="-1"/>
          <w:position w:val="3"/>
          <w:sz w:val="28"/>
          <w:szCs w:val="28"/>
        </w:rPr>
        <w:t xml:space="preserve"> </w:t>
      </w:r>
      <w:r w:rsidR="00FC6198" w:rsidRPr="00FC6198">
        <w:rPr>
          <w:rFonts w:ascii="Times New Roman" w:hAnsi="Times New Roman" w:cs="Times New Roman"/>
          <w:position w:val="3"/>
          <w:sz w:val="28"/>
          <w:szCs w:val="28"/>
        </w:rPr>
        <w:t>H</w:t>
      </w:r>
      <w:proofErr w:type="gramStart"/>
      <w:r w:rsidR="00FC6198" w:rsidRPr="00FC6198">
        <w:rPr>
          <w:rFonts w:ascii="Times New Roman" w:hAnsi="Times New Roman" w:cs="Times New Roman"/>
          <w:sz w:val="28"/>
          <w:szCs w:val="28"/>
        </w:rPr>
        <w:t>н.груз</w:t>
      </w:r>
      <w:proofErr w:type="gramEnd"/>
      <w:r w:rsidR="00FC6198" w:rsidRPr="00FC6198">
        <w:rPr>
          <w:rFonts w:ascii="Times New Roman" w:hAnsi="Times New Roman" w:cs="Times New Roman"/>
          <w:sz w:val="28"/>
          <w:szCs w:val="28"/>
        </w:rPr>
        <w:t>.</w:t>
      </w:r>
      <w:r w:rsidR="00FC6198" w:rsidRPr="00FC6198">
        <w:rPr>
          <w:rFonts w:ascii="Times New Roman" w:hAnsi="Times New Roman" w:cs="Times New Roman"/>
          <w:spacing w:val="-1"/>
          <w:sz w:val="28"/>
          <w:szCs w:val="28"/>
        </w:rPr>
        <w:t xml:space="preserve"> </w:t>
      </w:r>
      <w:r w:rsidR="00FC6198" w:rsidRPr="00FC6198">
        <w:rPr>
          <w:rFonts w:ascii="Times New Roman" w:hAnsi="Times New Roman" w:cs="Times New Roman"/>
          <w:position w:val="3"/>
          <w:sz w:val="28"/>
          <w:szCs w:val="28"/>
        </w:rPr>
        <w:t>.</w:t>
      </w:r>
      <w:r w:rsidR="00FC6198" w:rsidRPr="00FC6198">
        <w:rPr>
          <w:rFonts w:ascii="Times New Roman" w:hAnsi="Times New Roman" w:cs="Times New Roman"/>
          <w:spacing w:val="4"/>
          <w:position w:val="3"/>
          <w:sz w:val="28"/>
          <w:szCs w:val="28"/>
        </w:rPr>
        <w:t xml:space="preserve"> </w:t>
      </w:r>
      <w:r w:rsidR="00FC6198" w:rsidRPr="00FC6198">
        <w:rPr>
          <w:rFonts w:ascii="Times New Roman" w:hAnsi="Times New Roman" w:cs="Times New Roman"/>
          <w:position w:val="3"/>
          <w:sz w:val="28"/>
          <w:szCs w:val="28"/>
        </w:rPr>
        <w:t>N</w:t>
      </w:r>
      <w:r w:rsidR="00FC6198" w:rsidRPr="002D42A6">
        <w:rPr>
          <w:rFonts w:ascii="Times New Roman" w:hAnsi="Times New Roman" w:cs="Times New Roman"/>
          <w:sz w:val="28"/>
          <w:szCs w:val="28"/>
          <w:vertAlign w:val="subscript"/>
        </w:rPr>
        <w:t>2</w:t>
      </w:r>
      <w:r w:rsidR="00FC6198" w:rsidRPr="00FC6198">
        <w:rPr>
          <w:rFonts w:ascii="Times New Roman" w:hAnsi="Times New Roman" w:cs="Times New Roman"/>
          <w:spacing w:val="-2"/>
          <w:sz w:val="28"/>
          <w:szCs w:val="28"/>
        </w:rPr>
        <w:t xml:space="preserve"> </w:t>
      </w:r>
      <w:r w:rsidR="00FC6198" w:rsidRPr="00FC6198">
        <w:rPr>
          <w:rFonts w:ascii="Times New Roman" w:hAnsi="Times New Roman" w:cs="Times New Roman"/>
          <w:position w:val="3"/>
          <w:sz w:val="28"/>
          <w:szCs w:val="28"/>
        </w:rPr>
        <w:t>+H</w:t>
      </w:r>
      <w:r w:rsidR="00FC6198" w:rsidRPr="00FC6198">
        <w:rPr>
          <w:rFonts w:ascii="Times New Roman" w:hAnsi="Times New Roman" w:cs="Times New Roman"/>
          <w:sz w:val="28"/>
          <w:szCs w:val="28"/>
        </w:rPr>
        <w:t>н.</w:t>
      </w:r>
      <w:r w:rsidR="00FC6198" w:rsidRPr="00FC6198">
        <w:rPr>
          <w:rFonts w:ascii="Times New Roman" w:hAnsi="Times New Roman" w:cs="Times New Roman"/>
          <w:spacing w:val="-2"/>
          <w:sz w:val="28"/>
          <w:szCs w:val="28"/>
        </w:rPr>
        <w:t xml:space="preserve"> </w:t>
      </w:r>
      <w:r w:rsidR="00FC6198" w:rsidRPr="00FC6198">
        <w:rPr>
          <w:rFonts w:ascii="Times New Roman" w:hAnsi="Times New Roman" w:cs="Times New Roman"/>
          <w:sz w:val="28"/>
          <w:szCs w:val="28"/>
        </w:rPr>
        <w:t>маневр</w:t>
      </w:r>
      <w:proofErr w:type="gramStart"/>
      <w:r w:rsidR="00FC6198" w:rsidRPr="00FC6198">
        <w:rPr>
          <w:rFonts w:ascii="Times New Roman" w:hAnsi="Times New Roman" w:cs="Times New Roman"/>
          <w:sz w:val="28"/>
          <w:szCs w:val="28"/>
        </w:rPr>
        <w:t xml:space="preserve">. </w:t>
      </w:r>
      <w:r w:rsidR="00FC6198" w:rsidRPr="00FC6198">
        <w:rPr>
          <w:rFonts w:ascii="Times New Roman" w:hAnsi="Times New Roman" w:cs="Times New Roman"/>
          <w:position w:val="3"/>
          <w:sz w:val="28"/>
          <w:szCs w:val="28"/>
        </w:rPr>
        <w:t>.</w:t>
      </w:r>
      <w:proofErr w:type="gramEnd"/>
      <w:r w:rsidR="00FC6198" w:rsidRPr="00FC6198">
        <w:rPr>
          <w:rFonts w:ascii="Times New Roman" w:hAnsi="Times New Roman" w:cs="Times New Roman"/>
          <w:spacing w:val="4"/>
          <w:position w:val="3"/>
          <w:sz w:val="28"/>
          <w:szCs w:val="28"/>
        </w:rPr>
        <w:t xml:space="preserve"> </w:t>
      </w:r>
      <w:r w:rsidR="00FC6198" w:rsidRPr="00FC6198">
        <w:rPr>
          <w:rFonts w:ascii="Times New Roman" w:hAnsi="Times New Roman" w:cs="Times New Roman"/>
          <w:position w:val="3"/>
          <w:sz w:val="28"/>
          <w:szCs w:val="28"/>
        </w:rPr>
        <w:t>N</w:t>
      </w:r>
      <w:proofErr w:type="gramStart"/>
      <w:r w:rsidR="00FC6198" w:rsidRPr="002D42A6">
        <w:rPr>
          <w:rFonts w:ascii="Times New Roman" w:hAnsi="Times New Roman" w:cs="Times New Roman"/>
          <w:sz w:val="28"/>
          <w:szCs w:val="28"/>
          <w:vertAlign w:val="subscript"/>
        </w:rPr>
        <w:t>3</w:t>
      </w:r>
      <w:r w:rsidR="00FC6198" w:rsidRPr="00FC6198">
        <w:rPr>
          <w:rFonts w:ascii="Times New Roman" w:hAnsi="Times New Roman" w:cs="Times New Roman"/>
          <w:spacing w:val="1"/>
          <w:sz w:val="28"/>
          <w:szCs w:val="28"/>
        </w:rPr>
        <w:t xml:space="preserve"> </w:t>
      </w:r>
      <w:r w:rsidR="00FC6198" w:rsidRPr="00FC6198">
        <w:rPr>
          <w:rFonts w:ascii="Times New Roman" w:hAnsi="Times New Roman" w:cs="Times New Roman"/>
          <w:position w:val="3"/>
          <w:sz w:val="28"/>
          <w:szCs w:val="28"/>
        </w:rPr>
        <w:t>)</w:t>
      </w:r>
      <w:proofErr w:type="gramEnd"/>
      <w:r w:rsidR="00FC6198" w:rsidRPr="00FC6198">
        <w:rPr>
          <w:rFonts w:ascii="Times New Roman" w:hAnsi="Times New Roman" w:cs="Times New Roman"/>
          <w:spacing w:val="-2"/>
          <w:position w:val="3"/>
          <w:sz w:val="28"/>
          <w:szCs w:val="28"/>
        </w:rPr>
        <w:t xml:space="preserve"> </w:t>
      </w:r>
      <w:r w:rsidR="00FC6198" w:rsidRPr="00FC6198">
        <w:rPr>
          <w:rFonts w:ascii="Times New Roman" w:hAnsi="Times New Roman" w:cs="Times New Roman"/>
          <w:position w:val="3"/>
          <w:sz w:val="28"/>
          <w:szCs w:val="28"/>
        </w:rPr>
        <w:t>.</w:t>
      </w:r>
      <w:r w:rsidR="00FC6198" w:rsidRPr="00FC6198">
        <w:rPr>
          <w:rFonts w:ascii="Times New Roman" w:hAnsi="Times New Roman" w:cs="Times New Roman"/>
          <w:spacing w:val="2"/>
          <w:position w:val="3"/>
          <w:sz w:val="28"/>
          <w:szCs w:val="28"/>
        </w:rPr>
        <w:t xml:space="preserve"> </w:t>
      </w:r>
      <w:r w:rsidR="00FC6198" w:rsidRPr="00FC6198">
        <w:rPr>
          <w:rFonts w:ascii="Times New Roman" w:hAnsi="Times New Roman" w:cs="Times New Roman"/>
          <w:position w:val="3"/>
          <w:sz w:val="28"/>
          <w:szCs w:val="28"/>
        </w:rPr>
        <w:t>К</w:t>
      </w:r>
      <w:r w:rsidR="00FC6198" w:rsidRPr="00FC6198">
        <w:rPr>
          <w:rFonts w:ascii="Times New Roman" w:hAnsi="Times New Roman" w:cs="Times New Roman"/>
          <w:sz w:val="28"/>
          <w:szCs w:val="28"/>
        </w:rPr>
        <w:t>эк. н.</w:t>
      </w:r>
      <w:r w:rsidR="00175D04">
        <w:rPr>
          <w:rFonts w:ascii="Times New Roman" w:hAnsi="Times New Roman" w:cs="Times New Roman"/>
          <w:sz w:val="28"/>
          <w:szCs w:val="28"/>
        </w:rPr>
        <w:t xml:space="preserve">              (7</w:t>
      </w:r>
      <w:r w:rsidR="00597CD9">
        <w:rPr>
          <w:rFonts w:ascii="Times New Roman" w:hAnsi="Times New Roman" w:cs="Times New Roman"/>
          <w:sz w:val="28"/>
          <w:szCs w:val="28"/>
        </w:rPr>
        <w:t>.1</w:t>
      </w:r>
      <w:r w:rsidR="00FC6198">
        <w:rPr>
          <w:rFonts w:ascii="Times New Roman" w:hAnsi="Times New Roman" w:cs="Times New Roman"/>
          <w:sz w:val="28"/>
          <w:szCs w:val="28"/>
        </w:rPr>
        <w:t>)</w:t>
      </w:r>
    </w:p>
    <w:p w14:paraId="56223929" w14:textId="77777777" w:rsidR="00FC6198" w:rsidRPr="00FC6198" w:rsidRDefault="00FC6198" w:rsidP="00FC6198">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z w:val="28"/>
          <w:szCs w:val="28"/>
        </w:rPr>
        <w:t>где</w:t>
      </w:r>
      <w:r w:rsidRPr="00FC6198">
        <w:rPr>
          <w:rFonts w:ascii="Times New Roman" w:hAnsi="Times New Roman" w:cs="Times New Roman"/>
          <w:spacing w:val="-3"/>
          <w:sz w:val="28"/>
          <w:szCs w:val="28"/>
        </w:rPr>
        <w:t xml:space="preserve"> </w:t>
      </w:r>
      <w:proofErr w:type="spellStart"/>
      <w:r w:rsidRPr="00FC6198">
        <w:rPr>
          <w:rFonts w:ascii="Times New Roman" w:hAnsi="Times New Roman" w:cs="Times New Roman"/>
          <w:sz w:val="28"/>
          <w:szCs w:val="28"/>
        </w:rPr>
        <w:t>П</w:t>
      </w:r>
      <w:r w:rsidRPr="00FC6198">
        <w:rPr>
          <w:rFonts w:ascii="Times New Roman" w:hAnsi="Times New Roman" w:cs="Times New Roman"/>
          <w:sz w:val="28"/>
          <w:szCs w:val="28"/>
          <w:vertAlign w:val="superscript"/>
        </w:rPr>
        <w:t>тр</w:t>
      </w:r>
      <w:proofErr w:type="spellEnd"/>
      <w:r w:rsidRPr="00FC6198">
        <w:rPr>
          <w:rFonts w:ascii="Times New Roman" w:hAnsi="Times New Roman" w:cs="Times New Roman"/>
          <w:sz w:val="28"/>
          <w:szCs w:val="28"/>
          <w:vertAlign w:val="superscript"/>
        </w:rPr>
        <w:t>.</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плата</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допустимые</w:t>
      </w:r>
      <w:r w:rsidRPr="00FC6198">
        <w:rPr>
          <w:rFonts w:ascii="Times New Roman" w:hAnsi="Times New Roman" w:cs="Times New Roman"/>
          <w:spacing w:val="-3"/>
          <w:sz w:val="28"/>
          <w:szCs w:val="28"/>
        </w:rPr>
        <w:t xml:space="preserve"> </w:t>
      </w:r>
      <w:r w:rsidR="00D571DA">
        <w:rPr>
          <w:rFonts w:ascii="Times New Roman" w:hAnsi="Times New Roman" w:cs="Times New Roman"/>
          <w:sz w:val="28"/>
          <w:szCs w:val="28"/>
        </w:rPr>
        <w:t>выбросы</w:t>
      </w:r>
      <w:r w:rsidRPr="00FC6198">
        <w:rPr>
          <w:rFonts w:ascii="Times New Roman" w:hAnsi="Times New Roman" w:cs="Times New Roman"/>
          <w:sz w:val="28"/>
          <w:szCs w:val="28"/>
        </w:rPr>
        <w:t>.</w:t>
      </w:r>
    </w:p>
    <w:p w14:paraId="79F7C7A9" w14:textId="77777777" w:rsidR="00FC6198" w:rsidRPr="00FC6198" w:rsidRDefault="00FC6198" w:rsidP="00FC6198">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pacing w:val="-1"/>
          <w:sz w:val="28"/>
          <w:szCs w:val="28"/>
        </w:rPr>
        <w:t>N –</w:t>
      </w:r>
      <w:r w:rsidRPr="00FC6198">
        <w:rPr>
          <w:rFonts w:ascii="Times New Roman" w:hAnsi="Times New Roman" w:cs="Times New Roman"/>
          <w:sz w:val="28"/>
          <w:szCs w:val="28"/>
        </w:rPr>
        <w:t xml:space="preserve"> </w:t>
      </w:r>
      <w:r w:rsidRPr="00FC6198">
        <w:rPr>
          <w:rFonts w:ascii="Times New Roman" w:hAnsi="Times New Roman" w:cs="Times New Roman"/>
          <w:spacing w:val="-1"/>
          <w:sz w:val="28"/>
          <w:szCs w:val="28"/>
        </w:rPr>
        <w:t xml:space="preserve">количество транспортных </w:t>
      </w:r>
      <w:r w:rsidRPr="00FC6198">
        <w:rPr>
          <w:rFonts w:ascii="Times New Roman" w:hAnsi="Times New Roman" w:cs="Times New Roman"/>
          <w:sz w:val="28"/>
          <w:szCs w:val="28"/>
        </w:rPr>
        <w:t>средств, отвечающих стандарту (см. таб.)</w:t>
      </w:r>
      <w:r w:rsidRPr="00FC6198">
        <w:rPr>
          <w:rFonts w:ascii="Times New Roman" w:hAnsi="Times New Roman" w:cs="Times New Roman"/>
          <w:spacing w:val="-57"/>
          <w:sz w:val="28"/>
          <w:szCs w:val="28"/>
        </w:rPr>
        <w:t xml:space="preserve"> </w:t>
      </w:r>
      <w:r w:rsidRPr="00FC6198">
        <w:rPr>
          <w:rFonts w:ascii="Times New Roman" w:hAnsi="Times New Roman" w:cs="Times New Roman"/>
          <w:sz w:val="28"/>
          <w:szCs w:val="28"/>
        </w:rPr>
        <w:t>Н</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базовая</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ставка</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платы</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транспортное</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средство</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руб./год</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(см.</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таб.)</w:t>
      </w:r>
    </w:p>
    <w:p w14:paraId="31B3A292" w14:textId="77777777" w:rsidR="00FC6198" w:rsidRPr="00FC6198" w:rsidRDefault="00FC6198" w:rsidP="00B459F3">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z w:val="28"/>
          <w:szCs w:val="28"/>
        </w:rPr>
        <w:t>К</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коэффициент</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экологической</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значимости</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региона</w:t>
      </w:r>
      <w:r w:rsidRPr="00FC6198">
        <w:rPr>
          <w:rFonts w:ascii="Times New Roman" w:hAnsi="Times New Roman" w:cs="Times New Roman"/>
          <w:spacing w:val="-4"/>
          <w:sz w:val="28"/>
          <w:szCs w:val="28"/>
        </w:rPr>
        <w:t xml:space="preserve"> </w:t>
      </w:r>
      <w:r w:rsidRPr="00FC6198">
        <w:rPr>
          <w:rFonts w:ascii="Times New Roman" w:hAnsi="Times New Roman" w:cs="Times New Roman"/>
          <w:sz w:val="28"/>
          <w:szCs w:val="28"/>
        </w:rPr>
        <w:t>(см.</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таб.)</w:t>
      </w:r>
    </w:p>
    <w:p w14:paraId="53707E66" w14:textId="77777777" w:rsidR="00FC6198" w:rsidRPr="00FC6198" w:rsidRDefault="00FC6198" w:rsidP="00B459F3">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z w:val="28"/>
          <w:szCs w:val="28"/>
        </w:rPr>
        <w:t>Плата</w:t>
      </w:r>
      <w:r w:rsidRPr="00FC6198">
        <w:rPr>
          <w:rFonts w:ascii="Times New Roman" w:hAnsi="Times New Roman" w:cs="Times New Roman"/>
          <w:spacing w:val="11"/>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11"/>
          <w:sz w:val="28"/>
          <w:szCs w:val="28"/>
        </w:rPr>
        <w:t xml:space="preserve"> </w:t>
      </w:r>
      <w:r w:rsidRPr="00FC6198">
        <w:rPr>
          <w:rFonts w:ascii="Times New Roman" w:hAnsi="Times New Roman" w:cs="Times New Roman"/>
          <w:sz w:val="28"/>
          <w:szCs w:val="28"/>
        </w:rPr>
        <w:t>превышение</w:t>
      </w:r>
      <w:r w:rsidRPr="00FC6198">
        <w:rPr>
          <w:rFonts w:ascii="Times New Roman" w:hAnsi="Times New Roman" w:cs="Times New Roman"/>
          <w:spacing w:val="11"/>
          <w:sz w:val="28"/>
          <w:szCs w:val="28"/>
        </w:rPr>
        <w:t xml:space="preserve"> </w:t>
      </w:r>
      <w:r w:rsidRPr="00FC6198">
        <w:rPr>
          <w:rFonts w:ascii="Times New Roman" w:hAnsi="Times New Roman" w:cs="Times New Roman"/>
          <w:sz w:val="28"/>
          <w:szCs w:val="28"/>
        </w:rPr>
        <w:t>допустимых</w:t>
      </w:r>
      <w:r w:rsidRPr="00FC6198">
        <w:rPr>
          <w:rFonts w:ascii="Times New Roman" w:hAnsi="Times New Roman" w:cs="Times New Roman"/>
          <w:spacing w:val="14"/>
          <w:sz w:val="28"/>
          <w:szCs w:val="28"/>
        </w:rPr>
        <w:t xml:space="preserve"> </w:t>
      </w:r>
      <w:r w:rsidRPr="00FC6198">
        <w:rPr>
          <w:rFonts w:ascii="Times New Roman" w:hAnsi="Times New Roman" w:cs="Times New Roman"/>
          <w:sz w:val="28"/>
          <w:szCs w:val="28"/>
        </w:rPr>
        <w:t>выбросов</w:t>
      </w:r>
      <w:r w:rsidRPr="00FC6198">
        <w:rPr>
          <w:rFonts w:ascii="Times New Roman" w:hAnsi="Times New Roman" w:cs="Times New Roman"/>
          <w:spacing w:val="12"/>
          <w:sz w:val="28"/>
          <w:szCs w:val="28"/>
        </w:rPr>
        <w:t xml:space="preserve"> </w:t>
      </w:r>
      <w:r w:rsidRPr="00FC6198">
        <w:rPr>
          <w:rFonts w:ascii="Times New Roman" w:hAnsi="Times New Roman" w:cs="Times New Roman"/>
          <w:sz w:val="28"/>
          <w:szCs w:val="28"/>
        </w:rPr>
        <w:t>загрязняющих</w:t>
      </w:r>
      <w:r w:rsidRPr="00FC6198">
        <w:rPr>
          <w:rFonts w:ascii="Times New Roman" w:hAnsi="Times New Roman" w:cs="Times New Roman"/>
          <w:spacing w:val="12"/>
          <w:sz w:val="28"/>
          <w:szCs w:val="28"/>
        </w:rPr>
        <w:t xml:space="preserve"> </w:t>
      </w:r>
      <w:r w:rsidRPr="00FC6198">
        <w:rPr>
          <w:rFonts w:ascii="Times New Roman" w:hAnsi="Times New Roman" w:cs="Times New Roman"/>
          <w:sz w:val="28"/>
          <w:szCs w:val="28"/>
        </w:rPr>
        <w:t>веществ</w:t>
      </w:r>
      <w:r w:rsidRPr="00FC6198">
        <w:rPr>
          <w:rFonts w:ascii="Times New Roman" w:hAnsi="Times New Roman" w:cs="Times New Roman"/>
          <w:spacing w:val="12"/>
          <w:sz w:val="28"/>
          <w:szCs w:val="28"/>
        </w:rPr>
        <w:t xml:space="preserve"> </w:t>
      </w:r>
      <w:r w:rsidRPr="00FC6198">
        <w:rPr>
          <w:rFonts w:ascii="Times New Roman" w:hAnsi="Times New Roman" w:cs="Times New Roman"/>
          <w:sz w:val="28"/>
          <w:szCs w:val="28"/>
        </w:rPr>
        <w:t>от</w:t>
      </w:r>
      <w:r w:rsidRPr="00FC6198">
        <w:rPr>
          <w:rFonts w:ascii="Times New Roman" w:hAnsi="Times New Roman" w:cs="Times New Roman"/>
          <w:spacing w:val="13"/>
          <w:sz w:val="28"/>
          <w:szCs w:val="28"/>
        </w:rPr>
        <w:t xml:space="preserve"> </w:t>
      </w:r>
      <w:r w:rsidRPr="00FC6198">
        <w:rPr>
          <w:rFonts w:ascii="Times New Roman" w:hAnsi="Times New Roman" w:cs="Times New Roman"/>
          <w:sz w:val="28"/>
          <w:szCs w:val="28"/>
        </w:rPr>
        <w:t>передвижных</w:t>
      </w:r>
      <w:r w:rsidRPr="00FC6198">
        <w:rPr>
          <w:rFonts w:ascii="Times New Roman" w:hAnsi="Times New Roman" w:cs="Times New Roman"/>
          <w:spacing w:val="12"/>
          <w:sz w:val="28"/>
          <w:szCs w:val="28"/>
        </w:rPr>
        <w:t xml:space="preserve"> </w:t>
      </w:r>
      <w:r w:rsidRPr="00FC6198">
        <w:rPr>
          <w:rFonts w:ascii="Times New Roman" w:hAnsi="Times New Roman" w:cs="Times New Roman"/>
          <w:sz w:val="28"/>
          <w:szCs w:val="28"/>
        </w:rPr>
        <w:t>источников,</w:t>
      </w:r>
      <w:r w:rsidRPr="00FC6198">
        <w:rPr>
          <w:rFonts w:ascii="Times New Roman" w:hAnsi="Times New Roman" w:cs="Times New Roman"/>
          <w:spacing w:val="-57"/>
          <w:sz w:val="28"/>
          <w:szCs w:val="28"/>
        </w:rPr>
        <w:t xml:space="preserve"> </w:t>
      </w:r>
      <w:r w:rsidRPr="00FC6198">
        <w:rPr>
          <w:rFonts w:ascii="Times New Roman" w:hAnsi="Times New Roman" w:cs="Times New Roman"/>
          <w:sz w:val="28"/>
          <w:szCs w:val="28"/>
        </w:rPr>
        <w:t>не</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соответствующих</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требованиям</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стандарта, определяется по</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формуле</w:t>
      </w:r>
    </w:p>
    <w:p w14:paraId="1DADF436" w14:textId="77777777" w:rsidR="00FC6198" w:rsidRPr="00B459F3" w:rsidRDefault="00B459F3" w:rsidP="00FC6198">
      <w:pPr>
        <w:spacing w:after="0" w:line="360" w:lineRule="auto"/>
        <w:ind w:firstLine="709"/>
        <w:jc w:val="both"/>
        <w:rPr>
          <w:rFonts w:ascii="Times New Roman" w:hAnsi="Times New Roman" w:cs="Times New Roman"/>
          <w:sz w:val="28"/>
          <w:szCs w:val="28"/>
        </w:rPr>
      </w:pPr>
      <w:r>
        <w:rPr>
          <w:rFonts w:ascii="Times New Roman" w:hAnsi="Times New Roman" w:cs="Times New Roman"/>
          <w:position w:val="3"/>
          <w:sz w:val="28"/>
          <w:szCs w:val="28"/>
        </w:rPr>
        <w:t xml:space="preserve">            </w:t>
      </w:r>
      <w:r w:rsidR="00FC6198" w:rsidRPr="00B459F3">
        <w:rPr>
          <w:rFonts w:ascii="Times New Roman" w:hAnsi="Times New Roman" w:cs="Times New Roman"/>
          <w:position w:val="3"/>
          <w:sz w:val="28"/>
          <w:szCs w:val="28"/>
        </w:rPr>
        <w:t>П</w:t>
      </w:r>
      <w:proofErr w:type="spellStart"/>
      <w:r w:rsidR="00FC6198" w:rsidRPr="002D42A6">
        <w:rPr>
          <w:rFonts w:ascii="Times New Roman" w:hAnsi="Times New Roman" w:cs="Times New Roman"/>
          <w:position w:val="14"/>
          <w:sz w:val="28"/>
          <w:szCs w:val="28"/>
          <w:vertAlign w:val="superscript"/>
        </w:rPr>
        <w:t>тр</w:t>
      </w:r>
      <w:proofErr w:type="spellEnd"/>
      <w:r w:rsidR="00FC6198" w:rsidRPr="00B459F3">
        <w:rPr>
          <w:rFonts w:ascii="Times New Roman" w:hAnsi="Times New Roman" w:cs="Times New Roman"/>
          <w:spacing w:val="18"/>
          <w:position w:val="14"/>
          <w:sz w:val="28"/>
          <w:szCs w:val="28"/>
        </w:rPr>
        <w:t xml:space="preserve"> </w:t>
      </w:r>
      <w:r w:rsidR="00FC6198" w:rsidRPr="00B459F3">
        <w:rPr>
          <w:rFonts w:ascii="Times New Roman" w:hAnsi="Times New Roman" w:cs="Times New Roman"/>
          <w:position w:val="3"/>
          <w:sz w:val="28"/>
          <w:szCs w:val="28"/>
        </w:rPr>
        <w:t>=</w:t>
      </w:r>
      <w:r w:rsidR="00FC6198" w:rsidRPr="00B459F3">
        <w:rPr>
          <w:rFonts w:ascii="Times New Roman" w:hAnsi="Times New Roman" w:cs="Times New Roman"/>
          <w:spacing w:val="-1"/>
          <w:position w:val="3"/>
          <w:sz w:val="28"/>
          <w:szCs w:val="28"/>
        </w:rPr>
        <w:t xml:space="preserve"> </w:t>
      </w:r>
      <w:r w:rsidR="00FC6198" w:rsidRPr="00B459F3">
        <w:rPr>
          <w:rFonts w:ascii="Times New Roman" w:hAnsi="Times New Roman" w:cs="Times New Roman"/>
          <w:position w:val="3"/>
          <w:sz w:val="28"/>
          <w:szCs w:val="28"/>
        </w:rPr>
        <w:t>5К</w:t>
      </w:r>
      <w:r w:rsidR="00FC6198" w:rsidRPr="00B459F3">
        <w:rPr>
          <w:rFonts w:ascii="Times New Roman" w:hAnsi="Times New Roman" w:cs="Times New Roman"/>
          <w:sz w:val="28"/>
          <w:szCs w:val="28"/>
        </w:rPr>
        <w:t>эк.</w:t>
      </w:r>
      <w:r w:rsidR="00FC6198" w:rsidRPr="00B459F3">
        <w:rPr>
          <w:rFonts w:ascii="Times New Roman" w:hAnsi="Times New Roman" w:cs="Times New Roman"/>
          <w:spacing w:val="1"/>
          <w:sz w:val="28"/>
          <w:szCs w:val="28"/>
        </w:rPr>
        <w:t xml:space="preserve"> </w:t>
      </w:r>
      <w:r w:rsidR="00FC6198" w:rsidRPr="00B459F3">
        <w:rPr>
          <w:rFonts w:ascii="Times New Roman" w:hAnsi="Times New Roman" w:cs="Times New Roman"/>
          <w:position w:val="3"/>
          <w:sz w:val="28"/>
          <w:szCs w:val="28"/>
        </w:rPr>
        <w:t>(Н</w:t>
      </w:r>
      <w:r w:rsidR="00FC6198" w:rsidRPr="00B459F3">
        <w:rPr>
          <w:rFonts w:ascii="Times New Roman" w:hAnsi="Times New Roman" w:cs="Times New Roman"/>
          <w:sz w:val="28"/>
          <w:szCs w:val="28"/>
        </w:rPr>
        <w:t>н.</w:t>
      </w:r>
      <w:r w:rsidR="00FC6198" w:rsidRPr="00B459F3">
        <w:rPr>
          <w:rFonts w:ascii="Times New Roman" w:hAnsi="Times New Roman" w:cs="Times New Roman"/>
          <w:spacing w:val="-3"/>
          <w:sz w:val="28"/>
          <w:szCs w:val="28"/>
        </w:rPr>
        <w:t xml:space="preserve"> </w:t>
      </w:r>
      <w:r w:rsidR="00FC6198" w:rsidRPr="00B459F3">
        <w:rPr>
          <w:rFonts w:ascii="Times New Roman" w:hAnsi="Times New Roman" w:cs="Times New Roman"/>
          <w:sz w:val="28"/>
          <w:szCs w:val="28"/>
        </w:rPr>
        <w:t>пас</w:t>
      </w:r>
      <w:proofErr w:type="gramStart"/>
      <w:r w:rsidR="00FC6198" w:rsidRPr="00B459F3">
        <w:rPr>
          <w:rFonts w:ascii="Times New Roman" w:hAnsi="Times New Roman" w:cs="Times New Roman"/>
          <w:sz w:val="28"/>
          <w:szCs w:val="28"/>
        </w:rPr>
        <w:t>.</w:t>
      </w:r>
      <w:r w:rsidR="00FC6198" w:rsidRPr="00B459F3">
        <w:rPr>
          <w:rFonts w:ascii="Times New Roman" w:hAnsi="Times New Roman" w:cs="Times New Roman"/>
          <w:spacing w:val="-1"/>
          <w:sz w:val="28"/>
          <w:szCs w:val="28"/>
        </w:rPr>
        <w:t xml:space="preserve"> </w:t>
      </w:r>
      <w:r w:rsidR="00FC6198" w:rsidRPr="00B459F3">
        <w:rPr>
          <w:rFonts w:ascii="Times New Roman" w:hAnsi="Times New Roman" w:cs="Times New Roman"/>
          <w:position w:val="3"/>
          <w:sz w:val="28"/>
          <w:szCs w:val="28"/>
        </w:rPr>
        <w:t>.</w:t>
      </w:r>
      <w:proofErr w:type="gramEnd"/>
      <w:r w:rsidR="00FC6198" w:rsidRPr="00B459F3">
        <w:rPr>
          <w:rFonts w:ascii="Times New Roman" w:hAnsi="Times New Roman" w:cs="Times New Roman"/>
          <w:spacing w:val="4"/>
          <w:position w:val="3"/>
          <w:sz w:val="28"/>
          <w:szCs w:val="28"/>
        </w:rPr>
        <w:t xml:space="preserve"> </w:t>
      </w:r>
      <w:r w:rsidR="00FC6198" w:rsidRPr="00B459F3">
        <w:rPr>
          <w:rFonts w:ascii="Times New Roman" w:hAnsi="Times New Roman" w:cs="Times New Roman"/>
          <w:position w:val="3"/>
          <w:sz w:val="28"/>
          <w:szCs w:val="28"/>
        </w:rPr>
        <w:t>М</w:t>
      </w:r>
      <w:r w:rsidR="00FC6198" w:rsidRPr="002D42A6">
        <w:rPr>
          <w:rFonts w:ascii="Times New Roman" w:hAnsi="Times New Roman" w:cs="Times New Roman"/>
          <w:sz w:val="28"/>
          <w:szCs w:val="28"/>
          <w:vertAlign w:val="subscript"/>
        </w:rPr>
        <w:t>1</w:t>
      </w:r>
      <w:r w:rsidR="00FC6198" w:rsidRPr="00B459F3">
        <w:rPr>
          <w:rFonts w:ascii="Times New Roman" w:hAnsi="Times New Roman" w:cs="Times New Roman"/>
          <w:spacing w:val="-4"/>
          <w:sz w:val="28"/>
          <w:szCs w:val="28"/>
        </w:rPr>
        <w:t xml:space="preserve"> </w:t>
      </w:r>
      <w:r w:rsidR="00FC6198" w:rsidRPr="00B459F3">
        <w:rPr>
          <w:rFonts w:ascii="Times New Roman" w:hAnsi="Times New Roman" w:cs="Times New Roman"/>
          <w:position w:val="3"/>
          <w:sz w:val="28"/>
          <w:szCs w:val="28"/>
        </w:rPr>
        <w:t>+ H</w:t>
      </w:r>
      <w:r w:rsidR="00FC6198" w:rsidRPr="00B459F3">
        <w:rPr>
          <w:rFonts w:ascii="Times New Roman" w:hAnsi="Times New Roman" w:cs="Times New Roman"/>
          <w:sz w:val="28"/>
          <w:szCs w:val="28"/>
        </w:rPr>
        <w:t>н.груз.</w:t>
      </w:r>
      <w:r w:rsidR="00FC6198" w:rsidRPr="00B459F3">
        <w:rPr>
          <w:rFonts w:ascii="Times New Roman" w:hAnsi="Times New Roman" w:cs="Times New Roman"/>
          <w:spacing w:val="-2"/>
          <w:sz w:val="28"/>
          <w:szCs w:val="28"/>
        </w:rPr>
        <w:t xml:space="preserve"> </w:t>
      </w:r>
      <w:r w:rsidR="00FC6198" w:rsidRPr="00B459F3">
        <w:rPr>
          <w:rFonts w:ascii="Times New Roman" w:hAnsi="Times New Roman" w:cs="Times New Roman"/>
          <w:position w:val="3"/>
          <w:sz w:val="28"/>
          <w:szCs w:val="28"/>
        </w:rPr>
        <w:t>.</w:t>
      </w:r>
      <w:r w:rsidR="00FC6198" w:rsidRPr="00B459F3">
        <w:rPr>
          <w:rFonts w:ascii="Times New Roman" w:hAnsi="Times New Roman" w:cs="Times New Roman"/>
          <w:spacing w:val="4"/>
          <w:position w:val="3"/>
          <w:sz w:val="28"/>
          <w:szCs w:val="28"/>
        </w:rPr>
        <w:t xml:space="preserve"> </w:t>
      </w:r>
      <w:r w:rsidR="00FC6198" w:rsidRPr="00B459F3">
        <w:rPr>
          <w:rFonts w:ascii="Times New Roman" w:hAnsi="Times New Roman" w:cs="Times New Roman"/>
          <w:position w:val="3"/>
          <w:sz w:val="28"/>
          <w:szCs w:val="28"/>
        </w:rPr>
        <w:t>М</w:t>
      </w:r>
      <w:r w:rsidR="00FC6198" w:rsidRPr="002D42A6">
        <w:rPr>
          <w:rFonts w:ascii="Times New Roman" w:hAnsi="Times New Roman" w:cs="Times New Roman"/>
          <w:sz w:val="28"/>
          <w:szCs w:val="28"/>
          <w:vertAlign w:val="subscript"/>
        </w:rPr>
        <w:t>2</w:t>
      </w:r>
      <w:r w:rsidR="00FC6198" w:rsidRPr="00B459F3">
        <w:rPr>
          <w:rFonts w:ascii="Times New Roman" w:hAnsi="Times New Roman" w:cs="Times New Roman"/>
          <w:spacing w:val="2"/>
          <w:sz w:val="28"/>
          <w:szCs w:val="28"/>
        </w:rPr>
        <w:t xml:space="preserve"> </w:t>
      </w:r>
      <w:r w:rsidR="00FC6198" w:rsidRPr="00B459F3">
        <w:rPr>
          <w:rFonts w:ascii="Times New Roman" w:hAnsi="Times New Roman" w:cs="Times New Roman"/>
          <w:position w:val="3"/>
          <w:sz w:val="28"/>
          <w:szCs w:val="28"/>
        </w:rPr>
        <w:t>+H</w:t>
      </w:r>
      <w:r w:rsidR="00FC6198" w:rsidRPr="00B459F3">
        <w:rPr>
          <w:rFonts w:ascii="Times New Roman" w:hAnsi="Times New Roman" w:cs="Times New Roman"/>
          <w:sz w:val="28"/>
          <w:szCs w:val="28"/>
        </w:rPr>
        <w:t>н.</w:t>
      </w:r>
      <w:r w:rsidR="00FC6198" w:rsidRPr="00B459F3">
        <w:rPr>
          <w:rFonts w:ascii="Times New Roman" w:hAnsi="Times New Roman" w:cs="Times New Roman"/>
          <w:spacing w:val="-2"/>
          <w:sz w:val="28"/>
          <w:szCs w:val="28"/>
        </w:rPr>
        <w:t xml:space="preserve"> </w:t>
      </w:r>
      <w:r w:rsidR="00FC6198" w:rsidRPr="00B459F3">
        <w:rPr>
          <w:rFonts w:ascii="Times New Roman" w:hAnsi="Times New Roman" w:cs="Times New Roman"/>
          <w:sz w:val="28"/>
          <w:szCs w:val="28"/>
        </w:rPr>
        <w:t>маневр.</w:t>
      </w:r>
      <w:r w:rsidR="00FC6198" w:rsidRPr="00B459F3">
        <w:rPr>
          <w:rFonts w:ascii="Times New Roman" w:hAnsi="Times New Roman" w:cs="Times New Roman"/>
          <w:spacing w:val="-1"/>
          <w:sz w:val="28"/>
          <w:szCs w:val="28"/>
        </w:rPr>
        <w:t xml:space="preserve"> </w:t>
      </w:r>
      <w:r w:rsidR="00FC6198" w:rsidRPr="00B459F3">
        <w:rPr>
          <w:rFonts w:ascii="Times New Roman" w:hAnsi="Times New Roman" w:cs="Times New Roman"/>
          <w:position w:val="3"/>
          <w:sz w:val="28"/>
          <w:szCs w:val="28"/>
        </w:rPr>
        <w:t>.</w:t>
      </w:r>
      <w:r w:rsidR="00FC6198" w:rsidRPr="00B459F3">
        <w:rPr>
          <w:rFonts w:ascii="Times New Roman" w:hAnsi="Times New Roman" w:cs="Times New Roman"/>
          <w:spacing w:val="5"/>
          <w:position w:val="3"/>
          <w:sz w:val="28"/>
          <w:szCs w:val="28"/>
        </w:rPr>
        <w:t xml:space="preserve"> </w:t>
      </w:r>
      <w:r w:rsidR="00FC6198" w:rsidRPr="00B459F3">
        <w:rPr>
          <w:rFonts w:ascii="Times New Roman" w:hAnsi="Times New Roman" w:cs="Times New Roman"/>
          <w:position w:val="3"/>
          <w:sz w:val="28"/>
          <w:szCs w:val="28"/>
        </w:rPr>
        <w:t>М</w:t>
      </w:r>
      <w:r w:rsidR="00FC6198" w:rsidRPr="002D42A6">
        <w:rPr>
          <w:rFonts w:ascii="Times New Roman" w:hAnsi="Times New Roman" w:cs="Times New Roman"/>
          <w:sz w:val="28"/>
          <w:szCs w:val="28"/>
          <w:vertAlign w:val="subscript"/>
        </w:rPr>
        <w:t>3</w:t>
      </w:r>
      <w:r w:rsidR="00FC6198" w:rsidRPr="00B459F3">
        <w:rPr>
          <w:rFonts w:ascii="Times New Roman" w:hAnsi="Times New Roman" w:cs="Times New Roman"/>
          <w:spacing w:val="2"/>
          <w:sz w:val="28"/>
          <w:szCs w:val="28"/>
        </w:rPr>
        <w:t xml:space="preserve"> </w:t>
      </w:r>
      <w:r w:rsidR="00FC6198" w:rsidRPr="00B459F3">
        <w:rPr>
          <w:rFonts w:ascii="Times New Roman" w:hAnsi="Times New Roman" w:cs="Times New Roman"/>
          <w:position w:val="3"/>
          <w:sz w:val="28"/>
          <w:szCs w:val="28"/>
        </w:rPr>
        <w:t>)</w:t>
      </w:r>
      <w:r w:rsidR="00175D04">
        <w:rPr>
          <w:rFonts w:ascii="Times New Roman" w:hAnsi="Times New Roman" w:cs="Times New Roman"/>
          <w:position w:val="3"/>
          <w:sz w:val="28"/>
          <w:szCs w:val="28"/>
        </w:rPr>
        <w:t xml:space="preserve">          (7</w:t>
      </w:r>
      <w:r w:rsidR="00597CD9">
        <w:rPr>
          <w:rFonts w:ascii="Times New Roman" w:hAnsi="Times New Roman" w:cs="Times New Roman"/>
          <w:position w:val="3"/>
          <w:sz w:val="28"/>
          <w:szCs w:val="28"/>
        </w:rPr>
        <w:t>.2</w:t>
      </w:r>
      <w:r w:rsidRPr="00B459F3">
        <w:rPr>
          <w:rFonts w:ascii="Times New Roman" w:hAnsi="Times New Roman" w:cs="Times New Roman"/>
          <w:position w:val="3"/>
          <w:sz w:val="28"/>
          <w:szCs w:val="28"/>
        </w:rPr>
        <w:t>)</w:t>
      </w:r>
    </w:p>
    <w:p w14:paraId="357E7756" w14:textId="77777777" w:rsidR="00FC6198" w:rsidRPr="00FC6198" w:rsidRDefault="00FC6198" w:rsidP="00FC6198">
      <w:pPr>
        <w:pStyle w:val="ab"/>
        <w:spacing w:after="0" w:line="360" w:lineRule="auto"/>
        <w:ind w:firstLine="709"/>
        <w:jc w:val="both"/>
        <w:rPr>
          <w:rFonts w:ascii="Times New Roman" w:hAnsi="Times New Roman" w:cs="Times New Roman"/>
          <w:sz w:val="28"/>
          <w:szCs w:val="28"/>
        </w:rPr>
      </w:pPr>
      <w:r w:rsidRPr="00FC6198">
        <w:rPr>
          <w:rFonts w:ascii="Times New Roman" w:hAnsi="Times New Roman" w:cs="Times New Roman"/>
          <w:sz w:val="28"/>
          <w:szCs w:val="28"/>
        </w:rPr>
        <w:t>где</w:t>
      </w:r>
      <w:r w:rsidRPr="00FC6198">
        <w:rPr>
          <w:rFonts w:ascii="Times New Roman" w:hAnsi="Times New Roman" w:cs="Times New Roman"/>
          <w:spacing w:val="-3"/>
          <w:sz w:val="28"/>
          <w:szCs w:val="28"/>
        </w:rPr>
        <w:t xml:space="preserve"> </w:t>
      </w:r>
      <w:proofErr w:type="spellStart"/>
      <w:r w:rsidRPr="00FC6198">
        <w:rPr>
          <w:rFonts w:ascii="Times New Roman" w:hAnsi="Times New Roman" w:cs="Times New Roman"/>
          <w:sz w:val="28"/>
          <w:szCs w:val="28"/>
        </w:rPr>
        <w:t>П</w:t>
      </w:r>
      <w:r w:rsidRPr="00FC6198">
        <w:rPr>
          <w:rFonts w:ascii="Times New Roman" w:hAnsi="Times New Roman" w:cs="Times New Roman"/>
          <w:sz w:val="28"/>
          <w:szCs w:val="28"/>
          <w:vertAlign w:val="superscript"/>
        </w:rPr>
        <w:t>тр</w:t>
      </w:r>
      <w:proofErr w:type="spellEnd"/>
      <w:r w:rsidRPr="00FC6198">
        <w:rPr>
          <w:rFonts w:ascii="Times New Roman" w:hAnsi="Times New Roman" w:cs="Times New Roman"/>
          <w:sz w:val="28"/>
          <w:szCs w:val="28"/>
          <w:vertAlign w:val="superscript"/>
        </w:rPr>
        <w:t>.</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плата</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за</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превышение</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допустимых выбросов</w:t>
      </w:r>
    </w:p>
    <w:p w14:paraId="4FB4EF2A" w14:textId="77777777" w:rsidR="000F5010" w:rsidRPr="00FC6198" w:rsidRDefault="00FC6198" w:rsidP="00FC6198">
      <w:pPr>
        <w:spacing w:after="0" w:line="360" w:lineRule="auto"/>
        <w:ind w:firstLine="709"/>
        <w:jc w:val="both"/>
        <w:rPr>
          <w:rFonts w:ascii="Times New Roman" w:hAnsi="Times New Roman" w:cs="Times New Roman"/>
          <w:b/>
          <w:sz w:val="28"/>
          <w:szCs w:val="28"/>
        </w:rPr>
      </w:pPr>
      <w:r w:rsidRPr="00FC6198">
        <w:rPr>
          <w:rFonts w:ascii="Times New Roman" w:hAnsi="Times New Roman" w:cs="Times New Roman"/>
          <w:spacing w:val="-1"/>
          <w:sz w:val="28"/>
          <w:szCs w:val="28"/>
        </w:rPr>
        <w:t>М</w:t>
      </w:r>
      <w:r w:rsidRPr="00FC6198">
        <w:rPr>
          <w:rFonts w:ascii="Times New Roman" w:hAnsi="Times New Roman" w:cs="Times New Roman"/>
          <w:spacing w:val="-19"/>
          <w:sz w:val="28"/>
          <w:szCs w:val="28"/>
        </w:rPr>
        <w:t xml:space="preserve"> </w:t>
      </w:r>
      <w:r w:rsidRPr="00FC6198">
        <w:rPr>
          <w:rFonts w:ascii="Times New Roman" w:hAnsi="Times New Roman" w:cs="Times New Roman"/>
          <w:spacing w:val="-1"/>
          <w:sz w:val="28"/>
          <w:szCs w:val="28"/>
        </w:rPr>
        <w:t>–</w:t>
      </w:r>
      <w:r w:rsidRPr="00FC6198">
        <w:rPr>
          <w:rFonts w:ascii="Times New Roman" w:hAnsi="Times New Roman" w:cs="Times New Roman"/>
          <w:sz w:val="28"/>
          <w:szCs w:val="28"/>
        </w:rPr>
        <w:t xml:space="preserve"> </w:t>
      </w:r>
      <w:r w:rsidRPr="00FC6198">
        <w:rPr>
          <w:rFonts w:ascii="Times New Roman" w:hAnsi="Times New Roman" w:cs="Times New Roman"/>
          <w:spacing w:val="-1"/>
          <w:sz w:val="28"/>
          <w:szCs w:val="28"/>
        </w:rPr>
        <w:t>количество</w:t>
      </w:r>
      <w:r w:rsidRPr="00FC6198">
        <w:rPr>
          <w:rFonts w:ascii="Times New Roman" w:hAnsi="Times New Roman" w:cs="Times New Roman"/>
          <w:sz w:val="28"/>
          <w:szCs w:val="28"/>
        </w:rPr>
        <w:t xml:space="preserve"> </w:t>
      </w:r>
      <w:r w:rsidRPr="00FC6198">
        <w:rPr>
          <w:rFonts w:ascii="Times New Roman" w:hAnsi="Times New Roman" w:cs="Times New Roman"/>
          <w:spacing w:val="-1"/>
          <w:sz w:val="28"/>
          <w:szCs w:val="28"/>
        </w:rPr>
        <w:t>транспортных</w:t>
      </w:r>
      <w:r w:rsidRPr="00FC6198">
        <w:rPr>
          <w:rFonts w:ascii="Times New Roman" w:hAnsi="Times New Roman" w:cs="Times New Roman"/>
          <w:spacing w:val="2"/>
          <w:sz w:val="28"/>
          <w:szCs w:val="28"/>
        </w:rPr>
        <w:t xml:space="preserve"> </w:t>
      </w:r>
      <w:r w:rsidRPr="00FC6198">
        <w:rPr>
          <w:rFonts w:ascii="Times New Roman" w:hAnsi="Times New Roman" w:cs="Times New Roman"/>
          <w:sz w:val="28"/>
          <w:szCs w:val="28"/>
        </w:rPr>
        <w:t>средств, не</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отвечающих</w:t>
      </w:r>
      <w:r w:rsidRPr="00FC6198">
        <w:rPr>
          <w:rFonts w:ascii="Times New Roman" w:hAnsi="Times New Roman" w:cs="Times New Roman"/>
          <w:spacing w:val="3"/>
          <w:sz w:val="28"/>
          <w:szCs w:val="28"/>
        </w:rPr>
        <w:t xml:space="preserve"> </w:t>
      </w:r>
      <w:r w:rsidRPr="00FC6198">
        <w:rPr>
          <w:rFonts w:ascii="Times New Roman" w:hAnsi="Times New Roman" w:cs="Times New Roman"/>
          <w:sz w:val="28"/>
          <w:szCs w:val="28"/>
        </w:rPr>
        <w:t>стандарту</w:t>
      </w:r>
      <w:r w:rsidRPr="00FC6198">
        <w:rPr>
          <w:rFonts w:ascii="Times New Roman" w:hAnsi="Times New Roman" w:cs="Times New Roman"/>
          <w:spacing w:val="-6"/>
          <w:sz w:val="28"/>
          <w:szCs w:val="28"/>
        </w:rPr>
        <w:t xml:space="preserve"> </w:t>
      </w:r>
      <w:r w:rsidRPr="00FC6198">
        <w:rPr>
          <w:rFonts w:ascii="Times New Roman" w:hAnsi="Times New Roman" w:cs="Times New Roman"/>
          <w:sz w:val="28"/>
          <w:szCs w:val="28"/>
        </w:rPr>
        <w:t>(см.</w:t>
      </w:r>
      <w:r w:rsidRPr="00FC6198">
        <w:rPr>
          <w:rFonts w:ascii="Times New Roman" w:hAnsi="Times New Roman" w:cs="Times New Roman"/>
          <w:spacing w:val="1"/>
          <w:sz w:val="28"/>
          <w:szCs w:val="28"/>
        </w:rPr>
        <w:t xml:space="preserve"> </w:t>
      </w:r>
      <w:r w:rsidRPr="00FC6198">
        <w:rPr>
          <w:rFonts w:ascii="Times New Roman" w:hAnsi="Times New Roman" w:cs="Times New Roman"/>
          <w:sz w:val="28"/>
          <w:szCs w:val="28"/>
        </w:rPr>
        <w:t>таб.)</w:t>
      </w:r>
    </w:p>
    <w:p w14:paraId="6B47FEB0" w14:textId="0C7A6AE5" w:rsidR="00086123" w:rsidRDefault="00973AFC" w:rsidP="00FC6198">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 </w:t>
      </w:r>
      <w:r w:rsidR="00120274">
        <w:rPr>
          <w:rFonts w:ascii="Times New Roman" w:hAnsi="Times New Roman" w:cs="Times New Roman"/>
          <w:sz w:val="28"/>
          <w:szCs w:val="28"/>
        </w:rPr>
        <w:t>Таблица 7</w:t>
      </w:r>
      <w:r w:rsidRPr="00973AFC">
        <w:rPr>
          <w:rFonts w:ascii="Times New Roman" w:hAnsi="Times New Roman" w:cs="Times New Roman"/>
          <w:sz w:val="28"/>
          <w:szCs w:val="28"/>
        </w:rPr>
        <w:t xml:space="preserve">.1 </w:t>
      </w:r>
      <w:r w:rsidR="00FC6198" w:rsidRPr="00973AFC">
        <w:rPr>
          <w:rFonts w:ascii="Times New Roman" w:hAnsi="Times New Roman" w:cs="Times New Roman"/>
          <w:sz w:val="28"/>
          <w:szCs w:val="28"/>
        </w:rPr>
        <w:t>Коэффициент экологической ситуации и экологической значимости состояния атмосферного</w:t>
      </w:r>
      <w:r w:rsidR="00FC6198" w:rsidRPr="00973AFC">
        <w:rPr>
          <w:rFonts w:ascii="Times New Roman" w:hAnsi="Times New Roman" w:cs="Times New Roman"/>
          <w:spacing w:val="-57"/>
          <w:sz w:val="28"/>
          <w:szCs w:val="28"/>
        </w:rPr>
        <w:t xml:space="preserve"> </w:t>
      </w:r>
      <w:r w:rsidR="00FC6198" w:rsidRPr="00973AFC">
        <w:rPr>
          <w:rFonts w:ascii="Times New Roman" w:hAnsi="Times New Roman" w:cs="Times New Roman"/>
          <w:sz w:val="28"/>
          <w:szCs w:val="28"/>
        </w:rPr>
        <w:t>воздуха</w:t>
      </w:r>
      <w:r w:rsidR="00FC6198" w:rsidRPr="00973AFC">
        <w:rPr>
          <w:rFonts w:ascii="Times New Roman" w:hAnsi="Times New Roman" w:cs="Times New Roman"/>
          <w:spacing w:val="-2"/>
          <w:sz w:val="28"/>
          <w:szCs w:val="28"/>
        </w:rPr>
        <w:t xml:space="preserve"> </w:t>
      </w:r>
      <w:r w:rsidR="00FC6198" w:rsidRPr="00973AFC">
        <w:rPr>
          <w:rFonts w:ascii="Times New Roman" w:hAnsi="Times New Roman" w:cs="Times New Roman"/>
          <w:sz w:val="28"/>
          <w:szCs w:val="28"/>
        </w:rPr>
        <w:t>и</w:t>
      </w:r>
      <w:r w:rsidR="00FC6198" w:rsidRPr="00973AFC">
        <w:rPr>
          <w:rFonts w:ascii="Times New Roman" w:hAnsi="Times New Roman" w:cs="Times New Roman"/>
          <w:spacing w:val="1"/>
          <w:sz w:val="28"/>
          <w:szCs w:val="28"/>
        </w:rPr>
        <w:t xml:space="preserve"> </w:t>
      </w:r>
      <w:r w:rsidR="00FC6198" w:rsidRPr="00973AFC">
        <w:rPr>
          <w:rFonts w:ascii="Times New Roman" w:hAnsi="Times New Roman" w:cs="Times New Roman"/>
          <w:sz w:val="28"/>
          <w:szCs w:val="28"/>
        </w:rPr>
        <w:t>почвы</w:t>
      </w:r>
      <w:r w:rsidR="00FC6198" w:rsidRPr="00973AFC">
        <w:rPr>
          <w:rFonts w:ascii="Times New Roman" w:hAnsi="Times New Roman" w:cs="Times New Roman"/>
          <w:spacing w:val="-2"/>
          <w:sz w:val="28"/>
          <w:szCs w:val="28"/>
        </w:rPr>
        <w:t xml:space="preserve"> </w:t>
      </w:r>
      <w:r w:rsidR="00FC6198" w:rsidRPr="00973AFC">
        <w:rPr>
          <w:rFonts w:ascii="Times New Roman" w:hAnsi="Times New Roman" w:cs="Times New Roman"/>
          <w:sz w:val="28"/>
          <w:szCs w:val="28"/>
        </w:rPr>
        <w:t>по</w:t>
      </w:r>
      <w:r w:rsidR="00FC6198" w:rsidRPr="00973AFC">
        <w:rPr>
          <w:rFonts w:ascii="Times New Roman" w:hAnsi="Times New Roman" w:cs="Times New Roman"/>
          <w:spacing w:val="-2"/>
          <w:sz w:val="28"/>
          <w:szCs w:val="28"/>
        </w:rPr>
        <w:t xml:space="preserve"> </w:t>
      </w:r>
      <w:r w:rsidR="00FC6198" w:rsidRPr="00973AFC">
        <w:rPr>
          <w:rFonts w:ascii="Times New Roman" w:hAnsi="Times New Roman" w:cs="Times New Roman"/>
          <w:sz w:val="28"/>
          <w:szCs w:val="28"/>
        </w:rPr>
        <w:t>территории</w:t>
      </w:r>
      <w:r w:rsidR="00FC6198" w:rsidRPr="00973AFC">
        <w:rPr>
          <w:rFonts w:ascii="Times New Roman" w:hAnsi="Times New Roman" w:cs="Times New Roman"/>
          <w:spacing w:val="-2"/>
          <w:sz w:val="28"/>
          <w:szCs w:val="28"/>
        </w:rPr>
        <w:t xml:space="preserve"> </w:t>
      </w:r>
      <w:r w:rsidR="00FC6198" w:rsidRPr="00973AFC">
        <w:rPr>
          <w:rFonts w:ascii="Times New Roman" w:hAnsi="Times New Roman" w:cs="Times New Roman"/>
          <w:sz w:val="28"/>
          <w:szCs w:val="28"/>
        </w:rPr>
        <w:t>регионов</w:t>
      </w:r>
      <w:r w:rsidR="00FC6198" w:rsidRPr="00973AFC">
        <w:rPr>
          <w:rFonts w:ascii="Times New Roman" w:hAnsi="Times New Roman" w:cs="Times New Roman"/>
          <w:spacing w:val="-1"/>
          <w:sz w:val="28"/>
          <w:szCs w:val="28"/>
        </w:rPr>
        <w:t xml:space="preserve"> </w:t>
      </w:r>
      <w:r w:rsidR="00FC6198" w:rsidRPr="00973AFC">
        <w:rPr>
          <w:rFonts w:ascii="Times New Roman" w:hAnsi="Times New Roman" w:cs="Times New Roman"/>
          <w:sz w:val="28"/>
          <w:szCs w:val="28"/>
        </w:rPr>
        <w:t>России</w:t>
      </w:r>
    </w:p>
    <w:p w14:paraId="4F6386AB" w14:textId="77777777" w:rsidR="00086123" w:rsidRDefault="00086123">
      <w:pPr>
        <w:rPr>
          <w:rFonts w:ascii="Times New Roman" w:hAnsi="Times New Roman" w:cs="Times New Roman"/>
          <w:sz w:val="28"/>
          <w:szCs w:val="28"/>
        </w:rPr>
      </w:pPr>
      <w:r>
        <w:rPr>
          <w:rFonts w:ascii="Times New Roman" w:hAnsi="Times New Roman" w:cs="Times New Roman"/>
          <w:sz w:val="28"/>
          <w:szCs w:val="28"/>
        </w:rPr>
        <w:br w:type="page"/>
      </w:r>
    </w:p>
    <w:p w14:paraId="505CA031" w14:textId="77777777" w:rsidR="00FC6198" w:rsidRPr="00973AFC" w:rsidRDefault="00FC6198" w:rsidP="00FC6198">
      <w:pPr>
        <w:spacing w:after="0" w:line="360" w:lineRule="auto"/>
        <w:ind w:firstLine="709"/>
        <w:jc w:val="both"/>
        <w:rPr>
          <w:rFonts w:ascii="Times New Roman" w:hAnsi="Times New Roman" w:cs="Times New Roman"/>
          <w:sz w:val="28"/>
          <w:szCs w:val="28"/>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40"/>
        <w:gridCol w:w="3542"/>
        <w:gridCol w:w="3020"/>
      </w:tblGrid>
      <w:tr w:rsidR="00B459F3" w:rsidRPr="004E0552" w14:paraId="7344EDAC" w14:textId="77777777" w:rsidTr="00086123">
        <w:trPr>
          <w:trHeight w:val="278"/>
        </w:trPr>
        <w:tc>
          <w:tcPr>
            <w:tcW w:w="1752" w:type="pct"/>
            <w:vMerge w:val="restart"/>
          </w:tcPr>
          <w:p w14:paraId="44029D60" w14:textId="77777777" w:rsidR="00B459F3" w:rsidRPr="004E0552" w:rsidRDefault="00B459F3" w:rsidP="00B459F3">
            <w:pPr>
              <w:pStyle w:val="TableParagraph"/>
              <w:ind w:left="1245" w:right="346" w:hanging="875"/>
              <w:rPr>
                <w:sz w:val="28"/>
                <w:szCs w:val="28"/>
              </w:rPr>
            </w:pPr>
            <w:proofErr w:type="spellStart"/>
            <w:r w:rsidRPr="004E0552">
              <w:rPr>
                <w:sz w:val="28"/>
                <w:szCs w:val="28"/>
              </w:rPr>
              <w:t>Экологические</w:t>
            </w:r>
            <w:proofErr w:type="spellEnd"/>
            <w:r w:rsidRPr="004E0552">
              <w:rPr>
                <w:sz w:val="28"/>
                <w:szCs w:val="28"/>
              </w:rPr>
              <w:t xml:space="preserve"> </w:t>
            </w:r>
            <w:proofErr w:type="spellStart"/>
            <w:r w:rsidRPr="004E0552">
              <w:rPr>
                <w:sz w:val="28"/>
                <w:szCs w:val="28"/>
              </w:rPr>
              <w:t>регионы</w:t>
            </w:r>
            <w:proofErr w:type="spellEnd"/>
            <w:r w:rsidRPr="004E0552">
              <w:rPr>
                <w:spacing w:val="-58"/>
                <w:sz w:val="28"/>
                <w:szCs w:val="28"/>
              </w:rPr>
              <w:t xml:space="preserve"> </w:t>
            </w:r>
            <w:proofErr w:type="spellStart"/>
            <w:r w:rsidRPr="004E0552">
              <w:rPr>
                <w:sz w:val="28"/>
                <w:szCs w:val="28"/>
              </w:rPr>
              <w:t>России</w:t>
            </w:r>
            <w:proofErr w:type="spellEnd"/>
          </w:p>
        </w:tc>
        <w:tc>
          <w:tcPr>
            <w:tcW w:w="3248" w:type="pct"/>
            <w:gridSpan w:val="2"/>
          </w:tcPr>
          <w:p w14:paraId="335C3408" w14:textId="77777777" w:rsidR="00B459F3" w:rsidRPr="004E0552" w:rsidRDefault="00B459F3" w:rsidP="00B459F3">
            <w:pPr>
              <w:pStyle w:val="TableParagraph"/>
              <w:spacing w:line="258" w:lineRule="exact"/>
              <w:ind w:left="107"/>
              <w:rPr>
                <w:sz w:val="28"/>
                <w:szCs w:val="28"/>
                <w:lang w:val="ru-RU"/>
              </w:rPr>
            </w:pPr>
            <w:r w:rsidRPr="004E0552">
              <w:rPr>
                <w:sz w:val="28"/>
                <w:szCs w:val="28"/>
                <w:lang w:val="ru-RU"/>
              </w:rPr>
              <w:t>Коэффициенты</w:t>
            </w:r>
            <w:r w:rsidRPr="004E0552">
              <w:rPr>
                <w:spacing w:val="-4"/>
                <w:sz w:val="28"/>
                <w:szCs w:val="28"/>
                <w:lang w:val="ru-RU"/>
              </w:rPr>
              <w:t xml:space="preserve"> </w:t>
            </w:r>
            <w:r w:rsidRPr="004E0552">
              <w:rPr>
                <w:sz w:val="28"/>
                <w:szCs w:val="28"/>
                <w:lang w:val="ru-RU"/>
              </w:rPr>
              <w:t>экологической</w:t>
            </w:r>
            <w:r w:rsidRPr="004E0552">
              <w:rPr>
                <w:spacing w:val="-4"/>
                <w:sz w:val="28"/>
                <w:szCs w:val="28"/>
                <w:lang w:val="ru-RU"/>
              </w:rPr>
              <w:t xml:space="preserve"> </w:t>
            </w:r>
            <w:r w:rsidRPr="004E0552">
              <w:rPr>
                <w:sz w:val="28"/>
                <w:szCs w:val="28"/>
                <w:lang w:val="ru-RU"/>
              </w:rPr>
              <w:t>ситуации</w:t>
            </w:r>
            <w:r w:rsidRPr="004E0552">
              <w:rPr>
                <w:spacing w:val="-4"/>
                <w:sz w:val="28"/>
                <w:szCs w:val="28"/>
                <w:lang w:val="ru-RU"/>
              </w:rPr>
              <w:t xml:space="preserve"> </w:t>
            </w:r>
            <w:r w:rsidRPr="004E0552">
              <w:rPr>
                <w:sz w:val="28"/>
                <w:szCs w:val="28"/>
                <w:lang w:val="ru-RU"/>
              </w:rPr>
              <w:t>и</w:t>
            </w:r>
            <w:r w:rsidRPr="004E0552">
              <w:rPr>
                <w:spacing w:val="-3"/>
                <w:sz w:val="28"/>
                <w:szCs w:val="28"/>
                <w:lang w:val="ru-RU"/>
              </w:rPr>
              <w:t xml:space="preserve"> </w:t>
            </w:r>
            <w:r w:rsidRPr="004E0552">
              <w:rPr>
                <w:sz w:val="28"/>
                <w:szCs w:val="28"/>
                <w:lang w:val="ru-RU"/>
              </w:rPr>
              <w:t>значимости</w:t>
            </w:r>
          </w:p>
        </w:tc>
      </w:tr>
      <w:tr w:rsidR="00B459F3" w:rsidRPr="004E0552" w14:paraId="365D9F65" w14:textId="77777777" w:rsidTr="00086123">
        <w:trPr>
          <w:trHeight w:val="594"/>
        </w:trPr>
        <w:tc>
          <w:tcPr>
            <w:tcW w:w="1752" w:type="pct"/>
            <w:vMerge/>
            <w:tcBorders>
              <w:top w:val="nil"/>
            </w:tcBorders>
          </w:tcPr>
          <w:p w14:paraId="365EC65D" w14:textId="77777777" w:rsidR="00B459F3" w:rsidRPr="004E0552" w:rsidRDefault="00B459F3" w:rsidP="00B459F3">
            <w:pPr>
              <w:rPr>
                <w:rFonts w:ascii="Times New Roman" w:hAnsi="Times New Roman" w:cs="Times New Roman"/>
                <w:sz w:val="28"/>
                <w:szCs w:val="28"/>
                <w:lang w:val="ru-RU"/>
              </w:rPr>
            </w:pPr>
          </w:p>
        </w:tc>
        <w:tc>
          <w:tcPr>
            <w:tcW w:w="1753" w:type="pct"/>
          </w:tcPr>
          <w:p w14:paraId="6CECA065" w14:textId="77777777" w:rsidR="00B459F3" w:rsidRPr="004E0552" w:rsidRDefault="00B459F3" w:rsidP="00B459F3">
            <w:pPr>
              <w:pStyle w:val="TableParagraph"/>
              <w:spacing w:line="268" w:lineRule="exact"/>
              <w:ind w:left="626" w:right="621" w:hanging="334"/>
              <w:rPr>
                <w:sz w:val="28"/>
                <w:szCs w:val="28"/>
                <w:lang w:val="ru-RU"/>
              </w:rPr>
            </w:pPr>
            <w:r w:rsidRPr="004E0552">
              <w:rPr>
                <w:spacing w:val="-1"/>
                <w:sz w:val="28"/>
                <w:szCs w:val="28"/>
                <w:lang w:val="ru-RU"/>
              </w:rPr>
              <w:t>Атмосферы</w:t>
            </w:r>
            <w:r w:rsidRPr="004E0552">
              <w:rPr>
                <w:sz w:val="28"/>
                <w:szCs w:val="28"/>
                <w:lang w:val="ru-RU"/>
              </w:rPr>
              <w:t xml:space="preserve"> </w:t>
            </w:r>
            <w:proofErr w:type="spellStart"/>
            <w:r w:rsidRPr="004E0552">
              <w:rPr>
                <w:i/>
                <w:sz w:val="28"/>
                <w:szCs w:val="28"/>
                <w:lang w:val="ru-RU"/>
              </w:rPr>
              <w:t>К</w:t>
            </w:r>
            <w:r w:rsidRPr="004E0552">
              <w:rPr>
                <w:sz w:val="28"/>
                <w:szCs w:val="28"/>
                <w:vertAlign w:val="subscript"/>
                <w:lang w:val="ru-RU"/>
              </w:rPr>
              <w:t>эк</w:t>
            </w:r>
            <w:proofErr w:type="spellEnd"/>
            <w:r w:rsidRPr="004E0552">
              <w:rPr>
                <w:sz w:val="28"/>
                <w:szCs w:val="28"/>
                <w:vertAlign w:val="subscript"/>
                <w:lang w:val="ru-RU"/>
              </w:rPr>
              <w:t>.</w:t>
            </w:r>
            <w:r w:rsidRPr="004E0552">
              <w:rPr>
                <w:spacing w:val="-17"/>
                <w:sz w:val="28"/>
                <w:szCs w:val="28"/>
                <w:lang w:val="ru-RU"/>
              </w:rPr>
              <w:t xml:space="preserve"> </w:t>
            </w:r>
            <w:r w:rsidRPr="004E0552">
              <w:rPr>
                <w:sz w:val="28"/>
                <w:szCs w:val="28"/>
                <w:vertAlign w:val="subscript"/>
                <w:lang w:val="ru-RU"/>
              </w:rPr>
              <w:t>атм.</w:t>
            </w:r>
          </w:p>
        </w:tc>
        <w:tc>
          <w:tcPr>
            <w:tcW w:w="1494" w:type="pct"/>
          </w:tcPr>
          <w:p w14:paraId="4CD22EE3" w14:textId="77777777" w:rsidR="00B459F3" w:rsidRPr="004E0552" w:rsidRDefault="00B459F3" w:rsidP="00B459F3">
            <w:pPr>
              <w:pStyle w:val="TableParagraph"/>
              <w:spacing w:line="282" w:lineRule="exact"/>
              <w:ind w:left="621" w:right="621" w:hanging="430"/>
              <w:rPr>
                <w:sz w:val="28"/>
                <w:szCs w:val="28"/>
                <w:lang w:val="ru-RU"/>
              </w:rPr>
            </w:pPr>
            <w:r w:rsidRPr="004E0552">
              <w:rPr>
                <w:position w:val="3"/>
                <w:sz w:val="28"/>
                <w:szCs w:val="28"/>
                <w:lang w:val="ru-RU"/>
              </w:rPr>
              <w:t>Почвы</w:t>
            </w:r>
            <w:r w:rsidRPr="004E0552">
              <w:rPr>
                <w:spacing w:val="-3"/>
                <w:position w:val="3"/>
                <w:sz w:val="28"/>
                <w:szCs w:val="28"/>
                <w:lang w:val="ru-RU"/>
              </w:rPr>
              <w:t xml:space="preserve"> </w:t>
            </w:r>
            <w:r w:rsidRPr="004E0552">
              <w:rPr>
                <w:i/>
                <w:position w:val="3"/>
                <w:sz w:val="28"/>
                <w:szCs w:val="28"/>
                <w:lang w:val="ru-RU"/>
              </w:rPr>
              <w:t>К</w:t>
            </w:r>
            <w:proofErr w:type="spellStart"/>
            <w:r w:rsidRPr="004E0552">
              <w:rPr>
                <w:sz w:val="28"/>
                <w:szCs w:val="28"/>
                <w:lang w:val="ru-RU"/>
              </w:rPr>
              <w:t>эк.поч</w:t>
            </w:r>
            <w:proofErr w:type="spellEnd"/>
            <w:r w:rsidRPr="004E0552">
              <w:rPr>
                <w:sz w:val="28"/>
                <w:szCs w:val="28"/>
                <w:lang w:val="ru-RU"/>
              </w:rPr>
              <w:t>.</w:t>
            </w:r>
          </w:p>
        </w:tc>
      </w:tr>
      <w:tr w:rsidR="00B459F3" w:rsidRPr="004E0552" w14:paraId="7F2246FC" w14:textId="77777777" w:rsidTr="00086123">
        <w:trPr>
          <w:trHeight w:val="275"/>
        </w:trPr>
        <w:tc>
          <w:tcPr>
            <w:tcW w:w="1752" w:type="pct"/>
          </w:tcPr>
          <w:p w14:paraId="40B8B2DE" w14:textId="77777777" w:rsidR="00B459F3" w:rsidRPr="004E0552" w:rsidRDefault="00B459F3" w:rsidP="00B459F3">
            <w:pPr>
              <w:pStyle w:val="TableParagraph"/>
              <w:ind w:left="107"/>
              <w:rPr>
                <w:sz w:val="28"/>
                <w:szCs w:val="28"/>
                <w:lang w:val="ru-RU"/>
              </w:rPr>
            </w:pPr>
            <w:r w:rsidRPr="004E0552">
              <w:rPr>
                <w:sz w:val="28"/>
                <w:szCs w:val="28"/>
                <w:lang w:val="ru-RU"/>
              </w:rPr>
              <w:t>Северный</w:t>
            </w:r>
          </w:p>
        </w:tc>
        <w:tc>
          <w:tcPr>
            <w:tcW w:w="1753" w:type="pct"/>
          </w:tcPr>
          <w:p w14:paraId="08B2CBF0" w14:textId="77777777" w:rsidR="00B459F3" w:rsidRPr="004E0552" w:rsidRDefault="00B459F3" w:rsidP="00B459F3">
            <w:pPr>
              <w:pStyle w:val="TableParagraph"/>
              <w:ind w:left="625" w:right="621"/>
              <w:jc w:val="center"/>
              <w:rPr>
                <w:sz w:val="28"/>
                <w:szCs w:val="28"/>
                <w:lang w:val="ru-RU"/>
              </w:rPr>
            </w:pPr>
            <w:r w:rsidRPr="004E0552">
              <w:rPr>
                <w:sz w:val="28"/>
                <w:szCs w:val="28"/>
                <w:lang w:val="ru-RU"/>
              </w:rPr>
              <w:t>1,4</w:t>
            </w:r>
          </w:p>
        </w:tc>
        <w:tc>
          <w:tcPr>
            <w:tcW w:w="1494" w:type="pct"/>
          </w:tcPr>
          <w:p w14:paraId="4E466F22" w14:textId="77777777" w:rsidR="00B459F3" w:rsidRPr="004E0552" w:rsidRDefault="00B459F3" w:rsidP="00B459F3">
            <w:pPr>
              <w:pStyle w:val="TableParagraph"/>
              <w:ind w:left="626" w:right="621"/>
              <w:jc w:val="center"/>
              <w:rPr>
                <w:sz w:val="28"/>
                <w:szCs w:val="28"/>
                <w:lang w:val="ru-RU"/>
              </w:rPr>
            </w:pPr>
            <w:r w:rsidRPr="004E0552">
              <w:rPr>
                <w:sz w:val="28"/>
                <w:szCs w:val="28"/>
                <w:lang w:val="ru-RU"/>
              </w:rPr>
              <w:t>1,4</w:t>
            </w:r>
          </w:p>
        </w:tc>
      </w:tr>
      <w:tr w:rsidR="00B459F3" w:rsidRPr="004E0552" w14:paraId="07668758" w14:textId="77777777" w:rsidTr="00086123">
        <w:trPr>
          <w:trHeight w:val="275"/>
        </w:trPr>
        <w:tc>
          <w:tcPr>
            <w:tcW w:w="1752" w:type="pct"/>
          </w:tcPr>
          <w:p w14:paraId="610A375E" w14:textId="77777777" w:rsidR="00B459F3" w:rsidRPr="004E0552" w:rsidRDefault="00B459F3" w:rsidP="00B459F3">
            <w:pPr>
              <w:pStyle w:val="TableParagraph"/>
              <w:ind w:left="107"/>
              <w:rPr>
                <w:sz w:val="28"/>
                <w:szCs w:val="28"/>
                <w:lang w:val="ru-RU"/>
              </w:rPr>
            </w:pPr>
            <w:r w:rsidRPr="004E0552">
              <w:rPr>
                <w:sz w:val="28"/>
                <w:szCs w:val="28"/>
                <w:lang w:val="ru-RU"/>
              </w:rPr>
              <w:t>Северо-Западный</w:t>
            </w:r>
          </w:p>
        </w:tc>
        <w:tc>
          <w:tcPr>
            <w:tcW w:w="1753" w:type="pct"/>
          </w:tcPr>
          <w:p w14:paraId="5FFAFADF" w14:textId="77777777" w:rsidR="00B459F3" w:rsidRPr="004E0552" w:rsidRDefault="00B459F3" w:rsidP="00B459F3">
            <w:pPr>
              <w:pStyle w:val="TableParagraph"/>
              <w:ind w:left="625" w:right="621"/>
              <w:jc w:val="center"/>
              <w:rPr>
                <w:sz w:val="28"/>
                <w:szCs w:val="28"/>
                <w:lang w:val="ru-RU"/>
              </w:rPr>
            </w:pPr>
            <w:r w:rsidRPr="004E0552">
              <w:rPr>
                <w:sz w:val="28"/>
                <w:szCs w:val="28"/>
                <w:lang w:val="ru-RU"/>
              </w:rPr>
              <w:t>1,5</w:t>
            </w:r>
          </w:p>
        </w:tc>
        <w:tc>
          <w:tcPr>
            <w:tcW w:w="1494" w:type="pct"/>
          </w:tcPr>
          <w:p w14:paraId="3A77222A" w14:textId="77777777" w:rsidR="00B459F3" w:rsidRPr="004E0552" w:rsidRDefault="00B459F3" w:rsidP="00B459F3">
            <w:pPr>
              <w:pStyle w:val="TableParagraph"/>
              <w:ind w:left="626" w:right="621"/>
              <w:jc w:val="center"/>
              <w:rPr>
                <w:sz w:val="28"/>
                <w:szCs w:val="28"/>
                <w:lang w:val="ru-RU"/>
              </w:rPr>
            </w:pPr>
            <w:r w:rsidRPr="004E0552">
              <w:rPr>
                <w:sz w:val="28"/>
                <w:szCs w:val="28"/>
                <w:lang w:val="ru-RU"/>
              </w:rPr>
              <w:t>1,3</w:t>
            </w:r>
          </w:p>
        </w:tc>
      </w:tr>
      <w:tr w:rsidR="00B459F3" w:rsidRPr="004E0552" w14:paraId="08E1ABB4" w14:textId="77777777" w:rsidTr="00086123">
        <w:trPr>
          <w:trHeight w:val="275"/>
        </w:trPr>
        <w:tc>
          <w:tcPr>
            <w:tcW w:w="1752" w:type="pct"/>
          </w:tcPr>
          <w:p w14:paraId="0362E588" w14:textId="77777777" w:rsidR="00B459F3" w:rsidRPr="004E0552" w:rsidRDefault="00B459F3" w:rsidP="00B459F3">
            <w:pPr>
              <w:pStyle w:val="TableParagraph"/>
              <w:spacing w:line="258" w:lineRule="exact"/>
              <w:ind w:left="107"/>
              <w:rPr>
                <w:sz w:val="28"/>
                <w:szCs w:val="28"/>
                <w:lang w:val="ru-RU"/>
              </w:rPr>
            </w:pPr>
            <w:r w:rsidRPr="004E0552">
              <w:rPr>
                <w:sz w:val="28"/>
                <w:szCs w:val="28"/>
                <w:lang w:val="ru-RU"/>
              </w:rPr>
              <w:t>Центральный</w:t>
            </w:r>
          </w:p>
        </w:tc>
        <w:tc>
          <w:tcPr>
            <w:tcW w:w="1753" w:type="pct"/>
          </w:tcPr>
          <w:p w14:paraId="040C4C7B" w14:textId="77777777" w:rsidR="00B459F3" w:rsidRPr="004E0552" w:rsidRDefault="00B459F3" w:rsidP="00B459F3">
            <w:pPr>
              <w:pStyle w:val="TableParagraph"/>
              <w:spacing w:line="258" w:lineRule="exact"/>
              <w:ind w:left="1456"/>
              <w:rPr>
                <w:sz w:val="28"/>
                <w:szCs w:val="28"/>
                <w:lang w:val="ru-RU"/>
              </w:rPr>
            </w:pPr>
            <w:r w:rsidRPr="004E0552">
              <w:rPr>
                <w:sz w:val="28"/>
                <w:szCs w:val="28"/>
                <w:lang w:val="ru-RU"/>
              </w:rPr>
              <w:t>1,9</w:t>
            </w:r>
          </w:p>
        </w:tc>
        <w:tc>
          <w:tcPr>
            <w:tcW w:w="1494" w:type="pct"/>
          </w:tcPr>
          <w:p w14:paraId="66DEB564" w14:textId="77777777" w:rsidR="00B459F3" w:rsidRPr="004E0552" w:rsidRDefault="00B459F3" w:rsidP="00B459F3">
            <w:pPr>
              <w:pStyle w:val="TableParagraph"/>
              <w:spacing w:line="258" w:lineRule="exact"/>
              <w:ind w:left="626" w:right="621"/>
              <w:jc w:val="center"/>
              <w:rPr>
                <w:sz w:val="28"/>
                <w:szCs w:val="28"/>
                <w:lang w:val="ru-RU"/>
              </w:rPr>
            </w:pPr>
            <w:r w:rsidRPr="004E0552">
              <w:rPr>
                <w:sz w:val="28"/>
                <w:szCs w:val="28"/>
                <w:lang w:val="ru-RU"/>
              </w:rPr>
              <w:t>1,6</w:t>
            </w:r>
          </w:p>
        </w:tc>
      </w:tr>
      <w:tr w:rsidR="00B459F3" w:rsidRPr="004E0552" w14:paraId="3F5988E9" w14:textId="77777777" w:rsidTr="00086123">
        <w:trPr>
          <w:trHeight w:val="275"/>
        </w:trPr>
        <w:tc>
          <w:tcPr>
            <w:tcW w:w="1752" w:type="pct"/>
          </w:tcPr>
          <w:p w14:paraId="5484BADB" w14:textId="77777777" w:rsidR="00B459F3" w:rsidRPr="004E0552" w:rsidRDefault="00B459F3" w:rsidP="00B459F3">
            <w:pPr>
              <w:pStyle w:val="TableParagraph"/>
              <w:ind w:left="107"/>
              <w:rPr>
                <w:sz w:val="28"/>
                <w:szCs w:val="28"/>
                <w:lang w:val="ru-RU"/>
              </w:rPr>
            </w:pPr>
            <w:r w:rsidRPr="004E0552">
              <w:rPr>
                <w:sz w:val="28"/>
                <w:szCs w:val="28"/>
                <w:lang w:val="ru-RU"/>
              </w:rPr>
              <w:t>Волго-Вятский</w:t>
            </w:r>
          </w:p>
        </w:tc>
        <w:tc>
          <w:tcPr>
            <w:tcW w:w="1753" w:type="pct"/>
          </w:tcPr>
          <w:p w14:paraId="030152AE" w14:textId="77777777" w:rsidR="00B459F3" w:rsidRPr="004E0552" w:rsidRDefault="00B459F3" w:rsidP="00B459F3">
            <w:pPr>
              <w:pStyle w:val="TableParagraph"/>
              <w:ind w:left="1456"/>
              <w:rPr>
                <w:sz w:val="28"/>
                <w:szCs w:val="28"/>
                <w:lang w:val="ru-RU"/>
              </w:rPr>
            </w:pPr>
            <w:r w:rsidRPr="004E0552">
              <w:rPr>
                <w:sz w:val="28"/>
                <w:szCs w:val="28"/>
                <w:lang w:val="ru-RU"/>
              </w:rPr>
              <w:t>1,1</w:t>
            </w:r>
          </w:p>
        </w:tc>
        <w:tc>
          <w:tcPr>
            <w:tcW w:w="1494" w:type="pct"/>
          </w:tcPr>
          <w:p w14:paraId="64CD9EFF" w14:textId="77777777" w:rsidR="00B459F3" w:rsidRPr="004E0552" w:rsidRDefault="00B459F3" w:rsidP="00B459F3">
            <w:pPr>
              <w:pStyle w:val="TableParagraph"/>
              <w:ind w:left="626" w:right="621"/>
              <w:jc w:val="center"/>
              <w:rPr>
                <w:sz w:val="28"/>
                <w:szCs w:val="28"/>
                <w:lang w:val="ru-RU"/>
              </w:rPr>
            </w:pPr>
            <w:r w:rsidRPr="004E0552">
              <w:rPr>
                <w:sz w:val="28"/>
                <w:szCs w:val="28"/>
                <w:lang w:val="ru-RU"/>
              </w:rPr>
              <w:t>1,5</w:t>
            </w:r>
          </w:p>
        </w:tc>
      </w:tr>
      <w:tr w:rsidR="00B459F3" w:rsidRPr="004E0552" w14:paraId="265C4153" w14:textId="77777777" w:rsidTr="00086123">
        <w:trPr>
          <w:trHeight w:val="275"/>
        </w:trPr>
        <w:tc>
          <w:tcPr>
            <w:tcW w:w="1752" w:type="pct"/>
          </w:tcPr>
          <w:p w14:paraId="68E62F2E" w14:textId="77777777" w:rsidR="00B459F3" w:rsidRPr="004E0552" w:rsidRDefault="00B459F3" w:rsidP="00B459F3">
            <w:pPr>
              <w:pStyle w:val="TableParagraph"/>
              <w:ind w:left="107"/>
              <w:rPr>
                <w:sz w:val="28"/>
                <w:szCs w:val="28"/>
                <w:lang w:val="ru-RU"/>
              </w:rPr>
            </w:pPr>
            <w:r w:rsidRPr="004E0552">
              <w:rPr>
                <w:sz w:val="28"/>
                <w:szCs w:val="28"/>
                <w:lang w:val="ru-RU"/>
              </w:rPr>
              <w:t>Центрально-Черноземный</w:t>
            </w:r>
          </w:p>
        </w:tc>
        <w:tc>
          <w:tcPr>
            <w:tcW w:w="1753" w:type="pct"/>
          </w:tcPr>
          <w:p w14:paraId="61ACDE10" w14:textId="77777777" w:rsidR="00B459F3" w:rsidRPr="004E0552" w:rsidRDefault="00B459F3" w:rsidP="00B459F3">
            <w:pPr>
              <w:pStyle w:val="TableParagraph"/>
              <w:ind w:left="1456"/>
              <w:rPr>
                <w:sz w:val="28"/>
                <w:szCs w:val="28"/>
              </w:rPr>
            </w:pPr>
            <w:r w:rsidRPr="004E0552">
              <w:rPr>
                <w:sz w:val="28"/>
                <w:szCs w:val="28"/>
                <w:lang w:val="ru-RU"/>
              </w:rPr>
              <w:t>1</w:t>
            </w:r>
            <w:r w:rsidRPr="004E0552">
              <w:rPr>
                <w:sz w:val="28"/>
                <w:szCs w:val="28"/>
              </w:rPr>
              <w:t>,5</w:t>
            </w:r>
          </w:p>
        </w:tc>
        <w:tc>
          <w:tcPr>
            <w:tcW w:w="1494" w:type="pct"/>
          </w:tcPr>
          <w:p w14:paraId="3FCFEA4C" w14:textId="77777777" w:rsidR="00B459F3" w:rsidRPr="004E0552" w:rsidRDefault="00B459F3" w:rsidP="00B459F3">
            <w:pPr>
              <w:pStyle w:val="TableParagraph"/>
              <w:ind w:left="626" w:right="621"/>
              <w:jc w:val="center"/>
              <w:rPr>
                <w:sz w:val="28"/>
                <w:szCs w:val="28"/>
              </w:rPr>
            </w:pPr>
            <w:r w:rsidRPr="004E0552">
              <w:rPr>
                <w:sz w:val="28"/>
                <w:szCs w:val="28"/>
              </w:rPr>
              <w:t>2,0</w:t>
            </w:r>
          </w:p>
        </w:tc>
      </w:tr>
      <w:tr w:rsidR="00B459F3" w:rsidRPr="004E0552" w14:paraId="24C068D0" w14:textId="77777777" w:rsidTr="00086123">
        <w:trPr>
          <w:trHeight w:val="275"/>
        </w:trPr>
        <w:tc>
          <w:tcPr>
            <w:tcW w:w="1752" w:type="pct"/>
          </w:tcPr>
          <w:p w14:paraId="3C42CD37" w14:textId="77777777" w:rsidR="00B459F3" w:rsidRPr="004E0552" w:rsidRDefault="00B459F3" w:rsidP="00B459F3">
            <w:pPr>
              <w:pStyle w:val="TableParagraph"/>
              <w:ind w:left="107"/>
              <w:rPr>
                <w:sz w:val="28"/>
                <w:szCs w:val="28"/>
              </w:rPr>
            </w:pPr>
            <w:proofErr w:type="spellStart"/>
            <w:r w:rsidRPr="004E0552">
              <w:rPr>
                <w:sz w:val="28"/>
                <w:szCs w:val="28"/>
              </w:rPr>
              <w:t>Поволжский</w:t>
            </w:r>
            <w:proofErr w:type="spellEnd"/>
          </w:p>
        </w:tc>
        <w:tc>
          <w:tcPr>
            <w:tcW w:w="1753" w:type="pct"/>
          </w:tcPr>
          <w:p w14:paraId="69C79C6E" w14:textId="77777777" w:rsidR="00B459F3" w:rsidRPr="004E0552" w:rsidRDefault="00B459F3" w:rsidP="00B459F3">
            <w:pPr>
              <w:pStyle w:val="TableParagraph"/>
              <w:ind w:left="1456"/>
              <w:rPr>
                <w:sz w:val="28"/>
                <w:szCs w:val="28"/>
              </w:rPr>
            </w:pPr>
            <w:r w:rsidRPr="004E0552">
              <w:rPr>
                <w:sz w:val="28"/>
                <w:szCs w:val="28"/>
              </w:rPr>
              <w:t>1,9</w:t>
            </w:r>
          </w:p>
        </w:tc>
        <w:tc>
          <w:tcPr>
            <w:tcW w:w="1494" w:type="pct"/>
          </w:tcPr>
          <w:p w14:paraId="29C925EB" w14:textId="77777777" w:rsidR="00B459F3" w:rsidRPr="004E0552" w:rsidRDefault="00B459F3" w:rsidP="00B459F3">
            <w:pPr>
              <w:pStyle w:val="TableParagraph"/>
              <w:ind w:left="626" w:right="621"/>
              <w:jc w:val="center"/>
              <w:rPr>
                <w:sz w:val="28"/>
                <w:szCs w:val="28"/>
              </w:rPr>
            </w:pPr>
            <w:r w:rsidRPr="004E0552">
              <w:rPr>
                <w:sz w:val="28"/>
                <w:szCs w:val="28"/>
              </w:rPr>
              <w:t>1,9</w:t>
            </w:r>
          </w:p>
        </w:tc>
      </w:tr>
      <w:tr w:rsidR="00B459F3" w:rsidRPr="004E0552" w14:paraId="40A524C5" w14:textId="77777777" w:rsidTr="00086123">
        <w:trPr>
          <w:trHeight w:val="275"/>
        </w:trPr>
        <w:tc>
          <w:tcPr>
            <w:tcW w:w="1752" w:type="pct"/>
          </w:tcPr>
          <w:p w14:paraId="0481AF22" w14:textId="77777777" w:rsidR="00B459F3" w:rsidRPr="004E0552" w:rsidRDefault="00B459F3" w:rsidP="00B459F3">
            <w:pPr>
              <w:pStyle w:val="TableParagraph"/>
              <w:ind w:left="107"/>
              <w:rPr>
                <w:sz w:val="28"/>
                <w:szCs w:val="28"/>
              </w:rPr>
            </w:pPr>
            <w:proofErr w:type="spellStart"/>
            <w:r w:rsidRPr="004E0552">
              <w:rPr>
                <w:sz w:val="28"/>
                <w:szCs w:val="28"/>
              </w:rPr>
              <w:t>Северо-Кавказский</w:t>
            </w:r>
            <w:proofErr w:type="spellEnd"/>
          </w:p>
        </w:tc>
        <w:tc>
          <w:tcPr>
            <w:tcW w:w="1753" w:type="pct"/>
          </w:tcPr>
          <w:p w14:paraId="7E286E56" w14:textId="77777777" w:rsidR="00B459F3" w:rsidRPr="004E0552" w:rsidRDefault="00B459F3" w:rsidP="00B459F3">
            <w:pPr>
              <w:pStyle w:val="TableParagraph"/>
              <w:ind w:left="1456"/>
              <w:rPr>
                <w:sz w:val="28"/>
                <w:szCs w:val="28"/>
              </w:rPr>
            </w:pPr>
            <w:r w:rsidRPr="004E0552">
              <w:rPr>
                <w:sz w:val="28"/>
                <w:szCs w:val="28"/>
              </w:rPr>
              <w:t>1,6</w:t>
            </w:r>
          </w:p>
        </w:tc>
        <w:tc>
          <w:tcPr>
            <w:tcW w:w="1494" w:type="pct"/>
          </w:tcPr>
          <w:p w14:paraId="701DC1EA" w14:textId="77777777" w:rsidR="00B459F3" w:rsidRPr="004E0552" w:rsidRDefault="00B459F3" w:rsidP="00B459F3">
            <w:pPr>
              <w:pStyle w:val="TableParagraph"/>
              <w:ind w:left="626" w:right="621"/>
              <w:jc w:val="center"/>
              <w:rPr>
                <w:sz w:val="28"/>
                <w:szCs w:val="28"/>
              </w:rPr>
            </w:pPr>
            <w:r w:rsidRPr="004E0552">
              <w:rPr>
                <w:sz w:val="28"/>
                <w:szCs w:val="28"/>
              </w:rPr>
              <w:t>1,9</w:t>
            </w:r>
          </w:p>
        </w:tc>
      </w:tr>
      <w:tr w:rsidR="00B459F3" w:rsidRPr="004E0552" w14:paraId="0EA9127F" w14:textId="77777777" w:rsidTr="00086123">
        <w:trPr>
          <w:trHeight w:val="275"/>
        </w:trPr>
        <w:tc>
          <w:tcPr>
            <w:tcW w:w="1752" w:type="pct"/>
          </w:tcPr>
          <w:p w14:paraId="1A806FA9" w14:textId="77777777" w:rsidR="00B459F3" w:rsidRPr="004E0552" w:rsidRDefault="00B459F3" w:rsidP="00B459F3">
            <w:pPr>
              <w:pStyle w:val="TableParagraph"/>
              <w:ind w:left="107"/>
              <w:rPr>
                <w:sz w:val="28"/>
                <w:szCs w:val="28"/>
              </w:rPr>
            </w:pPr>
            <w:proofErr w:type="spellStart"/>
            <w:r w:rsidRPr="004E0552">
              <w:rPr>
                <w:sz w:val="28"/>
                <w:szCs w:val="28"/>
              </w:rPr>
              <w:t>Западно-Сибирский</w:t>
            </w:r>
            <w:proofErr w:type="spellEnd"/>
          </w:p>
        </w:tc>
        <w:tc>
          <w:tcPr>
            <w:tcW w:w="1753" w:type="pct"/>
          </w:tcPr>
          <w:p w14:paraId="4C4874EB" w14:textId="77777777" w:rsidR="00B459F3" w:rsidRPr="004E0552" w:rsidRDefault="00B459F3" w:rsidP="00B459F3">
            <w:pPr>
              <w:pStyle w:val="TableParagraph"/>
              <w:ind w:left="1456"/>
              <w:rPr>
                <w:sz w:val="28"/>
                <w:szCs w:val="28"/>
              </w:rPr>
            </w:pPr>
            <w:r w:rsidRPr="004E0552">
              <w:rPr>
                <w:sz w:val="28"/>
                <w:szCs w:val="28"/>
              </w:rPr>
              <w:t>1,2</w:t>
            </w:r>
          </w:p>
        </w:tc>
        <w:tc>
          <w:tcPr>
            <w:tcW w:w="1494" w:type="pct"/>
          </w:tcPr>
          <w:p w14:paraId="12BA4300" w14:textId="77777777" w:rsidR="00B459F3" w:rsidRPr="004E0552" w:rsidRDefault="00B459F3" w:rsidP="00B459F3">
            <w:pPr>
              <w:pStyle w:val="TableParagraph"/>
              <w:ind w:left="626" w:right="621"/>
              <w:jc w:val="center"/>
              <w:rPr>
                <w:sz w:val="28"/>
                <w:szCs w:val="28"/>
              </w:rPr>
            </w:pPr>
            <w:r w:rsidRPr="004E0552">
              <w:rPr>
                <w:sz w:val="28"/>
                <w:szCs w:val="28"/>
              </w:rPr>
              <w:t>1,2</w:t>
            </w:r>
          </w:p>
        </w:tc>
      </w:tr>
      <w:tr w:rsidR="00B459F3" w:rsidRPr="004E0552" w14:paraId="5D06F6DB" w14:textId="77777777" w:rsidTr="00086123">
        <w:trPr>
          <w:trHeight w:val="275"/>
        </w:trPr>
        <w:tc>
          <w:tcPr>
            <w:tcW w:w="1752" w:type="pct"/>
          </w:tcPr>
          <w:p w14:paraId="07374E28" w14:textId="77777777" w:rsidR="00B459F3" w:rsidRPr="004E0552" w:rsidRDefault="00B459F3" w:rsidP="00B459F3">
            <w:pPr>
              <w:pStyle w:val="TableParagraph"/>
              <w:spacing w:line="258" w:lineRule="exact"/>
              <w:ind w:left="107"/>
              <w:rPr>
                <w:sz w:val="28"/>
                <w:szCs w:val="28"/>
              </w:rPr>
            </w:pPr>
            <w:proofErr w:type="spellStart"/>
            <w:r w:rsidRPr="004E0552">
              <w:rPr>
                <w:sz w:val="28"/>
                <w:szCs w:val="28"/>
              </w:rPr>
              <w:t>Восточно-Сибирский</w:t>
            </w:r>
            <w:proofErr w:type="spellEnd"/>
          </w:p>
        </w:tc>
        <w:tc>
          <w:tcPr>
            <w:tcW w:w="1753" w:type="pct"/>
          </w:tcPr>
          <w:p w14:paraId="6FBE1AF6" w14:textId="77777777" w:rsidR="00B459F3" w:rsidRPr="004E0552" w:rsidRDefault="00B459F3" w:rsidP="00B459F3">
            <w:pPr>
              <w:pStyle w:val="TableParagraph"/>
              <w:spacing w:line="258" w:lineRule="exact"/>
              <w:ind w:left="1456"/>
              <w:rPr>
                <w:sz w:val="28"/>
                <w:szCs w:val="28"/>
              </w:rPr>
            </w:pPr>
            <w:r w:rsidRPr="004E0552">
              <w:rPr>
                <w:sz w:val="28"/>
                <w:szCs w:val="28"/>
              </w:rPr>
              <w:t>1,4</w:t>
            </w:r>
          </w:p>
        </w:tc>
        <w:tc>
          <w:tcPr>
            <w:tcW w:w="1494" w:type="pct"/>
          </w:tcPr>
          <w:p w14:paraId="6B1D45AD" w14:textId="77777777" w:rsidR="00B459F3" w:rsidRPr="004E0552" w:rsidRDefault="00B459F3" w:rsidP="00B459F3">
            <w:pPr>
              <w:pStyle w:val="TableParagraph"/>
              <w:spacing w:line="258" w:lineRule="exact"/>
              <w:ind w:left="626" w:right="621"/>
              <w:jc w:val="center"/>
              <w:rPr>
                <w:sz w:val="28"/>
                <w:szCs w:val="28"/>
              </w:rPr>
            </w:pPr>
            <w:r w:rsidRPr="004E0552">
              <w:rPr>
                <w:sz w:val="28"/>
                <w:szCs w:val="28"/>
              </w:rPr>
              <w:t>1,1</w:t>
            </w:r>
          </w:p>
        </w:tc>
      </w:tr>
      <w:tr w:rsidR="00B459F3" w:rsidRPr="004E0552" w14:paraId="6A623EE7" w14:textId="77777777" w:rsidTr="00086123">
        <w:trPr>
          <w:trHeight w:val="275"/>
        </w:trPr>
        <w:tc>
          <w:tcPr>
            <w:tcW w:w="1752" w:type="pct"/>
          </w:tcPr>
          <w:p w14:paraId="6F3916E2" w14:textId="77777777" w:rsidR="00B459F3" w:rsidRPr="004E0552" w:rsidRDefault="00B459F3" w:rsidP="00B459F3">
            <w:pPr>
              <w:pStyle w:val="TableParagraph"/>
              <w:ind w:left="107"/>
              <w:rPr>
                <w:sz w:val="28"/>
                <w:szCs w:val="28"/>
              </w:rPr>
            </w:pPr>
            <w:proofErr w:type="spellStart"/>
            <w:r w:rsidRPr="004E0552">
              <w:rPr>
                <w:sz w:val="28"/>
                <w:szCs w:val="28"/>
              </w:rPr>
              <w:t>Дальневосточный</w:t>
            </w:r>
            <w:proofErr w:type="spellEnd"/>
          </w:p>
        </w:tc>
        <w:tc>
          <w:tcPr>
            <w:tcW w:w="1753" w:type="pct"/>
          </w:tcPr>
          <w:p w14:paraId="7C2FC872" w14:textId="77777777" w:rsidR="00B459F3" w:rsidRPr="004E0552" w:rsidRDefault="00B459F3" w:rsidP="00B459F3">
            <w:pPr>
              <w:pStyle w:val="TableParagraph"/>
              <w:ind w:left="1456"/>
              <w:rPr>
                <w:sz w:val="28"/>
                <w:szCs w:val="28"/>
              </w:rPr>
            </w:pPr>
            <w:r w:rsidRPr="004E0552">
              <w:rPr>
                <w:sz w:val="28"/>
                <w:szCs w:val="28"/>
              </w:rPr>
              <w:t>1,0</w:t>
            </w:r>
          </w:p>
        </w:tc>
        <w:tc>
          <w:tcPr>
            <w:tcW w:w="1494" w:type="pct"/>
          </w:tcPr>
          <w:p w14:paraId="5029B06E" w14:textId="77777777" w:rsidR="00B459F3" w:rsidRPr="004E0552" w:rsidRDefault="00B459F3" w:rsidP="00B459F3">
            <w:pPr>
              <w:pStyle w:val="TableParagraph"/>
              <w:ind w:left="626" w:right="621"/>
              <w:jc w:val="center"/>
              <w:rPr>
                <w:sz w:val="28"/>
                <w:szCs w:val="28"/>
              </w:rPr>
            </w:pPr>
            <w:r w:rsidRPr="004E0552">
              <w:rPr>
                <w:sz w:val="28"/>
                <w:szCs w:val="28"/>
              </w:rPr>
              <w:t>1,1</w:t>
            </w:r>
          </w:p>
        </w:tc>
      </w:tr>
      <w:tr w:rsidR="00B459F3" w:rsidRPr="004E0552" w14:paraId="7AF7601C" w14:textId="77777777" w:rsidTr="00086123">
        <w:trPr>
          <w:trHeight w:val="275"/>
        </w:trPr>
        <w:tc>
          <w:tcPr>
            <w:tcW w:w="1752" w:type="pct"/>
          </w:tcPr>
          <w:p w14:paraId="5614270B" w14:textId="77777777" w:rsidR="00B459F3" w:rsidRPr="004E0552" w:rsidRDefault="00B459F3" w:rsidP="00B459F3">
            <w:pPr>
              <w:pStyle w:val="TableParagraph"/>
              <w:ind w:left="107"/>
              <w:rPr>
                <w:sz w:val="28"/>
                <w:szCs w:val="28"/>
              </w:rPr>
            </w:pPr>
            <w:proofErr w:type="spellStart"/>
            <w:r w:rsidRPr="004E0552">
              <w:rPr>
                <w:sz w:val="28"/>
                <w:szCs w:val="28"/>
              </w:rPr>
              <w:t>Уральский</w:t>
            </w:r>
            <w:proofErr w:type="spellEnd"/>
          </w:p>
        </w:tc>
        <w:tc>
          <w:tcPr>
            <w:tcW w:w="1753" w:type="pct"/>
          </w:tcPr>
          <w:p w14:paraId="5E2AA5E3" w14:textId="77777777" w:rsidR="00B459F3" w:rsidRPr="004E0552" w:rsidRDefault="00B459F3" w:rsidP="00B459F3">
            <w:pPr>
              <w:pStyle w:val="TableParagraph"/>
              <w:ind w:left="1456"/>
              <w:rPr>
                <w:sz w:val="28"/>
                <w:szCs w:val="28"/>
              </w:rPr>
            </w:pPr>
            <w:r w:rsidRPr="004E0552">
              <w:rPr>
                <w:sz w:val="28"/>
                <w:szCs w:val="28"/>
              </w:rPr>
              <w:t>2,0</w:t>
            </w:r>
          </w:p>
        </w:tc>
        <w:tc>
          <w:tcPr>
            <w:tcW w:w="1494" w:type="pct"/>
          </w:tcPr>
          <w:p w14:paraId="252AEDF4" w14:textId="77777777" w:rsidR="00B459F3" w:rsidRPr="004E0552" w:rsidRDefault="00B459F3" w:rsidP="00B459F3">
            <w:pPr>
              <w:pStyle w:val="TableParagraph"/>
              <w:ind w:left="626" w:right="621"/>
              <w:jc w:val="center"/>
              <w:rPr>
                <w:sz w:val="28"/>
                <w:szCs w:val="28"/>
              </w:rPr>
            </w:pPr>
            <w:r w:rsidRPr="004E0552">
              <w:rPr>
                <w:sz w:val="28"/>
                <w:szCs w:val="28"/>
              </w:rPr>
              <w:t>1,7</w:t>
            </w:r>
          </w:p>
        </w:tc>
      </w:tr>
      <w:tr w:rsidR="00B459F3" w:rsidRPr="004E0552" w14:paraId="732FC099" w14:textId="77777777" w:rsidTr="00086123">
        <w:trPr>
          <w:trHeight w:val="275"/>
        </w:trPr>
        <w:tc>
          <w:tcPr>
            <w:tcW w:w="1752" w:type="pct"/>
          </w:tcPr>
          <w:p w14:paraId="7F2F1465" w14:textId="77777777" w:rsidR="00B459F3" w:rsidRPr="004E0552" w:rsidRDefault="00B459F3" w:rsidP="00B459F3">
            <w:pPr>
              <w:pStyle w:val="TableParagraph"/>
              <w:ind w:left="107"/>
              <w:rPr>
                <w:sz w:val="28"/>
                <w:szCs w:val="28"/>
              </w:rPr>
            </w:pPr>
            <w:proofErr w:type="spellStart"/>
            <w:r w:rsidRPr="004E0552">
              <w:rPr>
                <w:sz w:val="28"/>
                <w:szCs w:val="28"/>
              </w:rPr>
              <w:t>Калининградская</w:t>
            </w:r>
            <w:proofErr w:type="spellEnd"/>
            <w:r w:rsidRPr="004E0552">
              <w:rPr>
                <w:spacing w:val="-3"/>
                <w:sz w:val="28"/>
                <w:szCs w:val="28"/>
              </w:rPr>
              <w:t xml:space="preserve"> </w:t>
            </w:r>
            <w:proofErr w:type="spellStart"/>
            <w:r w:rsidRPr="004E0552">
              <w:rPr>
                <w:sz w:val="28"/>
                <w:szCs w:val="28"/>
              </w:rPr>
              <w:t>обл</w:t>
            </w:r>
            <w:proofErr w:type="spellEnd"/>
            <w:r w:rsidRPr="004E0552">
              <w:rPr>
                <w:sz w:val="28"/>
                <w:szCs w:val="28"/>
              </w:rPr>
              <w:t>.</w:t>
            </w:r>
          </w:p>
        </w:tc>
        <w:tc>
          <w:tcPr>
            <w:tcW w:w="1753" w:type="pct"/>
          </w:tcPr>
          <w:p w14:paraId="4C2E5B34" w14:textId="77777777" w:rsidR="00B459F3" w:rsidRPr="004E0552" w:rsidRDefault="00B459F3" w:rsidP="00B459F3">
            <w:pPr>
              <w:pStyle w:val="TableParagraph"/>
              <w:ind w:left="1456"/>
              <w:rPr>
                <w:sz w:val="28"/>
                <w:szCs w:val="28"/>
              </w:rPr>
            </w:pPr>
            <w:r w:rsidRPr="004E0552">
              <w:rPr>
                <w:sz w:val="28"/>
                <w:szCs w:val="28"/>
              </w:rPr>
              <w:t>1,5</w:t>
            </w:r>
          </w:p>
        </w:tc>
        <w:tc>
          <w:tcPr>
            <w:tcW w:w="1494" w:type="pct"/>
          </w:tcPr>
          <w:p w14:paraId="296DC51D" w14:textId="77777777" w:rsidR="00B459F3" w:rsidRPr="004E0552" w:rsidRDefault="00B459F3" w:rsidP="00B459F3">
            <w:pPr>
              <w:pStyle w:val="TableParagraph"/>
              <w:ind w:left="626" w:right="621"/>
              <w:jc w:val="center"/>
              <w:rPr>
                <w:sz w:val="28"/>
                <w:szCs w:val="28"/>
              </w:rPr>
            </w:pPr>
            <w:r w:rsidRPr="004E0552">
              <w:rPr>
                <w:sz w:val="28"/>
                <w:szCs w:val="28"/>
              </w:rPr>
              <w:t>1,3</w:t>
            </w:r>
          </w:p>
        </w:tc>
      </w:tr>
    </w:tbl>
    <w:p w14:paraId="09FCB056" w14:textId="77777777" w:rsidR="00B459F3" w:rsidRPr="00973AFC" w:rsidRDefault="00120274" w:rsidP="00711A13">
      <w:pPr>
        <w:tabs>
          <w:tab w:val="left" w:pos="10065"/>
        </w:tabs>
        <w:spacing w:before="90"/>
        <w:ind w:right="27"/>
        <w:rPr>
          <w:rFonts w:ascii="Times New Roman" w:hAnsi="Times New Roman" w:cs="Times New Roman"/>
          <w:sz w:val="28"/>
          <w:szCs w:val="28"/>
        </w:rPr>
      </w:pPr>
      <w:r>
        <w:rPr>
          <w:rFonts w:ascii="Times New Roman" w:hAnsi="Times New Roman" w:cs="Times New Roman"/>
          <w:sz w:val="28"/>
          <w:szCs w:val="28"/>
        </w:rPr>
        <w:t>Таблица 7</w:t>
      </w:r>
      <w:r w:rsidR="00973AFC">
        <w:rPr>
          <w:rFonts w:ascii="Times New Roman" w:hAnsi="Times New Roman" w:cs="Times New Roman"/>
          <w:sz w:val="28"/>
          <w:szCs w:val="28"/>
        </w:rPr>
        <w:t>.2</w:t>
      </w:r>
      <w:r w:rsidR="00973AFC" w:rsidRPr="00973AFC">
        <w:rPr>
          <w:rFonts w:ascii="Times New Roman" w:hAnsi="Times New Roman" w:cs="Times New Roman"/>
          <w:sz w:val="28"/>
          <w:szCs w:val="28"/>
        </w:rPr>
        <w:t xml:space="preserve"> </w:t>
      </w:r>
      <w:r w:rsidR="00B459F3" w:rsidRPr="00973AFC">
        <w:rPr>
          <w:rFonts w:ascii="Times New Roman" w:hAnsi="Times New Roman" w:cs="Times New Roman"/>
          <w:sz w:val="28"/>
          <w:szCs w:val="28"/>
        </w:rPr>
        <w:t>Годовая</w:t>
      </w:r>
      <w:r w:rsidR="00B459F3" w:rsidRPr="00973AFC">
        <w:rPr>
          <w:rFonts w:ascii="Times New Roman" w:hAnsi="Times New Roman" w:cs="Times New Roman"/>
          <w:spacing w:val="-3"/>
          <w:sz w:val="28"/>
          <w:szCs w:val="28"/>
        </w:rPr>
        <w:t xml:space="preserve"> </w:t>
      </w:r>
      <w:r w:rsidR="00B459F3" w:rsidRPr="00973AFC">
        <w:rPr>
          <w:rFonts w:ascii="Times New Roman" w:hAnsi="Times New Roman" w:cs="Times New Roman"/>
          <w:sz w:val="28"/>
          <w:szCs w:val="28"/>
        </w:rPr>
        <w:t>плата</w:t>
      </w:r>
      <w:r w:rsidR="00B459F3" w:rsidRPr="00973AFC">
        <w:rPr>
          <w:rFonts w:ascii="Times New Roman" w:hAnsi="Times New Roman" w:cs="Times New Roman"/>
          <w:spacing w:val="-2"/>
          <w:sz w:val="28"/>
          <w:szCs w:val="28"/>
        </w:rPr>
        <w:t xml:space="preserve"> </w:t>
      </w:r>
      <w:r w:rsidR="00B459F3" w:rsidRPr="00973AFC">
        <w:rPr>
          <w:rFonts w:ascii="Times New Roman" w:hAnsi="Times New Roman" w:cs="Times New Roman"/>
          <w:sz w:val="28"/>
          <w:szCs w:val="28"/>
        </w:rPr>
        <w:t>за</w:t>
      </w:r>
      <w:r w:rsidR="00B459F3" w:rsidRPr="00973AFC">
        <w:rPr>
          <w:rFonts w:ascii="Times New Roman" w:hAnsi="Times New Roman" w:cs="Times New Roman"/>
          <w:spacing w:val="-1"/>
          <w:sz w:val="28"/>
          <w:szCs w:val="28"/>
        </w:rPr>
        <w:t xml:space="preserve"> </w:t>
      </w:r>
      <w:r w:rsidR="00B459F3" w:rsidRPr="00973AFC">
        <w:rPr>
          <w:rFonts w:ascii="Times New Roman" w:hAnsi="Times New Roman" w:cs="Times New Roman"/>
          <w:sz w:val="28"/>
          <w:szCs w:val="28"/>
        </w:rPr>
        <w:t>загрязнение</w:t>
      </w:r>
      <w:r w:rsidR="00B459F3" w:rsidRPr="00973AFC">
        <w:rPr>
          <w:rFonts w:ascii="Times New Roman" w:hAnsi="Times New Roman" w:cs="Times New Roman"/>
          <w:spacing w:val="-4"/>
          <w:sz w:val="28"/>
          <w:szCs w:val="28"/>
        </w:rPr>
        <w:t xml:space="preserve"> </w:t>
      </w:r>
      <w:r w:rsidR="00B459F3" w:rsidRPr="00973AFC">
        <w:rPr>
          <w:rFonts w:ascii="Times New Roman" w:hAnsi="Times New Roman" w:cs="Times New Roman"/>
          <w:sz w:val="28"/>
          <w:szCs w:val="28"/>
        </w:rPr>
        <w:t>атмосферы</w:t>
      </w:r>
      <w:r w:rsidR="00973AFC">
        <w:rPr>
          <w:rFonts w:ascii="Times New Roman" w:hAnsi="Times New Roman" w:cs="Times New Roman"/>
          <w:spacing w:val="-2"/>
          <w:sz w:val="28"/>
          <w:szCs w:val="28"/>
        </w:rPr>
        <w:t xml:space="preserve"> </w:t>
      </w:r>
      <w:r w:rsidR="00B459F3" w:rsidRPr="00973AFC">
        <w:rPr>
          <w:rFonts w:ascii="Times New Roman" w:hAnsi="Times New Roman" w:cs="Times New Roman"/>
          <w:sz w:val="28"/>
          <w:szCs w:val="28"/>
        </w:rPr>
        <w:t>передвижными</w:t>
      </w:r>
      <w:r w:rsidR="00B459F3" w:rsidRPr="00973AFC">
        <w:rPr>
          <w:rFonts w:ascii="Times New Roman" w:hAnsi="Times New Roman" w:cs="Times New Roman"/>
          <w:spacing w:val="-2"/>
          <w:sz w:val="28"/>
          <w:szCs w:val="28"/>
        </w:rPr>
        <w:t xml:space="preserve"> </w:t>
      </w:r>
      <w:r w:rsidR="00B459F3" w:rsidRPr="00973AFC">
        <w:rPr>
          <w:rFonts w:ascii="Times New Roman" w:hAnsi="Times New Roman" w:cs="Times New Roman"/>
          <w:sz w:val="28"/>
          <w:szCs w:val="28"/>
        </w:rPr>
        <w:t>источниками</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96"/>
        <w:gridCol w:w="4706"/>
      </w:tblGrid>
      <w:tr w:rsidR="00B459F3" w:rsidRPr="004E0552" w14:paraId="76F5B94F" w14:textId="77777777" w:rsidTr="00086123">
        <w:trPr>
          <w:trHeight w:val="275"/>
        </w:trPr>
        <w:tc>
          <w:tcPr>
            <w:tcW w:w="2671" w:type="pct"/>
          </w:tcPr>
          <w:p w14:paraId="3E05855F" w14:textId="77777777" w:rsidR="00B459F3" w:rsidRPr="004E0552" w:rsidRDefault="00B459F3" w:rsidP="00B459F3">
            <w:pPr>
              <w:pStyle w:val="TableParagraph"/>
              <w:ind w:left="1214"/>
              <w:rPr>
                <w:sz w:val="28"/>
                <w:szCs w:val="28"/>
                <w:lang w:val="ru-RU"/>
              </w:rPr>
            </w:pPr>
            <w:r w:rsidRPr="004E0552">
              <w:rPr>
                <w:sz w:val="28"/>
                <w:szCs w:val="28"/>
                <w:lang w:val="ru-RU"/>
              </w:rPr>
              <w:t>Транспортное</w:t>
            </w:r>
            <w:r w:rsidRPr="004E0552">
              <w:rPr>
                <w:spacing w:val="-5"/>
                <w:sz w:val="28"/>
                <w:szCs w:val="28"/>
                <w:lang w:val="ru-RU"/>
              </w:rPr>
              <w:t xml:space="preserve"> </w:t>
            </w:r>
            <w:r w:rsidRPr="004E0552">
              <w:rPr>
                <w:sz w:val="28"/>
                <w:szCs w:val="28"/>
                <w:lang w:val="ru-RU"/>
              </w:rPr>
              <w:t>средство</w:t>
            </w:r>
          </w:p>
        </w:tc>
        <w:tc>
          <w:tcPr>
            <w:tcW w:w="2329" w:type="pct"/>
          </w:tcPr>
          <w:p w14:paraId="74DA54D7" w14:textId="77777777" w:rsidR="00B459F3" w:rsidRPr="004E0552" w:rsidRDefault="00B459F3" w:rsidP="00B459F3">
            <w:pPr>
              <w:pStyle w:val="TableParagraph"/>
              <w:ind w:left="278" w:right="278"/>
              <w:rPr>
                <w:sz w:val="28"/>
                <w:szCs w:val="28"/>
                <w:lang w:val="ru-RU"/>
              </w:rPr>
            </w:pPr>
            <w:r w:rsidRPr="004E0552">
              <w:rPr>
                <w:sz w:val="28"/>
                <w:szCs w:val="28"/>
                <w:lang w:val="ru-RU"/>
              </w:rPr>
              <w:t>Плата</w:t>
            </w:r>
            <w:r w:rsidRPr="004E0552">
              <w:rPr>
                <w:spacing w:val="-4"/>
                <w:sz w:val="28"/>
                <w:szCs w:val="28"/>
                <w:lang w:val="ru-RU"/>
              </w:rPr>
              <w:t xml:space="preserve"> </w:t>
            </w:r>
            <w:r w:rsidRPr="004E0552">
              <w:rPr>
                <w:sz w:val="28"/>
                <w:szCs w:val="28"/>
                <w:lang w:val="ru-RU"/>
              </w:rPr>
              <w:t>за</w:t>
            </w:r>
            <w:r w:rsidRPr="004E0552">
              <w:rPr>
                <w:spacing w:val="-4"/>
                <w:sz w:val="28"/>
                <w:szCs w:val="28"/>
                <w:lang w:val="ru-RU"/>
              </w:rPr>
              <w:t xml:space="preserve"> </w:t>
            </w:r>
            <w:r w:rsidRPr="004E0552">
              <w:rPr>
                <w:sz w:val="28"/>
                <w:szCs w:val="28"/>
                <w:lang w:val="ru-RU"/>
              </w:rPr>
              <w:t>транспортное</w:t>
            </w:r>
            <w:r w:rsidRPr="004E0552">
              <w:rPr>
                <w:spacing w:val="-4"/>
                <w:sz w:val="28"/>
                <w:szCs w:val="28"/>
                <w:lang w:val="ru-RU"/>
              </w:rPr>
              <w:t xml:space="preserve"> </w:t>
            </w:r>
            <w:r w:rsidRPr="004E0552">
              <w:rPr>
                <w:sz w:val="28"/>
                <w:szCs w:val="28"/>
                <w:lang w:val="ru-RU"/>
              </w:rPr>
              <w:t>средство,</w:t>
            </w:r>
            <w:r w:rsidRPr="004E0552">
              <w:rPr>
                <w:spacing w:val="-4"/>
                <w:sz w:val="28"/>
                <w:szCs w:val="28"/>
                <w:lang w:val="ru-RU"/>
              </w:rPr>
              <w:t xml:space="preserve"> </w:t>
            </w:r>
            <w:r w:rsidRPr="004E0552">
              <w:rPr>
                <w:sz w:val="28"/>
                <w:szCs w:val="28"/>
                <w:lang w:val="ru-RU"/>
              </w:rPr>
              <w:t>руб./год</w:t>
            </w:r>
          </w:p>
        </w:tc>
      </w:tr>
      <w:tr w:rsidR="00B459F3" w:rsidRPr="004E0552" w14:paraId="779162CA" w14:textId="77777777" w:rsidTr="00086123">
        <w:trPr>
          <w:trHeight w:val="278"/>
        </w:trPr>
        <w:tc>
          <w:tcPr>
            <w:tcW w:w="2671" w:type="pct"/>
          </w:tcPr>
          <w:p w14:paraId="4BD2F99E" w14:textId="77777777" w:rsidR="00B459F3" w:rsidRPr="004E0552" w:rsidRDefault="00B459F3" w:rsidP="00B459F3">
            <w:pPr>
              <w:pStyle w:val="TableParagraph"/>
              <w:spacing w:line="259" w:lineRule="exact"/>
              <w:ind w:left="107"/>
              <w:rPr>
                <w:sz w:val="28"/>
                <w:szCs w:val="28"/>
                <w:lang w:val="ru-RU"/>
              </w:rPr>
            </w:pPr>
            <w:r w:rsidRPr="004E0552">
              <w:rPr>
                <w:sz w:val="28"/>
                <w:szCs w:val="28"/>
                <w:lang w:val="ru-RU"/>
              </w:rPr>
              <w:t>Легковой</w:t>
            </w:r>
            <w:r w:rsidRPr="004E0552">
              <w:rPr>
                <w:spacing w:val="-6"/>
                <w:sz w:val="28"/>
                <w:szCs w:val="28"/>
                <w:lang w:val="ru-RU"/>
              </w:rPr>
              <w:t xml:space="preserve"> </w:t>
            </w:r>
            <w:r w:rsidRPr="004E0552">
              <w:rPr>
                <w:sz w:val="28"/>
                <w:szCs w:val="28"/>
                <w:lang w:val="ru-RU"/>
              </w:rPr>
              <w:t>автомобиль</w:t>
            </w:r>
          </w:p>
        </w:tc>
        <w:tc>
          <w:tcPr>
            <w:tcW w:w="2329" w:type="pct"/>
          </w:tcPr>
          <w:p w14:paraId="77BF0E38" w14:textId="77777777" w:rsidR="00B459F3" w:rsidRPr="004E0552" w:rsidRDefault="00B459F3" w:rsidP="00B459F3">
            <w:pPr>
              <w:pStyle w:val="TableParagraph"/>
              <w:spacing w:line="259" w:lineRule="exact"/>
              <w:ind w:left="278" w:right="273"/>
              <w:rPr>
                <w:sz w:val="28"/>
                <w:szCs w:val="28"/>
                <w:lang w:val="ru-RU"/>
              </w:rPr>
            </w:pPr>
            <w:r w:rsidRPr="004E0552">
              <w:rPr>
                <w:sz w:val="28"/>
                <w:szCs w:val="28"/>
                <w:lang w:val="ru-RU"/>
              </w:rPr>
              <w:t>2,7</w:t>
            </w:r>
          </w:p>
        </w:tc>
      </w:tr>
      <w:tr w:rsidR="00B459F3" w:rsidRPr="004E0552" w14:paraId="3D9C0952" w14:textId="77777777" w:rsidTr="00086123">
        <w:trPr>
          <w:trHeight w:val="551"/>
        </w:trPr>
        <w:tc>
          <w:tcPr>
            <w:tcW w:w="2671" w:type="pct"/>
          </w:tcPr>
          <w:p w14:paraId="1F87E7AE" w14:textId="77777777" w:rsidR="00B459F3" w:rsidRPr="004E0552" w:rsidRDefault="00B459F3" w:rsidP="00B459F3">
            <w:pPr>
              <w:pStyle w:val="TableParagraph"/>
              <w:spacing w:line="268" w:lineRule="exact"/>
              <w:ind w:left="107"/>
              <w:rPr>
                <w:sz w:val="28"/>
                <w:szCs w:val="28"/>
                <w:lang w:val="ru-RU"/>
              </w:rPr>
            </w:pPr>
            <w:r w:rsidRPr="004E0552">
              <w:rPr>
                <w:sz w:val="28"/>
                <w:szCs w:val="28"/>
                <w:lang w:val="ru-RU"/>
              </w:rPr>
              <w:t>Грузовой</w:t>
            </w:r>
            <w:r w:rsidRPr="004E0552">
              <w:rPr>
                <w:spacing w:val="-4"/>
                <w:sz w:val="28"/>
                <w:szCs w:val="28"/>
                <w:lang w:val="ru-RU"/>
              </w:rPr>
              <w:t xml:space="preserve"> </w:t>
            </w:r>
            <w:r w:rsidRPr="004E0552">
              <w:rPr>
                <w:sz w:val="28"/>
                <w:szCs w:val="28"/>
                <w:lang w:val="ru-RU"/>
              </w:rPr>
              <w:t>автомобиль</w:t>
            </w:r>
            <w:r w:rsidRPr="004E0552">
              <w:rPr>
                <w:spacing w:val="-4"/>
                <w:sz w:val="28"/>
                <w:szCs w:val="28"/>
                <w:lang w:val="ru-RU"/>
              </w:rPr>
              <w:t xml:space="preserve"> </w:t>
            </w:r>
            <w:r w:rsidRPr="004E0552">
              <w:rPr>
                <w:sz w:val="28"/>
                <w:szCs w:val="28"/>
                <w:lang w:val="ru-RU"/>
              </w:rPr>
              <w:t>и</w:t>
            </w:r>
            <w:r w:rsidRPr="004E0552">
              <w:rPr>
                <w:spacing w:val="-6"/>
                <w:sz w:val="28"/>
                <w:szCs w:val="28"/>
                <w:lang w:val="ru-RU"/>
              </w:rPr>
              <w:t xml:space="preserve"> </w:t>
            </w:r>
            <w:r w:rsidRPr="004E0552">
              <w:rPr>
                <w:sz w:val="28"/>
                <w:szCs w:val="28"/>
                <w:lang w:val="ru-RU"/>
              </w:rPr>
              <w:t>автобус</w:t>
            </w:r>
            <w:r w:rsidRPr="004E0552">
              <w:rPr>
                <w:spacing w:val="-3"/>
                <w:sz w:val="28"/>
                <w:szCs w:val="28"/>
                <w:lang w:val="ru-RU"/>
              </w:rPr>
              <w:t xml:space="preserve"> </w:t>
            </w:r>
            <w:r w:rsidRPr="004E0552">
              <w:rPr>
                <w:sz w:val="28"/>
                <w:szCs w:val="28"/>
                <w:lang w:val="ru-RU"/>
              </w:rPr>
              <w:t>с</w:t>
            </w:r>
          </w:p>
          <w:p w14:paraId="3BCFC146" w14:textId="77777777" w:rsidR="00B459F3" w:rsidRPr="004E0552" w:rsidRDefault="00B459F3" w:rsidP="00B459F3">
            <w:pPr>
              <w:pStyle w:val="TableParagraph"/>
              <w:spacing w:line="264" w:lineRule="exact"/>
              <w:ind w:left="107"/>
              <w:rPr>
                <w:sz w:val="28"/>
                <w:szCs w:val="28"/>
                <w:lang w:val="ru-RU"/>
              </w:rPr>
            </w:pPr>
            <w:r w:rsidRPr="004E0552">
              <w:rPr>
                <w:sz w:val="28"/>
                <w:szCs w:val="28"/>
                <w:lang w:val="ru-RU"/>
              </w:rPr>
              <w:t>бензиновым</w:t>
            </w:r>
            <w:r w:rsidRPr="004E0552">
              <w:rPr>
                <w:spacing w:val="-5"/>
                <w:sz w:val="28"/>
                <w:szCs w:val="28"/>
                <w:lang w:val="ru-RU"/>
              </w:rPr>
              <w:t xml:space="preserve"> </w:t>
            </w:r>
            <w:r w:rsidRPr="004E0552">
              <w:rPr>
                <w:sz w:val="28"/>
                <w:szCs w:val="28"/>
                <w:lang w:val="ru-RU"/>
              </w:rPr>
              <w:t>двигателем</w:t>
            </w:r>
          </w:p>
        </w:tc>
        <w:tc>
          <w:tcPr>
            <w:tcW w:w="2329" w:type="pct"/>
          </w:tcPr>
          <w:p w14:paraId="2C3663B6" w14:textId="77777777" w:rsidR="00B459F3" w:rsidRPr="004E0552" w:rsidRDefault="00B459F3" w:rsidP="00B459F3">
            <w:pPr>
              <w:pStyle w:val="TableParagraph"/>
              <w:spacing w:line="273" w:lineRule="exact"/>
              <w:ind w:left="278" w:right="273"/>
              <w:rPr>
                <w:sz w:val="28"/>
                <w:szCs w:val="28"/>
              </w:rPr>
            </w:pPr>
            <w:r w:rsidRPr="004E0552">
              <w:rPr>
                <w:sz w:val="28"/>
                <w:szCs w:val="28"/>
              </w:rPr>
              <w:t>4,0</w:t>
            </w:r>
          </w:p>
        </w:tc>
      </w:tr>
      <w:tr w:rsidR="00B459F3" w:rsidRPr="004E0552" w14:paraId="54C682B6" w14:textId="77777777" w:rsidTr="00086123">
        <w:trPr>
          <w:trHeight w:val="551"/>
        </w:trPr>
        <w:tc>
          <w:tcPr>
            <w:tcW w:w="2671" w:type="pct"/>
          </w:tcPr>
          <w:p w14:paraId="261E5E37" w14:textId="77777777" w:rsidR="00B459F3" w:rsidRPr="004E0552" w:rsidRDefault="00B459F3" w:rsidP="00B459F3">
            <w:pPr>
              <w:pStyle w:val="TableParagraph"/>
              <w:spacing w:line="268" w:lineRule="exact"/>
              <w:ind w:left="107"/>
              <w:rPr>
                <w:sz w:val="28"/>
                <w:szCs w:val="28"/>
                <w:lang w:val="ru-RU"/>
              </w:rPr>
            </w:pPr>
            <w:r w:rsidRPr="004E0552">
              <w:rPr>
                <w:sz w:val="28"/>
                <w:szCs w:val="28"/>
                <w:lang w:val="ru-RU"/>
              </w:rPr>
              <w:t>Автомобиль,</w:t>
            </w:r>
            <w:r w:rsidRPr="004E0552">
              <w:rPr>
                <w:spacing w:val="-3"/>
                <w:sz w:val="28"/>
                <w:szCs w:val="28"/>
                <w:lang w:val="ru-RU"/>
              </w:rPr>
              <w:t xml:space="preserve"> </w:t>
            </w:r>
            <w:r w:rsidRPr="004E0552">
              <w:rPr>
                <w:sz w:val="28"/>
                <w:szCs w:val="28"/>
                <w:lang w:val="ru-RU"/>
              </w:rPr>
              <w:t>работающий</w:t>
            </w:r>
            <w:r w:rsidRPr="004E0552">
              <w:rPr>
                <w:spacing w:val="-2"/>
                <w:sz w:val="28"/>
                <w:szCs w:val="28"/>
                <w:lang w:val="ru-RU"/>
              </w:rPr>
              <w:t xml:space="preserve"> </w:t>
            </w:r>
            <w:r w:rsidRPr="004E0552">
              <w:rPr>
                <w:sz w:val="28"/>
                <w:szCs w:val="28"/>
                <w:lang w:val="ru-RU"/>
              </w:rPr>
              <w:t>на</w:t>
            </w:r>
            <w:r w:rsidRPr="004E0552">
              <w:rPr>
                <w:spacing w:val="-3"/>
                <w:sz w:val="28"/>
                <w:szCs w:val="28"/>
                <w:lang w:val="ru-RU"/>
              </w:rPr>
              <w:t xml:space="preserve"> </w:t>
            </w:r>
            <w:r w:rsidRPr="004E0552">
              <w:rPr>
                <w:sz w:val="28"/>
                <w:szCs w:val="28"/>
                <w:lang w:val="ru-RU"/>
              </w:rPr>
              <w:t>газовом</w:t>
            </w:r>
          </w:p>
          <w:p w14:paraId="76112C22" w14:textId="77777777" w:rsidR="00B459F3" w:rsidRPr="004E0552" w:rsidRDefault="00B459F3" w:rsidP="00B459F3">
            <w:pPr>
              <w:pStyle w:val="TableParagraph"/>
              <w:spacing w:line="264" w:lineRule="exact"/>
              <w:ind w:left="107"/>
              <w:rPr>
                <w:sz w:val="28"/>
                <w:szCs w:val="28"/>
                <w:lang w:val="ru-RU"/>
              </w:rPr>
            </w:pPr>
            <w:r w:rsidRPr="004E0552">
              <w:rPr>
                <w:sz w:val="28"/>
                <w:szCs w:val="28"/>
                <w:lang w:val="ru-RU"/>
              </w:rPr>
              <w:t>топливе</w:t>
            </w:r>
          </w:p>
        </w:tc>
        <w:tc>
          <w:tcPr>
            <w:tcW w:w="2329" w:type="pct"/>
          </w:tcPr>
          <w:p w14:paraId="0BD7117C" w14:textId="77777777" w:rsidR="00B459F3" w:rsidRPr="004E0552" w:rsidRDefault="00B459F3" w:rsidP="00B459F3">
            <w:pPr>
              <w:pStyle w:val="TableParagraph"/>
              <w:spacing w:line="273" w:lineRule="exact"/>
              <w:ind w:left="278" w:right="273"/>
              <w:rPr>
                <w:sz w:val="28"/>
                <w:szCs w:val="28"/>
              </w:rPr>
            </w:pPr>
            <w:r w:rsidRPr="004E0552">
              <w:rPr>
                <w:sz w:val="28"/>
                <w:szCs w:val="28"/>
              </w:rPr>
              <w:t>1,4</w:t>
            </w:r>
          </w:p>
        </w:tc>
      </w:tr>
      <w:tr w:rsidR="00B459F3" w:rsidRPr="004E0552" w14:paraId="73C75AE7" w14:textId="77777777" w:rsidTr="00086123">
        <w:trPr>
          <w:trHeight w:val="551"/>
        </w:trPr>
        <w:tc>
          <w:tcPr>
            <w:tcW w:w="2671" w:type="pct"/>
          </w:tcPr>
          <w:p w14:paraId="5E915097" w14:textId="77777777" w:rsidR="00B459F3" w:rsidRPr="004E0552" w:rsidRDefault="00B459F3" w:rsidP="004E0552">
            <w:pPr>
              <w:pStyle w:val="TableParagraph"/>
              <w:spacing w:line="268" w:lineRule="exact"/>
              <w:ind w:left="107"/>
              <w:rPr>
                <w:sz w:val="28"/>
                <w:szCs w:val="28"/>
                <w:lang w:val="ru-RU"/>
              </w:rPr>
            </w:pPr>
            <w:r w:rsidRPr="004E0552">
              <w:rPr>
                <w:sz w:val="28"/>
                <w:szCs w:val="28"/>
                <w:lang w:val="ru-RU"/>
              </w:rPr>
              <w:t>Грузовой</w:t>
            </w:r>
            <w:r w:rsidRPr="004E0552">
              <w:rPr>
                <w:spacing w:val="-4"/>
                <w:sz w:val="28"/>
                <w:szCs w:val="28"/>
                <w:lang w:val="ru-RU"/>
              </w:rPr>
              <w:t xml:space="preserve"> </w:t>
            </w:r>
            <w:r w:rsidRPr="004E0552">
              <w:rPr>
                <w:sz w:val="28"/>
                <w:szCs w:val="28"/>
                <w:lang w:val="ru-RU"/>
              </w:rPr>
              <w:t>автомобиль</w:t>
            </w:r>
            <w:r w:rsidRPr="004E0552">
              <w:rPr>
                <w:spacing w:val="-3"/>
                <w:sz w:val="28"/>
                <w:szCs w:val="28"/>
                <w:lang w:val="ru-RU"/>
              </w:rPr>
              <w:t xml:space="preserve"> </w:t>
            </w:r>
            <w:r w:rsidRPr="004E0552">
              <w:rPr>
                <w:sz w:val="28"/>
                <w:szCs w:val="28"/>
                <w:lang w:val="ru-RU"/>
              </w:rPr>
              <w:t>и</w:t>
            </w:r>
            <w:r w:rsidRPr="004E0552">
              <w:rPr>
                <w:spacing w:val="-5"/>
                <w:sz w:val="28"/>
                <w:szCs w:val="28"/>
                <w:lang w:val="ru-RU"/>
              </w:rPr>
              <w:t xml:space="preserve"> </w:t>
            </w:r>
            <w:r w:rsidRPr="004E0552">
              <w:rPr>
                <w:sz w:val="28"/>
                <w:szCs w:val="28"/>
                <w:lang w:val="ru-RU"/>
              </w:rPr>
              <w:t>автобус</w:t>
            </w:r>
            <w:r w:rsidRPr="004E0552">
              <w:rPr>
                <w:spacing w:val="-3"/>
                <w:sz w:val="28"/>
                <w:szCs w:val="28"/>
                <w:lang w:val="ru-RU"/>
              </w:rPr>
              <w:t xml:space="preserve"> </w:t>
            </w:r>
            <w:r w:rsidRPr="004E0552">
              <w:rPr>
                <w:sz w:val="28"/>
                <w:szCs w:val="28"/>
                <w:lang w:val="ru-RU"/>
              </w:rPr>
              <w:t>с</w:t>
            </w:r>
            <w:r w:rsidRPr="004E0552">
              <w:rPr>
                <w:spacing w:val="-4"/>
                <w:sz w:val="28"/>
                <w:szCs w:val="28"/>
                <w:lang w:val="ru-RU"/>
              </w:rPr>
              <w:t xml:space="preserve"> </w:t>
            </w:r>
            <w:r w:rsidR="004E0552">
              <w:rPr>
                <w:sz w:val="28"/>
                <w:szCs w:val="28"/>
                <w:lang w:val="ru-RU"/>
              </w:rPr>
              <w:t xml:space="preserve">дизельным </w:t>
            </w:r>
            <w:r w:rsidRPr="004E0552">
              <w:rPr>
                <w:sz w:val="28"/>
                <w:szCs w:val="28"/>
                <w:lang w:val="ru-RU"/>
              </w:rPr>
              <w:t>двигателем</w:t>
            </w:r>
          </w:p>
        </w:tc>
        <w:tc>
          <w:tcPr>
            <w:tcW w:w="2329" w:type="pct"/>
          </w:tcPr>
          <w:p w14:paraId="07CD8DD8" w14:textId="77777777" w:rsidR="00B459F3" w:rsidRPr="004E0552" w:rsidRDefault="00B459F3" w:rsidP="00B459F3">
            <w:pPr>
              <w:pStyle w:val="TableParagraph"/>
              <w:spacing w:line="273" w:lineRule="exact"/>
              <w:ind w:left="278" w:right="273"/>
              <w:rPr>
                <w:sz w:val="28"/>
                <w:szCs w:val="28"/>
              </w:rPr>
            </w:pPr>
            <w:r w:rsidRPr="004E0552">
              <w:rPr>
                <w:sz w:val="28"/>
                <w:szCs w:val="28"/>
              </w:rPr>
              <w:t>2,5</w:t>
            </w:r>
          </w:p>
        </w:tc>
      </w:tr>
      <w:tr w:rsidR="00B459F3" w:rsidRPr="004E0552" w14:paraId="27965D63" w14:textId="77777777" w:rsidTr="00086123">
        <w:trPr>
          <w:trHeight w:val="275"/>
        </w:trPr>
        <w:tc>
          <w:tcPr>
            <w:tcW w:w="2671" w:type="pct"/>
          </w:tcPr>
          <w:p w14:paraId="41F73C0A" w14:textId="77777777" w:rsidR="00B459F3" w:rsidRPr="004E0552" w:rsidRDefault="00B459F3" w:rsidP="00B459F3">
            <w:pPr>
              <w:pStyle w:val="TableParagraph"/>
              <w:ind w:left="107"/>
              <w:rPr>
                <w:sz w:val="28"/>
                <w:szCs w:val="28"/>
              </w:rPr>
            </w:pPr>
            <w:proofErr w:type="spellStart"/>
            <w:r w:rsidRPr="004E0552">
              <w:rPr>
                <w:sz w:val="28"/>
                <w:szCs w:val="28"/>
              </w:rPr>
              <w:t>Пассажирский</w:t>
            </w:r>
            <w:proofErr w:type="spellEnd"/>
            <w:r w:rsidRPr="004E0552">
              <w:rPr>
                <w:spacing w:val="-4"/>
                <w:sz w:val="28"/>
                <w:szCs w:val="28"/>
              </w:rPr>
              <w:t xml:space="preserve"> </w:t>
            </w:r>
            <w:proofErr w:type="spellStart"/>
            <w:r w:rsidRPr="004E0552">
              <w:rPr>
                <w:sz w:val="28"/>
                <w:szCs w:val="28"/>
              </w:rPr>
              <w:t>тепловоз</w:t>
            </w:r>
            <w:proofErr w:type="spellEnd"/>
          </w:p>
        </w:tc>
        <w:tc>
          <w:tcPr>
            <w:tcW w:w="2329" w:type="pct"/>
          </w:tcPr>
          <w:p w14:paraId="44C729AB" w14:textId="77777777" w:rsidR="00B459F3" w:rsidRPr="004E0552" w:rsidRDefault="00B459F3" w:rsidP="00B459F3">
            <w:pPr>
              <w:pStyle w:val="TableParagraph"/>
              <w:ind w:left="278" w:right="273"/>
              <w:rPr>
                <w:sz w:val="28"/>
                <w:szCs w:val="28"/>
              </w:rPr>
            </w:pPr>
            <w:r w:rsidRPr="004E0552">
              <w:rPr>
                <w:sz w:val="28"/>
                <w:szCs w:val="28"/>
              </w:rPr>
              <w:t>16,2</w:t>
            </w:r>
          </w:p>
        </w:tc>
      </w:tr>
      <w:tr w:rsidR="00B459F3" w:rsidRPr="004E0552" w14:paraId="1DCCB226" w14:textId="77777777" w:rsidTr="00086123">
        <w:trPr>
          <w:trHeight w:val="275"/>
        </w:trPr>
        <w:tc>
          <w:tcPr>
            <w:tcW w:w="2671" w:type="pct"/>
          </w:tcPr>
          <w:p w14:paraId="4E8977C1" w14:textId="77777777" w:rsidR="00B459F3" w:rsidRPr="004E0552" w:rsidRDefault="00B459F3" w:rsidP="00B459F3">
            <w:pPr>
              <w:pStyle w:val="TableParagraph"/>
              <w:ind w:left="107"/>
              <w:rPr>
                <w:sz w:val="28"/>
                <w:szCs w:val="28"/>
              </w:rPr>
            </w:pPr>
            <w:proofErr w:type="spellStart"/>
            <w:r w:rsidRPr="004E0552">
              <w:rPr>
                <w:sz w:val="28"/>
                <w:szCs w:val="28"/>
              </w:rPr>
              <w:t>Грузовой</w:t>
            </w:r>
            <w:proofErr w:type="spellEnd"/>
            <w:r w:rsidRPr="004E0552">
              <w:rPr>
                <w:spacing w:val="-3"/>
                <w:sz w:val="28"/>
                <w:szCs w:val="28"/>
              </w:rPr>
              <w:t xml:space="preserve"> </w:t>
            </w:r>
            <w:proofErr w:type="spellStart"/>
            <w:r w:rsidRPr="004E0552">
              <w:rPr>
                <w:sz w:val="28"/>
                <w:szCs w:val="28"/>
              </w:rPr>
              <w:t>тепловоз</w:t>
            </w:r>
            <w:proofErr w:type="spellEnd"/>
          </w:p>
        </w:tc>
        <w:tc>
          <w:tcPr>
            <w:tcW w:w="2329" w:type="pct"/>
          </w:tcPr>
          <w:p w14:paraId="0AC40A52" w14:textId="77777777" w:rsidR="00B459F3" w:rsidRPr="004E0552" w:rsidRDefault="00B459F3" w:rsidP="00B459F3">
            <w:pPr>
              <w:pStyle w:val="TableParagraph"/>
              <w:ind w:left="278" w:right="273"/>
              <w:rPr>
                <w:sz w:val="28"/>
                <w:szCs w:val="28"/>
              </w:rPr>
            </w:pPr>
            <w:r w:rsidRPr="004E0552">
              <w:rPr>
                <w:sz w:val="28"/>
                <w:szCs w:val="28"/>
              </w:rPr>
              <w:t>21,4</w:t>
            </w:r>
          </w:p>
        </w:tc>
      </w:tr>
      <w:tr w:rsidR="00B459F3" w:rsidRPr="004E0552" w14:paraId="7BC46B06" w14:textId="77777777" w:rsidTr="00086123">
        <w:trPr>
          <w:trHeight w:val="277"/>
        </w:trPr>
        <w:tc>
          <w:tcPr>
            <w:tcW w:w="2671" w:type="pct"/>
          </w:tcPr>
          <w:p w14:paraId="50DB24C9" w14:textId="77777777" w:rsidR="00B459F3" w:rsidRPr="004E0552" w:rsidRDefault="00B459F3" w:rsidP="00B459F3">
            <w:pPr>
              <w:pStyle w:val="TableParagraph"/>
              <w:spacing w:line="258" w:lineRule="exact"/>
              <w:ind w:left="107"/>
              <w:rPr>
                <w:sz w:val="28"/>
                <w:szCs w:val="28"/>
              </w:rPr>
            </w:pPr>
            <w:proofErr w:type="spellStart"/>
            <w:r w:rsidRPr="004E0552">
              <w:rPr>
                <w:sz w:val="28"/>
                <w:szCs w:val="28"/>
              </w:rPr>
              <w:t>Маневровый</w:t>
            </w:r>
            <w:proofErr w:type="spellEnd"/>
            <w:r w:rsidRPr="004E0552">
              <w:rPr>
                <w:spacing w:val="-3"/>
                <w:sz w:val="28"/>
                <w:szCs w:val="28"/>
              </w:rPr>
              <w:t xml:space="preserve"> </w:t>
            </w:r>
            <w:proofErr w:type="spellStart"/>
            <w:r w:rsidRPr="004E0552">
              <w:rPr>
                <w:sz w:val="28"/>
                <w:szCs w:val="28"/>
              </w:rPr>
              <w:t>тепловоз</w:t>
            </w:r>
            <w:proofErr w:type="spellEnd"/>
          </w:p>
        </w:tc>
        <w:tc>
          <w:tcPr>
            <w:tcW w:w="2329" w:type="pct"/>
          </w:tcPr>
          <w:p w14:paraId="021F09B7" w14:textId="77777777" w:rsidR="00B459F3" w:rsidRPr="004E0552" w:rsidRDefault="00B459F3" w:rsidP="00B459F3">
            <w:pPr>
              <w:pStyle w:val="TableParagraph"/>
              <w:spacing w:line="258" w:lineRule="exact"/>
              <w:ind w:left="278" w:right="273"/>
              <w:rPr>
                <w:sz w:val="28"/>
                <w:szCs w:val="28"/>
              </w:rPr>
            </w:pPr>
            <w:r w:rsidRPr="004E0552">
              <w:rPr>
                <w:sz w:val="28"/>
                <w:szCs w:val="28"/>
              </w:rPr>
              <w:t>2,5</w:t>
            </w:r>
          </w:p>
        </w:tc>
      </w:tr>
    </w:tbl>
    <w:p w14:paraId="394AB234" w14:textId="77777777" w:rsidR="00D55506" w:rsidRDefault="00120274" w:rsidP="00711A13">
      <w:pPr>
        <w:spacing w:before="90"/>
        <w:ind w:right="855"/>
        <w:rPr>
          <w:rFonts w:ascii="Times New Roman" w:hAnsi="Times New Roman" w:cs="Times New Roman"/>
          <w:sz w:val="24"/>
          <w:szCs w:val="24"/>
        </w:rPr>
      </w:pPr>
      <w:r>
        <w:rPr>
          <w:rFonts w:ascii="Times New Roman" w:hAnsi="Times New Roman" w:cs="Times New Roman"/>
          <w:sz w:val="24"/>
          <w:szCs w:val="24"/>
        </w:rPr>
        <w:t xml:space="preserve">             </w:t>
      </w:r>
    </w:p>
    <w:p w14:paraId="01A34A63" w14:textId="77777777" w:rsidR="00B459F3" w:rsidRPr="00D571DA" w:rsidRDefault="00D55506" w:rsidP="00711A13">
      <w:pPr>
        <w:spacing w:before="90"/>
        <w:ind w:right="855"/>
        <w:rPr>
          <w:rFonts w:ascii="Times New Roman" w:hAnsi="Times New Roman" w:cs="Times New Roman"/>
          <w:sz w:val="28"/>
          <w:szCs w:val="28"/>
        </w:rPr>
      </w:pPr>
      <w:r>
        <w:rPr>
          <w:rFonts w:ascii="Times New Roman" w:hAnsi="Times New Roman" w:cs="Times New Roman"/>
          <w:sz w:val="24"/>
          <w:szCs w:val="24"/>
        </w:rPr>
        <w:t xml:space="preserve">                 </w:t>
      </w:r>
      <w:r w:rsidR="00120274">
        <w:rPr>
          <w:rFonts w:ascii="Times New Roman" w:hAnsi="Times New Roman" w:cs="Times New Roman"/>
          <w:sz w:val="28"/>
          <w:szCs w:val="28"/>
        </w:rPr>
        <w:t>Таблица 7</w:t>
      </w:r>
      <w:r w:rsidR="00973AFC">
        <w:rPr>
          <w:rFonts w:ascii="Times New Roman" w:hAnsi="Times New Roman" w:cs="Times New Roman"/>
          <w:sz w:val="28"/>
          <w:szCs w:val="28"/>
        </w:rPr>
        <w:t>.3</w:t>
      </w:r>
      <w:r w:rsidR="00973AFC" w:rsidRPr="00973AFC">
        <w:rPr>
          <w:rFonts w:ascii="Times New Roman" w:hAnsi="Times New Roman" w:cs="Times New Roman"/>
          <w:sz w:val="28"/>
          <w:szCs w:val="28"/>
        </w:rPr>
        <w:t xml:space="preserve"> </w:t>
      </w:r>
      <w:r w:rsidR="00B459F3" w:rsidRPr="00973AFC">
        <w:rPr>
          <w:rFonts w:ascii="Times New Roman" w:hAnsi="Times New Roman" w:cs="Times New Roman"/>
          <w:sz w:val="28"/>
          <w:szCs w:val="28"/>
        </w:rPr>
        <w:t>Варианты</w:t>
      </w:r>
      <w:r w:rsidR="00B459F3" w:rsidRPr="00973AFC">
        <w:rPr>
          <w:rFonts w:ascii="Times New Roman" w:hAnsi="Times New Roman" w:cs="Times New Roman"/>
          <w:spacing w:val="-3"/>
          <w:sz w:val="28"/>
          <w:szCs w:val="28"/>
        </w:rPr>
        <w:t xml:space="preserve"> </w:t>
      </w:r>
      <w:r w:rsidR="00B459F3" w:rsidRPr="00973AFC">
        <w:rPr>
          <w:rFonts w:ascii="Times New Roman" w:hAnsi="Times New Roman" w:cs="Times New Roman"/>
          <w:sz w:val="28"/>
          <w:szCs w:val="28"/>
        </w:rPr>
        <w:t>условий</w:t>
      </w:r>
      <w:r w:rsidR="00B459F3" w:rsidRPr="00973AFC">
        <w:rPr>
          <w:rFonts w:ascii="Times New Roman" w:hAnsi="Times New Roman" w:cs="Times New Roman"/>
          <w:spacing w:val="-3"/>
          <w:sz w:val="28"/>
          <w:szCs w:val="28"/>
        </w:rPr>
        <w:t xml:space="preserve"> </w:t>
      </w:r>
      <w:r w:rsidR="00B459F3" w:rsidRPr="00973AFC">
        <w:rPr>
          <w:rFonts w:ascii="Times New Roman" w:hAnsi="Times New Roman" w:cs="Times New Roman"/>
          <w:sz w:val="28"/>
          <w:szCs w:val="28"/>
        </w:rPr>
        <w:t>для</w:t>
      </w:r>
      <w:r w:rsidR="00B459F3" w:rsidRPr="00973AFC">
        <w:rPr>
          <w:rFonts w:ascii="Times New Roman" w:hAnsi="Times New Roman" w:cs="Times New Roman"/>
          <w:spacing w:val="-2"/>
          <w:sz w:val="28"/>
          <w:szCs w:val="28"/>
        </w:rPr>
        <w:t xml:space="preserve"> </w:t>
      </w:r>
      <w:r w:rsidR="00B459F3" w:rsidRPr="00973AFC">
        <w:rPr>
          <w:rFonts w:ascii="Times New Roman" w:hAnsi="Times New Roman" w:cs="Times New Roman"/>
          <w:sz w:val="28"/>
          <w:szCs w:val="28"/>
        </w:rPr>
        <w:t>решения</w:t>
      </w:r>
      <w:r w:rsidR="00B459F3" w:rsidRPr="00973AFC">
        <w:rPr>
          <w:rFonts w:ascii="Times New Roman" w:hAnsi="Times New Roman" w:cs="Times New Roman"/>
          <w:spacing w:val="-2"/>
          <w:sz w:val="28"/>
          <w:szCs w:val="28"/>
        </w:rPr>
        <w:t xml:space="preserve"> </w:t>
      </w:r>
      <w:r w:rsidR="00D571DA">
        <w:rPr>
          <w:rFonts w:ascii="Times New Roman" w:hAnsi="Times New Roman" w:cs="Times New Roman"/>
          <w:sz w:val="28"/>
          <w:szCs w:val="28"/>
        </w:rPr>
        <w:t>задачи</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94"/>
        <w:gridCol w:w="1495"/>
        <w:gridCol w:w="1493"/>
        <w:gridCol w:w="1497"/>
        <w:gridCol w:w="1495"/>
        <w:gridCol w:w="1493"/>
        <w:gridCol w:w="1135"/>
      </w:tblGrid>
      <w:tr w:rsidR="00B459F3" w:rsidRPr="004E0552" w14:paraId="5CB6BD1B" w14:textId="77777777" w:rsidTr="00086123">
        <w:trPr>
          <w:trHeight w:val="275"/>
        </w:trPr>
        <w:tc>
          <w:tcPr>
            <w:tcW w:w="739" w:type="pct"/>
            <w:vMerge w:val="restart"/>
          </w:tcPr>
          <w:p w14:paraId="7069751B" w14:textId="77777777" w:rsidR="00B459F3" w:rsidRPr="004E0552" w:rsidRDefault="00B459F3" w:rsidP="00973AFC">
            <w:pPr>
              <w:pStyle w:val="TableParagraph"/>
              <w:ind w:left="230" w:firstLine="343"/>
              <w:rPr>
                <w:sz w:val="28"/>
                <w:szCs w:val="28"/>
                <w:lang w:val="ru-RU"/>
              </w:rPr>
            </w:pPr>
            <w:r w:rsidRPr="004E0552">
              <w:rPr>
                <w:sz w:val="28"/>
                <w:szCs w:val="28"/>
                <w:lang w:val="ru-RU"/>
              </w:rPr>
              <w:t>№</w:t>
            </w:r>
            <w:r w:rsidRPr="004E0552">
              <w:rPr>
                <w:spacing w:val="1"/>
                <w:sz w:val="28"/>
                <w:szCs w:val="28"/>
                <w:lang w:val="ru-RU"/>
              </w:rPr>
              <w:t xml:space="preserve"> </w:t>
            </w:r>
            <w:r w:rsidRPr="004E0552">
              <w:rPr>
                <w:sz w:val="28"/>
                <w:szCs w:val="28"/>
                <w:lang w:val="ru-RU"/>
              </w:rPr>
              <w:t>варианта</w:t>
            </w:r>
          </w:p>
        </w:tc>
        <w:tc>
          <w:tcPr>
            <w:tcW w:w="4261" w:type="pct"/>
            <w:gridSpan w:val="6"/>
          </w:tcPr>
          <w:p w14:paraId="18BE6F0B" w14:textId="77777777" w:rsidR="00B459F3" w:rsidRPr="004E0552" w:rsidRDefault="00B459F3" w:rsidP="00973AFC">
            <w:pPr>
              <w:pStyle w:val="TableParagraph"/>
              <w:ind w:left="1819" w:right="1814" w:hanging="680"/>
              <w:rPr>
                <w:sz w:val="28"/>
                <w:szCs w:val="28"/>
                <w:lang w:val="ru-RU"/>
              </w:rPr>
            </w:pPr>
            <w:r w:rsidRPr="004E0552">
              <w:rPr>
                <w:sz w:val="28"/>
                <w:szCs w:val="28"/>
                <w:lang w:val="ru-RU"/>
              </w:rPr>
              <w:t>Число</w:t>
            </w:r>
            <w:r w:rsidRPr="004E0552">
              <w:rPr>
                <w:spacing w:val="-4"/>
                <w:sz w:val="28"/>
                <w:szCs w:val="28"/>
                <w:lang w:val="ru-RU"/>
              </w:rPr>
              <w:t xml:space="preserve"> </w:t>
            </w:r>
            <w:r w:rsidRPr="004E0552">
              <w:rPr>
                <w:sz w:val="28"/>
                <w:szCs w:val="28"/>
                <w:lang w:val="ru-RU"/>
              </w:rPr>
              <w:t>тепловозов,</w:t>
            </w:r>
            <w:r w:rsidRPr="004E0552">
              <w:rPr>
                <w:spacing w:val="-3"/>
                <w:sz w:val="28"/>
                <w:szCs w:val="28"/>
                <w:lang w:val="ru-RU"/>
              </w:rPr>
              <w:t xml:space="preserve"> </w:t>
            </w:r>
            <w:r w:rsidRPr="004E0552">
              <w:rPr>
                <w:sz w:val="28"/>
                <w:szCs w:val="28"/>
                <w:lang w:val="ru-RU"/>
              </w:rPr>
              <w:t>используемых</w:t>
            </w:r>
            <w:r w:rsidRPr="004E0552">
              <w:rPr>
                <w:spacing w:val="-3"/>
                <w:sz w:val="28"/>
                <w:szCs w:val="28"/>
                <w:lang w:val="ru-RU"/>
              </w:rPr>
              <w:t xml:space="preserve"> </w:t>
            </w:r>
            <w:r w:rsidRPr="004E0552">
              <w:rPr>
                <w:sz w:val="28"/>
                <w:szCs w:val="28"/>
                <w:lang w:val="ru-RU"/>
              </w:rPr>
              <w:t>на</w:t>
            </w:r>
            <w:r w:rsidR="00973AFC" w:rsidRPr="004E0552">
              <w:rPr>
                <w:spacing w:val="-3"/>
                <w:sz w:val="28"/>
                <w:szCs w:val="28"/>
                <w:lang w:val="ru-RU"/>
              </w:rPr>
              <w:t xml:space="preserve"> </w:t>
            </w:r>
            <w:r w:rsidRPr="004E0552">
              <w:rPr>
                <w:sz w:val="28"/>
                <w:szCs w:val="28"/>
                <w:lang w:val="ru-RU"/>
              </w:rPr>
              <w:t>станции</w:t>
            </w:r>
          </w:p>
        </w:tc>
      </w:tr>
      <w:tr w:rsidR="00B459F3" w:rsidRPr="004E0552" w14:paraId="33F69067" w14:textId="77777777" w:rsidTr="00086123">
        <w:trPr>
          <w:trHeight w:val="275"/>
        </w:trPr>
        <w:tc>
          <w:tcPr>
            <w:tcW w:w="739" w:type="pct"/>
            <w:vMerge/>
            <w:tcBorders>
              <w:top w:val="nil"/>
            </w:tcBorders>
          </w:tcPr>
          <w:p w14:paraId="698192EB" w14:textId="77777777" w:rsidR="00B459F3" w:rsidRPr="004E0552" w:rsidRDefault="00B459F3" w:rsidP="00B459F3">
            <w:pPr>
              <w:rPr>
                <w:rFonts w:ascii="Times New Roman" w:hAnsi="Times New Roman" w:cs="Times New Roman"/>
                <w:sz w:val="28"/>
                <w:szCs w:val="28"/>
                <w:lang w:val="ru-RU"/>
              </w:rPr>
            </w:pPr>
          </w:p>
        </w:tc>
        <w:tc>
          <w:tcPr>
            <w:tcW w:w="2220" w:type="pct"/>
            <w:gridSpan w:val="3"/>
          </w:tcPr>
          <w:p w14:paraId="2AEE209B" w14:textId="77777777" w:rsidR="00B459F3" w:rsidRPr="004E0552" w:rsidRDefault="00B459F3" w:rsidP="00B459F3">
            <w:pPr>
              <w:pStyle w:val="TableParagraph"/>
              <w:ind w:left="858"/>
              <w:rPr>
                <w:sz w:val="28"/>
                <w:szCs w:val="28"/>
                <w:lang w:val="ru-RU"/>
              </w:rPr>
            </w:pPr>
            <w:r w:rsidRPr="004E0552">
              <w:rPr>
                <w:sz w:val="28"/>
                <w:szCs w:val="28"/>
                <w:lang w:val="ru-RU"/>
              </w:rPr>
              <w:t>Отвечающих</w:t>
            </w:r>
            <w:r w:rsidRPr="004E0552">
              <w:rPr>
                <w:spacing w:val="-1"/>
                <w:sz w:val="28"/>
                <w:szCs w:val="28"/>
                <w:lang w:val="ru-RU"/>
              </w:rPr>
              <w:t xml:space="preserve"> </w:t>
            </w:r>
            <w:r w:rsidRPr="004E0552">
              <w:rPr>
                <w:sz w:val="28"/>
                <w:szCs w:val="28"/>
                <w:lang w:val="ru-RU"/>
              </w:rPr>
              <w:t>стандарту</w:t>
            </w:r>
          </w:p>
        </w:tc>
        <w:tc>
          <w:tcPr>
            <w:tcW w:w="2041" w:type="pct"/>
            <w:gridSpan w:val="3"/>
          </w:tcPr>
          <w:p w14:paraId="0C65AEFB" w14:textId="77777777" w:rsidR="00B459F3" w:rsidRPr="004E0552" w:rsidRDefault="00B459F3" w:rsidP="00B459F3">
            <w:pPr>
              <w:pStyle w:val="TableParagraph"/>
              <w:ind w:left="715"/>
              <w:rPr>
                <w:sz w:val="28"/>
                <w:szCs w:val="28"/>
                <w:lang w:val="ru-RU"/>
              </w:rPr>
            </w:pPr>
            <w:r w:rsidRPr="004E0552">
              <w:rPr>
                <w:sz w:val="28"/>
                <w:szCs w:val="28"/>
                <w:lang w:val="ru-RU"/>
              </w:rPr>
              <w:t>Не</w:t>
            </w:r>
            <w:r w:rsidRPr="004E0552">
              <w:rPr>
                <w:spacing w:val="-5"/>
                <w:sz w:val="28"/>
                <w:szCs w:val="28"/>
                <w:lang w:val="ru-RU"/>
              </w:rPr>
              <w:t xml:space="preserve"> </w:t>
            </w:r>
            <w:r w:rsidRPr="004E0552">
              <w:rPr>
                <w:sz w:val="28"/>
                <w:szCs w:val="28"/>
                <w:lang w:val="ru-RU"/>
              </w:rPr>
              <w:t>отвечающих стандарту</w:t>
            </w:r>
          </w:p>
        </w:tc>
      </w:tr>
      <w:tr w:rsidR="00B459F3" w:rsidRPr="004E0552" w14:paraId="4C3B44EC" w14:textId="77777777" w:rsidTr="00086123">
        <w:trPr>
          <w:trHeight w:val="275"/>
        </w:trPr>
        <w:tc>
          <w:tcPr>
            <w:tcW w:w="739" w:type="pct"/>
            <w:vMerge/>
            <w:tcBorders>
              <w:top w:val="nil"/>
            </w:tcBorders>
          </w:tcPr>
          <w:p w14:paraId="150E8242" w14:textId="77777777" w:rsidR="00B459F3" w:rsidRPr="004E0552" w:rsidRDefault="00B459F3" w:rsidP="00B459F3">
            <w:pPr>
              <w:rPr>
                <w:rFonts w:ascii="Times New Roman" w:hAnsi="Times New Roman" w:cs="Times New Roman"/>
                <w:sz w:val="28"/>
                <w:szCs w:val="28"/>
                <w:lang w:val="ru-RU"/>
              </w:rPr>
            </w:pPr>
          </w:p>
        </w:tc>
        <w:tc>
          <w:tcPr>
            <w:tcW w:w="740" w:type="pct"/>
          </w:tcPr>
          <w:p w14:paraId="68A7D259" w14:textId="77777777" w:rsidR="00B459F3" w:rsidRPr="004E0552" w:rsidRDefault="00B459F3" w:rsidP="00B459F3">
            <w:pPr>
              <w:pStyle w:val="TableParagraph"/>
              <w:ind w:left="96" w:right="90"/>
              <w:rPr>
                <w:sz w:val="28"/>
                <w:szCs w:val="28"/>
                <w:lang w:val="ru-RU"/>
              </w:rPr>
            </w:pPr>
            <w:r w:rsidRPr="004E0552">
              <w:rPr>
                <w:sz w:val="28"/>
                <w:szCs w:val="28"/>
                <w:lang w:val="ru-RU"/>
              </w:rPr>
              <w:t>Пассаж.</w:t>
            </w:r>
            <w:r w:rsidRPr="004E0552">
              <w:rPr>
                <w:spacing w:val="-2"/>
                <w:sz w:val="28"/>
                <w:szCs w:val="28"/>
                <w:lang w:val="ru-RU"/>
              </w:rPr>
              <w:t xml:space="preserve"> </w:t>
            </w:r>
            <w:r w:rsidRPr="004E0552">
              <w:rPr>
                <w:sz w:val="28"/>
                <w:szCs w:val="28"/>
              </w:rPr>
              <w:t>N</w:t>
            </w:r>
            <w:r w:rsidRPr="004E0552">
              <w:rPr>
                <w:sz w:val="28"/>
                <w:szCs w:val="28"/>
                <w:vertAlign w:val="subscript"/>
                <w:lang w:val="ru-RU"/>
              </w:rPr>
              <w:t>1</w:t>
            </w:r>
          </w:p>
        </w:tc>
        <w:tc>
          <w:tcPr>
            <w:tcW w:w="739" w:type="pct"/>
          </w:tcPr>
          <w:p w14:paraId="093D9F44" w14:textId="77777777" w:rsidR="00B459F3" w:rsidRPr="004E0552" w:rsidRDefault="00B459F3" w:rsidP="00B459F3">
            <w:pPr>
              <w:pStyle w:val="TableParagraph"/>
              <w:ind w:left="136" w:right="130"/>
              <w:rPr>
                <w:sz w:val="28"/>
                <w:szCs w:val="28"/>
                <w:lang w:val="ru-RU"/>
              </w:rPr>
            </w:pPr>
            <w:r w:rsidRPr="004E0552">
              <w:rPr>
                <w:sz w:val="28"/>
                <w:szCs w:val="28"/>
                <w:lang w:val="ru-RU"/>
              </w:rPr>
              <w:t>Грузов.</w:t>
            </w:r>
          </w:p>
          <w:p w14:paraId="1C139BA4" w14:textId="77777777" w:rsidR="00B459F3" w:rsidRPr="004E0552" w:rsidRDefault="00B459F3" w:rsidP="00B459F3">
            <w:pPr>
              <w:pStyle w:val="TableParagraph"/>
              <w:ind w:left="136" w:right="130"/>
              <w:rPr>
                <w:sz w:val="28"/>
                <w:szCs w:val="28"/>
                <w:lang w:val="ru-RU"/>
              </w:rPr>
            </w:pPr>
            <w:r w:rsidRPr="004E0552">
              <w:rPr>
                <w:sz w:val="28"/>
                <w:szCs w:val="28"/>
              </w:rPr>
              <w:t>N</w:t>
            </w:r>
            <w:r w:rsidRPr="004E0552">
              <w:rPr>
                <w:sz w:val="28"/>
                <w:szCs w:val="28"/>
                <w:vertAlign w:val="subscript"/>
                <w:lang w:val="ru-RU"/>
              </w:rPr>
              <w:t>2</w:t>
            </w:r>
          </w:p>
        </w:tc>
        <w:tc>
          <w:tcPr>
            <w:tcW w:w="740" w:type="pct"/>
          </w:tcPr>
          <w:p w14:paraId="3746B54D" w14:textId="77777777" w:rsidR="00B459F3" w:rsidRPr="004E0552" w:rsidRDefault="00B459F3" w:rsidP="00B459F3">
            <w:pPr>
              <w:pStyle w:val="TableParagraph"/>
              <w:ind w:left="97" w:right="88"/>
              <w:rPr>
                <w:sz w:val="28"/>
                <w:szCs w:val="28"/>
                <w:lang w:val="ru-RU"/>
              </w:rPr>
            </w:pPr>
            <w:proofErr w:type="spellStart"/>
            <w:r w:rsidRPr="004E0552">
              <w:rPr>
                <w:sz w:val="28"/>
                <w:szCs w:val="28"/>
                <w:lang w:val="ru-RU"/>
              </w:rPr>
              <w:t>Ма</w:t>
            </w:r>
            <w:r w:rsidRPr="004E0552">
              <w:rPr>
                <w:sz w:val="28"/>
                <w:szCs w:val="28"/>
              </w:rPr>
              <w:t>невр</w:t>
            </w:r>
            <w:proofErr w:type="spellEnd"/>
            <w:r w:rsidRPr="004E0552">
              <w:rPr>
                <w:sz w:val="28"/>
                <w:szCs w:val="28"/>
              </w:rPr>
              <w:t>.</w:t>
            </w:r>
          </w:p>
          <w:p w14:paraId="2EA612D5" w14:textId="77777777" w:rsidR="00B459F3" w:rsidRPr="004E0552" w:rsidRDefault="00B459F3" w:rsidP="00B459F3">
            <w:pPr>
              <w:pStyle w:val="TableParagraph"/>
              <w:ind w:left="97" w:right="88"/>
              <w:rPr>
                <w:sz w:val="28"/>
                <w:szCs w:val="28"/>
              </w:rPr>
            </w:pPr>
            <w:r w:rsidRPr="004E0552">
              <w:rPr>
                <w:sz w:val="28"/>
                <w:szCs w:val="28"/>
              </w:rPr>
              <w:t>N</w:t>
            </w:r>
            <w:r w:rsidRPr="004E0552">
              <w:rPr>
                <w:sz w:val="28"/>
                <w:szCs w:val="28"/>
                <w:vertAlign w:val="subscript"/>
              </w:rPr>
              <w:t>3</w:t>
            </w:r>
          </w:p>
        </w:tc>
        <w:tc>
          <w:tcPr>
            <w:tcW w:w="740" w:type="pct"/>
          </w:tcPr>
          <w:p w14:paraId="342D3046" w14:textId="77777777" w:rsidR="00B459F3" w:rsidRPr="004E0552" w:rsidRDefault="00B459F3" w:rsidP="00B459F3">
            <w:pPr>
              <w:pStyle w:val="TableParagraph"/>
              <w:ind w:left="97" w:right="90"/>
              <w:rPr>
                <w:sz w:val="28"/>
                <w:szCs w:val="28"/>
                <w:lang w:val="ru-RU"/>
              </w:rPr>
            </w:pPr>
            <w:proofErr w:type="spellStart"/>
            <w:r w:rsidRPr="004E0552">
              <w:rPr>
                <w:sz w:val="28"/>
                <w:szCs w:val="28"/>
              </w:rPr>
              <w:t>Пассаж</w:t>
            </w:r>
            <w:proofErr w:type="spellEnd"/>
            <w:r w:rsidRPr="004E0552">
              <w:rPr>
                <w:sz w:val="28"/>
                <w:szCs w:val="28"/>
              </w:rPr>
              <w:t>.</w:t>
            </w:r>
          </w:p>
          <w:p w14:paraId="44A1BE6D" w14:textId="77777777" w:rsidR="00B459F3" w:rsidRPr="004E0552" w:rsidRDefault="00B459F3" w:rsidP="00B459F3">
            <w:pPr>
              <w:pStyle w:val="TableParagraph"/>
              <w:ind w:left="97" w:right="90"/>
              <w:rPr>
                <w:sz w:val="28"/>
                <w:szCs w:val="28"/>
              </w:rPr>
            </w:pPr>
            <w:r w:rsidRPr="004E0552">
              <w:rPr>
                <w:sz w:val="28"/>
                <w:szCs w:val="28"/>
              </w:rPr>
              <w:t>M</w:t>
            </w:r>
            <w:r w:rsidRPr="004E0552">
              <w:rPr>
                <w:sz w:val="28"/>
                <w:szCs w:val="28"/>
                <w:vertAlign w:val="subscript"/>
              </w:rPr>
              <w:t>1</w:t>
            </w:r>
          </w:p>
        </w:tc>
        <w:tc>
          <w:tcPr>
            <w:tcW w:w="739" w:type="pct"/>
          </w:tcPr>
          <w:p w14:paraId="0C134301" w14:textId="77777777" w:rsidR="00B459F3" w:rsidRPr="004E0552" w:rsidRDefault="00B459F3" w:rsidP="00B459F3">
            <w:pPr>
              <w:pStyle w:val="TableParagraph"/>
              <w:ind w:left="136" w:right="131"/>
              <w:rPr>
                <w:sz w:val="28"/>
                <w:szCs w:val="28"/>
                <w:lang w:val="ru-RU"/>
              </w:rPr>
            </w:pPr>
            <w:proofErr w:type="spellStart"/>
            <w:r w:rsidRPr="004E0552">
              <w:rPr>
                <w:sz w:val="28"/>
                <w:szCs w:val="28"/>
              </w:rPr>
              <w:t>Грузов</w:t>
            </w:r>
            <w:proofErr w:type="spellEnd"/>
            <w:r w:rsidRPr="004E0552">
              <w:rPr>
                <w:sz w:val="28"/>
                <w:szCs w:val="28"/>
              </w:rPr>
              <w:t>.</w:t>
            </w:r>
          </w:p>
          <w:p w14:paraId="59FE23F3" w14:textId="77777777" w:rsidR="00B459F3" w:rsidRPr="004E0552" w:rsidRDefault="00B459F3" w:rsidP="00B459F3">
            <w:pPr>
              <w:pStyle w:val="TableParagraph"/>
              <w:ind w:left="136" w:right="131"/>
              <w:rPr>
                <w:sz w:val="28"/>
                <w:szCs w:val="28"/>
              </w:rPr>
            </w:pPr>
            <w:r w:rsidRPr="004E0552">
              <w:rPr>
                <w:sz w:val="28"/>
                <w:szCs w:val="28"/>
              </w:rPr>
              <w:t>M</w:t>
            </w:r>
            <w:r w:rsidRPr="004E0552">
              <w:rPr>
                <w:sz w:val="28"/>
                <w:szCs w:val="28"/>
                <w:vertAlign w:val="subscript"/>
              </w:rPr>
              <w:t>2</w:t>
            </w:r>
          </w:p>
        </w:tc>
        <w:tc>
          <w:tcPr>
            <w:tcW w:w="562" w:type="pct"/>
          </w:tcPr>
          <w:p w14:paraId="05B61006" w14:textId="77777777" w:rsidR="00B459F3" w:rsidRPr="004E0552" w:rsidRDefault="00B459F3" w:rsidP="00B459F3">
            <w:pPr>
              <w:pStyle w:val="TableParagraph"/>
              <w:ind w:left="97"/>
              <w:rPr>
                <w:sz w:val="28"/>
                <w:szCs w:val="28"/>
                <w:lang w:val="ru-RU"/>
              </w:rPr>
            </w:pPr>
            <w:proofErr w:type="spellStart"/>
            <w:r w:rsidRPr="004E0552">
              <w:rPr>
                <w:sz w:val="28"/>
                <w:szCs w:val="28"/>
              </w:rPr>
              <w:t>Маневр</w:t>
            </w:r>
            <w:proofErr w:type="spellEnd"/>
            <w:r w:rsidRPr="004E0552">
              <w:rPr>
                <w:sz w:val="28"/>
                <w:szCs w:val="28"/>
              </w:rPr>
              <w:t>.</w:t>
            </w:r>
          </w:p>
          <w:p w14:paraId="34917B7D" w14:textId="77777777" w:rsidR="00B459F3" w:rsidRPr="004E0552" w:rsidRDefault="00B459F3" w:rsidP="00B459F3">
            <w:pPr>
              <w:pStyle w:val="TableParagraph"/>
              <w:ind w:left="97" w:right="90"/>
              <w:rPr>
                <w:sz w:val="28"/>
                <w:szCs w:val="28"/>
              </w:rPr>
            </w:pPr>
            <w:r w:rsidRPr="004E0552">
              <w:rPr>
                <w:sz w:val="28"/>
                <w:szCs w:val="28"/>
              </w:rPr>
              <w:t>M</w:t>
            </w:r>
            <w:r w:rsidRPr="004E0552">
              <w:rPr>
                <w:sz w:val="28"/>
                <w:szCs w:val="28"/>
                <w:vertAlign w:val="subscript"/>
              </w:rPr>
              <w:t>3</w:t>
            </w:r>
          </w:p>
        </w:tc>
      </w:tr>
      <w:tr w:rsidR="00B459F3" w:rsidRPr="004E0552" w14:paraId="4057EC80" w14:textId="77777777" w:rsidTr="00086123">
        <w:trPr>
          <w:trHeight w:val="275"/>
        </w:trPr>
        <w:tc>
          <w:tcPr>
            <w:tcW w:w="739" w:type="pct"/>
          </w:tcPr>
          <w:p w14:paraId="18CFFBC3" w14:textId="77777777" w:rsidR="00B459F3" w:rsidRPr="004E0552" w:rsidRDefault="00B459F3" w:rsidP="00973AFC">
            <w:pPr>
              <w:pStyle w:val="TableParagraph"/>
              <w:ind w:right="616"/>
              <w:jc w:val="center"/>
              <w:rPr>
                <w:sz w:val="28"/>
                <w:szCs w:val="28"/>
              </w:rPr>
            </w:pPr>
            <w:r w:rsidRPr="004E0552">
              <w:rPr>
                <w:sz w:val="28"/>
                <w:szCs w:val="28"/>
              </w:rPr>
              <w:t>1</w:t>
            </w:r>
          </w:p>
        </w:tc>
        <w:tc>
          <w:tcPr>
            <w:tcW w:w="740" w:type="pct"/>
          </w:tcPr>
          <w:p w14:paraId="7DFA1C23" w14:textId="77777777" w:rsidR="00B459F3" w:rsidRPr="004E0552" w:rsidRDefault="00B459F3" w:rsidP="00B459F3">
            <w:pPr>
              <w:pStyle w:val="TableParagraph"/>
              <w:ind w:left="7"/>
              <w:jc w:val="center"/>
              <w:rPr>
                <w:sz w:val="28"/>
                <w:szCs w:val="28"/>
              </w:rPr>
            </w:pPr>
            <w:r w:rsidRPr="004E0552">
              <w:rPr>
                <w:sz w:val="28"/>
                <w:szCs w:val="28"/>
              </w:rPr>
              <w:t>2</w:t>
            </w:r>
          </w:p>
        </w:tc>
        <w:tc>
          <w:tcPr>
            <w:tcW w:w="739" w:type="pct"/>
          </w:tcPr>
          <w:p w14:paraId="7F1662AC" w14:textId="77777777" w:rsidR="00B459F3" w:rsidRPr="004E0552" w:rsidRDefault="00B459F3" w:rsidP="00B459F3">
            <w:pPr>
              <w:pStyle w:val="TableParagraph"/>
              <w:ind w:left="5"/>
              <w:jc w:val="center"/>
              <w:rPr>
                <w:sz w:val="28"/>
                <w:szCs w:val="28"/>
              </w:rPr>
            </w:pPr>
            <w:r w:rsidRPr="004E0552">
              <w:rPr>
                <w:sz w:val="28"/>
                <w:szCs w:val="28"/>
              </w:rPr>
              <w:t>3</w:t>
            </w:r>
          </w:p>
        </w:tc>
        <w:tc>
          <w:tcPr>
            <w:tcW w:w="740" w:type="pct"/>
          </w:tcPr>
          <w:p w14:paraId="18D45959" w14:textId="77777777" w:rsidR="00B459F3" w:rsidRPr="004E0552" w:rsidRDefault="00B459F3" w:rsidP="00B459F3">
            <w:pPr>
              <w:pStyle w:val="TableParagraph"/>
              <w:ind w:left="7"/>
              <w:jc w:val="center"/>
              <w:rPr>
                <w:sz w:val="28"/>
                <w:szCs w:val="28"/>
              </w:rPr>
            </w:pPr>
            <w:r w:rsidRPr="004E0552">
              <w:rPr>
                <w:sz w:val="28"/>
                <w:szCs w:val="28"/>
              </w:rPr>
              <w:t>4</w:t>
            </w:r>
          </w:p>
        </w:tc>
        <w:tc>
          <w:tcPr>
            <w:tcW w:w="740" w:type="pct"/>
          </w:tcPr>
          <w:p w14:paraId="25745E5C" w14:textId="77777777" w:rsidR="00B459F3" w:rsidRPr="004E0552" w:rsidRDefault="00B459F3" w:rsidP="00B459F3">
            <w:pPr>
              <w:pStyle w:val="TableParagraph"/>
              <w:ind w:left="8"/>
              <w:jc w:val="center"/>
              <w:rPr>
                <w:sz w:val="28"/>
                <w:szCs w:val="28"/>
              </w:rPr>
            </w:pPr>
            <w:r w:rsidRPr="004E0552">
              <w:rPr>
                <w:sz w:val="28"/>
                <w:szCs w:val="28"/>
              </w:rPr>
              <w:t>5</w:t>
            </w:r>
          </w:p>
        </w:tc>
        <w:tc>
          <w:tcPr>
            <w:tcW w:w="739" w:type="pct"/>
          </w:tcPr>
          <w:p w14:paraId="7C54BDA5" w14:textId="77777777" w:rsidR="00B459F3" w:rsidRPr="004E0552" w:rsidRDefault="00B459F3" w:rsidP="00B459F3">
            <w:pPr>
              <w:pStyle w:val="TableParagraph"/>
              <w:ind w:left="5"/>
              <w:jc w:val="center"/>
              <w:rPr>
                <w:sz w:val="28"/>
                <w:szCs w:val="28"/>
              </w:rPr>
            </w:pPr>
            <w:r w:rsidRPr="004E0552">
              <w:rPr>
                <w:sz w:val="28"/>
                <w:szCs w:val="28"/>
              </w:rPr>
              <w:t>6</w:t>
            </w:r>
          </w:p>
        </w:tc>
        <w:tc>
          <w:tcPr>
            <w:tcW w:w="562" w:type="pct"/>
          </w:tcPr>
          <w:p w14:paraId="59FC550E" w14:textId="77777777" w:rsidR="00B459F3" w:rsidRPr="004E0552" w:rsidRDefault="00B459F3" w:rsidP="00B459F3">
            <w:pPr>
              <w:pStyle w:val="TableParagraph"/>
              <w:ind w:left="8"/>
              <w:jc w:val="center"/>
              <w:rPr>
                <w:sz w:val="28"/>
                <w:szCs w:val="28"/>
              </w:rPr>
            </w:pPr>
            <w:r w:rsidRPr="004E0552">
              <w:rPr>
                <w:sz w:val="28"/>
                <w:szCs w:val="28"/>
              </w:rPr>
              <w:t>7</w:t>
            </w:r>
          </w:p>
        </w:tc>
      </w:tr>
      <w:tr w:rsidR="00B459F3" w:rsidRPr="004E0552" w14:paraId="1782722A" w14:textId="77777777" w:rsidTr="00086123">
        <w:trPr>
          <w:trHeight w:val="275"/>
        </w:trPr>
        <w:tc>
          <w:tcPr>
            <w:tcW w:w="739" w:type="pct"/>
          </w:tcPr>
          <w:p w14:paraId="0818D25B" w14:textId="77777777" w:rsidR="00B459F3" w:rsidRPr="004E0552" w:rsidRDefault="00B459F3" w:rsidP="00973AFC">
            <w:pPr>
              <w:pStyle w:val="TableParagraph"/>
              <w:ind w:right="616"/>
              <w:jc w:val="center"/>
              <w:rPr>
                <w:sz w:val="28"/>
                <w:szCs w:val="28"/>
              </w:rPr>
            </w:pPr>
            <w:r w:rsidRPr="004E0552">
              <w:rPr>
                <w:sz w:val="28"/>
                <w:szCs w:val="28"/>
              </w:rPr>
              <w:t>2</w:t>
            </w:r>
          </w:p>
        </w:tc>
        <w:tc>
          <w:tcPr>
            <w:tcW w:w="740" w:type="pct"/>
          </w:tcPr>
          <w:p w14:paraId="3B4A9718" w14:textId="77777777" w:rsidR="00B459F3" w:rsidRPr="004E0552" w:rsidRDefault="00B459F3" w:rsidP="00B459F3">
            <w:pPr>
              <w:pStyle w:val="TableParagraph"/>
              <w:ind w:left="7"/>
              <w:jc w:val="center"/>
              <w:rPr>
                <w:sz w:val="28"/>
                <w:szCs w:val="28"/>
              </w:rPr>
            </w:pPr>
            <w:r w:rsidRPr="004E0552">
              <w:rPr>
                <w:sz w:val="28"/>
                <w:szCs w:val="28"/>
              </w:rPr>
              <w:t>8</w:t>
            </w:r>
          </w:p>
        </w:tc>
        <w:tc>
          <w:tcPr>
            <w:tcW w:w="739" w:type="pct"/>
          </w:tcPr>
          <w:p w14:paraId="379349BD" w14:textId="77777777" w:rsidR="00B459F3" w:rsidRPr="004E0552" w:rsidRDefault="00B459F3" w:rsidP="00B459F3">
            <w:pPr>
              <w:pStyle w:val="TableParagraph"/>
              <w:ind w:left="136" w:right="131"/>
              <w:jc w:val="center"/>
              <w:rPr>
                <w:sz w:val="28"/>
                <w:szCs w:val="28"/>
              </w:rPr>
            </w:pPr>
            <w:r w:rsidRPr="004E0552">
              <w:rPr>
                <w:sz w:val="28"/>
                <w:szCs w:val="28"/>
              </w:rPr>
              <w:t>13</w:t>
            </w:r>
          </w:p>
        </w:tc>
        <w:tc>
          <w:tcPr>
            <w:tcW w:w="740" w:type="pct"/>
          </w:tcPr>
          <w:p w14:paraId="28809F38" w14:textId="77777777" w:rsidR="00B459F3" w:rsidRPr="004E0552" w:rsidRDefault="00B459F3" w:rsidP="00B459F3">
            <w:pPr>
              <w:pStyle w:val="TableParagraph"/>
              <w:ind w:left="7"/>
              <w:jc w:val="center"/>
              <w:rPr>
                <w:sz w:val="28"/>
                <w:szCs w:val="28"/>
              </w:rPr>
            </w:pPr>
            <w:r w:rsidRPr="004E0552">
              <w:rPr>
                <w:sz w:val="28"/>
                <w:szCs w:val="28"/>
              </w:rPr>
              <w:t>2</w:t>
            </w:r>
          </w:p>
        </w:tc>
        <w:tc>
          <w:tcPr>
            <w:tcW w:w="740" w:type="pct"/>
          </w:tcPr>
          <w:p w14:paraId="6968ECBA" w14:textId="77777777" w:rsidR="00B459F3" w:rsidRPr="004E0552" w:rsidRDefault="00B459F3" w:rsidP="00B459F3">
            <w:pPr>
              <w:pStyle w:val="TableParagraph"/>
              <w:ind w:left="8"/>
              <w:jc w:val="center"/>
              <w:rPr>
                <w:sz w:val="28"/>
                <w:szCs w:val="28"/>
              </w:rPr>
            </w:pPr>
            <w:r w:rsidRPr="004E0552">
              <w:rPr>
                <w:sz w:val="28"/>
                <w:szCs w:val="28"/>
              </w:rPr>
              <w:t>9</w:t>
            </w:r>
          </w:p>
        </w:tc>
        <w:tc>
          <w:tcPr>
            <w:tcW w:w="739" w:type="pct"/>
          </w:tcPr>
          <w:p w14:paraId="794E7D0D" w14:textId="77777777" w:rsidR="00B459F3" w:rsidRPr="004E0552" w:rsidRDefault="00B459F3" w:rsidP="00B459F3">
            <w:pPr>
              <w:pStyle w:val="TableParagraph"/>
              <w:ind w:left="136" w:right="131"/>
              <w:jc w:val="center"/>
              <w:rPr>
                <w:sz w:val="28"/>
                <w:szCs w:val="28"/>
              </w:rPr>
            </w:pPr>
            <w:r w:rsidRPr="004E0552">
              <w:rPr>
                <w:sz w:val="28"/>
                <w:szCs w:val="28"/>
              </w:rPr>
              <w:t>13</w:t>
            </w:r>
          </w:p>
        </w:tc>
        <w:tc>
          <w:tcPr>
            <w:tcW w:w="562" w:type="pct"/>
          </w:tcPr>
          <w:p w14:paraId="532041A0" w14:textId="77777777" w:rsidR="00B459F3" w:rsidRPr="004E0552" w:rsidRDefault="00B459F3" w:rsidP="00B459F3">
            <w:pPr>
              <w:pStyle w:val="TableParagraph"/>
              <w:ind w:left="8"/>
              <w:jc w:val="center"/>
              <w:rPr>
                <w:sz w:val="28"/>
                <w:szCs w:val="28"/>
              </w:rPr>
            </w:pPr>
            <w:r w:rsidRPr="004E0552">
              <w:rPr>
                <w:sz w:val="28"/>
                <w:szCs w:val="28"/>
              </w:rPr>
              <w:t>1</w:t>
            </w:r>
          </w:p>
        </w:tc>
      </w:tr>
      <w:tr w:rsidR="00B459F3" w:rsidRPr="004E0552" w14:paraId="5C3D2492" w14:textId="77777777" w:rsidTr="00086123">
        <w:trPr>
          <w:trHeight w:val="278"/>
        </w:trPr>
        <w:tc>
          <w:tcPr>
            <w:tcW w:w="739" w:type="pct"/>
          </w:tcPr>
          <w:p w14:paraId="02628356" w14:textId="77777777" w:rsidR="00B459F3" w:rsidRPr="004E0552" w:rsidRDefault="00B459F3" w:rsidP="00973AFC">
            <w:pPr>
              <w:pStyle w:val="TableParagraph"/>
              <w:spacing w:line="258" w:lineRule="exact"/>
              <w:ind w:right="616"/>
              <w:jc w:val="center"/>
              <w:rPr>
                <w:sz w:val="28"/>
                <w:szCs w:val="28"/>
              </w:rPr>
            </w:pPr>
            <w:r w:rsidRPr="004E0552">
              <w:rPr>
                <w:sz w:val="28"/>
                <w:szCs w:val="28"/>
              </w:rPr>
              <w:t>3</w:t>
            </w:r>
          </w:p>
        </w:tc>
        <w:tc>
          <w:tcPr>
            <w:tcW w:w="740" w:type="pct"/>
          </w:tcPr>
          <w:p w14:paraId="18553810" w14:textId="77777777" w:rsidR="00B459F3" w:rsidRPr="004E0552" w:rsidRDefault="00B459F3" w:rsidP="00B459F3">
            <w:pPr>
              <w:pStyle w:val="TableParagraph"/>
              <w:spacing w:line="258" w:lineRule="exact"/>
              <w:ind w:left="97" w:right="90"/>
              <w:jc w:val="center"/>
              <w:rPr>
                <w:sz w:val="28"/>
                <w:szCs w:val="28"/>
              </w:rPr>
            </w:pPr>
            <w:r w:rsidRPr="004E0552">
              <w:rPr>
                <w:sz w:val="28"/>
                <w:szCs w:val="28"/>
              </w:rPr>
              <w:t>11</w:t>
            </w:r>
          </w:p>
        </w:tc>
        <w:tc>
          <w:tcPr>
            <w:tcW w:w="739" w:type="pct"/>
          </w:tcPr>
          <w:p w14:paraId="18546BAC" w14:textId="77777777" w:rsidR="00B459F3" w:rsidRPr="004E0552" w:rsidRDefault="00B459F3" w:rsidP="00B459F3">
            <w:pPr>
              <w:pStyle w:val="TableParagraph"/>
              <w:spacing w:line="258" w:lineRule="exact"/>
              <w:ind w:left="136" w:right="131"/>
              <w:jc w:val="center"/>
              <w:rPr>
                <w:sz w:val="28"/>
                <w:szCs w:val="28"/>
              </w:rPr>
            </w:pPr>
            <w:r w:rsidRPr="004E0552">
              <w:rPr>
                <w:sz w:val="28"/>
                <w:szCs w:val="28"/>
              </w:rPr>
              <w:t>12</w:t>
            </w:r>
          </w:p>
        </w:tc>
        <w:tc>
          <w:tcPr>
            <w:tcW w:w="740" w:type="pct"/>
          </w:tcPr>
          <w:p w14:paraId="79B37641" w14:textId="77777777" w:rsidR="00B459F3" w:rsidRPr="004E0552" w:rsidRDefault="00B459F3" w:rsidP="00B459F3">
            <w:pPr>
              <w:pStyle w:val="TableParagraph"/>
              <w:spacing w:line="258" w:lineRule="exact"/>
              <w:ind w:left="7"/>
              <w:jc w:val="center"/>
              <w:rPr>
                <w:sz w:val="28"/>
                <w:szCs w:val="28"/>
              </w:rPr>
            </w:pPr>
            <w:r w:rsidRPr="004E0552">
              <w:rPr>
                <w:sz w:val="28"/>
                <w:szCs w:val="28"/>
              </w:rPr>
              <w:t>2</w:t>
            </w:r>
          </w:p>
        </w:tc>
        <w:tc>
          <w:tcPr>
            <w:tcW w:w="740" w:type="pct"/>
          </w:tcPr>
          <w:p w14:paraId="74CC9478" w14:textId="77777777" w:rsidR="00B459F3" w:rsidRPr="004E0552" w:rsidRDefault="00B459F3" w:rsidP="00B459F3">
            <w:pPr>
              <w:pStyle w:val="TableParagraph"/>
              <w:spacing w:line="258" w:lineRule="exact"/>
              <w:ind w:left="97" w:right="89"/>
              <w:jc w:val="center"/>
              <w:rPr>
                <w:sz w:val="28"/>
                <w:szCs w:val="28"/>
              </w:rPr>
            </w:pPr>
            <w:r w:rsidRPr="004E0552">
              <w:rPr>
                <w:sz w:val="28"/>
                <w:szCs w:val="28"/>
              </w:rPr>
              <w:t>11</w:t>
            </w:r>
          </w:p>
        </w:tc>
        <w:tc>
          <w:tcPr>
            <w:tcW w:w="739" w:type="pct"/>
          </w:tcPr>
          <w:p w14:paraId="6768BF58" w14:textId="77777777" w:rsidR="00B459F3" w:rsidRPr="004E0552" w:rsidRDefault="00B459F3" w:rsidP="00B459F3">
            <w:pPr>
              <w:pStyle w:val="TableParagraph"/>
              <w:spacing w:line="258" w:lineRule="exact"/>
              <w:ind w:left="136" w:right="131"/>
              <w:jc w:val="center"/>
              <w:rPr>
                <w:sz w:val="28"/>
                <w:szCs w:val="28"/>
              </w:rPr>
            </w:pPr>
            <w:r w:rsidRPr="004E0552">
              <w:rPr>
                <w:sz w:val="28"/>
                <w:szCs w:val="28"/>
              </w:rPr>
              <w:t>12</w:t>
            </w:r>
          </w:p>
        </w:tc>
        <w:tc>
          <w:tcPr>
            <w:tcW w:w="562" w:type="pct"/>
          </w:tcPr>
          <w:p w14:paraId="388187A2" w14:textId="77777777" w:rsidR="00B459F3" w:rsidRPr="004E0552" w:rsidRDefault="00B459F3" w:rsidP="00B459F3">
            <w:pPr>
              <w:pStyle w:val="TableParagraph"/>
              <w:spacing w:line="258" w:lineRule="exact"/>
              <w:ind w:left="8"/>
              <w:jc w:val="center"/>
              <w:rPr>
                <w:sz w:val="28"/>
                <w:szCs w:val="28"/>
              </w:rPr>
            </w:pPr>
            <w:r w:rsidRPr="004E0552">
              <w:rPr>
                <w:sz w:val="28"/>
                <w:szCs w:val="28"/>
              </w:rPr>
              <w:t>2</w:t>
            </w:r>
          </w:p>
        </w:tc>
      </w:tr>
      <w:tr w:rsidR="00B459F3" w:rsidRPr="004E0552" w14:paraId="60E42C53" w14:textId="77777777" w:rsidTr="00086123">
        <w:trPr>
          <w:trHeight w:val="275"/>
        </w:trPr>
        <w:tc>
          <w:tcPr>
            <w:tcW w:w="739" w:type="pct"/>
          </w:tcPr>
          <w:p w14:paraId="30B0E343" w14:textId="77777777" w:rsidR="00B459F3" w:rsidRPr="004E0552" w:rsidRDefault="00B459F3" w:rsidP="00973AFC">
            <w:pPr>
              <w:pStyle w:val="TableParagraph"/>
              <w:ind w:right="616"/>
              <w:jc w:val="center"/>
              <w:rPr>
                <w:sz w:val="28"/>
                <w:szCs w:val="28"/>
              </w:rPr>
            </w:pPr>
            <w:r w:rsidRPr="004E0552">
              <w:rPr>
                <w:sz w:val="28"/>
                <w:szCs w:val="28"/>
              </w:rPr>
              <w:t>4</w:t>
            </w:r>
          </w:p>
        </w:tc>
        <w:tc>
          <w:tcPr>
            <w:tcW w:w="740" w:type="pct"/>
          </w:tcPr>
          <w:p w14:paraId="0D0B3C3D" w14:textId="77777777" w:rsidR="00B459F3" w:rsidRPr="004E0552" w:rsidRDefault="00B459F3" w:rsidP="00B459F3">
            <w:pPr>
              <w:pStyle w:val="TableParagraph"/>
              <w:ind w:left="97" w:right="90"/>
              <w:jc w:val="center"/>
              <w:rPr>
                <w:sz w:val="28"/>
                <w:szCs w:val="28"/>
              </w:rPr>
            </w:pPr>
            <w:r w:rsidRPr="004E0552">
              <w:rPr>
                <w:sz w:val="28"/>
                <w:szCs w:val="28"/>
              </w:rPr>
              <w:t>16</w:t>
            </w:r>
          </w:p>
        </w:tc>
        <w:tc>
          <w:tcPr>
            <w:tcW w:w="739" w:type="pct"/>
          </w:tcPr>
          <w:p w14:paraId="03129ACC" w14:textId="77777777" w:rsidR="00B459F3" w:rsidRPr="004E0552" w:rsidRDefault="00B459F3" w:rsidP="00B459F3">
            <w:pPr>
              <w:pStyle w:val="TableParagraph"/>
              <w:ind w:left="136" w:right="131"/>
              <w:jc w:val="center"/>
              <w:rPr>
                <w:sz w:val="28"/>
                <w:szCs w:val="28"/>
              </w:rPr>
            </w:pPr>
            <w:r w:rsidRPr="004E0552">
              <w:rPr>
                <w:sz w:val="28"/>
                <w:szCs w:val="28"/>
              </w:rPr>
              <w:t>17</w:t>
            </w:r>
          </w:p>
        </w:tc>
        <w:tc>
          <w:tcPr>
            <w:tcW w:w="740" w:type="pct"/>
          </w:tcPr>
          <w:p w14:paraId="7BC94525" w14:textId="77777777" w:rsidR="00B459F3" w:rsidRPr="004E0552" w:rsidRDefault="00B459F3" w:rsidP="00B459F3">
            <w:pPr>
              <w:pStyle w:val="TableParagraph"/>
              <w:ind w:left="7"/>
              <w:jc w:val="center"/>
              <w:rPr>
                <w:sz w:val="28"/>
                <w:szCs w:val="28"/>
              </w:rPr>
            </w:pPr>
            <w:r w:rsidRPr="004E0552">
              <w:rPr>
                <w:sz w:val="28"/>
                <w:szCs w:val="28"/>
              </w:rPr>
              <w:t>2</w:t>
            </w:r>
          </w:p>
        </w:tc>
        <w:tc>
          <w:tcPr>
            <w:tcW w:w="740" w:type="pct"/>
          </w:tcPr>
          <w:p w14:paraId="736E8FC1" w14:textId="77777777" w:rsidR="00B459F3" w:rsidRPr="004E0552" w:rsidRDefault="00B459F3" w:rsidP="00B459F3">
            <w:pPr>
              <w:pStyle w:val="TableParagraph"/>
              <w:ind w:left="97" w:right="89"/>
              <w:jc w:val="center"/>
              <w:rPr>
                <w:sz w:val="28"/>
                <w:szCs w:val="28"/>
              </w:rPr>
            </w:pPr>
            <w:r w:rsidRPr="004E0552">
              <w:rPr>
                <w:sz w:val="28"/>
                <w:szCs w:val="28"/>
              </w:rPr>
              <w:t>16</w:t>
            </w:r>
          </w:p>
        </w:tc>
        <w:tc>
          <w:tcPr>
            <w:tcW w:w="739" w:type="pct"/>
          </w:tcPr>
          <w:p w14:paraId="738DE4DC" w14:textId="77777777" w:rsidR="00B459F3" w:rsidRPr="004E0552" w:rsidRDefault="00B459F3" w:rsidP="00B459F3">
            <w:pPr>
              <w:pStyle w:val="TableParagraph"/>
              <w:ind w:left="136" w:right="131"/>
              <w:jc w:val="center"/>
              <w:rPr>
                <w:sz w:val="28"/>
                <w:szCs w:val="28"/>
              </w:rPr>
            </w:pPr>
            <w:r w:rsidRPr="004E0552">
              <w:rPr>
                <w:sz w:val="28"/>
                <w:szCs w:val="28"/>
              </w:rPr>
              <w:t>18</w:t>
            </w:r>
          </w:p>
        </w:tc>
        <w:tc>
          <w:tcPr>
            <w:tcW w:w="562" w:type="pct"/>
          </w:tcPr>
          <w:p w14:paraId="2591AE9B" w14:textId="77777777" w:rsidR="00B459F3" w:rsidRPr="004E0552" w:rsidRDefault="00B459F3" w:rsidP="00B459F3">
            <w:pPr>
              <w:pStyle w:val="TableParagraph"/>
              <w:ind w:left="8"/>
              <w:jc w:val="center"/>
              <w:rPr>
                <w:sz w:val="28"/>
                <w:szCs w:val="28"/>
              </w:rPr>
            </w:pPr>
            <w:r w:rsidRPr="004E0552">
              <w:rPr>
                <w:sz w:val="28"/>
                <w:szCs w:val="28"/>
              </w:rPr>
              <w:t>3</w:t>
            </w:r>
          </w:p>
        </w:tc>
      </w:tr>
      <w:tr w:rsidR="00B459F3" w:rsidRPr="004E0552" w14:paraId="7CF632C9" w14:textId="77777777" w:rsidTr="00086123">
        <w:trPr>
          <w:trHeight w:val="275"/>
        </w:trPr>
        <w:tc>
          <w:tcPr>
            <w:tcW w:w="739" w:type="pct"/>
          </w:tcPr>
          <w:p w14:paraId="2C8558F3" w14:textId="77777777" w:rsidR="00B459F3" w:rsidRPr="004E0552" w:rsidRDefault="00B459F3" w:rsidP="00973AFC">
            <w:pPr>
              <w:pStyle w:val="TableParagraph"/>
              <w:ind w:right="616"/>
              <w:jc w:val="center"/>
              <w:rPr>
                <w:sz w:val="28"/>
                <w:szCs w:val="28"/>
              </w:rPr>
            </w:pPr>
            <w:r w:rsidRPr="004E0552">
              <w:rPr>
                <w:sz w:val="28"/>
                <w:szCs w:val="28"/>
              </w:rPr>
              <w:t>5</w:t>
            </w:r>
          </w:p>
        </w:tc>
        <w:tc>
          <w:tcPr>
            <w:tcW w:w="740" w:type="pct"/>
          </w:tcPr>
          <w:p w14:paraId="12B2323B" w14:textId="77777777" w:rsidR="00B459F3" w:rsidRPr="004E0552" w:rsidRDefault="00B459F3" w:rsidP="00B459F3">
            <w:pPr>
              <w:pStyle w:val="TableParagraph"/>
              <w:ind w:left="97" w:right="90"/>
              <w:jc w:val="center"/>
              <w:rPr>
                <w:sz w:val="28"/>
                <w:szCs w:val="28"/>
              </w:rPr>
            </w:pPr>
            <w:r w:rsidRPr="004E0552">
              <w:rPr>
                <w:sz w:val="28"/>
                <w:szCs w:val="28"/>
              </w:rPr>
              <w:t>22</w:t>
            </w:r>
          </w:p>
        </w:tc>
        <w:tc>
          <w:tcPr>
            <w:tcW w:w="739" w:type="pct"/>
          </w:tcPr>
          <w:p w14:paraId="593DADA4" w14:textId="77777777" w:rsidR="00B459F3" w:rsidRPr="004E0552" w:rsidRDefault="00B459F3" w:rsidP="00B459F3">
            <w:pPr>
              <w:pStyle w:val="TableParagraph"/>
              <w:ind w:left="136" w:right="131"/>
              <w:jc w:val="center"/>
              <w:rPr>
                <w:sz w:val="28"/>
                <w:szCs w:val="28"/>
              </w:rPr>
            </w:pPr>
            <w:r w:rsidRPr="004E0552">
              <w:rPr>
                <w:sz w:val="28"/>
                <w:szCs w:val="28"/>
              </w:rPr>
              <w:t>15</w:t>
            </w:r>
          </w:p>
        </w:tc>
        <w:tc>
          <w:tcPr>
            <w:tcW w:w="740" w:type="pct"/>
          </w:tcPr>
          <w:p w14:paraId="2E3B4CDD" w14:textId="77777777" w:rsidR="00B459F3" w:rsidRPr="004E0552" w:rsidRDefault="00B459F3" w:rsidP="00B459F3">
            <w:pPr>
              <w:pStyle w:val="TableParagraph"/>
              <w:ind w:left="7"/>
              <w:jc w:val="center"/>
              <w:rPr>
                <w:sz w:val="28"/>
                <w:szCs w:val="28"/>
              </w:rPr>
            </w:pPr>
            <w:r w:rsidRPr="004E0552">
              <w:rPr>
                <w:sz w:val="28"/>
                <w:szCs w:val="28"/>
              </w:rPr>
              <w:t>3</w:t>
            </w:r>
          </w:p>
        </w:tc>
        <w:tc>
          <w:tcPr>
            <w:tcW w:w="740" w:type="pct"/>
          </w:tcPr>
          <w:p w14:paraId="34007D6C" w14:textId="77777777" w:rsidR="00B459F3" w:rsidRPr="004E0552" w:rsidRDefault="00B459F3" w:rsidP="00B459F3">
            <w:pPr>
              <w:pStyle w:val="TableParagraph"/>
              <w:ind w:left="97" w:right="89"/>
              <w:jc w:val="center"/>
              <w:rPr>
                <w:sz w:val="28"/>
                <w:szCs w:val="28"/>
              </w:rPr>
            </w:pPr>
            <w:r w:rsidRPr="004E0552">
              <w:rPr>
                <w:sz w:val="28"/>
                <w:szCs w:val="28"/>
              </w:rPr>
              <w:t>22</w:t>
            </w:r>
          </w:p>
        </w:tc>
        <w:tc>
          <w:tcPr>
            <w:tcW w:w="739" w:type="pct"/>
          </w:tcPr>
          <w:p w14:paraId="11D8687C" w14:textId="77777777" w:rsidR="00B459F3" w:rsidRPr="004E0552" w:rsidRDefault="00B459F3" w:rsidP="00B459F3">
            <w:pPr>
              <w:pStyle w:val="TableParagraph"/>
              <w:ind w:left="136" w:right="131"/>
              <w:jc w:val="center"/>
              <w:rPr>
                <w:sz w:val="28"/>
                <w:szCs w:val="28"/>
              </w:rPr>
            </w:pPr>
            <w:r w:rsidRPr="004E0552">
              <w:rPr>
                <w:sz w:val="28"/>
                <w:szCs w:val="28"/>
              </w:rPr>
              <w:t>15</w:t>
            </w:r>
          </w:p>
        </w:tc>
        <w:tc>
          <w:tcPr>
            <w:tcW w:w="562" w:type="pct"/>
          </w:tcPr>
          <w:p w14:paraId="362D2521" w14:textId="77777777" w:rsidR="00B459F3" w:rsidRPr="004E0552" w:rsidRDefault="00B459F3" w:rsidP="00B459F3">
            <w:pPr>
              <w:pStyle w:val="TableParagraph"/>
              <w:ind w:left="8"/>
              <w:jc w:val="center"/>
              <w:rPr>
                <w:sz w:val="28"/>
                <w:szCs w:val="28"/>
              </w:rPr>
            </w:pPr>
            <w:r w:rsidRPr="004E0552">
              <w:rPr>
                <w:sz w:val="28"/>
                <w:szCs w:val="28"/>
              </w:rPr>
              <w:t>3</w:t>
            </w:r>
          </w:p>
        </w:tc>
      </w:tr>
      <w:tr w:rsidR="00B459F3" w:rsidRPr="004E0552" w14:paraId="5C99ED0B" w14:textId="77777777" w:rsidTr="00086123">
        <w:trPr>
          <w:trHeight w:val="275"/>
        </w:trPr>
        <w:tc>
          <w:tcPr>
            <w:tcW w:w="739" w:type="pct"/>
          </w:tcPr>
          <w:p w14:paraId="0C073405" w14:textId="77777777" w:rsidR="00B459F3" w:rsidRPr="004E0552" w:rsidRDefault="00B459F3" w:rsidP="00973AFC">
            <w:pPr>
              <w:pStyle w:val="TableParagraph"/>
              <w:ind w:right="616"/>
              <w:jc w:val="center"/>
              <w:rPr>
                <w:sz w:val="28"/>
                <w:szCs w:val="28"/>
              </w:rPr>
            </w:pPr>
            <w:r w:rsidRPr="004E0552">
              <w:rPr>
                <w:sz w:val="28"/>
                <w:szCs w:val="28"/>
              </w:rPr>
              <w:t>6</w:t>
            </w:r>
          </w:p>
        </w:tc>
        <w:tc>
          <w:tcPr>
            <w:tcW w:w="740" w:type="pct"/>
          </w:tcPr>
          <w:p w14:paraId="0B6365FB" w14:textId="77777777" w:rsidR="00B459F3" w:rsidRPr="004E0552" w:rsidRDefault="00B459F3" w:rsidP="00B459F3">
            <w:pPr>
              <w:pStyle w:val="TableParagraph"/>
              <w:ind w:left="7"/>
              <w:jc w:val="center"/>
              <w:rPr>
                <w:sz w:val="28"/>
                <w:szCs w:val="28"/>
              </w:rPr>
            </w:pPr>
            <w:r w:rsidRPr="004E0552">
              <w:rPr>
                <w:sz w:val="28"/>
                <w:szCs w:val="28"/>
              </w:rPr>
              <w:t>6</w:t>
            </w:r>
          </w:p>
        </w:tc>
        <w:tc>
          <w:tcPr>
            <w:tcW w:w="739" w:type="pct"/>
          </w:tcPr>
          <w:p w14:paraId="7F4C1091" w14:textId="77777777" w:rsidR="00B459F3" w:rsidRPr="004E0552" w:rsidRDefault="00B459F3" w:rsidP="00B459F3">
            <w:pPr>
              <w:pStyle w:val="TableParagraph"/>
              <w:ind w:left="136" w:right="131"/>
              <w:jc w:val="center"/>
              <w:rPr>
                <w:sz w:val="28"/>
                <w:szCs w:val="28"/>
              </w:rPr>
            </w:pPr>
            <w:r w:rsidRPr="004E0552">
              <w:rPr>
                <w:sz w:val="28"/>
                <w:szCs w:val="28"/>
              </w:rPr>
              <w:t>31</w:t>
            </w:r>
          </w:p>
        </w:tc>
        <w:tc>
          <w:tcPr>
            <w:tcW w:w="740" w:type="pct"/>
          </w:tcPr>
          <w:p w14:paraId="24248855" w14:textId="77777777" w:rsidR="00B459F3" w:rsidRPr="004E0552" w:rsidRDefault="00B459F3" w:rsidP="00B459F3">
            <w:pPr>
              <w:pStyle w:val="TableParagraph"/>
              <w:ind w:left="7"/>
              <w:jc w:val="center"/>
              <w:rPr>
                <w:sz w:val="28"/>
                <w:szCs w:val="28"/>
              </w:rPr>
            </w:pPr>
            <w:r w:rsidRPr="004E0552">
              <w:rPr>
                <w:sz w:val="28"/>
                <w:szCs w:val="28"/>
              </w:rPr>
              <w:t>3</w:t>
            </w:r>
          </w:p>
        </w:tc>
        <w:tc>
          <w:tcPr>
            <w:tcW w:w="740" w:type="pct"/>
          </w:tcPr>
          <w:p w14:paraId="288EEFE2" w14:textId="77777777" w:rsidR="00B459F3" w:rsidRPr="004E0552" w:rsidRDefault="00B459F3" w:rsidP="00B459F3">
            <w:pPr>
              <w:pStyle w:val="TableParagraph"/>
              <w:ind w:left="8"/>
              <w:jc w:val="center"/>
              <w:rPr>
                <w:sz w:val="28"/>
                <w:szCs w:val="28"/>
              </w:rPr>
            </w:pPr>
            <w:r w:rsidRPr="004E0552">
              <w:rPr>
                <w:sz w:val="28"/>
                <w:szCs w:val="28"/>
              </w:rPr>
              <w:t>6</w:t>
            </w:r>
          </w:p>
        </w:tc>
        <w:tc>
          <w:tcPr>
            <w:tcW w:w="739" w:type="pct"/>
          </w:tcPr>
          <w:p w14:paraId="0E958420" w14:textId="77777777" w:rsidR="00B459F3" w:rsidRPr="004E0552" w:rsidRDefault="00B459F3" w:rsidP="00B459F3">
            <w:pPr>
              <w:pStyle w:val="TableParagraph"/>
              <w:ind w:left="136" w:right="131"/>
              <w:jc w:val="center"/>
              <w:rPr>
                <w:sz w:val="28"/>
                <w:szCs w:val="28"/>
              </w:rPr>
            </w:pPr>
            <w:r w:rsidRPr="004E0552">
              <w:rPr>
                <w:sz w:val="28"/>
                <w:szCs w:val="28"/>
              </w:rPr>
              <w:t>32</w:t>
            </w:r>
          </w:p>
        </w:tc>
        <w:tc>
          <w:tcPr>
            <w:tcW w:w="562" w:type="pct"/>
          </w:tcPr>
          <w:p w14:paraId="18FA7CFE"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21B36721" w14:textId="77777777" w:rsidTr="00086123">
        <w:trPr>
          <w:trHeight w:val="275"/>
        </w:trPr>
        <w:tc>
          <w:tcPr>
            <w:tcW w:w="739" w:type="pct"/>
          </w:tcPr>
          <w:p w14:paraId="1827B7DC" w14:textId="77777777" w:rsidR="00B459F3" w:rsidRPr="004E0552" w:rsidRDefault="00B459F3" w:rsidP="00973AFC">
            <w:pPr>
              <w:pStyle w:val="TableParagraph"/>
              <w:ind w:right="616"/>
              <w:jc w:val="center"/>
              <w:rPr>
                <w:sz w:val="28"/>
                <w:szCs w:val="28"/>
              </w:rPr>
            </w:pPr>
            <w:r w:rsidRPr="004E0552">
              <w:rPr>
                <w:sz w:val="28"/>
                <w:szCs w:val="28"/>
              </w:rPr>
              <w:t>7</w:t>
            </w:r>
          </w:p>
        </w:tc>
        <w:tc>
          <w:tcPr>
            <w:tcW w:w="740" w:type="pct"/>
          </w:tcPr>
          <w:p w14:paraId="46C525DF" w14:textId="77777777" w:rsidR="00B459F3" w:rsidRPr="004E0552" w:rsidRDefault="00B459F3" w:rsidP="00B459F3">
            <w:pPr>
              <w:pStyle w:val="TableParagraph"/>
              <w:ind w:left="7"/>
              <w:jc w:val="center"/>
              <w:rPr>
                <w:sz w:val="28"/>
                <w:szCs w:val="28"/>
              </w:rPr>
            </w:pPr>
            <w:r w:rsidRPr="004E0552">
              <w:rPr>
                <w:sz w:val="28"/>
                <w:szCs w:val="28"/>
              </w:rPr>
              <w:t>8</w:t>
            </w:r>
          </w:p>
        </w:tc>
        <w:tc>
          <w:tcPr>
            <w:tcW w:w="739" w:type="pct"/>
          </w:tcPr>
          <w:p w14:paraId="144AC9A3" w14:textId="77777777" w:rsidR="00B459F3" w:rsidRPr="004E0552" w:rsidRDefault="00B459F3" w:rsidP="00B459F3">
            <w:pPr>
              <w:pStyle w:val="TableParagraph"/>
              <w:ind w:left="136" w:right="131"/>
              <w:jc w:val="center"/>
              <w:rPr>
                <w:sz w:val="28"/>
                <w:szCs w:val="28"/>
              </w:rPr>
            </w:pPr>
            <w:r w:rsidRPr="004E0552">
              <w:rPr>
                <w:sz w:val="28"/>
                <w:szCs w:val="28"/>
              </w:rPr>
              <w:t>10</w:t>
            </w:r>
          </w:p>
        </w:tc>
        <w:tc>
          <w:tcPr>
            <w:tcW w:w="740" w:type="pct"/>
          </w:tcPr>
          <w:p w14:paraId="14261BBA" w14:textId="77777777" w:rsidR="00B459F3" w:rsidRPr="004E0552" w:rsidRDefault="00B459F3" w:rsidP="00B459F3">
            <w:pPr>
              <w:pStyle w:val="TableParagraph"/>
              <w:ind w:left="7"/>
              <w:jc w:val="center"/>
              <w:rPr>
                <w:sz w:val="28"/>
                <w:szCs w:val="28"/>
              </w:rPr>
            </w:pPr>
            <w:r w:rsidRPr="004E0552">
              <w:rPr>
                <w:sz w:val="28"/>
                <w:szCs w:val="28"/>
              </w:rPr>
              <w:t>1</w:t>
            </w:r>
          </w:p>
        </w:tc>
        <w:tc>
          <w:tcPr>
            <w:tcW w:w="740" w:type="pct"/>
          </w:tcPr>
          <w:p w14:paraId="15027A2D" w14:textId="77777777" w:rsidR="00B459F3" w:rsidRPr="004E0552" w:rsidRDefault="00B459F3" w:rsidP="00B459F3">
            <w:pPr>
              <w:pStyle w:val="TableParagraph"/>
              <w:ind w:left="8"/>
              <w:jc w:val="center"/>
              <w:rPr>
                <w:sz w:val="28"/>
                <w:szCs w:val="28"/>
              </w:rPr>
            </w:pPr>
            <w:r w:rsidRPr="004E0552">
              <w:rPr>
                <w:sz w:val="28"/>
                <w:szCs w:val="28"/>
              </w:rPr>
              <w:t>8</w:t>
            </w:r>
          </w:p>
        </w:tc>
        <w:tc>
          <w:tcPr>
            <w:tcW w:w="739" w:type="pct"/>
          </w:tcPr>
          <w:p w14:paraId="1B15CE64" w14:textId="77777777" w:rsidR="00B459F3" w:rsidRPr="004E0552" w:rsidRDefault="00B459F3" w:rsidP="00B459F3">
            <w:pPr>
              <w:pStyle w:val="TableParagraph"/>
              <w:ind w:left="136" w:right="131"/>
              <w:jc w:val="center"/>
              <w:rPr>
                <w:sz w:val="28"/>
                <w:szCs w:val="28"/>
              </w:rPr>
            </w:pPr>
            <w:r w:rsidRPr="004E0552">
              <w:rPr>
                <w:sz w:val="28"/>
                <w:szCs w:val="28"/>
              </w:rPr>
              <w:t>10</w:t>
            </w:r>
          </w:p>
        </w:tc>
        <w:tc>
          <w:tcPr>
            <w:tcW w:w="562" w:type="pct"/>
          </w:tcPr>
          <w:p w14:paraId="2E9B9517" w14:textId="77777777" w:rsidR="00B459F3" w:rsidRPr="004E0552" w:rsidRDefault="00B459F3" w:rsidP="00B459F3">
            <w:pPr>
              <w:pStyle w:val="TableParagraph"/>
              <w:ind w:left="8"/>
              <w:jc w:val="center"/>
              <w:rPr>
                <w:sz w:val="28"/>
                <w:szCs w:val="28"/>
              </w:rPr>
            </w:pPr>
            <w:r w:rsidRPr="004E0552">
              <w:rPr>
                <w:sz w:val="28"/>
                <w:szCs w:val="28"/>
              </w:rPr>
              <w:t>2</w:t>
            </w:r>
          </w:p>
        </w:tc>
      </w:tr>
      <w:tr w:rsidR="00B459F3" w:rsidRPr="004E0552" w14:paraId="599A8BA6" w14:textId="77777777" w:rsidTr="00086123">
        <w:trPr>
          <w:trHeight w:val="276"/>
        </w:trPr>
        <w:tc>
          <w:tcPr>
            <w:tcW w:w="739" w:type="pct"/>
          </w:tcPr>
          <w:p w14:paraId="7A88134F" w14:textId="77777777" w:rsidR="00B459F3" w:rsidRPr="004E0552" w:rsidRDefault="00B459F3" w:rsidP="00973AFC">
            <w:pPr>
              <w:pStyle w:val="TableParagraph"/>
              <w:ind w:right="616"/>
              <w:jc w:val="center"/>
              <w:rPr>
                <w:sz w:val="28"/>
                <w:szCs w:val="28"/>
              </w:rPr>
            </w:pPr>
            <w:r w:rsidRPr="004E0552">
              <w:rPr>
                <w:sz w:val="28"/>
                <w:szCs w:val="28"/>
              </w:rPr>
              <w:lastRenderedPageBreak/>
              <w:t>8</w:t>
            </w:r>
          </w:p>
        </w:tc>
        <w:tc>
          <w:tcPr>
            <w:tcW w:w="740" w:type="pct"/>
          </w:tcPr>
          <w:p w14:paraId="5159B1FD" w14:textId="77777777" w:rsidR="00B459F3" w:rsidRPr="004E0552" w:rsidRDefault="00B459F3" w:rsidP="00B459F3">
            <w:pPr>
              <w:pStyle w:val="TableParagraph"/>
              <w:ind w:left="97" w:right="90"/>
              <w:jc w:val="center"/>
              <w:rPr>
                <w:sz w:val="28"/>
                <w:szCs w:val="28"/>
              </w:rPr>
            </w:pPr>
            <w:r w:rsidRPr="004E0552">
              <w:rPr>
                <w:sz w:val="28"/>
                <w:szCs w:val="28"/>
              </w:rPr>
              <w:t>17</w:t>
            </w:r>
          </w:p>
        </w:tc>
        <w:tc>
          <w:tcPr>
            <w:tcW w:w="739" w:type="pct"/>
          </w:tcPr>
          <w:p w14:paraId="790E0D26" w14:textId="77777777" w:rsidR="00B459F3" w:rsidRPr="004E0552" w:rsidRDefault="00B459F3" w:rsidP="00B459F3">
            <w:pPr>
              <w:pStyle w:val="TableParagraph"/>
              <w:ind w:left="5"/>
              <w:jc w:val="center"/>
              <w:rPr>
                <w:sz w:val="28"/>
                <w:szCs w:val="28"/>
              </w:rPr>
            </w:pPr>
            <w:r w:rsidRPr="004E0552">
              <w:rPr>
                <w:sz w:val="28"/>
                <w:szCs w:val="28"/>
              </w:rPr>
              <w:t>7</w:t>
            </w:r>
          </w:p>
        </w:tc>
        <w:tc>
          <w:tcPr>
            <w:tcW w:w="740" w:type="pct"/>
          </w:tcPr>
          <w:p w14:paraId="2B1B6DA2" w14:textId="77777777" w:rsidR="00B459F3" w:rsidRPr="004E0552" w:rsidRDefault="00B459F3" w:rsidP="00B459F3">
            <w:pPr>
              <w:pStyle w:val="TableParagraph"/>
              <w:ind w:left="7"/>
              <w:jc w:val="center"/>
              <w:rPr>
                <w:sz w:val="28"/>
                <w:szCs w:val="28"/>
              </w:rPr>
            </w:pPr>
            <w:r w:rsidRPr="004E0552">
              <w:rPr>
                <w:sz w:val="28"/>
                <w:szCs w:val="28"/>
              </w:rPr>
              <w:t>2</w:t>
            </w:r>
          </w:p>
        </w:tc>
        <w:tc>
          <w:tcPr>
            <w:tcW w:w="740" w:type="pct"/>
          </w:tcPr>
          <w:p w14:paraId="56499905" w14:textId="77777777" w:rsidR="00B459F3" w:rsidRPr="004E0552" w:rsidRDefault="00B459F3" w:rsidP="00B459F3">
            <w:pPr>
              <w:pStyle w:val="TableParagraph"/>
              <w:ind w:left="97" w:right="89"/>
              <w:jc w:val="center"/>
              <w:rPr>
                <w:sz w:val="28"/>
                <w:szCs w:val="28"/>
              </w:rPr>
            </w:pPr>
            <w:r w:rsidRPr="004E0552">
              <w:rPr>
                <w:sz w:val="28"/>
                <w:szCs w:val="28"/>
              </w:rPr>
              <w:t>17</w:t>
            </w:r>
          </w:p>
        </w:tc>
        <w:tc>
          <w:tcPr>
            <w:tcW w:w="739" w:type="pct"/>
          </w:tcPr>
          <w:p w14:paraId="6080455B" w14:textId="77777777" w:rsidR="00B459F3" w:rsidRPr="004E0552" w:rsidRDefault="00B459F3" w:rsidP="00B459F3">
            <w:pPr>
              <w:pStyle w:val="TableParagraph"/>
              <w:ind w:left="5"/>
              <w:jc w:val="center"/>
              <w:rPr>
                <w:sz w:val="28"/>
                <w:szCs w:val="28"/>
              </w:rPr>
            </w:pPr>
            <w:r w:rsidRPr="004E0552">
              <w:rPr>
                <w:sz w:val="28"/>
                <w:szCs w:val="28"/>
              </w:rPr>
              <w:t>8</w:t>
            </w:r>
          </w:p>
        </w:tc>
        <w:tc>
          <w:tcPr>
            <w:tcW w:w="562" w:type="pct"/>
          </w:tcPr>
          <w:p w14:paraId="33F1AD85" w14:textId="77777777" w:rsidR="00B459F3" w:rsidRPr="004E0552" w:rsidRDefault="00B459F3" w:rsidP="00B459F3">
            <w:pPr>
              <w:pStyle w:val="TableParagraph"/>
              <w:ind w:left="8"/>
              <w:jc w:val="center"/>
              <w:rPr>
                <w:sz w:val="28"/>
                <w:szCs w:val="28"/>
              </w:rPr>
            </w:pPr>
            <w:r w:rsidRPr="004E0552">
              <w:rPr>
                <w:sz w:val="28"/>
                <w:szCs w:val="28"/>
              </w:rPr>
              <w:t>2</w:t>
            </w:r>
          </w:p>
        </w:tc>
      </w:tr>
      <w:tr w:rsidR="00B459F3" w:rsidRPr="004E0552" w14:paraId="4F063E9A" w14:textId="77777777" w:rsidTr="00086123">
        <w:trPr>
          <w:trHeight w:val="275"/>
        </w:trPr>
        <w:tc>
          <w:tcPr>
            <w:tcW w:w="739" w:type="pct"/>
          </w:tcPr>
          <w:p w14:paraId="18EC5253" w14:textId="77777777" w:rsidR="00B459F3" w:rsidRPr="004E0552" w:rsidRDefault="00B459F3" w:rsidP="00973AFC">
            <w:pPr>
              <w:pStyle w:val="TableParagraph"/>
              <w:ind w:right="616"/>
              <w:jc w:val="center"/>
              <w:rPr>
                <w:sz w:val="28"/>
                <w:szCs w:val="28"/>
              </w:rPr>
            </w:pPr>
            <w:r w:rsidRPr="004E0552">
              <w:rPr>
                <w:sz w:val="28"/>
                <w:szCs w:val="28"/>
              </w:rPr>
              <w:t>9</w:t>
            </w:r>
          </w:p>
        </w:tc>
        <w:tc>
          <w:tcPr>
            <w:tcW w:w="740" w:type="pct"/>
          </w:tcPr>
          <w:p w14:paraId="3D1EE6A9" w14:textId="77777777" w:rsidR="00B459F3" w:rsidRPr="004E0552" w:rsidRDefault="00B459F3" w:rsidP="00B459F3">
            <w:pPr>
              <w:pStyle w:val="TableParagraph"/>
              <w:ind w:left="97" w:right="90"/>
              <w:jc w:val="center"/>
              <w:rPr>
                <w:sz w:val="28"/>
                <w:szCs w:val="28"/>
              </w:rPr>
            </w:pPr>
            <w:r w:rsidRPr="004E0552">
              <w:rPr>
                <w:sz w:val="28"/>
                <w:szCs w:val="28"/>
              </w:rPr>
              <w:t>20</w:t>
            </w:r>
          </w:p>
        </w:tc>
        <w:tc>
          <w:tcPr>
            <w:tcW w:w="739" w:type="pct"/>
          </w:tcPr>
          <w:p w14:paraId="6583B72F" w14:textId="77777777" w:rsidR="00B459F3" w:rsidRPr="004E0552" w:rsidRDefault="00B459F3" w:rsidP="00B459F3">
            <w:pPr>
              <w:pStyle w:val="TableParagraph"/>
              <w:ind w:left="5"/>
              <w:jc w:val="center"/>
              <w:rPr>
                <w:sz w:val="28"/>
                <w:szCs w:val="28"/>
              </w:rPr>
            </w:pPr>
            <w:r w:rsidRPr="004E0552">
              <w:rPr>
                <w:sz w:val="28"/>
                <w:szCs w:val="28"/>
              </w:rPr>
              <w:t>9</w:t>
            </w:r>
          </w:p>
        </w:tc>
        <w:tc>
          <w:tcPr>
            <w:tcW w:w="740" w:type="pct"/>
          </w:tcPr>
          <w:p w14:paraId="09178575" w14:textId="77777777" w:rsidR="00B459F3" w:rsidRPr="004E0552" w:rsidRDefault="00B459F3" w:rsidP="00B459F3">
            <w:pPr>
              <w:pStyle w:val="TableParagraph"/>
              <w:ind w:left="7"/>
              <w:jc w:val="center"/>
              <w:rPr>
                <w:sz w:val="28"/>
                <w:szCs w:val="28"/>
              </w:rPr>
            </w:pPr>
            <w:r w:rsidRPr="004E0552">
              <w:rPr>
                <w:sz w:val="28"/>
                <w:szCs w:val="28"/>
              </w:rPr>
              <w:t>2</w:t>
            </w:r>
          </w:p>
        </w:tc>
        <w:tc>
          <w:tcPr>
            <w:tcW w:w="740" w:type="pct"/>
          </w:tcPr>
          <w:p w14:paraId="666784E3" w14:textId="77777777" w:rsidR="00B459F3" w:rsidRPr="004E0552" w:rsidRDefault="00B459F3" w:rsidP="00B459F3">
            <w:pPr>
              <w:pStyle w:val="TableParagraph"/>
              <w:ind w:left="97" w:right="89"/>
              <w:jc w:val="center"/>
              <w:rPr>
                <w:sz w:val="28"/>
                <w:szCs w:val="28"/>
              </w:rPr>
            </w:pPr>
            <w:r w:rsidRPr="004E0552">
              <w:rPr>
                <w:sz w:val="28"/>
                <w:szCs w:val="28"/>
              </w:rPr>
              <w:t>21</w:t>
            </w:r>
          </w:p>
        </w:tc>
        <w:tc>
          <w:tcPr>
            <w:tcW w:w="739" w:type="pct"/>
          </w:tcPr>
          <w:p w14:paraId="2C61D8D3" w14:textId="77777777" w:rsidR="00B459F3" w:rsidRPr="004E0552" w:rsidRDefault="00B459F3" w:rsidP="00B459F3">
            <w:pPr>
              <w:pStyle w:val="TableParagraph"/>
              <w:ind w:left="136" w:right="131"/>
              <w:jc w:val="center"/>
              <w:rPr>
                <w:sz w:val="28"/>
                <w:szCs w:val="28"/>
              </w:rPr>
            </w:pPr>
            <w:r w:rsidRPr="004E0552">
              <w:rPr>
                <w:sz w:val="28"/>
                <w:szCs w:val="28"/>
              </w:rPr>
              <w:t>10</w:t>
            </w:r>
          </w:p>
        </w:tc>
        <w:tc>
          <w:tcPr>
            <w:tcW w:w="562" w:type="pct"/>
          </w:tcPr>
          <w:p w14:paraId="40C7E0C2" w14:textId="77777777" w:rsidR="00B459F3" w:rsidRPr="004E0552" w:rsidRDefault="00B459F3" w:rsidP="00B459F3">
            <w:pPr>
              <w:pStyle w:val="TableParagraph"/>
              <w:ind w:left="8"/>
              <w:jc w:val="center"/>
              <w:rPr>
                <w:sz w:val="28"/>
                <w:szCs w:val="28"/>
              </w:rPr>
            </w:pPr>
            <w:r w:rsidRPr="004E0552">
              <w:rPr>
                <w:sz w:val="28"/>
                <w:szCs w:val="28"/>
              </w:rPr>
              <w:t>3</w:t>
            </w:r>
          </w:p>
        </w:tc>
      </w:tr>
      <w:tr w:rsidR="00B459F3" w:rsidRPr="004E0552" w14:paraId="5E25D65D" w14:textId="77777777" w:rsidTr="00086123">
        <w:trPr>
          <w:trHeight w:val="278"/>
        </w:trPr>
        <w:tc>
          <w:tcPr>
            <w:tcW w:w="739" w:type="pct"/>
          </w:tcPr>
          <w:p w14:paraId="3D9C88C4" w14:textId="77777777" w:rsidR="00B459F3" w:rsidRPr="004E0552" w:rsidRDefault="00B459F3" w:rsidP="00973AFC">
            <w:pPr>
              <w:pStyle w:val="TableParagraph"/>
              <w:spacing w:line="258" w:lineRule="exact"/>
              <w:ind w:right="616"/>
              <w:jc w:val="center"/>
              <w:rPr>
                <w:sz w:val="28"/>
                <w:szCs w:val="28"/>
              </w:rPr>
            </w:pPr>
            <w:r w:rsidRPr="004E0552">
              <w:rPr>
                <w:sz w:val="28"/>
                <w:szCs w:val="28"/>
              </w:rPr>
              <w:t>10</w:t>
            </w:r>
          </w:p>
        </w:tc>
        <w:tc>
          <w:tcPr>
            <w:tcW w:w="740" w:type="pct"/>
          </w:tcPr>
          <w:p w14:paraId="3937937B" w14:textId="77777777" w:rsidR="00B459F3" w:rsidRPr="004E0552" w:rsidRDefault="00B459F3" w:rsidP="00B459F3">
            <w:pPr>
              <w:pStyle w:val="TableParagraph"/>
              <w:spacing w:line="258" w:lineRule="exact"/>
              <w:ind w:left="97" w:right="90"/>
              <w:jc w:val="center"/>
              <w:rPr>
                <w:sz w:val="28"/>
                <w:szCs w:val="28"/>
              </w:rPr>
            </w:pPr>
            <w:r w:rsidRPr="004E0552">
              <w:rPr>
                <w:sz w:val="28"/>
                <w:szCs w:val="28"/>
              </w:rPr>
              <w:t>10</w:t>
            </w:r>
          </w:p>
        </w:tc>
        <w:tc>
          <w:tcPr>
            <w:tcW w:w="739" w:type="pct"/>
          </w:tcPr>
          <w:p w14:paraId="2421AC14" w14:textId="77777777" w:rsidR="00B459F3" w:rsidRPr="004E0552" w:rsidRDefault="00B459F3" w:rsidP="00B459F3">
            <w:pPr>
              <w:pStyle w:val="TableParagraph"/>
              <w:spacing w:line="258" w:lineRule="exact"/>
              <w:ind w:left="136" w:right="131"/>
              <w:jc w:val="center"/>
              <w:rPr>
                <w:sz w:val="28"/>
                <w:szCs w:val="28"/>
              </w:rPr>
            </w:pPr>
            <w:r w:rsidRPr="004E0552">
              <w:rPr>
                <w:sz w:val="28"/>
                <w:szCs w:val="28"/>
              </w:rPr>
              <w:t>29</w:t>
            </w:r>
          </w:p>
        </w:tc>
        <w:tc>
          <w:tcPr>
            <w:tcW w:w="740" w:type="pct"/>
          </w:tcPr>
          <w:p w14:paraId="3AD33F4D" w14:textId="77777777" w:rsidR="00B459F3" w:rsidRPr="004E0552" w:rsidRDefault="00B459F3" w:rsidP="00B459F3">
            <w:pPr>
              <w:pStyle w:val="TableParagraph"/>
              <w:spacing w:line="258" w:lineRule="exact"/>
              <w:ind w:left="7"/>
              <w:jc w:val="center"/>
              <w:rPr>
                <w:sz w:val="28"/>
                <w:szCs w:val="28"/>
              </w:rPr>
            </w:pPr>
            <w:r w:rsidRPr="004E0552">
              <w:rPr>
                <w:sz w:val="28"/>
                <w:szCs w:val="28"/>
              </w:rPr>
              <w:t>3</w:t>
            </w:r>
          </w:p>
        </w:tc>
        <w:tc>
          <w:tcPr>
            <w:tcW w:w="740" w:type="pct"/>
          </w:tcPr>
          <w:p w14:paraId="5530441D" w14:textId="77777777" w:rsidR="00B459F3" w:rsidRPr="004E0552" w:rsidRDefault="00B459F3" w:rsidP="00B459F3">
            <w:pPr>
              <w:pStyle w:val="TableParagraph"/>
              <w:spacing w:line="258" w:lineRule="exact"/>
              <w:ind w:left="97" w:right="89"/>
              <w:jc w:val="center"/>
              <w:rPr>
                <w:sz w:val="28"/>
                <w:szCs w:val="28"/>
              </w:rPr>
            </w:pPr>
            <w:r w:rsidRPr="004E0552">
              <w:rPr>
                <w:sz w:val="28"/>
                <w:szCs w:val="28"/>
              </w:rPr>
              <w:t>11</w:t>
            </w:r>
          </w:p>
        </w:tc>
        <w:tc>
          <w:tcPr>
            <w:tcW w:w="739" w:type="pct"/>
          </w:tcPr>
          <w:p w14:paraId="37B1EFE4" w14:textId="77777777" w:rsidR="00B459F3" w:rsidRPr="004E0552" w:rsidRDefault="00B459F3" w:rsidP="00B459F3">
            <w:pPr>
              <w:pStyle w:val="TableParagraph"/>
              <w:spacing w:line="258" w:lineRule="exact"/>
              <w:ind w:left="136" w:right="131"/>
              <w:jc w:val="center"/>
              <w:rPr>
                <w:sz w:val="28"/>
                <w:szCs w:val="28"/>
              </w:rPr>
            </w:pPr>
            <w:r w:rsidRPr="004E0552">
              <w:rPr>
                <w:sz w:val="28"/>
                <w:szCs w:val="28"/>
              </w:rPr>
              <w:t>29</w:t>
            </w:r>
          </w:p>
        </w:tc>
        <w:tc>
          <w:tcPr>
            <w:tcW w:w="562" w:type="pct"/>
          </w:tcPr>
          <w:p w14:paraId="404CD21F" w14:textId="77777777" w:rsidR="00B459F3" w:rsidRPr="004E0552" w:rsidRDefault="00B459F3" w:rsidP="00B459F3">
            <w:pPr>
              <w:pStyle w:val="TableParagraph"/>
              <w:spacing w:line="258" w:lineRule="exact"/>
              <w:ind w:left="8"/>
              <w:jc w:val="center"/>
              <w:rPr>
                <w:sz w:val="28"/>
                <w:szCs w:val="28"/>
              </w:rPr>
            </w:pPr>
            <w:r w:rsidRPr="004E0552">
              <w:rPr>
                <w:sz w:val="28"/>
                <w:szCs w:val="28"/>
              </w:rPr>
              <w:t>3</w:t>
            </w:r>
          </w:p>
        </w:tc>
      </w:tr>
      <w:tr w:rsidR="00B459F3" w:rsidRPr="004E0552" w14:paraId="08807D1F" w14:textId="77777777" w:rsidTr="00086123">
        <w:trPr>
          <w:trHeight w:val="155"/>
        </w:trPr>
        <w:tc>
          <w:tcPr>
            <w:tcW w:w="739" w:type="pct"/>
          </w:tcPr>
          <w:p w14:paraId="6C9D8539" w14:textId="77777777" w:rsidR="00B459F3" w:rsidRPr="004E0552" w:rsidRDefault="00B459F3" w:rsidP="00973AFC">
            <w:pPr>
              <w:pStyle w:val="TableParagraph"/>
              <w:ind w:right="616"/>
              <w:jc w:val="center"/>
              <w:rPr>
                <w:sz w:val="28"/>
                <w:szCs w:val="28"/>
              </w:rPr>
            </w:pPr>
            <w:r w:rsidRPr="004E0552">
              <w:rPr>
                <w:sz w:val="28"/>
                <w:szCs w:val="28"/>
              </w:rPr>
              <w:t>11</w:t>
            </w:r>
          </w:p>
        </w:tc>
        <w:tc>
          <w:tcPr>
            <w:tcW w:w="740" w:type="pct"/>
          </w:tcPr>
          <w:p w14:paraId="720CDAEF" w14:textId="77777777" w:rsidR="00B459F3" w:rsidRPr="004E0552" w:rsidRDefault="00B459F3" w:rsidP="00B459F3">
            <w:pPr>
              <w:pStyle w:val="TableParagraph"/>
              <w:ind w:left="7"/>
              <w:jc w:val="center"/>
              <w:rPr>
                <w:sz w:val="28"/>
                <w:szCs w:val="28"/>
              </w:rPr>
            </w:pPr>
            <w:r w:rsidRPr="004E0552">
              <w:rPr>
                <w:sz w:val="28"/>
                <w:szCs w:val="28"/>
              </w:rPr>
              <w:t>5</w:t>
            </w:r>
          </w:p>
        </w:tc>
        <w:tc>
          <w:tcPr>
            <w:tcW w:w="739" w:type="pct"/>
          </w:tcPr>
          <w:p w14:paraId="7237ED25" w14:textId="77777777" w:rsidR="00B459F3" w:rsidRPr="004E0552" w:rsidRDefault="00B459F3" w:rsidP="00B459F3">
            <w:pPr>
              <w:pStyle w:val="TableParagraph"/>
              <w:ind w:left="136" w:right="131"/>
              <w:jc w:val="center"/>
              <w:rPr>
                <w:sz w:val="28"/>
                <w:szCs w:val="28"/>
              </w:rPr>
            </w:pPr>
            <w:r w:rsidRPr="004E0552">
              <w:rPr>
                <w:sz w:val="28"/>
                <w:szCs w:val="28"/>
              </w:rPr>
              <w:t>11</w:t>
            </w:r>
          </w:p>
        </w:tc>
        <w:tc>
          <w:tcPr>
            <w:tcW w:w="740" w:type="pct"/>
          </w:tcPr>
          <w:p w14:paraId="66919B0D" w14:textId="77777777" w:rsidR="00B459F3" w:rsidRPr="004E0552" w:rsidRDefault="00B459F3" w:rsidP="00B459F3">
            <w:pPr>
              <w:pStyle w:val="TableParagraph"/>
              <w:ind w:left="7"/>
              <w:jc w:val="center"/>
              <w:rPr>
                <w:sz w:val="28"/>
                <w:szCs w:val="28"/>
              </w:rPr>
            </w:pPr>
            <w:r w:rsidRPr="004E0552">
              <w:rPr>
                <w:sz w:val="28"/>
                <w:szCs w:val="28"/>
              </w:rPr>
              <w:t>1</w:t>
            </w:r>
          </w:p>
        </w:tc>
        <w:tc>
          <w:tcPr>
            <w:tcW w:w="740" w:type="pct"/>
          </w:tcPr>
          <w:p w14:paraId="7AF6303D" w14:textId="77777777" w:rsidR="00B459F3" w:rsidRPr="004E0552" w:rsidRDefault="00B459F3" w:rsidP="00B459F3">
            <w:pPr>
              <w:pStyle w:val="TableParagraph"/>
              <w:ind w:left="8"/>
              <w:jc w:val="center"/>
              <w:rPr>
                <w:sz w:val="28"/>
                <w:szCs w:val="28"/>
              </w:rPr>
            </w:pPr>
            <w:r w:rsidRPr="004E0552">
              <w:rPr>
                <w:sz w:val="28"/>
                <w:szCs w:val="28"/>
              </w:rPr>
              <w:t>8</w:t>
            </w:r>
          </w:p>
        </w:tc>
        <w:tc>
          <w:tcPr>
            <w:tcW w:w="739" w:type="pct"/>
          </w:tcPr>
          <w:p w14:paraId="51A5914A" w14:textId="77777777" w:rsidR="00B459F3" w:rsidRPr="004E0552" w:rsidRDefault="00B459F3" w:rsidP="00B459F3">
            <w:pPr>
              <w:pStyle w:val="TableParagraph"/>
              <w:ind w:left="5"/>
              <w:jc w:val="center"/>
              <w:rPr>
                <w:sz w:val="28"/>
                <w:szCs w:val="28"/>
              </w:rPr>
            </w:pPr>
            <w:r w:rsidRPr="004E0552">
              <w:rPr>
                <w:sz w:val="28"/>
                <w:szCs w:val="28"/>
              </w:rPr>
              <w:t>8</w:t>
            </w:r>
          </w:p>
        </w:tc>
        <w:tc>
          <w:tcPr>
            <w:tcW w:w="562" w:type="pct"/>
          </w:tcPr>
          <w:p w14:paraId="57C3AAE8" w14:textId="77777777" w:rsidR="00B459F3" w:rsidRPr="004E0552" w:rsidRDefault="00B459F3" w:rsidP="00B459F3">
            <w:pPr>
              <w:pStyle w:val="TableParagraph"/>
              <w:ind w:left="8"/>
              <w:jc w:val="center"/>
              <w:rPr>
                <w:sz w:val="28"/>
                <w:szCs w:val="28"/>
              </w:rPr>
            </w:pPr>
            <w:r w:rsidRPr="004E0552">
              <w:rPr>
                <w:sz w:val="28"/>
                <w:szCs w:val="28"/>
              </w:rPr>
              <w:t>3</w:t>
            </w:r>
          </w:p>
        </w:tc>
      </w:tr>
      <w:tr w:rsidR="00B459F3" w:rsidRPr="004E0552" w14:paraId="1EB06417" w14:textId="77777777" w:rsidTr="00086123">
        <w:trPr>
          <w:trHeight w:val="155"/>
        </w:trPr>
        <w:tc>
          <w:tcPr>
            <w:tcW w:w="739" w:type="pct"/>
          </w:tcPr>
          <w:p w14:paraId="444CC4E2" w14:textId="77777777" w:rsidR="00B459F3" w:rsidRPr="004E0552" w:rsidRDefault="00B459F3" w:rsidP="00973AFC">
            <w:pPr>
              <w:pStyle w:val="TableParagraph"/>
              <w:ind w:right="616"/>
              <w:jc w:val="center"/>
              <w:rPr>
                <w:sz w:val="28"/>
                <w:szCs w:val="28"/>
              </w:rPr>
            </w:pPr>
            <w:r w:rsidRPr="004E0552">
              <w:rPr>
                <w:sz w:val="28"/>
                <w:szCs w:val="28"/>
              </w:rPr>
              <w:t>12</w:t>
            </w:r>
          </w:p>
        </w:tc>
        <w:tc>
          <w:tcPr>
            <w:tcW w:w="740" w:type="pct"/>
          </w:tcPr>
          <w:p w14:paraId="5029FBE6" w14:textId="77777777" w:rsidR="00B459F3" w:rsidRPr="004E0552" w:rsidRDefault="00B459F3" w:rsidP="00B459F3">
            <w:pPr>
              <w:pStyle w:val="TableParagraph"/>
              <w:ind w:left="7"/>
              <w:jc w:val="center"/>
              <w:rPr>
                <w:sz w:val="28"/>
                <w:szCs w:val="28"/>
              </w:rPr>
            </w:pPr>
            <w:r w:rsidRPr="004E0552">
              <w:rPr>
                <w:sz w:val="28"/>
                <w:szCs w:val="28"/>
              </w:rPr>
              <w:t>6</w:t>
            </w:r>
          </w:p>
        </w:tc>
        <w:tc>
          <w:tcPr>
            <w:tcW w:w="739" w:type="pct"/>
          </w:tcPr>
          <w:p w14:paraId="75B192AC" w14:textId="77777777" w:rsidR="00B459F3" w:rsidRPr="004E0552" w:rsidRDefault="00B459F3" w:rsidP="00B459F3">
            <w:pPr>
              <w:pStyle w:val="TableParagraph"/>
              <w:ind w:left="136" w:right="131"/>
              <w:jc w:val="center"/>
              <w:rPr>
                <w:sz w:val="28"/>
                <w:szCs w:val="28"/>
              </w:rPr>
            </w:pPr>
            <w:r w:rsidRPr="004E0552">
              <w:rPr>
                <w:sz w:val="28"/>
                <w:szCs w:val="28"/>
              </w:rPr>
              <w:t>10</w:t>
            </w:r>
          </w:p>
        </w:tc>
        <w:tc>
          <w:tcPr>
            <w:tcW w:w="740" w:type="pct"/>
          </w:tcPr>
          <w:p w14:paraId="3854D4CF" w14:textId="77777777" w:rsidR="00B459F3" w:rsidRPr="004E0552" w:rsidRDefault="00B459F3" w:rsidP="00B459F3">
            <w:pPr>
              <w:pStyle w:val="TableParagraph"/>
              <w:ind w:left="7"/>
              <w:jc w:val="center"/>
              <w:rPr>
                <w:sz w:val="28"/>
                <w:szCs w:val="28"/>
              </w:rPr>
            </w:pPr>
            <w:r w:rsidRPr="004E0552">
              <w:rPr>
                <w:sz w:val="28"/>
                <w:szCs w:val="28"/>
              </w:rPr>
              <w:t>1</w:t>
            </w:r>
          </w:p>
        </w:tc>
        <w:tc>
          <w:tcPr>
            <w:tcW w:w="740" w:type="pct"/>
          </w:tcPr>
          <w:p w14:paraId="2974DAA6" w14:textId="77777777" w:rsidR="00B459F3" w:rsidRPr="004E0552" w:rsidRDefault="00B459F3" w:rsidP="00B459F3">
            <w:pPr>
              <w:pStyle w:val="TableParagraph"/>
              <w:ind w:left="97" w:right="89"/>
              <w:jc w:val="center"/>
              <w:rPr>
                <w:sz w:val="28"/>
                <w:szCs w:val="28"/>
              </w:rPr>
            </w:pPr>
            <w:r w:rsidRPr="004E0552">
              <w:rPr>
                <w:sz w:val="28"/>
                <w:szCs w:val="28"/>
              </w:rPr>
              <w:t>10</w:t>
            </w:r>
          </w:p>
        </w:tc>
        <w:tc>
          <w:tcPr>
            <w:tcW w:w="739" w:type="pct"/>
          </w:tcPr>
          <w:p w14:paraId="02F4D6CB" w14:textId="77777777" w:rsidR="00B459F3" w:rsidRPr="004E0552" w:rsidRDefault="00B459F3" w:rsidP="00B459F3">
            <w:pPr>
              <w:pStyle w:val="TableParagraph"/>
              <w:ind w:left="136" w:right="131"/>
              <w:jc w:val="center"/>
              <w:rPr>
                <w:sz w:val="28"/>
                <w:szCs w:val="28"/>
              </w:rPr>
            </w:pPr>
            <w:r w:rsidRPr="004E0552">
              <w:rPr>
                <w:sz w:val="28"/>
                <w:szCs w:val="28"/>
              </w:rPr>
              <w:t>15</w:t>
            </w:r>
          </w:p>
        </w:tc>
        <w:tc>
          <w:tcPr>
            <w:tcW w:w="562" w:type="pct"/>
          </w:tcPr>
          <w:p w14:paraId="05E0DDFA" w14:textId="77777777" w:rsidR="00B459F3" w:rsidRPr="004E0552" w:rsidRDefault="00B459F3" w:rsidP="00B459F3">
            <w:pPr>
              <w:pStyle w:val="TableParagraph"/>
              <w:ind w:left="8"/>
              <w:jc w:val="center"/>
              <w:rPr>
                <w:sz w:val="28"/>
                <w:szCs w:val="28"/>
              </w:rPr>
            </w:pPr>
            <w:r w:rsidRPr="004E0552">
              <w:rPr>
                <w:sz w:val="28"/>
                <w:szCs w:val="28"/>
              </w:rPr>
              <w:t>3</w:t>
            </w:r>
          </w:p>
        </w:tc>
      </w:tr>
      <w:tr w:rsidR="00B459F3" w:rsidRPr="004E0552" w14:paraId="18A5F1EC" w14:textId="77777777" w:rsidTr="00086123">
        <w:trPr>
          <w:trHeight w:val="155"/>
        </w:trPr>
        <w:tc>
          <w:tcPr>
            <w:tcW w:w="739" w:type="pct"/>
          </w:tcPr>
          <w:p w14:paraId="6FFC8D86" w14:textId="77777777" w:rsidR="00B459F3" w:rsidRPr="004E0552" w:rsidRDefault="00B459F3" w:rsidP="00973AFC">
            <w:pPr>
              <w:pStyle w:val="TableParagraph"/>
              <w:ind w:right="616"/>
              <w:jc w:val="center"/>
              <w:rPr>
                <w:sz w:val="28"/>
                <w:szCs w:val="28"/>
              </w:rPr>
            </w:pPr>
            <w:r w:rsidRPr="004E0552">
              <w:rPr>
                <w:sz w:val="28"/>
                <w:szCs w:val="28"/>
              </w:rPr>
              <w:t>13</w:t>
            </w:r>
          </w:p>
        </w:tc>
        <w:tc>
          <w:tcPr>
            <w:tcW w:w="740" w:type="pct"/>
          </w:tcPr>
          <w:p w14:paraId="46CE5410" w14:textId="77777777" w:rsidR="00B459F3" w:rsidRPr="004E0552" w:rsidRDefault="00B459F3" w:rsidP="00B459F3">
            <w:pPr>
              <w:pStyle w:val="TableParagraph"/>
              <w:ind w:left="7"/>
              <w:jc w:val="center"/>
              <w:rPr>
                <w:sz w:val="28"/>
                <w:szCs w:val="28"/>
              </w:rPr>
            </w:pPr>
            <w:r w:rsidRPr="004E0552">
              <w:rPr>
                <w:sz w:val="28"/>
                <w:szCs w:val="28"/>
              </w:rPr>
              <w:t>9</w:t>
            </w:r>
          </w:p>
        </w:tc>
        <w:tc>
          <w:tcPr>
            <w:tcW w:w="739" w:type="pct"/>
          </w:tcPr>
          <w:p w14:paraId="747BCE23" w14:textId="77777777" w:rsidR="00B459F3" w:rsidRPr="004E0552" w:rsidRDefault="00B459F3" w:rsidP="00B459F3">
            <w:pPr>
              <w:pStyle w:val="TableParagraph"/>
              <w:ind w:left="136" w:right="131"/>
              <w:jc w:val="center"/>
              <w:rPr>
                <w:sz w:val="28"/>
                <w:szCs w:val="28"/>
              </w:rPr>
            </w:pPr>
            <w:r w:rsidRPr="004E0552">
              <w:rPr>
                <w:sz w:val="28"/>
                <w:szCs w:val="28"/>
              </w:rPr>
              <w:t>15</w:t>
            </w:r>
          </w:p>
        </w:tc>
        <w:tc>
          <w:tcPr>
            <w:tcW w:w="740" w:type="pct"/>
          </w:tcPr>
          <w:p w14:paraId="4CA01D3C" w14:textId="77777777" w:rsidR="00B459F3" w:rsidRPr="004E0552" w:rsidRDefault="00B459F3" w:rsidP="00B459F3">
            <w:pPr>
              <w:pStyle w:val="TableParagraph"/>
              <w:ind w:left="7"/>
              <w:jc w:val="center"/>
              <w:rPr>
                <w:sz w:val="28"/>
                <w:szCs w:val="28"/>
              </w:rPr>
            </w:pPr>
            <w:r w:rsidRPr="004E0552">
              <w:rPr>
                <w:sz w:val="28"/>
                <w:szCs w:val="28"/>
              </w:rPr>
              <w:t>1</w:t>
            </w:r>
          </w:p>
        </w:tc>
        <w:tc>
          <w:tcPr>
            <w:tcW w:w="740" w:type="pct"/>
          </w:tcPr>
          <w:p w14:paraId="358E5ED7" w14:textId="77777777" w:rsidR="00B459F3" w:rsidRPr="004E0552" w:rsidRDefault="00B459F3" w:rsidP="00B459F3">
            <w:pPr>
              <w:pStyle w:val="TableParagraph"/>
              <w:ind w:left="97" w:right="89"/>
              <w:jc w:val="center"/>
              <w:rPr>
                <w:sz w:val="28"/>
                <w:szCs w:val="28"/>
              </w:rPr>
            </w:pPr>
            <w:r w:rsidRPr="004E0552">
              <w:rPr>
                <w:sz w:val="28"/>
                <w:szCs w:val="28"/>
              </w:rPr>
              <w:t>13</w:t>
            </w:r>
          </w:p>
        </w:tc>
        <w:tc>
          <w:tcPr>
            <w:tcW w:w="739" w:type="pct"/>
          </w:tcPr>
          <w:p w14:paraId="31D921FE" w14:textId="77777777" w:rsidR="00B459F3" w:rsidRPr="004E0552" w:rsidRDefault="00B459F3" w:rsidP="00B459F3">
            <w:pPr>
              <w:pStyle w:val="TableParagraph"/>
              <w:ind w:left="136" w:right="131"/>
              <w:jc w:val="center"/>
              <w:rPr>
                <w:sz w:val="28"/>
                <w:szCs w:val="28"/>
              </w:rPr>
            </w:pPr>
            <w:r w:rsidRPr="004E0552">
              <w:rPr>
                <w:sz w:val="28"/>
                <w:szCs w:val="28"/>
              </w:rPr>
              <w:t>14</w:t>
            </w:r>
          </w:p>
        </w:tc>
        <w:tc>
          <w:tcPr>
            <w:tcW w:w="562" w:type="pct"/>
          </w:tcPr>
          <w:p w14:paraId="71F9D67A"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56C1145E" w14:textId="77777777" w:rsidTr="00086123">
        <w:trPr>
          <w:trHeight w:val="155"/>
        </w:trPr>
        <w:tc>
          <w:tcPr>
            <w:tcW w:w="739" w:type="pct"/>
          </w:tcPr>
          <w:p w14:paraId="313E97EB" w14:textId="77777777" w:rsidR="00B459F3" w:rsidRPr="004E0552" w:rsidRDefault="00B459F3" w:rsidP="00973AFC">
            <w:pPr>
              <w:pStyle w:val="TableParagraph"/>
              <w:ind w:right="616"/>
              <w:jc w:val="center"/>
              <w:rPr>
                <w:sz w:val="28"/>
                <w:szCs w:val="28"/>
              </w:rPr>
            </w:pPr>
            <w:r w:rsidRPr="004E0552">
              <w:rPr>
                <w:sz w:val="28"/>
                <w:szCs w:val="28"/>
              </w:rPr>
              <w:t>14</w:t>
            </w:r>
          </w:p>
        </w:tc>
        <w:tc>
          <w:tcPr>
            <w:tcW w:w="740" w:type="pct"/>
          </w:tcPr>
          <w:p w14:paraId="4956DA27" w14:textId="77777777" w:rsidR="00B459F3" w:rsidRPr="004E0552" w:rsidRDefault="00B459F3" w:rsidP="00B459F3">
            <w:pPr>
              <w:pStyle w:val="TableParagraph"/>
              <w:ind w:left="97" w:right="90"/>
              <w:jc w:val="center"/>
              <w:rPr>
                <w:sz w:val="28"/>
                <w:szCs w:val="28"/>
              </w:rPr>
            </w:pPr>
            <w:r w:rsidRPr="004E0552">
              <w:rPr>
                <w:sz w:val="28"/>
                <w:szCs w:val="28"/>
              </w:rPr>
              <w:t>14</w:t>
            </w:r>
          </w:p>
        </w:tc>
        <w:tc>
          <w:tcPr>
            <w:tcW w:w="739" w:type="pct"/>
          </w:tcPr>
          <w:p w14:paraId="23FBE475" w14:textId="77777777" w:rsidR="00B459F3" w:rsidRPr="004E0552" w:rsidRDefault="00B459F3" w:rsidP="00B459F3">
            <w:pPr>
              <w:pStyle w:val="TableParagraph"/>
              <w:ind w:left="136" w:right="131"/>
              <w:jc w:val="center"/>
              <w:rPr>
                <w:sz w:val="28"/>
                <w:szCs w:val="28"/>
              </w:rPr>
            </w:pPr>
            <w:r w:rsidRPr="004E0552">
              <w:rPr>
                <w:sz w:val="28"/>
                <w:szCs w:val="28"/>
              </w:rPr>
              <w:t>13</w:t>
            </w:r>
          </w:p>
        </w:tc>
        <w:tc>
          <w:tcPr>
            <w:tcW w:w="740" w:type="pct"/>
          </w:tcPr>
          <w:p w14:paraId="117831A0" w14:textId="77777777" w:rsidR="00B459F3" w:rsidRPr="004E0552" w:rsidRDefault="00B459F3" w:rsidP="00B459F3">
            <w:pPr>
              <w:pStyle w:val="TableParagraph"/>
              <w:ind w:left="7"/>
              <w:jc w:val="center"/>
              <w:rPr>
                <w:sz w:val="28"/>
                <w:szCs w:val="28"/>
              </w:rPr>
            </w:pPr>
            <w:r w:rsidRPr="004E0552">
              <w:rPr>
                <w:sz w:val="28"/>
                <w:szCs w:val="28"/>
              </w:rPr>
              <w:t>1</w:t>
            </w:r>
          </w:p>
        </w:tc>
        <w:tc>
          <w:tcPr>
            <w:tcW w:w="740" w:type="pct"/>
          </w:tcPr>
          <w:p w14:paraId="4B1487CA" w14:textId="77777777" w:rsidR="00B459F3" w:rsidRPr="004E0552" w:rsidRDefault="00B459F3" w:rsidP="00B459F3">
            <w:pPr>
              <w:pStyle w:val="TableParagraph"/>
              <w:ind w:left="97" w:right="89"/>
              <w:jc w:val="center"/>
              <w:rPr>
                <w:sz w:val="28"/>
                <w:szCs w:val="28"/>
              </w:rPr>
            </w:pPr>
            <w:r w:rsidRPr="004E0552">
              <w:rPr>
                <w:sz w:val="28"/>
                <w:szCs w:val="28"/>
              </w:rPr>
              <w:t>17</w:t>
            </w:r>
          </w:p>
        </w:tc>
        <w:tc>
          <w:tcPr>
            <w:tcW w:w="739" w:type="pct"/>
          </w:tcPr>
          <w:p w14:paraId="6DAA20DA" w14:textId="77777777" w:rsidR="00B459F3" w:rsidRPr="004E0552" w:rsidRDefault="00B459F3" w:rsidP="00B459F3">
            <w:pPr>
              <w:pStyle w:val="TableParagraph"/>
              <w:ind w:left="136" w:right="131"/>
              <w:jc w:val="center"/>
              <w:rPr>
                <w:sz w:val="28"/>
                <w:szCs w:val="28"/>
              </w:rPr>
            </w:pPr>
            <w:r w:rsidRPr="004E0552">
              <w:rPr>
                <w:sz w:val="28"/>
                <w:szCs w:val="28"/>
              </w:rPr>
              <w:t>20</w:t>
            </w:r>
          </w:p>
        </w:tc>
        <w:tc>
          <w:tcPr>
            <w:tcW w:w="562" w:type="pct"/>
          </w:tcPr>
          <w:p w14:paraId="32BB4E8C"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22A5273F" w14:textId="77777777" w:rsidTr="00086123">
        <w:trPr>
          <w:trHeight w:val="155"/>
        </w:trPr>
        <w:tc>
          <w:tcPr>
            <w:tcW w:w="739" w:type="pct"/>
          </w:tcPr>
          <w:p w14:paraId="48374D3D" w14:textId="77777777" w:rsidR="00B459F3" w:rsidRPr="004E0552" w:rsidRDefault="00B459F3" w:rsidP="00973AFC">
            <w:pPr>
              <w:pStyle w:val="TableParagraph"/>
              <w:ind w:right="616"/>
              <w:jc w:val="center"/>
              <w:rPr>
                <w:sz w:val="28"/>
                <w:szCs w:val="28"/>
              </w:rPr>
            </w:pPr>
            <w:r w:rsidRPr="004E0552">
              <w:rPr>
                <w:sz w:val="28"/>
                <w:szCs w:val="28"/>
              </w:rPr>
              <w:t>15</w:t>
            </w:r>
          </w:p>
        </w:tc>
        <w:tc>
          <w:tcPr>
            <w:tcW w:w="740" w:type="pct"/>
          </w:tcPr>
          <w:p w14:paraId="0C9AF701" w14:textId="77777777" w:rsidR="00B459F3" w:rsidRPr="004E0552" w:rsidRDefault="00B459F3" w:rsidP="00B459F3">
            <w:pPr>
              <w:pStyle w:val="TableParagraph"/>
              <w:ind w:left="97" w:right="90"/>
              <w:jc w:val="center"/>
              <w:rPr>
                <w:sz w:val="28"/>
                <w:szCs w:val="28"/>
              </w:rPr>
            </w:pPr>
            <w:r w:rsidRPr="004E0552">
              <w:rPr>
                <w:sz w:val="28"/>
                <w:szCs w:val="28"/>
              </w:rPr>
              <w:t>20</w:t>
            </w:r>
          </w:p>
        </w:tc>
        <w:tc>
          <w:tcPr>
            <w:tcW w:w="739" w:type="pct"/>
          </w:tcPr>
          <w:p w14:paraId="30028CAC" w14:textId="77777777" w:rsidR="00B459F3" w:rsidRPr="004E0552" w:rsidRDefault="00B459F3" w:rsidP="00B459F3">
            <w:pPr>
              <w:pStyle w:val="TableParagraph"/>
              <w:ind w:left="136" w:right="131"/>
              <w:jc w:val="center"/>
              <w:rPr>
                <w:sz w:val="28"/>
                <w:szCs w:val="28"/>
              </w:rPr>
            </w:pPr>
            <w:r w:rsidRPr="004E0552">
              <w:rPr>
                <w:sz w:val="28"/>
                <w:szCs w:val="28"/>
              </w:rPr>
              <w:t>28</w:t>
            </w:r>
          </w:p>
        </w:tc>
        <w:tc>
          <w:tcPr>
            <w:tcW w:w="740" w:type="pct"/>
          </w:tcPr>
          <w:p w14:paraId="6CDB7BDF" w14:textId="77777777" w:rsidR="00B459F3" w:rsidRPr="004E0552" w:rsidRDefault="00B459F3" w:rsidP="00B459F3">
            <w:pPr>
              <w:pStyle w:val="TableParagraph"/>
              <w:ind w:left="7"/>
              <w:jc w:val="center"/>
              <w:rPr>
                <w:sz w:val="28"/>
                <w:szCs w:val="28"/>
              </w:rPr>
            </w:pPr>
            <w:r w:rsidRPr="004E0552">
              <w:rPr>
                <w:sz w:val="28"/>
                <w:szCs w:val="28"/>
              </w:rPr>
              <w:t>2</w:t>
            </w:r>
          </w:p>
        </w:tc>
        <w:tc>
          <w:tcPr>
            <w:tcW w:w="740" w:type="pct"/>
          </w:tcPr>
          <w:p w14:paraId="3B2C0E9A" w14:textId="77777777" w:rsidR="00B459F3" w:rsidRPr="004E0552" w:rsidRDefault="00B459F3" w:rsidP="00B459F3">
            <w:pPr>
              <w:pStyle w:val="TableParagraph"/>
              <w:ind w:left="97" w:right="89"/>
              <w:jc w:val="center"/>
              <w:rPr>
                <w:sz w:val="28"/>
                <w:szCs w:val="28"/>
              </w:rPr>
            </w:pPr>
            <w:r w:rsidRPr="004E0552">
              <w:rPr>
                <w:sz w:val="28"/>
                <w:szCs w:val="28"/>
              </w:rPr>
              <w:t>23</w:t>
            </w:r>
          </w:p>
        </w:tc>
        <w:tc>
          <w:tcPr>
            <w:tcW w:w="739" w:type="pct"/>
          </w:tcPr>
          <w:p w14:paraId="2438F5B3" w14:textId="77777777" w:rsidR="00B459F3" w:rsidRPr="004E0552" w:rsidRDefault="00B459F3" w:rsidP="00B459F3">
            <w:pPr>
              <w:pStyle w:val="TableParagraph"/>
              <w:ind w:left="136" w:right="131"/>
              <w:jc w:val="center"/>
              <w:rPr>
                <w:sz w:val="28"/>
                <w:szCs w:val="28"/>
              </w:rPr>
            </w:pPr>
            <w:r w:rsidRPr="004E0552">
              <w:rPr>
                <w:sz w:val="28"/>
                <w:szCs w:val="28"/>
              </w:rPr>
              <w:t>17</w:t>
            </w:r>
          </w:p>
        </w:tc>
        <w:tc>
          <w:tcPr>
            <w:tcW w:w="562" w:type="pct"/>
          </w:tcPr>
          <w:p w14:paraId="3836A001"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0881F4DD" w14:textId="77777777" w:rsidTr="00086123">
        <w:trPr>
          <w:trHeight w:val="155"/>
        </w:trPr>
        <w:tc>
          <w:tcPr>
            <w:tcW w:w="739" w:type="pct"/>
          </w:tcPr>
          <w:p w14:paraId="34DF7068" w14:textId="77777777" w:rsidR="00B459F3" w:rsidRPr="004E0552" w:rsidRDefault="00B459F3" w:rsidP="00973AFC">
            <w:pPr>
              <w:pStyle w:val="TableParagraph"/>
              <w:spacing w:line="258" w:lineRule="exact"/>
              <w:ind w:right="616"/>
              <w:jc w:val="center"/>
              <w:rPr>
                <w:sz w:val="28"/>
                <w:szCs w:val="28"/>
              </w:rPr>
            </w:pPr>
            <w:r w:rsidRPr="004E0552">
              <w:rPr>
                <w:sz w:val="28"/>
                <w:szCs w:val="28"/>
              </w:rPr>
              <w:t>16</w:t>
            </w:r>
          </w:p>
        </w:tc>
        <w:tc>
          <w:tcPr>
            <w:tcW w:w="740" w:type="pct"/>
          </w:tcPr>
          <w:p w14:paraId="7AE81B6C" w14:textId="77777777" w:rsidR="00B459F3" w:rsidRPr="004E0552" w:rsidRDefault="00B459F3" w:rsidP="00B459F3">
            <w:pPr>
              <w:pStyle w:val="TableParagraph"/>
              <w:spacing w:line="258" w:lineRule="exact"/>
              <w:ind w:left="7"/>
              <w:jc w:val="center"/>
              <w:rPr>
                <w:sz w:val="28"/>
                <w:szCs w:val="28"/>
              </w:rPr>
            </w:pPr>
            <w:r w:rsidRPr="004E0552">
              <w:rPr>
                <w:sz w:val="28"/>
                <w:szCs w:val="28"/>
              </w:rPr>
              <w:t>4</w:t>
            </w:r>
          </w:p>
        </w:tc>
        <w:tc>
          <w:tcPr>
            <w:tcW w:w="739" w:type="pct"/>
          </w:tcPr>
          <w:p w14:paraId="3570EFAD" w14:textId="77777777" w:rsidR="00B459F3" w:rsidRPr="004E0552" w:rsidRDefault="00B459F3" w:rsidP="00B459F3">
            <w:pPr>
              <w:pStyle w:val="TableParagraph"/>
              <w:spacing w:line="258" w:lineRule="exact"/>
              <w:ind w:left="5"/>
              <w:jc w:val="center"/>
              <w:rPr>
                <w:sz w:val="28"/>
                <w:szCs w:val="28"/>
              </w:rPr>
            </w:pPr>
            <w:r w:rsidRPr="004E0552">
              <w:rPr>
                <w:sz w:val="28"/>
                <w:szCs w:val="28"/>
              </w:rPr>
              <w:t>8</w:t>
            </w:r>
          </w:p>
        </w:tc>
        <w:tc>
          <w:tcPr>
            <w:tcW w:w="740" w:type="pct"/>
          </w:tcPr>
          <w:p w14:paraId="48A799FC" w14:textId="77777777" w:rsidR="00B459F3" w:rsidRPr="004E0552" w:rsidRDefault="00B459F3" w:rsidP="00B459F3">
            <w:pPr>
              <w:pStyle w:val="TableParagraph"/>
              <w:spacing w:line="258" w:lineRule="exact"/>
              <w:ind w:left="7"/>
              <w:jc w:val="center"/>
              <w:rPr>
                <w:sz w:val="28"/>
                <w:szCs w:val="28"/>
              </w:rPr>
            </w:pPr>
            <w:r w:rsidRPr="004E0552">
              <w:rPr>
                <w:sz w:val="28"/>
                <w:szCs w:val="28"/>
              </w:rPr>
              <w:t>2</w:t>
            </w:r>
          </w:p>
        </w:tc>
        <w:tc>
          <w:tcPr>
            <w:tcW w:w="740" w:type="pct"/>
          </w:tcPr>
          <w:p w14:paraId="60CB4617" w14:textId="77777777" w:rsidR="00B459F3" w:rsidRPr="004E0552" w:rsidRDefault="00B459F3" w:rsidP="00B459F3">
            <w:pPr>
              <w:pStyle w:val="TableParagraph"/>
              <w:spacing w:line="258" w:lineRule="exact"/>
              <w:ind w:left="8"/>
              <w:jc w:val="center"/>
              <w:rPr>
                <w:sz w:val="28"/>
                <w:szCs w:val="28"/>
              </w:rPr>
            </w:pPr>
            <w:r w:rsidRPr="004E0552">
              <w:rPr>
                <w:sz w:val="28"/>
                <w:szCs w:val="28"/>
              </w:rPr>
              <w:t>8</w:t>
            </w:r>
          </w:p>
        </w:tc>
        <w:tc>
          <w:tcPr>
            <w:tcW w:w="739" w:type="pct"/>
          </w:tcPr>
          <w:p w14:paraId="714CCF9F" w14:textId="77777777" w:rsidR="00B459F3" w:rsidRPr="004E0552" w:rsidRDefault="00B459F3" w:rsidP="00B459F3">
            <w:pPr>
              <w:pStyle w:val="TableParagraph"/>
              <w:spacing w:line="258" w:lineRule="exact"/>
              <w:ind w:left="136" w:right="131"/>
              <w:jc w:val="center"/>
              <w:rPr>
                <w:sz w:val="28"/>
                <w:szCs w:val="28"/>
              </w:rPr>
            </w:pPr>
            <w:r w:rsidRPr="004E0552">
              <w:rPr>
                <w:sz w:val="28"/>
                <w:szCs w:val="28"/>
              </w:rPr>
              <w:t>34</w:t>
            </w:r>
          </w:p>
        </w:tc>
        <w:tc>
          <w:tcPr>
            <w:tcW w:w="562" w:type="pct"/>
          </w:tcPr>
          <w:p w14:paraId="2AC5FCDA" w14:textId="77777777" w:rsidR="00B459F3" w:rsidRPr="004E0552" w:rsidRDefault="00B459F3" w:rsidP="00B459F3">
            <w:pPr>
              <w:pStyle w:val="TableParagraph"/>
              <w:spacing w:line="258" w:lineRule="exact"/>
              <w:ind w:left="8"/>
              <w:jc w:val="center"/>
              <w:rPr>
                <w:sz w:val="28"/>
                <w:szCs w:val="28"/>
              </w:rPr>
            </w:pPr>
            <w:r w:rsidRPr="004E0552">
              <w:rPr>
                <w:sz w:val="28"/>
                <w:szCs w:val="28"/>
              </w:rPr>
              <w:t>3</w:t>
            </w:r>
          </w:p>
        </w:tc>
      </w:tr>
      <w:tr w:rsidR="00B459F3" w:rsidRPr="004E0552" w14:paraId="0FEDA961" w14:textId="77777777" w:rsidTr="00086123">
        <w:trPr>
          <w:trHeight w:val="155"/>
        </w:trPr>
        <w:tc>
          <w:tcPr>
            <w:tcW w:w="739" w:type="pct"/>
          </w:tcPr>
          <w:p w14:paraId="7C9B8891" w14:textId="77777777" w:rsidR="00B459F3" w:rsidRPr="004E0552" w:rsidRDefault="00B459F3" w:rsidP="00973AFC">
            <w:pPr>
              <w:pStyle w:val="TableParagraph"/>
              <w:ind w:right="616"/>
              <w:jc w:val="center"/>
              <w:rPr>
                <w:sz w:val="28"/>
                <w:szCs w:val="28"/>
              </w:rPr>
            </w:pPr>
            <w:r w:rsidRPr="004E0552">
              <w:rPr>
                <w:sz w:val="28"/>
                <w:szCs w:val="28"/>
              </w:rPr>
              <w:t>17</w:t>
            </w:r>
          </w:p>
        </w:tc>
        <w:tc>
          <w:tcPr>
            <w:tcW w:w="740" w:type="pct"/>
          </w:tcPr>
          <w:p w14:paraId="75D30B0C" w14:textId="77777777" w:rsidR="00B459F3" w:rsidRPr="004E0552" w:rsidRDefault="00B459F3" w:rsidP="00B459F3">
            <w:pPr>
              <w:pStyle w:val="TableParagraph"/>
              <w:ind w:left="7"/>
              <w:jc w:val="center"/>
              <w:rPr>
                <w:sz w:val="28"/>
                <w:szCs w:val="28"/>
              </w:rPr>
            </w:pPr>
            <w:r w:rsidRPr="004E0552">
              <w:rPr>
                <w:sz w:val="28"/>
                <w:szCs w:val="28"/>
              </w:rPr>
              <w:t>6</w:t>
            </w:r>
          </w:p>
        </w:tc>
        <w:tc>
          <w:tcPr>
            <w:tcW w:w="739" w:type="pct"/>
          </w:tcPr>
          <w:p w14:paraId="3C5BCC9C" w14:textId="77777777" w:rsidR="00B459F3" w:rsidRPr="004E0552" w:rsidRDefault="00B459F3" w:rsidP="00B459F3">
            <w:pPr>
              <w:pStyle w:val="TableParagraph"/>
              <w:ind w:left="5"/>
              <w:jc w:val="center"/>
              <w:rPr>
                <w:sz w:val="28"/>
                <w:szCs w:val="28"/>
              </w:rPr>
            </w:pPr>
            <w:r w:rsidRPr="004E0552">
              <w:rPr>
                <w:sz w:val="28"/>
                <w:szCs w:val="28"/>
              </w:rPr>
              <w:t>6</w:t>
            </w:r>
          </w:p>
        </w:tc>
        <w:tc>
          <w:tcPr>
            <w:tcW w:w="740" w:type="pct"/>
          </w:tcPr>
          <w:p w14:paraId="28C56340" w14:textId="77777777" w:rsidR="00B459F3" w:rsidRPr="004E0552" w:rsidRDefault="00B459F3" w:rsidP="00B459F3">
            <w:pPr>
              <w:pStyle w:val="TableParagraph"/>
              <w:ind w:left="7"/>
              <w:jc w:val="center"/>
              <w:rPr>
                <w:sz w:val="28"/>
                <w:szCs w:val="28"/>
              </w:rPr>
            </w:pPr>
            <w:r w:rsidRPr="004E0552">
              <w:rPr>
                <w:sz w:val="28"/>
                <w:szCs w:val="28"/>
              </w:rPr>
              <w:t>1</w:t>
            </w:r>
          </w:p>
        </w:tc>
        <w:tc>
          <w:tcPr>
            <w:tcW w:w="740" w:type="pct"/>
          </w:tcPr>
          <w:p w14:paraId="377D5B47" w14:textId="77777777" w:rsidR="00B459F3" w:rsidRPr="004E0552" w:rsidRDefault="00B459F3" w:rsidP="00B459F3">
            <w:pPr>
              <w:pStyle w:val="TableParagraph"/>
              <w:ind w:left="97" w:right="89"/>
              <w:jc w:val="center"/>
              <w:rPr>
                <w:sz w:val="28"/>
                <w:szCs w:val="28"/>
              </w:rPr>
            </w:pPr>
            <w:r w:rsidRPr="004E0552">
              <w:rPr>
                <w:sz w:val="28"/>
                <w:szCs w:val="28"/>
              </w:rPr>
              <w:t>10</w:t>
            </w:r>
          </w:p>
        </w:tc>
        <w:tc>
          <w:tcPr>
            <w:tcW w:w="739" w:type="pct"/>
          </w:tcPr>
          <w:p w14:paraId="5F238224" w14:textId="77777777" w:rsidR="00B459F3" w:rsidRPr="004E0552" w:rsidRDefault="00B459F3" w:rsidP="00B459F3">
            <w:pPr>
              <w:pStyle w:val="TableParagraph"/>
              <w:ind w:left="136" w:right="131"/>
              <w:jc w:val="center"/>
              <w:rPr>
                <w:sz w:val="28"/>
                <w:szCs w:val="28"/>
              </w:rPr>
            </w:pPr>
            <w:r w:rsidRPr="004E0552">
              <w:rPr>
                <w:sz w:val="28"/>
                <w:szCs w:val="28"/>
              </w:rPr>
              <w:t>12</w:t>
            </w:r>
          </w:p>
        </w:tc>
        <w:tc>
          <w:tcPr>
            <w:tcW w:w="562" w:type="pct"/>
          </w:tcPr>
          <w:p w14:paraId="704486A0" w14:textId="77777777" w:rsidR="00B459F3" w:rsidRPr="004E0552" w:rsidRDefault="00B459F3" w:rsidP="00B459F3">
            <w:pPr>
              <w:pStyle w:val="TableParagraph"/>
              <w:ind w:left="8"/>
              <w:jc w:val="center"/>
              <w:rPr>
                <w:sz w:val="28"/>
                <w:szCs w:val="28"/>
              </w:rPr>
            </w:pPr>
            <w:r w:rsidRPr="004E0552">
              <w:rPr>
                <w:sz w:val="28"/>
                <w:szCs w:val="28"/>
              </w:rPr>
              <w:t>3</w:t>
            </w:r>
          </w:p>
        </w:tc>
      </w:tr>
      <w:tr w:rsidR="00B459F3" w:rsidRPr="004E0552" w14:paraId="49E0BF58" w14:textId="77777777" w:rsidTr="00086123">
        <w:trPr>
          <w:trHeight w:val="155"/>
        </w:trPr>
        <w:tc>
          <w:tcPr>
            <w:tcW w:w="739" w:type="pct"/>
          </w:tcPr>
          <w:p w14:paraId="2B87AE74" w14:textId="77777777" w:rsidR="00B459F3" w:rsidRPr="004E0552" w:rsidRDefault="00B459F3" w:rsidP="00973AFC">
            <w:pPr>
              <w:pStyle w:val="TableParagraph"/>
              <w:ind w:right="616"/>
              <w:jc w:val="center"/>
              <w:rPr>
                <w:sz w:val="28"/>
                <w:szCs w:val="28"/>
              </w:rPr>
            </w:pPr>
            <w:r w:rsidRPr="004E0552">
              <w:rPr>
                <w:sz w:val="28"/>
                <w:szCs w:val="28"/>
              </w:rPr>
              <w:t>18</w:t>
            </w:r>
          </w:p>
        </w:tc>
        <w:tc>
          <w:tcPr>
            <w:tcW w:w="740" w:type="pct"/>
          </w:tcPr>
          <w:p w14:paraId="0F3C652C" w14:textId="77777777" w:rsidR="00B459F3" w:rsidRPr="004E0552" w:rsidRDefault="00B459F3" w:rsidP="00B459F3">
            <w:pPr>
              <w:pStyle w:val="TableParagraph"/>
              <w:ind w:left="97" w:right="90"/>
              <w:jc w:val="center"/>
              <w:rPr>
                <w:sz w:val="28"/>
                <w:szCs w:val="28"/>
              </w:rPr>
            </w:pPr>
            <w:r w:rsidRPr="004E0552">
              <w:rPr>
                <w:sz w:val="28"/>
                <w:szCs w:val="28"/>
              </w:rPr>
              <w:t>15</w:t>
            </w:r>
          </w:p>
        </w:tc>
        <w:tc>
          <w:tcPr>
            <w:tcW w:w="739" w:type="pct"/>
          </w:tcPr>
          <w:p w14:paraId="1B01F1F9" w14:textId="77777777" w:rsidR="00B459F3" w:rsidRPr="004E0552" w:rsidRDefault="00B459F3" w:rsidP="00B459F3">
            <w:pPr>
              <w:pStyle w:val="TableParagraph"/>
              <w:ind w:left="5"/>
              <w:jc w:val="center"/>
              <w:rPr>
                <w:sz w:val="28"/>
                <w:szCs w:val="28"/>
              </w:rPr>
            </w:pPr>
            <w:r w:rsidRPr="004E0552">
              <w:rPr>
                <w:sz w:val="28"/>
                <w:szCs w:val="28"/>
              </w:rPr>
              <w:t>7</w:t>
            </w:r>
          </w:p>
        </w:tc>
        <w:tc>
          <w:tcPr>
            <w:tcW w:w="740" w:type="pct"/>
          </w:tcPr>
          <w:p w14:paraId="34AC9EA5" w14:textId="77777777" w:rsidR="00B459F3" w:rsidRPr="004E0552" w:rsidRDefault="00B459F3" w:rsidP="00B459F3">
            <w:pPr>
              <w:pStyle w:val="TableParagraph"/>
              <w:ind w:left="7"/>
              <w:jc w:val="center"/>
              <w:rPr>
                <w:sz w:val="28"/>
                <w:szCs w:val="28"/>
              </w:rPr>
            </w:pPr>
            <w:r w:rsidRPr="004E0552">
              <w:rPr>
                <w:sz w:val="28"/>
                <w:szCs w:val="28"/>
              </w:rPr>
              <w:t>1</w:t>
            </w:r>
          </w:p>
        </w:tc>
        <w:tc>
          <w:tcPr>
            <w:tcW w:w="740" w:type="pct"/>
          </w:tcPr>
          <w:p w14:paraId="5D4EFAD4" w14:textId="77777777" w:rsidR="00B459F3" w:rsidRPr="004E0552" w:rsidRDefault="00B459F3" w:rsidP="00B459F3">
            <w:pPr>
              <w:pStyle w:val="TableParagraph"/>
              <w:ind w:left="97" w:right="89"/>
              <w:jc w:val="center"/>
              <w:rPr>
                <w:sz w:val="28"/>
                <w:szCs w:val="28"/>
              </w:rPr>
            </w:pPr>
            <w:r w:rsidRPr="004E0552">
              <w:rPr>
                <w:sz w:val="28"/>
                <w:szCs w:val="28"/>
              </w:rPr>
              <w:t>20</w:t>
            </w:r>
          </w:p>
        </w:tc>
        <w:tc>
          <w:tcPr>
            <w:tcW w:w="739" w:type="pct"/>
          </w:tcPr>
          <w:p w14:paraId="39F97D85" w14:textId="77777777" w:rsidR="00B459F3" w:rsidRPr="004E0552" w:rsidRDefault="00B459F3" w:rsidP="00B459F3">
            <w:pPr>
              <w:pStyle w:val="TableParagraph"/>
              <w:ind w:left="136" w:right="131"/>
              <w:jc w:val="center"/>
              <w:rPr>
                <w:sz w:val="28"/>
                <w:szCs w:val="28"/>
              </w:rPr>
            </w:pPr>
            <w:r w:rsidRPr="004E0552">
              <w:rPr>
                <w:sz w:val="28"/>
                <w:szCs w:val="28"/>
              </w:rPr>
              <w:t>10</w:t>
            </w:r>
          </w:p>
        </w:tc>
        <w:tc>
          <w:tcPr>
            <w:tcW w:w="562" w:type="pct"/>
          </w:tcPr>
          <w:p w14:paraId="33511D60"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5A0037B3" w14:textId="77777777" w:rsidTr="00086123">
        <w:trPr>
          <w:trHeight w:val="155"/>
        </w:trPr>
        <w:tc>
          <w:tcPr>
            <w:tcW w:w="739" w:type="pct"/>
          </w:tcPr>
          <w:p w14:paraId="4E197A25" w14:textId="77777777" w:rsidR="00B459F3" w:rsidRPr="004E0552" w:rsidRDefault="00B459F3" w:rsidP="00973AFC">
            <w:pPr>
              <w:pStyle w:val="TableParagraph"/>
              <w:ind w:right="616"/>
              <w:jc w:val="center"/>
              <w:rPr>
                <w:sz w:val="28"/>
                <w:szCs w:val="28"/>
              </w:rPr>
            </w:pPr>
            <w:r w:rsidRPr="004E0552">
              <w:rPr>
                <w:sz w:val="28"/>
                <w:szCs w:val="28"/>
              </w:rPr>
              <w:t>19</w:t>
            </w:r>
          </w:p>
        </w:tc>
        <w:tc>
          <w:tcPr>
            <w:tcW w:w="740" w:type="pct"/>
          </w:tcPr>
          <w:p w14:paraId="426FBBDA" w14:textId="77777777" w:rsidR="00B459F3" w:rsidRPr="004E0552" w:rsidRDefault="00B459F3" w:rsidP="00B459F3">
            <w:pPr>
              <w:pStyle w:val="TableParagraph"/>
              <w:ind w:left="97" w:right="90"/>
              <w:jc w:val="center"/>
              <w:rPr>
                <w:sz w:val="28"/>
                <w:szCs w:val="28"/>
              </w:rPr>
            </w:pPr>
            <w:r w:rsidRPr="004E0552">
              <w:rPr>
                <w:sz w:val="28"/>
                <w:szCs w:val="28"/>
              </w:rPr>
              <w:t>18</w:t>
            </w:r>
          </w:p>
        </w:tc>
        <w:tc>
          <w:tcPr>
            <w:tcW w:w="739" w:type="pct"/>
          </w:tcPr>
          <w:p w14:paraId="53866EF0" w14:textId="77777777" w:rsidR="00B459F3" w:rsidRPr="004E0552" w:rsidRDefault="00B459F3" w:rsidP="00B459F3">
            <w:pPr>
              <w:pStyle w:val="TableParagraph"/>
              <w:ind w:left="136" w:right="131"/>
              <w:jc w:val="center"/>
              <w:rPr>
                <w:sz w:val="28"/>
                <w:szCs w:val="28"/>
              </w:rPr>
            </w:pPr>
            <w:r w:rsidRPr="004E0552">
              <w:rPr>
                <w:sz w:val="28"/>
                <w:szCs w:val="28"/>
              </w:rPr>
              <w:t>26</w:t>
            </w:r>
          </w:p>
        </w:tc>
        <w:tc>
          <w:tcPr>
            <w:tcW w:w="740" w:type="pct"/>
          </w:tcPr>
          <w:p w14:paraId="675AD7BC" w14:textId="77777777" w:rsidR="00B459F3" w:rsidRPr="004E0552" w:rsidRDefault="00B459F3" w:rsidP="00B459F3">
            <w:pPr>
              <w:pStyle w:val="TableParagraph"/>
              <w:ind w:left="7"/>
              <w:jc w:val="center"/>
              <w:rPr>
                <w:sz w:val="28"/>
                <w:szCs w:val="28"/>
              </w:rPr>
            </w:pPr>
            <w:r w:rsidRPr="004E0552">
              <w:rPr>
                <w:sz w:val="28"/>
                <w:szCs w:val="28"/>
              </w:rPr>
              <w:t>1</w:t>
            </w:r>
          </w:p>
        </w:tc>
        <w:tc>
          <w:tcPr>
            <w:tcW w:w="740" w:type="pct"/>
          </w:tcPr>
          <w:p w14:paraId="23132C61" w14:textId="77777777" w:rsidR="00B459F3" w:rsidRPr="004E0552" w:rsidRDefault="00B459F3" w:rsidP="00B459F3">
            <w:pPr>
              <w:pStyle w:val="TableParagraph"/>
              <w:ind w:left="97" w:right="89"/>
              <w:jc w:val="center"/>
              <w:rPr>
                <w:sz w:val="28"/>
                <w:szCs w:val="28"/>
              </w:rPr>
            </w:pPr>
            <w:r w:rsidRPr="004E0552">
              <w:rPr>
                <w:sz w:val="28"/>
                <w:szCs w:val="28"/>
              </w:rPr>
              <w:t>23</w:t>
            </w:r>
          </w:p>
        </w:tc>
        <w:tc>
          <w:tcPr>
            <w:tcW w:w="739" w:type="pct"/>
          </w:tcPr>
          <w:p w14:paraId="319A39FD" w14:textId="77777777" w:rsidR="00B459F3" w:rsidRPr="004E0552" w:rsidRDefault="00B459F3" w:rsidP="00B459F3">
            <w:pPr>
              <w:pStyle w:val="TableParagraph"/>
              <w:ind w:left="136" w:right="131"/>
              <w:jc w:val="center"/>
              <w:rPr>
                <w:sz w:val="28"/>
                <w:szCs w:val="28"/>
              </w:rPr>
            </w:pPr>
            <w:r w:rsidRPr="004E0552">
              <w:rPr>
                <w:sz w:val="28"/>
                <w:szCs w:val="28"/>
              </w:rPr>
              <w:t>12</w:t>
            </w:r>
          </w:p>
        </w:tc>
        <w:tc>
          <w:tcPr>
            <w:tcW w:w="562" w:type="pct"/>
          </w:tcPr>
          <w:p w14:paraId="04AF73F5"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30CB2C00" w14:textId="77777777" w:rsidTr="00086123">
        <w:trPr>
          <w:trHeight w:val="155"/>
        </w:trPr>
        <w:tc>
          <w:tcPr>
            <w:tcW w:w="739" w:type="pct"/>
          </w:tcPr>
          <w:p w14:paraId="5565A29F" w14:textId="77777777" w:rsidR="00B459F3" w:rsidRPr="004E0552" w:rsidRDefault="00B459F3" w:rsidP="00973AFC">
            <w:pPr>
              <w:pStyle w:val="TableParagraph"/>
              <w:ind w:right="616"/>
              <w:jc w:val="center"/>
              <w:rPr>
                <w:sz w:val="28"/>
                <w:szCs w:val="28"/>
              </w:rPr>
            </w:pPr>
            <w:r w:rsidRPr="004E0552">
              <w:rPr>
                <w:sz w:val="28"/>
                <w:szCs w:val="28"/>
              </w:rPr>
              <w:t>20</w:t>
            </w:r>
          </w:p>
        </w:tc>
        <w:tc>
          <w:tcPr>
            <w:tcW w:w="740" w:type="pct"/>
          </w:tcPr>
          <w:p w14:paraId="371C8A60" w14:textId="77777777" w:rsidR="00B459F3" w:rsidRPr="004E0552" w:rsidRDefault="00B459F3" w:rsidP="00B459F3">
            <w:pPr>
              <w:pStyle w:val="TableParagraph"/>
              <w:ind w:left="7"/>
              <w:jc w:val="center"/>
              <w:rPr>
                <w:sz w:val="28"/>
                <w:szCs w:val="28"/>
              </w:rPr>
            </w:pPr>
            <w:r w:rsidRPr="004E0552">
              <w:rPr>
                <w:sz w:val="28"/>
                <w:szCs w:val="28"/>
              </w:rPr>
              <w:t>8</w:t>
            </w:r>
          </w:p>
        </w:tc>
        <w:tc>
          <w:tcPr>
            <w:tcW w:w="739" w:type="pct"/>
          </w:tcPr>
          <w:p w14:paraId="5CF54BD5" w14:textId="77777777" w:rsidR="00B459F3" w:rsidRPr="004E0552" w:rsidRDefault="00B459F3" w:rsidP="00B459F3">
            <w:pPr>
              <w:pStyle w:val="TableParagraph"/>
              <w:ind w:left="5"/>
              <w:jc w:val="center"/>
              <w:rPr>
                <w:sz w:val="28"/>
                <w:szCs w:val="28"/>
              </w:rPr>
            </w:pPr>
            <w:r w:rsidRPr="004E0552">
              <w:rPr>
                <w:sz w:val="28"/>
                <w:szCs w:val="28"/>
              </w:rPr>
              <w:t>5</w:t>
            </w:r>
          </w:p>
        </w:tc>
        <w:tc>
          <w:tcPr>
            <w:tcW w:w="740" w:type="pct"/>
          </w:tcPr>
          <w:p w14:paraId="496B04BE" w14:textId="77777777" w:rsidR="00B459F3" w:rsidRPr="004E0552" w:rsidRDefault="00B459F3" w:rsidP="00B459F3">
            <w:pPr>
              <w:pStyle w:val="TableParagraph"/>
              <w:ind w:left="7"/>
              <w:jc w:val="center"/>
              <w:rPr>
                <w:sz w:val="28"/>
                <w:szCs w:val="28"/>
              </w:rPr>
            </w:pPr>
            <w:r w:rsidRPr="004E0552">
              <w:rPr>
                <w:sz w:val="28"/>
                <w:szCs w:val="28"/>
              </w:rPr>
              <w:t>2</w:t>
            </w:r>
          </w:p>
        </w:tc>
        <w:tc>
          <w:tcPr>
            <w:tcW w:w="740" w:type="pct"/>
          </w:tcPr>
          <w:p w14:paraId="29A1C91D" w14:textId="77777777" w:rsidR="00B459F3" w:rsidRPr="004E0552" w:rsidRDefault="00B459F3" w:rsidP="00B459F3">
            <w:pPr>
              <w:pStyle w:val="TableParagraph"/>
              <w:ind w:left="97" w:right="89"/>
              <w:jc w:val="center"/>
              <w:rPr>
                <w:sz w:val="28"/>
                <w:szCs w:val="28"/>
              </w:rPr>
            </w:pPr>
            <w:r w:rsidRPr="004E0552">
              <w:rPr>
                <w:sz w:val="28"/>
                <w:szCs w:val="28"/>
              </w:rPr>
              <w:t>13</w:t>
            </w:r>
          </w:p>
        </w:tc>
        <w:tc>
          <w:tcPr>
            <w:tcW w:w="739" w:type="pct"/>
          </w:tcPr>
          <w:p w14:paraId="3EAD1A14" w14:textId="77777777" w:rsidR="00B459F3" w:rsidRPr="004E0552" w:rsidRDefault="00B459F3" w:rsidP="00B459F3">
            <w:pPr>
              <w:pStyle w:val="TableParagraph"/>
              <w:ind w:left="136" w:right="131"/>
              <w:jc w:val="center"/>
              <w:rPr>
                <w:sz w:val="28"/>
                <w:szCs w:val="28"/>
              </w:rPr>
            </w:pPr>
            <w:r w:rsidRPr="004E0552">
              <w:rPr>
                <w:sz w:val="28"/>
                <w:szCs w:val="28"/>
              </w:rPr>
              <w:t>31</w:t>
            </w:r>
          </w:p>
        </w:tc>
        <w:tc>
          <w:tcPr>
            <w:tcW w:w="562" w:type="pct"/>
          </w:tcPr>
          <w:p w14:paraId="11CE421E"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2573072E" w14:textId="77777777" w:rsidTr="00086123">
        <w:trPr>
          <w:trHeight w:val="155"/>
        </w:trPr>
        <w:tc>
          <w:tcPr>
            <w:tcW w:w="739" w:type="pct"/>
          </w:tcPr>
          <w:p w14:paraId="7D63D131" w14:textId="77777777" w:rsidR="00B459F3" w:rsidRPr="004E0552" w:rsidRDefault="00B459F3" w:rsidP="00973AFC">
            <w:pPr>
              <w:pStyle w:val="TableParagraph"/>
              <w:spacing w:line="258" w:lineRule="exact"/>
              <w:ind w:right="616"/>
              <w:jc w:val="center"/>
              <w:rPr>
                <w:sz w:val="28"/>
                <w:szCs w:val="28"/>
              </w:rPr>
            </w:pPr>
            <w:r w:rsidRPr="004E0552">
              <w:rPr>
                <w:sz w:val="28"/>
                <w:szCs w:val="28"/>
              </w:rPr>
              <w:t>21</w:t>
            </w:r>
          </w:p>
        </w:tc>
        <w:tc>
          <w:tcPr>
            <w:tcW w:w="740" w:type="pct"/>
          </w:tcPr>
          <w:p w14:paraId="795D32CB" w14:textId="77777777" w:rsidR="00B459F3" w:rsidRPr="004E0552" w:rsidRDefault="00B459F3" w:rsidP="00973AFC">
            <w:pPr>
              <w:pStyle w:val="TableParagraph"/>
              <w:spacing w:line="258" w:lineRule="exact"/>
              <w:ind w:left="7"/>
              <w:jc w:val="center"/>
              <w:rPr>
                <w:sz w:val="28"/>
                <w:szCs w:val="28"/>
              </w:rPr>
            </w:pPr>
            <w:r w:rsidRPr="004E0552">
              <w:rPr>
                <w:sz w:val="28"/>
                <w:szCs w:val="28"/>
              </w:rPr>
              <w:t>5</w:t>
            </w:r>
          </w:p>
        </w:tc>
        <w:tc>
          <w:tcPr>
            <w:tcW w:w="739" w:type="pct"/>
          </w:tcPr>
          <w:p w14:paraId="07728877" w14:textId="77777777" w:rsidR="00B459F3" w:rsidRPr="004E0552" w:rsidRDefault="00973AFC" w:rsidP="00973AFC">
            <w:pPr>
              <w:pStyle w:val="TableParagraph"/>
              <w:spacing w:line="258" w:lineRule="exact"/>
              <w:ind w:right="619"/>
              <w:jc w:val="center"/>
              <w:rPr>
                <w:sz w:val="28"/>
                <w:szCs w:val="28"/>
              </w:rPr>
            </w:pPr>
            <w:r w:rsidRPr="004E0552">
              <w:rPr>
                <w:sz w:val="28"/>
                <w:szCs w:val="28"/>
                <w:lang w:val="ru-RU"/>
              </w:rPr>
              <w:t xml:space="preserve">     </w:t>
            </w:r>
            <w:r w:rsidR="00B459F3" w:rsidRPr="004E0552">
              <w:rPr>
                <w:sz w:val="28"/>
                <w:szCs w:val="28"/>
              </w:rPr>
              <w:t>8</w:t>
            </w:r>
          </w:p>
        </w:tc>
        <w:tc>
          <w:tcPr>
            <w:tcW w:w="740" w:type="pct"/>
          </w:tcPr>
          <w:p w14:paraId="4FE9F44D" w14:textId="77777777" w:rsidR="00B459F3" w:rsidRPr="004E0552" w:rsidRDefault="00B459F3" w:rsidP="00973AFC">
            <w:pPr>
              <w:pStyle w:val="TableParagraph"/>
              <w:spacing w:line="258" w:lineRule="exact"/>
              <w:ind w:left="7"/>
              <w:jc w:val="center"/>
              <w:rPr>
                <w:sz w:val="28"/>
                <w:szCs w:val="28"/>
              </w:rPr>
            </w:pPr>
            <w:r w:rsidRPr="004E0552">
              <w:rPr>
                <w:sz w:val="28"/>
                <w:szCs w:val="28"/>
              </w:rPr>
              <w:t>1</w:t>
            </w:r>
          </w:p>
        </w:tc>
        <w:tc>
          <w:tcPr>
            <w:tcW w:w="740" w:type="pct"/>
          </w:tcPr>
          <w:p w14:paraId="5D4E1B37" w14:textId="77777777" w:rsidR="00B459F3" w:rsidRPr="004E0552" w:rsidRDefault="00B459F3" w:rsidP="00973AFC">
            <w:pPr>
              <w:pStyle w:val="TableParagraph"/>
              <w:spacing w:line="258" w:lineRule="exact"/>
              <w:ind w:left="569"/>
              <w:jc w:val="center"/>
              <w:rPr>
                <w:sz w:val="28"/>
                <w:szCs w:val="28"/>
              </w:rPr>
            </w:pPr>
            <w:r w:rsidRPr="004E0552">
              <w:rPr>
                <w:sz w:val="28"/>
                <w:szCs w:val="28"/>
              </w:rPr>
              <w:t>10</w:t>
            </w:r>
          </w:p>
        </w:tc>
        <w:tc>
          <w:tcPr>
            <w:tcW w:w="739" w:type="pct"/>
          </w:tcPr>
          <w:p w14:paraId="187706BE" w14:textId="77777777" w:rsidR="00B459F3" w:rsidRPr="004E0552" w:rsidRDefault="00B459F3" w:rsidP="00973AFC">
            <w:pPr>
              <w:pStyle w:val="TableParagraph"/>
              <w:spacing w:line="258" w:lineRule="exact"/>
              <w:ind w:left="136" w:right="131"/>
              <w:jc w:val="center"/>
              <w:rPr>
                <w:sz w:val="28"/>
                <w:szCs w:val="28"/>
              </w:rPr>
            </w:pPr>
            <w:r w:rsidRPr="004E0552">
              <w:rPr>
                <w:sz w:val="28"/>
                <w:szCs w:val="28"/>
              </w:rPr>
              <w:t>11</w:t>
            </w:r>
          </w:p>
        </w:tc>
        <w:tc>
          <w:tcPr>
            <w:tcW w:w="562" w:type="pct"/>
          </w:tcPr>
          <w:p w14:paraId="294A60DF" w14:textId="77777777" w:rsidR="00B459F3" w:rsidRPr="004E0552" w:rsidRDefault="00B459F3" w:rsidP="00B459F3">
            <w:pPr>
              <w:pStyle w:val="TableParagraph"/>
              <w:spacing w:line="258" w:lineRule="exact"/>
              <w:ind w:left="8"/>
              <w:jc w:val="center"/>
              <w:rPr>
                <w:sz w:val="28"/>
                <w:szCs w:val="28"/>
              </w:rPr>
            </w:pPr>
            <w:r w:rsidRPr="004E0552">
              <w:rPr>
                <w:sz w:val="28"/>
                <w:szCs w:val="28"/>
              </w:rPr>
              <w:t>3</w:t>
            </w:r>
          </w:p>
        </w:tc>
      </w:tr>
      <w:tr w:rsidR="00B459F3" w:rsidRPr="004E0552" w14:paraId="28A37773" w14:textId="77777777" w:rsidTr="00086123">
        <w:trPr>
          <w:trHeight w:val="155"/>
        </w:trPr>
        <w:tc>
          <w:tcPr>
            <w:tcW w:w="739" w:type="pct"/>
          </w:tcPr>
          <w:p w14:paraId="48E74414" w14:textId="77777777" w:rsidR="00B459F3" w:rsidRPr="004E0552" w:rsidRDefault="00B459F3" w:rsidP="00973AFC">
            <w:pPr>
              <w:pStyle w:val="TableParagraph"/>
              <w:ind w:right="616"/>
              <w:jc w:val="center"/>
              <w:rPr>
                <w:sz w:val="28"/>
                <w:szCs w:val="28"/>
              </w:rPr>
            </w:pPr>
            <w:r w:rsidRPr="004E0552">
              <w:rPr>
                <w:sz w:val="28"/>
                <w:szCs w:val="28"/>
              </w:rPr>
              <w:t>22</w:t>
            </w:r>
          </w:p>
        </w:tc>
        <w:tc>
          <w:tcPr>
            <w:tcW w:w="740" w:type="pct"/>
          </w:tcPr>
          <w:p w14:paraId="6B2BA155" w14:textId="77777777" w:rsidR="00B459F3" w:rsidRPr="004E0552" w:rsidRDefault="00B459F3" w:rsidP="00973AFC">
            <w:pPr>
              <w:pStyle w:val="TableParagraph"/>
              <w:ind w:left="7"/>
              <w:jc w:val="center"/>
              <w:rPr>
                <w:sz w:val="28"/>
                <w:szCs w:val="28"/>
              </w:rPr>
            </w:pPr>
            <w:r w:rsidRPr="004E0552">
              <w:rPr>
                <w:sz w:val="28"/>
                <w:szCs w:val="28"/>
              </w:rPr>
              <w:t>5</w:t>
            </w:r>
          </w:p>
        </w:tc>
        <w:tc>
          <w:tcPr>
            <w:tcW w:w="739" w:type="pct"/>
          </w:tcPr>
          <w:p w14:paraId="03D93391" w14:textId="77777777" w:rsidR="00B459F3" w:rsidRPr="004E0552" w:rsidRDefault="00973AFC" w:rsidP="00973AFC">
            <w:pPr>
              <w:pStyle w:val="TableParagraph"/>
              <w:ind w:right="619"/>
              <w:jc w:val="center"/>
              <w:rPr>
                <w:sz w:val="28"/>
                <w:szCs w:val="28"/>
              </w:rPr>
            </w:pPr>
            <w:r w:rsidRPr="004E0552">
              <w:rPr>
                <w:sz w:val="28"/>
                <w:szCs w:val="28"/>
                <w:lang w:val="ru-RU"/>
              </w:rPr>
              <w:t xml:space="preserve">     </w:t>
            </w:r>
            <w:r w:rsidR="00B459F3" w:rsidRPr="004E0552">
              <w:rPr>
                <w:sz w:val="28"/>
                <w:szCs w:val="28"/>
              </w:rPr>
              <w:t>7</w:t>
            </w:r>
          </w:p>
        </w:tc>
        <w:tc>
          <w:tcPr>
            <w:tcW w:w="740" w:type="pct"/>
          </w:tcPr>
          <w:p w14:paraId="3E9BF48D" w14:textId="77777777" w:rsidR="00B459F3" w:rsidRPr="004E0552" w:rsidRDefault="00B459F3" w:rsidP="00973AFC">
            <w:pPr>
              <w:pStyle w:val="TableParagraph"/>
              <w:ind w:left="7"/>
              <w:jc w:val="center"/>
              <w:rPr>
                <w:sz w:val="28"/>
                <w:szCs w:val="28"/>
              </w:rPr>
            </w:pPr>
            <w:r w:rsidRPr="004E0552">
              <w:rPr>
                <w:sz w:val="28"/>
                <w:szCs w:val="28"/>
              </w:rPr>
              <w:t>2</w:t>
            </w:r>
          </w:p>
        </w:tc>
        <w:tc>
          <w:tcPr>
            <w:tcW w:w="740" w:type="pct"/>
          </w:tcPr>
          <w:p w14:paraId="0001ABE1" w14:textId="77777777" w:rsidR="00B459F3" w:rsidRPr="004E0552" w:rsidRDefault="00B459F3" w:rsidP="00973AFC">
            <w:pPr>
              <w:pStyle w:val="TableParagraph"/>
              <w:ind w:left="569"/>
              <w:jc w:val="center"/>
              <w:rPr>
                <w:sz w:val="28"/>
                <w:szCs w:val="28"/>
              </w:rPr>
            </w:pPr>
            <w:r w:rsidRPr="004E0552">
              <w:rPr>
                <w:sz w:val="28"/>
                <w:szCs w:val="28"/>
              </w:rPr>
              <w:t>12</w:t>
            </w:r>
          </w:p>
        </w:tc>
        <w:tc>
          <w:tcPr>
            <w:tcW w:w="739" w:type="pct"/>
          </w:tcPr>
          <w:p w14:paraId="5B2B845E" w14:textId="77777777" w:rsidR="00B459F3" w:rsidRPr="004E0552" w:rsidRDefault="00B459F3" w:rsidP="00973AFC">
            <w:pPr>
              <w:pStyle w:val="TableParagraph"/>
              <w:ind w:left="136" w:right="131"/>
              <w:jc w:val="center"/>
              <w:rPr>
                <w:sz w:val="28"/>
                <w:szCs w:val="28"/>
              </w:rPr>
            </w:pPr>
            <w:r w:rsidRPr="004E0552">
              <w:rPr>
                <w:sz w:val="28"/>
                <w:szCs w:val="28"/>
              </w:rPr>
              <w:t>17</w:t>
            </w:r>
          </w:p>
        </w:tc>
        <w:tc>
          <w:tcPr>
            <w:tcW w:w="562" w:type="pct"/>
          </w:tcPr>
          <w:p w14:paraId="2F81FBBE"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20D62284" w14:textId="77777777" w:rsidTr="00086123">
        <w:trPr>
          <w:trHeight w:val="155"/>
        </w:trPr>
        <w:tc>
          <w:tcPr>
            <w:tcW w:w="739" w:type="pct"/>
          </w:tcPr>
          <w:p w14:paraId="222A3EEF" w14:textId="77777777" w:rsidR="00B459F3" w:rsidRPr="004E0552" w:rsidRDefault="00B459F3" w:rsidP="00973AFC">
            <w:pPr>
              <w:pStyle w:val="TableParagraph"/>
              <w:ind w:right="616"/>
              <w:jc w:val="center"/>
              <w:rPr>
                <w:sz w:val="28"/>
                <w:szCs w:val="28"/>
              </w:rPr>
            </w:pPr>
            <w:r w:rsidRPr="004E0552">
              <w:rPr>
                <w:sz w:val="28"/>
                <w:szCs w:val="28"/>
              </w:rPr>
              <w:t>23</w:t>
            </w:r>
          </w:p>
        </w:tc>
        <w:tc>
          <w:tcPr>
            <w:tcW w:w="740" w:type="pct"/>
          </w:tcPr>
          <w:p w14:paraId="49BD2D97" w14:textId="77777777" w:rsidR="00B459F3" w:rsidRPr="004E0552" w:rsidRDefault="00B459F3" w:rsidP="00973AFC">
            <w:pPr>
              <w:pStyle w:val="TableParagraph"/>
              <w:ind w:left="7"/>
              <w:jc w:val="center"/>
              <w:rPr>
                <w:sz w:val="28"/>
                <w:szCs w:val="28"/>
              </w:rPr>
            </w:pPr>
            <w:r w:rsidRPr="004E0552">
              <w:rPr>
                <w:sz w:val="28"/>
                <w:szCs w:val="28"/>
              </w:rPr>
              <w:t>7</w:t>
            </w:r>
          </w:p>
        </w:tc>
        <w:tc>
          <w:tcPr>
            <w:tcW w:w="739" w:type="pct"/>
          </w:tcPr>
          <w:p w14:paraId="798AE0BB" w14:textId="77777777" w:rsidR="00B459F3" w:rsidRPr="004E0552" w:rsidRDefault="00973AFC" w:rsidP="00973AFC">
            <w:pPr>
              <w:pStyle w:val="TableParagraph"/>
              <w:ind w:right="619"/>
              <w:jc w:val="center"/>
              <w:rPr>
                <w:sz w:val="28"/>
                <w:szCs w:val="28"/>
              </w:rPr>
            </w:pPr>
            <w:r w:rsidRPr="004E0552">
              <w:rPr>
                <w:sz w:val="28"/>
                <w:szCs w:val="28"/>
                <w:lang w:val="ru-RU"/>
              </w:rPr>
              <w:t xml:space="preserve">     </w:t>
            </w:r>
            <w:r w:rsidR="00B459F3" w:rsidRPr="004E0552">
              <w:rPr>
                <w:sz w:val="28"/>
                <w:szCs w:val="28"/>
              </w:rPr>
              <w:t>9</w:t>
            </w:r>
          </w:p>
        </w:tc>
        <w:tc>
          <w:tcPr>
            <w:tcW w:w="740" w:type="pct"/>
          </w:tcPr>
          <w:p w14:paraId="5FDC4ED5" w14:textId="77777777" w:rsidR="00B459F3" w:rsidRPr="004E0552" w:rsidRDefault="00B459F3" w:rsidP="00973AFC">
            <w:pPr>
              <w:pStyle w:val="TableParagraph"/>
              <w:ind w:left="7"/>
              <w:jc w:val="center"/>
              <w:rPr>
                <w:sz w:val="28"/>
                <w:szCs w:val="28"/>
              </w:rPr>
            </w:pPr>
            <w:r w:rsidRPr="004E0552">
              <w:rPr>
                <w:sz w:val="28"/>
                <w:szCs w:val="28"/>
              </w:rPr>
              <w:t>2</w:t>
            </w:r>
          </w:p>
        </w:tc>
        <w:tc>
          <w:tcPr>
            <w:tcW w:w="740" w:type="pct"/>
          </w:tcPr>
          <w:p w14:paraId="21C9269C" w14:textId="77777777" w:rsidR="00B459F3" w:rsidRPr="004E0552" w:rsidRDefault="00B459F3" w:rsidP="00973AFC">
            <w:pPr>
              <w:pStyle w:val="TableParagraph"/>
              <w:ind w:left="569"/>
              <w:jc w:val="center"/>
              <w:rPr>
                <w:sz w:val="28"/>
                <w:szCs w:val="28"/>
              </w:rPr>
            </w:pPr>
            <w:r w:rsidRPr="004E0552">
              <w:rPr>
                <w:sz w:val="28"/>
                <w:szCs w:val="28"/>
              </w:rPr>
              <w:t>15</w:t>
            </w:r>
          </w:p>
        </w:tc>
        <w:tc>
          <w:tcPr>
            <w:tcW w:w="739" w:type="pct"/>
          </w:tcPr>
          <w:p w14:paraId="3CDAF15C" w14:textId="77777777" w:rsidR="00B459F3" w:rsidRPr="004E0552" w:rsidRDefault="00B459F3" w:rsidP="00973AFC">
            <w:pPr>
              <w:pStyle w:val="TableParagraph"/>
              <w:ind w:left="136" w:right="131"/>
              <w:jc w:val="center"/>
              <w:rPr>
                <w:sz w:val="28"/>
                <w:szCs w:val="28"/>
              </w:rPr>
            </w:pPr>
            <w:r w:rsidRPr="004E0552">
              <w:rPr>
                <w:sz w:val="28"/>
                <w:szCs w:val="28"/>
              </w:rPr>
              <w:t>23</w:t>
            </w:r>
          </w:p>
        </w:tc>
        <w:tc>
          <w:tcPr>
            <w:tcW w:w="562" w:type="pct"/>
          </w:tcPr>
          <w:p w14:paraId="366A2339"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1D5BB2BF" w14:textId="77777777" w:rsidTr="00086123">
        <w:trPr>
          <w:trHeight w:val="155"/>
        </w:trPr>
        <w:tc>
          <w:tcPr>
            <w:tcW w:w="739" w:type="pct"/>
          </w:tcPr>
          <w:p w14:paraId="51F6EF81" w14:textId="77777777" w:rsidR="00B459F3" w:rsidRPr="004E0552" w:rsidRDefault="00B459F3" w:rsidP="00973AFC">
            <w:pPr>
              <w:pStyle w:val="TableParagraph"/>
              <w:ind w:left="569" w:right="616" w:hanging="462"/>
              <w:jc w:val="center"/>
              <w:rPr>
                <w:sz w:val="28"/>
                <w:szCs w:val="28"/>
              </w:rPr>
            </w:pPr>
            <w:r w:rsidRPr="004E0552">
              <w:rPr>
                <w:sz w:val="28"/>
                <w:szCs w:val="28"/>
              </w:rPr>
              <w:t>24</w:t>
            </w:r>
          </w:p>
        </w:tc>
        <w:tc>
          <w:tcPr>
            <w:tcW w:w="740" w:type="pct"/>
          </w:tcPr>
          <w:p w14:paraId="094F01A2" w14:textId="77777777" w:rsidR="00B459F3" w:rsidRPr="004E0552" w:rsidRDefault="00B459F3" w:rsidP="00973AFC">
            <w:pPr>
              <w:pStyle w:val="TableParagraph"/>
              <w:ind w:left="97" w:right="90"/>
              <w:jc w:val="center"/>
              <w:rPr>
                <w:sz w:val="28"/>
                <w:szCs w:val="28"/>
              </w:rPr>
            </w:pPr>
            <w:r w:rsidRPr="004E0552">
              <w:rPr>
                <w:sz w:val="28"/>
                <w:szCs w:val="28"/>
              </w:rPr>
              <w:t>10</w:t>
            </w:r>
          </w:p>
        </w:tc>
        <w:tc>
          <w:tcPr>
            <w:tcW w:w="739" w:type="pct"/>
          </w:tcPr>
          <w:p w14:paraId="36FE4831" w14:textId="77777777" w:rsidR="00B459F3" w:rsidRPr="004E0552" w:rsidRDefault="00973AFC" w:rsidP="00973AFC">
            <w:pPr>
              <w:pStyle w:val="TableParagraph"/>
              <w:ind w:right="559"/>
              <w:jc w:val="center"/>
              <w:rPr>
                <w:sz w:val="28"/>
                <w:szCs w:val="28"/>
              </w:rPr>
            </w:pPr>
            <w:r w:rsidRPr="004E0552">
              <w:rPr>
                <w:sz w:val="28"/>
                <w:szCs w:val="28"/>
                <w:lang w:val="ru-RU"/>
              </w:rPr>
              <w:t xml:space="preserve">    </w:t>
            </w:r>
            <w:r w:rsidR="00B459F3" w:rsidRPr="004E0552">
              <w:rPr>
                <w:sz w:val="28"/>
                <w:szCs w:val="28"/>
              </w:rPr>
              <w:t>20</w:t>
            </w:r>
          </w:p>
        </w:tc>
        <w:tc>
          <w:tcPr>
            <w:tcW w:w="740" w:type="pct"/>
          </w:tcPr>
          <w:p w14:paraId="54245D4F" w14:textId="77777777" w:rsidR="00B459F3" w:rsidRPr="004E0552" w:rsidRDefault="00B459F3" w:rsidP="00973AFC">
            <w:pPr>
              <w:pStyle w:val="TableParagraph"/>
              <w:ind w:left="7"/>
              <w:jc w:val="center"/>
              <w:rPr>
                <w:sz w:val="28"/>
                <w:szCs w:val="28"/>
              </w:rPr>
            </w:pPr>
            <w:r w:rsidRPr="004E0552">
              <w:rPr>
                <w:sz w:val="28"/>
                <w:szCs w:val="28"/>
              </w:rPr>
              <w:t>1</w:t>
            </w:r>
          </w:p>
        </w:tc>
        <w:tc>
          <w:tcPr>
            <w:tcW w:w="740" w:type="pct"/>
          </w:tcPr>
          <w:p w14:paraId="121C93EB" w14:textId="77777777" w:rsidR="00B459F3" w:rsidRPr="004E0552" w:rsidRDefault="00B459F3" w:rsidP="00973AFC">
            <w:pPr>
              <w:pStyle w:val="TableParagraph"/>
              <w:ind w:left="569"/>
              <w:jc w:val="center"/>
              <w:rPr>
                <w:sz w:val="28"/>
                <w:szCs w:val="28"/>
              </w:rPr>
            </w:pPr>
            <w:r w:rsidRPr="004E0552">
              <w:rPr>
                <w:sz w:val="28"/>
                <w:szCs w:val="28"/>
              </w:rPr>
              <w:t>20</w:t>
            </w:r>
          </w:p>
        </w:tc>
        <w:tc>
          <w:tcPr>
            <w:tcW w:w="739" w:type="pct"/>
          </w:tcPr>
          <w:p w14:paraId="6D634748" w14:textId="77777777" w:rsidR="00B459F3" w:rsidRPr="004E0552" w:rsidRDefault="00B459F3" w:rsidP="00973AFC">
            <w:pPr>
              <w:pStyle w:val="TableParagraph"/>
              <w:ind w:left="136" w:right="131"/>
              <w:jc w:val="center"/>
              <w:rPr>
                <w:sz w:val="28"/>
                <w:szCs w:val="28"/>
              </w:rPr>
            </w:pPr>
            <w:r w:rsidRPr="004E0552">
              <w:rPr>
                <w:sz w:val="28"/>
                <w:szCs w:val="28"/>
              </w:rPr>
              <w:t>24</w:t>
            </w:r>
          </w:p>
        </w:tc>
        <w:tc>
          <w:tcPr>
            <w:tcW w:w="562" w:type="pct"/>
          </w:tcPr>
          <w:p w14:paraId="14B275BE" w14:textId="77777777" w:rsidR="00B459F3" w:rsidRPr="004E0552" w:rsidRDefault="00B459F3" w:rsidP="00B459F3">
            <w:pPr>
              <w:pStyle w:val="TableParagraph"/>
              <w:ind w:left="8"/>
              <w:jc w:val="center"/>
              <w:rPr>
                <w:sz w:val="28"/>
                <w:szCs w:val="28"/>
              </w:rPr>
            </w:pPr>
            <w:r w:rsidRPr="004E0552">
              <w:rPr>
                <w:sz w:val="28"/>
                <w:szCs w:val="28"/>
              </w:rPr>
              <w:t>3</w:t>
            </w:r>
          </w:p>
        </w:tc>
      </w:tr>
      <w:tr w:rsidR="00B459F3" w:rsidRPr="004E0552" w14:paraId="3D4A07FA" w14:textId="77777777" w:rsidTr="00086123">
        <w:trPr>
          <w:trHeight w:val="155"/>
        </w:trPr>
        <w:tc>
          <w:tcPr>
            <w:tcW w:w="739" w:type="pct"/>
          </w:tcPr>
          <w:p w14:paraId="61E5101E" w14:textId="77777777" w:rsidR="00B459F3" w:rsidRPr="004E0552" w:rsidRDefault="00B459F3" w:rsidP="00973AFC">
            <w:pPr>
              <w:pStyle w:val="TableParagraph"/>
              <w:ind w:left="569" w:right="616" w:hanging="462"/>
              <w:jc w:val="center"/>
              <w:rPr>
                <w:sz w:val="28"/>
                <w:szCs w:val="28"/>
              </w:rPr>
            </w:pPr>
            <w:r w:rsidRPr="004E0552">
              <w:rPr>
                <w:sz w:val="28"/>
                <w:szCs w:val="28"/>
              </w:rPr>
              <w:t>25</w:t>
            </w:r>
          </w:p>
        </w:tc>
        <w:tc>
          <w:tcPr>
            <w:tcW w:w="740" w:type="pct"/>
          </w:tcPr>
          <w:p w14:paraId="2BA83AB9" w14:textId="77777777" w:rsidR="00B459F3" w:rsidRPr="004E0552" w:rsidRDefault="00B459F3" w:rsidP="00973AFC">
            <w:pPr>
              <w:pStyle w:val="TableParagraph"/>
              <w:ind w:left="97" w:right="90"/>
              <w:jc w:val="center"/>
              <w:rPr>
                <w:sz w:val="28"/>
                <w:szCs w:val="28"/>
              </w:rPr>
            </w:pPr>
            <w:r w:rsidRPr="004E0552">
              <w:rPr>
                <w:sz w:val="28"/>
                <w:szCs w:val="28"/>
              </w:rPr>
              <w:t>15</w:t>
            </w:r>
          </w:p>
        </w:tc>
        <w:tc>
          <w:tcPr>
            <w:tcW w:w="739" w:type="pct"/>
          </w:tcPr>
          <w:p w14:paraId="6FE18D4B" w14:textId="77777777" w:rsidR="00B459F3" w:rsidRPr="004E0552" w:rsidRDefault="00973AFC" w:rsidP="00973AFC">
            <w:pPr>
              <w:pStyle w:val="TableParagraph"/>
              <w:ind w:right="619"/>
              <w:jc w:val="center"/>
              <w:rPr>
                <w:sz w:val="28"/>
                <w:szCs w:val="28"/>
              </w:rPr>
            </w:pPr>
            <w:r w:rsidRPr="004E0552">
              <w:rPr>
                <w:sz w:val="28"/>
                <w:szCs w:val="28"/>
                <w:lang w:val="ru-RU"/>
              </w:rPr>
              <w:t xml:space="preserve">    </w:t>
            </w:r>
            <w:r w:rsidR="00B459F3" w:rsidRPr="004E0552">
              <w:rPr>
                <w:sz w:val="28"/>
                <w:szCs w:val="28"/>
              </w:rPr>
              <w:t>5</w:t>
            </w:r>
          </w:p>
        </w:tc>
        <w:tc>
          <w:tcPr>
            <w:tcW w:w="740" w:type="pct"/>
          </w:tcPr>
          <w:p w14:paraId="3AF65807" w14:textId="77777777" w:rsidR="00B459F3" w:rsidRPr="004E0552" w:rsidRDefault="00B459F3" w:rsidP="00973AFC">
            <w:pPr>
              <w:pStyle w:val="TableParagraph"/>
              <w:ind w:left="7"/>
              <w:jc w:val="center"/>
              <w:rPr>
                <w:sz w:val="28"/>
                <w:szCs w:val="28"/>
              </w:rPr>
            </w:pPr>
            <w:r w:rsidRPr="004E0552">
              <w:rPr>
                <w:sz w:val="28"/>
                <w:szCs w:val="28"/>
              </w:rPr>
              <w:t>3</w:t>
            </w:r>
          </w:p>
        </w:tc>
        <w:tc>
          <w:tcPr>
            <w:tcW w:w="740" w:type="pct"/>
          </w:tcPr>
          <w:p w14:paraId="179BE009" w14:textId="77777777" w:rsidR="00B459F3" w:rsidRPr="004E0552" w:rsidRDefault="00B459F3" w:rsidP="00973AFC">
            <w:pPr>
              <w:pStyle w:val="TableParagraph"/>
              <w:ind w:left="569"/>
              <w:jc w:val="center"/>
              <w:rPr>
                <w:sz w:val="28"/>
                <w:szCs w:val="28"/>
              </w:rPr>
            </w:pPr>
            <w:r w:rsidRPr="004E0552">
              <w:rPr>
                <w:sz w:val="28"/>
                <w:szCs w:val="28"/>
              </w:rPr>
              <w:t>26</w:t>
            </w:r>
          </w:p>
        </w:tc>
        <w:tc>
          <w:tcPr>
            <w:tcW w:w="739" w:type="pct"/>
          </w:tcPr>
          <w:p w14:paraId="51EE646D" w14:textId="77777777" w:rsidR="00B459F3" w:rsidRPr="004E0552" w:rsidRDefault="00B459F3" w:rsidP="00973AFC">
            <w:pPr>
              <w:pStyle w:val="TableParagraph"/>
              <w:ind w:left="136" w:right="131"/>
              <w:jc w:val="center"/>
              <w:rPr>
                <w:sz w:val="28"/>
                <w:szCs w:val="28"/>
              </w:rPr>
            </w:pPr>
            <w:r w:rsidRPr="004E0552">
              <w:rPr>
                <w:sz w:val="28"/>
                <w:szCs w:val="28"/>
              </w:rPr>
              <w:t>37</w:t>
            </w:r>
          </w:p>
        </w:tc>
        <w:tc>
          <w:tcPr>
            <w:tcW w:w="562" w:type="pct"/>
          </w:tcPr>
          <w:p w14:paraId="418F9B6A"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6A6C71DD" w14:textId="77777777" w:rsidTr="00086123">
        <w:trPr>
          <w:trHeight w:val="155"/>
        </w:trPr>
        <w:tc>
          <w:tcPr>
            <w:tcW w:w="739" w:type="pct"/>
          </w:tcPr>
          <w:p w14:paraId="5C20CCD2" w14:textId="77777777" w:rsidR="00B459F3" w:rsidRPr="004E0552" w:rsidRDefault="00B459F3" w:rsidP="00973AFC">
            <w:pPr>
              <w:pStyle w:val="TableParagraph"/>
              <w:ind w:left="569" w:right="616" w:hanging="462"/>
              <w:jc w:val="center"/>
              <w:rPr>
                <w:sz w:val="28"/>
                <w:szCs w:val="28"/>
              </w:rPr>
            </w:pPr>
            <w:r w:rsidRPr="004E0552">
              <w:rPr>
                <w:sz w:val="28"/>
                <w:szCs w:val="28"/>
              </w:rPr>
              <w:t>26</w:t>
            </w:r>
          </w:p>
        </w:tc>
        <w:tc>
          <w:tcPr>
            <w:tcW w:w="740" w:type="pct"/>
          </w:tcPr>
          <w:p w14:paraId="715E8DAC" w14:textId="77777777" w:rsidR="00B459F3" w:rsidRPr="004E0552" w:rsidRDefault="00B459F3" w:rsidP="00973AFC">
            <w:pPr>
              <w:pStyle w:val="TableParagraph"/>
              <w:ind w:left="7"/>
              <w:jc w:val="center"/>
              <w:rPr>
                <w:sz w:val="28"/>
                <w:szCs w:val="28"/>
              </w:rPr>
            </w:pPr>
            <w:r w:rsidRPr="004E0552">
              <w:rPr>
                <w:sz w:val="28"/>
                <w:szCs w:val="28"/>
              </w:rPr>
              <w:t>3</w:t>
            </w:r>
          </w:p>
        </w:tc>
        <w:tc>
          <w:tcPr>
            <w:tcW w:w="739" w:type="pct"/>
          </w:tcPr>
          <w:p w14:paraId="536DE337" w14:textId="77777777" w:rsidR="00B459F3" w:rsidRPr="004E0552" w:rsidRDefault="00973AFC" w:rsidP="00973AFC">
            <w:pPr>
              <w:pStyle w:val="TableParagraph"/>
              <w:ind w:right="619"/>
              <w:jc w:val="center"/>
              <w:rPr>
                <w:sz w:val="28"/>
                <w:szCs w:val="28"/>
              </w:rPr>
            </w:pPr>
            <w:r w:rsidRPr="004E0552">
              <w:rPr>
                <w:sz w:val="28"/>
                <w:szCs w:val="28"/>
                <w:lang w:val="ru-RU"/>
              </w:rPr>
              <w:t xml:space="preserve">    </w:t>
            </w:r>
            <w:r w:rsidR="00B459F3" w:rsidRPr="004E0552">
              <w:rPr>
                <w:sz w:val="28"/>
                <w:szCs w:val="28"/>
              </w:rPr>
              <w:t>5</w:t>
            </w:r>
          </w:p>
        </w:tc>
        <w:tc>
          <w:tcPr>
            <w:tcW w:w="740" w:type="pct"/>
          </w:tcPr>
          <w:p w14:paraId="39B285D4" w14:textId="77777777" w:rsidR="00B459F3" w:rsidRPr="004E0552" w:rsidRDefault="00B459F3" w:rsidP="00973AFC">
            <w:pPr>
              <w:pStyle w:val="TableParagraph"/>
              <w:ind w:left="7"/>
              <w:jc w:val="center"/>
              <w:rPr>
                <w:sz w:val="28"/>
                <w:szCs w:val="28"/>
              </w:rPr>
            </w:pPr>
            <w:r w:rsidRPr="004E0552">
              <w:rPr>
                <w:sz w:val="28"/>
                <w:szCs w:val="28"/>
              </w:rPr>
              <w:t>3</w:t>
            </w:r>
          </w:p>
        </w:tc>
        <w:tc>
          <w:tcPr>
            <w:tcW w:w="740" w:type="pct"/>
          </w:tcPr>
          <w:p w14:paraId="10C4EF7C" w14:textId="77777777" w:rsidR="00B459F3" w:rsidRPr="004E0552" w:rsidRDefault="00B459F3" w:rsidP="00973AFC">
            <w:pPr>
              <w:pStyle w:val="TableParagraph"/>
              <w:ind w:left="569"/>
              <w:jc w:val="center"/>
              <w:rPr>
                <w:sz w:val="28"/>
                <w:szCs w:val="28"/>
              </w:rPr>
            </w:pPr>
            <w:r w:rsidRPr="004E0552">
              <w:rPr>
                <w:sz w:val="28"/>
                <w:szCs w:val="28"/>
              </w:rPr>
              <w:t>10</w:t>
            </w:r>
          </w:p>
        </w:tc>
        <w:tc>
          <w:tcPr>
            <w:tcW w:w="739" w:type="pct"/>
          </w:tcPr>
          <w:p w14:paraId="6E2416E0" w14:textId="77777777" w:rsidR="00B459F3" w:rsidRPr="004E0552" w:rsidRDefault="00B459F3" w:rsidP="00973AFC">
            <w:pPr>
              <w:pStyle w:val="TableParagraph"/>
              <w:ind w:left="136" w:right="131"/>
              <w:jc w:val="center"/>
              <w:rPr>
                <w:sz w:val="28"/>
                <w:szCs w:val="28"/>
              </w:rPr>
            </w:pPr>
            <w:r w:rsidRPr="004E0552">
              <w:rPr>
                <w:sz w:val="28"/>
                <w:szCs w:val="28"/>
              </w:rPr>
              <w:t>13</w:t>
            </w:r>
          </w:p>
        </w:tc>
        <w:tc>
          <w:tcPr>
            <w:tcW w:w="562" w:type="pct"/>
          </w:tcPr>
          <w:p w14:paraId="798E7D5E" w14:textId="77777777" w:rsidR="00B459F3" w:rsidRPr="004E0552" w:rsidRDefault="00B459F3" w:rsidP="00B459F3">
            <w:pPr>
              <w:pStyle w:val="TableParagraph"/>
              <w:ind w:left="8"/>
              <w:jc w:val="center"/>
              <w:rPr>
                <w:sz w:val="28"/>
                <w:szCs w:val="28"/>
              </w:rPr>
            </w:pPr>
            <w:r w:rsidRPr="004E0552">
              <w:rPr>
                <w:sz w:val="28"/>
                <w:szCs w:val="28"/>
              </w:rPr>
              <w:t>5</w:t>
            </w:r>
          </w:p>
        </w:tc>
      </w:tr>
      <w:tr w:rsidR="00B459F3" w:rsidRPr="004E0552" w14:paraId="3DC2E557" w14:textId="77777777" w:rsidTr="00086123">
        <w:trPr>
          <w:trHeight w:val="155"/>
        </w:trPr>
        <w:tc>
          <w:tcPr>
            <w:tcW w:w="739" w:type="pct"/>
          </w:tcPr>
          <w:p w14:paraId="5D5908B8" w14:textId="77777777" w:rsidR="00B459F3" w:rsidRPr="004E0552" w:rsidRDefault="00B459F3" w:rsidP="00973AFC">
            <w:pPr>
              <w:pStyle w:val="TableParagraph"/>
              <w:spacing w:line="258" w:lineRule="exact"/>
              <w:ind w:left="569" w:right="616" w:hanging="462"/>
              <w:jc w:val="center"/>
              <w:rPr>
                <w:sz w:val="28"/>
                <w:szCs w:val="28"/>
              </w:rPr>
            </w:pPr>
            <w:r w:rsidRPr="004E0552">
              <w:rPr>
                <w:sz w:val="28"/>
                <w:szCs w:val="28"/>
              </w:rPr>
              <w:t>27</w:t>
            </w:r>
          </w:p>
        </w:tc>
        <w:tc>
          <w:tcPr>
            <w:tcW w:w="740" w:type="pct"/>
          </w:tcPr>
          <w:p w14:paraId="3BB06817" w14:textId="77777777" w:rsidR="00B459F3" w:rsidRPr="004E0552" w:rsidRDefault="00B459F3" w:rsidP="00973AFC">
            <w:pPr>
              <w:pStyle w:val="TableParagraph"/>
              <w:spacing w:line="258" w:lineRule="exact"/>
              <w:ind w:left="7"/>
              <w:jc w:val="center"/>
              <w:rPr>
                <w:sz w:val="28"/>
                <w:szCs w:val="28"/>
              </w:rPr>
            </w:pPr>
            <w:r w:rsidRPr="004E0552">
              <w:rPr>
                <w:sz w:val="28"/>
                <w:szCs w:val="28"/>
              </w:rPr>
              <w:t>5</w:t>
            </w:r>
          </w:p>
        </w:tc>
        <w:tc>
          <w:tcPr>
            <w:tcW w:w="739" w:type="pct"/>
          </w:tcPr>
          <w:p w14:paraId="79960DBF" w14:textId="77777777" w:rsidR="00B459F3" w:rsidRPr="004E0552" w:rsidRDefault="00973AFC" w:rsidP="00973AFC">
            <w:pPr>
              <w:pStyle w:val="TableParagraph"/>
              <w:spacing w:line="258" w:lineRule="exact"/>
              <w:ind w:right="619"/>
              <w:jc w:val="center"/>
              <w:rPr>
                <w:sz w:val="28"/>
                <w:szCs w:val="28"/>
              </w:rPr>
            </w:pPr>
            <w:r w:rsidRPr="004E0552">
              <w:rPr>
                <w:sz w:val="28"/>
                <w:szCs w:val="28"/>
                <w:lang w:val="ru-RU"/>
              </w:rPr>
              <w:t xml:space="preserve">   </w:t>
            </w:r>
            <w:r w:rsidR="00B459F3" w:rsidRPr="004E0552">
              <w:rPr>
                <w:sz w:val="28"/>
                <w:szCs w:val="28"/>
              </w:rPr>
              <w:t>4</w:t>
            </w:r>
          </w:p>
        </w:tc>
        <w:tc>
          <w:tcPr>
            <w:tcW w:w="740" w:type="pct"/>
          </w:tcPr>
          <w:p w14:paraId="0C9A5EF6" w14:textId="77777777" w:rsidR="00B459F3" w:rsidRPr="004E0552" w:rsidRDefault="00B459F3" w:rsidP="00973AFC">
            <w:pPr>
              <w:pStyle w:val="TableParagraph"/>
              <w:spacing w:line="258" w:lineRule="exact"/>
              <w:ind w:left="7"/>
              <w:jc w:val="center"/>
              <w:rPr>
                <w:sz w:val="28"/>
                <w:szCs w:val="28"/>
              </w:rPr>
            </w:pPr>
            <w:r w:rsidRPr="004E0552">
              <w:rPr>
                <w:sz w:val="28"/>
                <w:szCs w:val="28"/>
              </w:rPr>
              <w:t>2</w:t>
            </w:r>
          </w:p>
        </w:tc>
        <w:tc>
          <w:tcPr>
            <w:tcW w:w="740" w:type="pct"/>
          </w:tcPr>
          <w:p w14:paraId="1939BF8A" w14:textId="77777777" w:rsidR="00B459F3" w:rsidRPr="004E0552" w:rsidRDefault="00B459F3" w:rsidP="00973AFC">
            <w:pPr>
              <w:pStyle w:val="TableParagraph"/>
              <w:spacing w:line="258" w:lineRule="exact"/>
              <w:ind w:left="569"/>
              <w:jc w:val="center"/>
              <w:rPr>
                <w:sz w:val="28"/>
                <w:szCs w:val="28"/>
              </w:rPr>
            </w:pPr>
            <w:r w:rsidRPr="004E0552">
              <w:rPr>
                <w:sz w:val="28"/>
                <w:szCs w:val="28"/>
              </w:rPr>
              <w:t>12</w:t>
            </w:r>
          </w:p>
        </w:tc>
        <w:tc>
          <w:tcPr>
            <w:tcW w:w="739" w:type="pct"/>
          </w:tcPr>
          <w:p w14:paraId="5775BF23" w14:textId="77777777" w:rsidR="00B459F3" w:rsidRPr="004E0552" w:rsidRDefault="00B459F3" w:rsidP="00973AFC">
            <w:pPr>
              <w:pStyle w:val="TableParagraph"/>
              <w:spacing w:line="258" w:lineRule="exact"/>
              <w:ind w:left="136" w:right="131"/>
              <w:jc w:val="center"/>
              <w:rPr>
                <w:sz w:val="28"/>
                <w:szCs w:val="28"/>
              </w:rPr>
            </w:pPr>
            <w:r w:rsidRPr="004E0552">
              <w:rPr>
                <w:sz w:val="28"/>
                <w:szCs w:val="28"/>
              </w:rPr>
              <w:t>12</w:t>
            </w:r>
          </w:p>
        </w:tc>
        <w:tc>
          <w:tcPr>
            <w:tcW w:w="562" w:type="pct"/>
          </w:tcPr>
          <w:p w14:paraId="5B328FC8" w14:textId="77777777" w:rsidR="00B459F3" w:rsidRPr="004E0552" w:rsidRDefault="00B459F3" w:rsidP="00B459F3">
            <w:pPr>
              <w:pStyle w:val="TableParagraph"/>
              <w:spacing w:line="258" w:lineRule="exact"/>
              <w:ind w:left="8"/>
              <w:jc w:val="center"/>
              <w:rPr>
                <w:sz w:val="28"/>
                <w:szCs w:val="28"/>
              </w:rPr>
            </w:pPr>
            <w:r w:rsidRPr="004E0552">
              <w:rPr>
                <w:sz w:val="28"/>
                <w:szCs w:val="28"/>
              </w:rPr>
              <w:t>3</w:t>
            </w:r>
          </w:p>
        </w:tc>
      </w:tr>
      <w:tr w:rsidR="00B459F3" w:rsidRPr="004E0552" w14:paraId="29592730" w14:textId="77777777" w:rsidTr="00086123">
        <w:trPr>
          <w:trHeight w:val="155"/>
        </w:trPr>
        <w:tc>
          <w:tcPr>
            <w:tcW w:w="739" w:type="pct"/>
          </w:tcPr>
          <w:p w14:paraId="78E513D8" w14:textId="77777777" w:rsidR="00B459F3" w:rsidRPr="004E0552" w:rsidRDefault="00B459F3" w:rsidP="00973AFC">
            <w:pPr>
              <w:pStyle w:val="TableParagraph"/>
              <w:ind w:left="569" w:right="616" w:hanging="462"/>
              <w:jc w:val="center"/>
              <w:rPr>
                <w:sz w:val="28"/>
                <w:szCs w:val="28"/>
              </w:rPr>
            </w:pPr>
            <w:r w:rsidRPr="004E0552">
              <w:rPr>
                <w:sz w:val="28"/>
                <w:szCs w:val="28"/>
              </w:rPr>
              <w:t>28</w:t>
            </w:r>
          </w:p>
        </w:tc>
        <w:tc>
          <w:tcPr>
            <w:tcW w:w="740" w:type="pct"/>
          </w:tcPr>
          <w:p w14:paraId="07372C20" w14:textId="77777777" w:rsidR="00B459F3" w:rsidRPr="004E0552" w:rsidRDefault="00B459F3" w:rsidP="00973AFC">
            <w:pPr>
              <w:pStyle w:val="TableParagraph"/>
              <w:ind w:left="97" w:right="90"/>
              <w:jc w:val="center"/>
              <w:rPr>
                <w:sz w:val="28"/>
                <w:szCs w:val="28"/>
              </w:rPr>
            </w:pPr>
            <w:r w:rsidRPr="004E0552">
              <w:rPr>
                <w:sz w:val="28"/>
                <w:szCs w:val="28"/>
              </w:rPr>
              <w:t>10</w:t>
            </w:r>
          </w:p>
        </w:tc>
        <w:tc>
          <w:tcPr>
            <w:tcW w:w="739" w:type="pct"/>
          </w:tcPr>
          <w:p w14:paraId="6AA47567" w14:textId="77777777" w:rsidR="00B459F3" w:rsidRPr="004E0552" w:rsidRDefault="00973AFC" w:rsidP="00973AFC">
            <w:pPr>
              <w:pStyle w:val="TableParagraph"/>
              <w:ind w:right="559"/>
              <w:jc w:val="center"/>
              <w:rPr>
                <w:sz w:val="28"/>
                <w:szCs w:val="28"/>
              </w:rPr>
            </w:pPr>
            <w:r w:rsidRPr="004E0552">
              <w:rPr>
                <w:sz w:val="28"/>
                <w:szCs w:val="28"/>
                <w:lang w:val="ru-RU"/>
              </w:rPr>
              <w:t xml:space="preserve">   </w:t>
            </w:r>
            <w:r w:rsidR="00B459F3" w:rsidRPr="004E0552">
              <w:rPr>
                <w:sz w:val="28"/>
                <w:szCs w:val="28"/>
              </w:rPr>
              <w:t>18</w:t>
            </w:r>
          </w:p>
        </w:tc>
        <w:tc>
          <w:tcPr>
            <w:tcW w:w="740" w:type="pct"/>
          </w:tcPr>
          <w:p w14:paraId="4238EFF2" w14:textId="77777777" w:rsidR="00B459F3" w:rsidRPr="004E0552" w:rsidRDefault="00B459F3" w:rsidP="00973AFC">
            <w:pPr>
              <w:pStyle w:val="TableParagraph"/>
              <w:ind w:left="7"/>
              <w:jc w:val="center"/>
              <w:rPr>
                <w:sz w:val="28"/>
                <w:szCs w:val="28"/>
              </w:rPr>
            </w:pPr>
            <w:r w:rsidRPr="004E0552">
              <w:rPr>
                <w:sz w:val="28"/>
                <w:szCs w:val="28"/>
              </w:rPr>
              <w:t>2</w:t>
            </w:r>
          </w:p>
        </w:tc>
        <w:tc>
          <w:tcPr>
            <w:tcW w:w="740" w:type="pct"/>
          </w:tcPr>
          <w:p w14:paraId="1D59F69A" w14:textId="77777777" w:rsidR="00B459F3" w:rsidRPr="004E0552" w:rsidRDefault="00B459F3" w:rsidP="00973AFC">
            <w:pPr>
              <w:pStyle w:val="TableParagraph"/>
              <w:ind w:left="569"/>
              <w:jc w:val="center"/>
              <w:rPr>
                <w:sz w:val="28"/>
                <w:szCs w:val="28"/>
              </w:rPr>
            </w:pPr>
            <w:r w:rsidRPr="004E0552">
              <w:rPr>
                <w:sz w:val="28"/>
                <w:szCs w:val="28"/>
              </w:rPr>
              <w:t>25</w:t>
            </w:r>
          </w:p>
        </w:tc>
        <w:tc>
          <w:tcPr>
            <w:tcW w:w="739" w:type="pct"/>
          </w:tcPr>
          <w:p w14:paraId="1F5623B3" w14:textId="77777777" w:rsidR="00B459F3" w:rsidRPr="004E0552" w:rsidRDefault="00B459F3" w:rsidP="00973AFC">
            <w:pPr>
              <w:pStyle w:val="TableParagraph"/>
              <w:ind w:left="136" w:right="131"/>
              <w:jc w:val="center"/>
              <w:rPr>
                <w:sz w:val="28"/>
                <w:szCs w:val="28"/>
              </w:rPr>
            </w:pPr>
            <w:r w:rsidRPr="004E0552">
              <w:rPr>
                <w:sz w:val="28"/>
                <w:szCs w:val="28"/>
              </w:rPr>
              <w:t>18</w:t>
            </w:r>
          </w:p>
        </w:tc>
        <w:tc>
          <w:tcPr>
            <w:tcW w:w="562" w:type="pct"/>
          </w:tcPr>
          <w:p w14:paraId="46A454E1" w14:textId="77777777" w:rsidR="00B459F3" w:rsidRPr="004E0552" w:rsidRDefault="00B459F3" w:rsidP="00B459F3">
            <w:pPr>
              <w:pStyle w:val="TableParagraph"/>
              <w:ind w:left="8"/>
              <w:jc w:val="center"/>
              <w:rPr>
                <w:sz w:val="28"/>
                <w:szCs w:val="28"/>
              </w:rPr>
            </w:pPr>
            <w:r w:rsidRPr="004E0552">
              <w:rPr>
                <w:sz w:val="28"/>
                <w:szCs w:val="28"/>
              </w:rPr>
              <w:t>3</w:t>
            </w:r>
          </w:p>
        </w:tc>
      </w:tr>
      <w:tr w:rsidR="00B459F3" w:rsidRPr="004E0552" w14:paraId="6999C965" w14:textId="77777777" w:rsidTr="00086123">
        <w:trPr>
          <w:trHeight w:val="155"/>
        </w:trPr>
        <w:tc>
          <w:tcPr>
            <w:tcW w:w="739" w:type="pct"/>
          </w:tcPr>
          <w:p w14:paraId="5C41220B" w14:textId="77777777" w:rsidR="00B459F3" w:rsidRPr="004E0552" w:rsidRDefault="00B459F3" w:rsidP="00973AFC">
            <w:pPr>
              <w:pStyle w:val="TableParagraph"/>
              <w:ind w:left="569" w:right="616" w:hanging="462"/>
              <w:jc w:val="center"/>
              <w:rPr>
                <w:sz w:val="28"/>
                <w:szCs w:val="28"/>
              </w:rPr>
            </w:pPr>
            <w:r w:rsidRPr="004E0552">
              <w:rPr>
                <w:sz w:val="28"/>
                <w:szCs w:val="28"/>
              </w:rPr>
              <w:t>29</w:t>
            </w:r>
          </w:p>
        </w:tc>
        <w:tc>
          <w:tcPr>
            <w:tcW w:w="740" w:type="pct"/>
          </w:tcPr>
          <w:p w14:paraId="49C3F662" w14:textId="77777777" w:rsidR="00B459F3" w:rsidRPr="004E0552" w:rsidRDefault="00B459F3" w:rsidP="00973AFC">
            <w:pPr>
              <w:pStyle w:val="TableParagraph"/>
              <w:ind w:left="97" w:right="90"/>
              <w:jc w:val="center"/>
              <w:rPr>
                <w:sz w:val="28"/>
                <w:szCs w:val="28"/>
              </w:rPr>
            </w:pPr>
            <w:r w:rsidRPr="004E0552">
              <w:rPr>
                <w:sz w:val="28"/>
                <w:szCs w:val="28"/>
              </w:rPr>
              <w:t>12</w:t>
            </w:r>
          </w:p>
        </w:tc>
        <w:tc>
          <w:tcPr>
            <w:tcW w:w="739" w:type="pct"/>
          </w:tcPr>
          <w:p w14:paraId="7DCFE723" w14:textId="77777777" w:rsidR="00B459F3" w:rsidRPr="004E0552" w:rsidRDefault="00B459F3" w:rsidP="00973AFC">
            <w:pPr>
              <w:pStyle w:val="TableParagraph"/>
              <w:ind w:right="619"/>
              <w:jc w:val="center"/>
              <w:rPr>
                <w:sz w:val="28"/>
                <w:szCs w:val="28"/>
              </w:rPr>
            </w:pPr>
            <w:r w:rsidRPr="004E0552">
              <w:rPr>
                <w:sz w:val="28"/>
                <w:szCs w:val="28"/>
              </w:rPr>
              <w:t>5</w:t>
            </w:r>
          </w:p>
        </w:tc>
        <w:tc>
          <w:tcPr>
            <w:tcW w:w="740" w:type="pct"/>
          </w:tcPr>
          <w:p w14:paraId="2BE32C3E" w14:textId="77777777" w:rsidR="00B459F3" w:rsidRPr="004E0552" w:rsidRDefault="00B459F3" w:rsidP="00973AFC">
            <w:pPr>
              <w:pStyle w:val="TableParagraph"/>
              <w:ind w:left="7"/>
              <w:jc w:val="center"/>
              <w:rPr>
                <w:sz w:val="28"/>
                <w:szCs w:val="28"/>
              </w:rPr>
            </w:pPr>
            <w:r w:rsidRPr="004E0552">
              <w:rPr>
                <w:sz w:val="28"/>
                <w:szCs w:val="28"/>
              </w:rPr>
              <w:t>2</w:t>
            </w:r>
          </w:p>
        </w:tc>
        <w:tc>
          <w:tcPr>
            <w:tcW w:w="740" w:type="pct"/>
          </w:tcPr>
          <w:p w14:paraId="45250A2F" w14:textId="77777777" w:rsidR="00B459F3" w:rsidRPr="004E0552" w:rsidRDefault="00B459F3" w:rsidP="00973AFC">
            <w:pPr>
              <w:pStyle w:val="TableParagraph"/>
              <w:ind w:left="569"/>
              <w:jc w:val="center"/>
              <w:rPr>
                <w:sz w:val="28"/>
                <w:szCs w:val="28"/>
              </w:rPr>
            </w:pPr>
            <w:r w:rsidRPr="004E0552">
              <w:rPr>
                <w:sz w:val="28"/>
                <w:szCs w:val="28"/>
              </w:rPr>
              <w:t>27</w:t>
            </w:r>
          </w:p>
        </w:tc>
        <w:tc>
          <w:tcPr>
            <w:tcW w:w="739" w:type="pct"/>
          </w:tcPr>
          <w:p w14:paraId="390487BD" w14:textId="77777777" w:rsidR="00B459F3" w:rsidRPr="004E0552" w:rsidRDefault="00B459F3" w:rsidP="00973AFC">
            <w:pPr>
              <w:pStyle w:val="TableParagraph"/>
              <w:ind w:left="136" w:right="131"/>
              <w:jc w:val="center"/>
              <w:rPr>
                <w:sz w:val="28"/>
                <w:szCs w:val="28"/>
              </w:rPr>
            </w:pPr>
            <w:r w:rsidRPr="004E0552">
              <w:rPr>
                <w:sz w:val="28"/>
                <w:szCs w:val="28"/>
              </w:rPr>
              <w:t>33</w:t>
            </w:r>
          </w:p>
        </w:tc>
        <w:tc>
          <w:tcPr>
            <w:tcW w:w="562" w:type="pct"/>
          </w:tcPr>
          <w:p w14:paraId="7DD82F41" w14:textId="77777777" w:rsidR="00B459F3" w:rsidRPr="004E0552" w:rsidRDefault="00B459F3" w:rsidP="00B459F3">
            <w:pPr>
              <w:pStyle w:val="TableParagraph"/>
              <w:ind w:left="8"/>
              <w:jc w:val="center"/>
              <w:rPr>
                <w:sz w:val="28"/>
                <w:szCs w:val="28"/>
              </w:rPr>
            </w:pPr>
            <w:r w:rsidRPr="004E0552">
              <w:rPr>
                <w:sz w:val="28"/>
                <w:szCs w:val="28"/>
              </w:rPr>
              <w:t>4</w:t>
            </w:r>
          </w:p>
        </w:tc>
      </w:tr>
      <w:tr w:rsidR="00B459F3" w:rsidRPr="004E0552" w14:paraId="1BB391E2" w14:textId="77777777" w:rsidTr="00086123">
        <w:trPr>
          <w:trHeight w:val="155"/>
        </w:trPr>
        <w:tc>
          <w:tcPr>
            <w:tcW w:w="739" w:type="pct"/>
          </w:tcPr>
          <w:p w14:paraId="4BD02067" w14:textId="77777777" w:rsidR="00B459F3" w:rsidRPr="004E0552" w:rsidRDefault="00973AFC" w:rsidP="00973AFC">
            <w:pPr>
              <w:pStyle w:val="TableParagraph"/>
              <w:ind w:left="569" w:hanging="462"/>
              <w:rPr>
                <w:sz w:val="28"/>
                <w:szCs w:val="28"/>
              </w:rPr>
            </w:pPr>
            <w:r w:rsidRPr="004E0552">
              <w:rPr>
                <w:sz w:val="28"/>
                <w:szCs w:val="28"/>
                <w:lang w:val="ru-RU"/>
              </w:rPr>
              <w:t xml:space="preserve">   </w:t>
            </w:r>
            <w:r w:rsidR="00B459F3" w:rsidRPr="004E0552">
              <w:rPr>
                <w:sz w:val="28"/>
                <w:szCs w:val="28"/>
              </w:rPr>
              <w:t>30</w:t>
            </w:r>
          </w:p>
        </w:tc>
        <w:tc>
          <w:tcPr>
            <w:tcW w:w="740" w:type="pct"/>
          </w:tcPr>
          <w:p w14:paraId="0A77DACD" w14:textId="77777777" w:rsidR="00B459F3" w:rsidRPr="004E0552" w:rsidRDefault="00B459F3" w:rsidP="00973AFC">
            <w:pPr>
              <w:pStyle w:val="TableParagraph"/>
              <w:ind w:left="7"/>
              <w:jc w:val="center"/>
              <w:rPr>
                <w:sz w:val="28"/>
                <w:szCs w:val="28"/>
              </w:rPr>
            </w:pPr>
            <w:r w:rsidRPr="004E0552">
              <w:rPr>
                <w:sz w:val="28"/>
                <w:szCs w:val="28"/>
              </w:rPr>
              <w:t>6</w:t>
            </w:r>
          </w:p>
        </w:tc>
        <w:tc>
          <w:tcPr>
            <w:tcW w:w="739" w:type="pct"/>
          </w:tcPr>
          <w:p w14:paraId="3311939C" w14:textId="77777777" w:rsidR="00B459F3" w:rsidRPr="004E0552" w:rsidRDefault="00B459F3" w:rsidP="00973AFC">
            <w:pPr>
              <w:pStyle w:val="TableParagraph"/>
              <w:ind w:right="619"/>
              <w:jc w:val="center"/>
              <w:rPr>
                <w:sz w:val="28"/>
                <w:szCs w:val="28"/>
              </w:rPr>
            </w:pPr>
            <w:r w:rsidRPr="004E0552">
              <w:rPr>
                <w:sz w:val="28"/>
                <w:szCs w:val="28"/>
              </w:rPr>
              <w:t>6</w:t>
            </w:r>
          </w:p>
        </w:tc>
        <w:tc>
          <w:tcPr>
            <w:tcW w:w="740" w:type="pct"/>
          </w:tcPr>
          <w:p w14:paraId="445896CC" w14:textId="77777777" w:rsidR="00B459F3" w:rsidRPr="004E0552" w:rsidRDefault="00B459F3" w:rsidP="00973AFC">
            <w:pPr>
              <w:pStyle w:val="TableParagraph"/>
              <w:ind w:left="7"/>
              <w:jc w:val="center"/>
              <w:rPr>
                <w:sz w:val="28"/>
                <w:szCs w:val="28"/>
              </w:rPr>
            </w:pPr>
            <w:r w:rsidRPr="004E0552">
              <w:rPr>
                <w:sz w:val="28"/>
                <w:szCs w:val="28"/>
              </w:rPr>
              <w:t>3</w:t>
            </w:r>
          </w:p>
        </w:tc>
        <w:tc>
          <w:tcPr>
            <w:tcW w:w="740" w:type="pct"/>
          </w:tcPr>
          <w:p w14:paraId="159DE2C2" w14:textId="77777777" w:rsidR="00B459F3" w:rsidRPr="004E0552" w:rsidRDefault="00B459F3" w:rsidP="00973AFC">
            <w:pPr>
              <w:pStyle w:val="TableParagraph"/>
              <w:ind w:left="569"/>
              <w:jc w:val="center"/>
              <w:rPr>
                <w:sz w:val="28"/>
                <w:szCs w:val="28"/>
              </w:rPr>
            </w:pPr>
            <w:r w:rsidRPr="004E0552">
              <w:rPr>
                <w:sz w:val="28"/>
                <w:szCs w:val="28"/>
              </w:rPr>
              <w:t>15</w:t>
            </w:r>
          </w:p>
        </w:tc>
        <w:tc>
          <w:tcPr>
            <w:tcW w:w="739" w:type="pct"/>
          </w:tcPr>
          <w:p w14:paraId="6510ED5D" w14:textId="77777777" w:rsidR="00B459F3" w:rsidRPr="004E0552" w:rsidRDefault="00B459F3" w:rsidP="00973AFC">
            <w:pPr>
              <w:pStyle w:val="TableParagraph"/>
              <w:ind w:left="136" w:right="131"/>
              <w:jc w:val="center"/>
              <w:rPr>
                <w:sz w:val="28"/>
                <w:szCs w:val="28"/>
              </w:rPr>
            </w:pPr>
            <w:r w:rsidRPr="004E0552">
              <w:rPr>
                <w:sz w:val="28"/>
                <w:szCs w:val="28"/>
              </w:rPr>
              <w:t>13</w:t>
            </w:r>
          </w:p>
        </w:tc>
        <w:tc>
          <w:tcPr>
            <w:tcW w:w="562" w:type="pct"/>
          </w:tcPr>
          <w:p w14:paraId="556EEE2A" w14:textId="77777777" w:rsidR="00B459F3" w:rsidRPr="004E0552" w:rsidRDefault="00B459F3" w:rsidP="00B459F3">
            <w:pPr>
              <w:pStyle w:val="TableParagraph"/>
              <w:ind w:left="8"/>
              <w:jc w:val="center"/>
              <w:rPr>
                <w:sz w:val="28"/>
                <w:szCs w:val="28"/>
              </w:rPr>
            </w:pPr>
            <w:r w:rsidRPr="004E0552">
              <w:rPr>
                <w:sz w:val="28"/>
                <w:szCs w:val="28"/>
              </w:rPr>
              <w:t>5</w:t>
            </w:r>
          </w:p>
        </w:tc>
      </w:tr>
    </w:tbl>
    <w:p w14:paraId="52F04FA9" w14:textId="77777777" w:rsidR="000F5010" w:rsidRPr="00B459F3" w:rsidRDefault="000F5010" w:rsidP="00D571DA">
      <w:pPr>
        <w:shd w:val="clear" w:color="auto" w:fill="FFFFFF"/>
        <w:spacing w:after="0" w:line="360" w:lineRule="auto"/>
        <w:jc w:val="both"/>
        <w:rPr>
          <w:rFonts w:ascii="Times New Roman" w:eastAsia="Times New Roman" w:hAnsi="Times New Roman" w:cs="Times New Roman"/>
          <w:b/>
          <w:sz w:val="24"/>
          <w:szCs w:val="24"/>
          <w:bdr w:val="none" w:sz="0" w:space="0" w:color="auto" w:frame="1"/>
          <w:lang w:eastAsia="ru-RU"/>
        </w:rPr>
      </w:pPr>
    </w:p>
    <w:p w14:paraId="682CE7F3" w14:textId="77777777" w:rsidR="00B459F3" w:rsidRPr="00B459F3" w:rsidRDefault="00B459F3" w:rsidP="00B459F3">
      <w:pPr>
        <w:spacing w:after="0" w:line="360" w:lineRule="auto"/>
        <w:ind w:firstLine="709"/>
        <w:jc w:val="both"/>
        <w:rPr>
          <w:rFonts w:ascii="Times New Roman" w:hAnsi="Times New Roman" w:cs="Times New Roman"/>
          <w:b/>
          <w:sz w:val="28"/>
          <w:szCs w:val="28"/>
        </w:rPr>
      </w:pPr>
      <w:r w:rsidRPr="00B459F3">
        <w:rPr>
          <w:rFonts w:ascii="Times New Roman" w:hAnsi="Times New Roman" w:cs="Times New Roman"/>
          <w:b/>
          <w:sz w:val="28"/>
          <w:szCs w:val="28"/>
        </w:rPr>
        <w:t>Задание</w:t>
      </w:r>
      <w:r w:rsidRPr="00B459F3">
        <w:rPr>
          <w:rFonts w:ascii="Times New Roman" w:hAnsi="Times New Roman" w:cs="Times New Roman"/>
          <w:b/>
          <w:spacing w:val="-4"/>
          <w:sz w:val="28"/>
          <w:szCs w:val="28"/>
        </w:rPr>
        <w:t xml:space="preserve"> </w:t>
      </w:r>
      <w:r w:rsidRPr="00B459F3">
        <w:rPr>
          <w:rFonts w:ascii="Times New Roman" w:hAnsi="Times New Roman" w:cs="Times New Roman"/>
          <w:b/>
          <w:sz w:val="28"/>
          <w:szCs w:val="28"/>
        </w:rPr>
        <w:t>для</w:t>
      </w:r>
      <w:r w:rsidRPr="00B459F3">
        <w:rPr>
          <w:rFonts w:ascii="Times New Roman" w:hAnsi="Times New Roman" w:cs="Times New Roman"/>
          <w:b/>
          <w:spacing w:val="-3"/>
          <w:sz w:val="28"/>
          <w:szCs w:val="28"/>
        </w:rPr>
        <w:t xml:space="preserve"> </w:t>
      </w:r>
      <w:r w:rsidRPr="00B459F3">
        <w:rPr>
          <w:rFonts w:ascii="Times New Roman" w:hAnsi="Times New Roman" w:cs="Times New Roman"/>
          <w:b/>
          <w:sz w:val="28"/>
          <w:szCs w:val="28"/>
        </w:rPr>
        <w:t>выполнения</w:t>
      </w:r>
      <w:r w:rsidRPr="00B459F3">
        <w:rPr>
          <w:rFonts w:ascii="Times New Roman" w:hAnsi="Times New Roman" w:cs="Times New Roman"/>
          <w:b/>
          <w:spacing w:val="-3"/>
          <w:sz w:val="28"/>
          <w:szCs w:val="28"/>
        </w:rPr>
        <w:t xml:space="preserve"> </w:t>
      </w:r>
      <w:r w:rsidRPr="00B459F3">
        <w:rPr>
          <w:rFonts w:ascii="Times New Roman" w:hAnsi="Times New Roman" w:cs="Times New Roman"/>
          <w:b/>
          <w:sz w:val="28"/>
          <w:szCs w:val="28"/>
        </w:rPr>
        <w:t>практической</w:t>
      </w:r>
      <w:r w:rsidRPr="00B459F3">
        <w:rPr>
          <w:rFonts w:ascii="Times New Roman" w:hAnsi="Times New Roman" w:cs="Times New Roman"/>
          <w:b/>
          <w:spacing w:val="-2"/>
          <w:sz w:val="28"/>
          <w:szCs w:val="28"/>
        </w:rPr>
        <w:t xml:space="preserve"> </w:t>
      </w:r>
      <w:r w:rsidRPr="00B459F3">
        <w:rPr>
          <w:rFonts w:ascii="Times New Roman" w:hAnsi="Times New Roman" w:cs="Times New Roman"/>
          <w:b/>
          <w:sz w:val="28"/>
          <w:szCs w:val="28"/>
        </w:rPr>
        <w:t>работы:</w:t>
      </w:r>
    </w:p>
    <w:p w14:paraId="1DCB4227" w14:textId="77777777" w:rsidR="00B459F3" w:rsidRPr="00B459F3" w:rsidRDefault="00B459F3" w:rsidP="00B459F3">
      <w:pPr>
        <w:pStyle w:val="a3"/>
        <w:widowControl w:val="0"/>
        <w:numPr>
          <w:ilvl w:val="0"/>
          <w:numId w:val="14"/>
        </w:numPr>
        <w:tabs>
          <w:tab w:val="left" w:pos="1033"/>
        </w:tabs>
        <w:autoSpaceDE w:val="0"/>
        <w:autoSpaceDN w:val="0"/>
        <w:spacing w:after="0" w:line="360" w:lineRule="auto"/>
        <w:contextualSpacing w:val="0"/>
        <w:jc w:val="both"/>
        <w:rPr>
          <w:rFonts w:ascii="Times New Roman" w:hAnsi="Times New Roman" w:cs="Times New Roman"/>
          <w:sz w:val="28"/>
          <w:szCs w:val="28"/>
        </w:rPr>
      </w:pPr>
      <w:r w:rsidRPr="00B459F3">
        <w:rPr>
          <w:rFonts w:ascii="Times New Roman" w:hAnsi="Times New Roman" w:cs="Times New Roman"/>
          <w:b/>
          <w:sz w:val="28"/>
          <w:szCs w:val="28"/>
        </w:rPr>
        <w:t xml:space="preserve">Решить задачу. </w:t>
      </w:r>
      <w:r w:rsidRPr="00B459F3">
        <w:rPr>
          <w:rFonts w:ascii="Times New Roman" w:hAnsi="Times New Roman" w:cs="Times New Roman"/>
          <w:sz w:val="28"/>
          <w:szCs w:val="28"/>
        </w:rPr>
        <w:t>Рассчитать платежи за загрязнение окружающей среды от тепловозного парка</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локомотивного</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депо</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для</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допустимых</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выбросов</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и</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за</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превышение</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допустимых</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выбросов.</w:t>
      </w:r>
      <w:r w:rsidRPr="00B459F3">
        <w:rPr>
          <w:rFonts w:ascii="Times New Roman" w:hAnsi="Times New Roman" w:cs="Times New Roman"/>
          <w:spacing w:val="-57"/>
          <w:sz w:val="28"/>
          <w:szCs w:val="28"/>
        </w:rPr>
        <w:t xml:space="preserve"> </w:t>
      </w:r>
      <w:r w:rsidRPr="00B459F3">
        <w:rPr>
          <w:rFonts w:ascii="Times New Roman" w:hAnsi="Times New Roman" w:cs="Times New Roman"/>
          <w:sz w:val="28"/>
          <w:szCs w:val="28"/>
        </w:rPr>
        <w:t xml:space="preserve">Определить число тепловозов, используемых на станции по таблице </w:t>
      </w:r>
      <w:r w:rsidR="00120274">
        <w:rPr>
          <w:rFonts w:ascii="Times New Roman" w:hAnsi="Times New Roman" w:cs="Times New Roman"/>
          <w:sz w:val="28"/>
          <w:szCs w:val="28"/>
        </w:rPr>
        <w:t>7</w:t>
      </w:r>
      <w:r w:rsidR="00973AFC">
        <w:rPr>
          <w:rFonts w:ascii="Times New Roman" w:hAnsi="Times New Roman" w:cs="Times New Roman"/>
          <w:sz w:val="28"/>
          <w:szCs w:val="28"/>
        </w:rPr>
        <w:t>.</w:t>
      </w:r>
      <w:r w:rsidRPr="00B459F3">
        <w:rPr>
          <w:rFonts w:ascii="Times New Roman" w:hAnsi="Times New Roman" w:cs="Times New Roman"/>
          <w:sz w:val="28"/>
          <w:szCs w:val="28"/>
        </w:rPr>
        <w:t>3 согласно варианту. Все</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необходимые</w:t>
      </w:r>
      <w:r w:rsidRPr="00B459F3">
        <w:rPr>
          <w:rFonts w:ascii="Times New Roman" w:hAnsi="Times New Roman" w:cs="Times New Roman"/>
          <w:spacing w:val="-3"/>
          <w:sz w:val="28"/>
          <w:szCs w:val="28"/>
        </w:rPr>
        <w:t xml:space="preserve"> </w:t>
      </w:r>
      <w:r w:rsidRPr="00B459F3">
        <w:rPr>
          <w:rFonts w:ascii="Times New Roman" w:hAnsi="Times New Roman" w:cs="Times New Roman"/>
          <w:sz w:val="28"/>
          <w:szCs w:val="28"/>
        </w:rPr>
        <w:t>данные</w:t>
      </w:r>
      <w:r w:rsidRPr="00B459F3">
        <w:rPr>
          <w:rFonts w:ascii="Times New Roman" w:hAnsi="Times New Roman" w:cs="Times New Roman"/>
          <w:spacing w:val="-2"/>
          <w:sz w:val="28"/>
          <w:szCs w:val="28"/>
        </w:rPr>
        <w:t xml:space="preserve"> </w:t>
      </w:r>
      <w:r w:rsidRPr="00B459F3">
        <w:rPr>
          <w:rFonts w:ascii="Times New Roman" w:hAnsi="Times New Roman" w:cs="Times New Roman"/>
          <w:sz w:val="28"/>
          <w:szCs w:val="28"/>
        </w:rPr>
        <w:t>в</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таблицах</w:t>
      </w:r>
      <w:r w:rsidRPr="00B459F3">
        <w:rPr>
          <w:rFonts w:ascii="Times New Roman" w:hAnsi="Times New Roman" w:cs="Times New Roman"/>
          <w:spacing w:val="2"/>
          <w:sz w:val="28"/>
          <w:szCs w:val="28"/>
        </w:rPr>
        <w:t xml:space="preserve"> </w:t>
      </w:r>
      <w:r w:rsidR="00120274">
        <w:rPr>
          <w:rFonts w:ascii="Times New Roman" w:hAnsi="Times New Roman" w:cs="Times New Roman"/>
          <w:spacing w:val="2"/>
          <w:sz w:val="28"/>
          <w:szCs w:val="28"/>
        </w:rPr>
        <w:t>7</w:t>
      </w:r>
      <w:r w:rsidR="00973AFC">
        <w:rPr>
          <w:rFonts w:ascii="Times New Roman" w:hAnsi="Times New Roman" w:cs="Times New Roman"/>
          <w:spacing w:val="2"/>
          <w:sz w:val="28"/>
          <w:szCs w:val="28"/>
        </w:rPr>
        <w:t>.</w:t>
      </w:r>
      <w:r w:rsidRPr="00B459F3">
        <w:rPr>
          <w:rFonts w:ascii="Times New Roman" w:hAnsi="Times New Roman" w:cs="Times New Roman"/>
          <w:sz w:val="28"/>
          <w:szCs w:val="28"/>
        </w:rPr>
        <w:t xml:space="preserve">1 и </w:t>
      </w:r>
      <w:r w:rsidR="00120274">
        <w:rPr>
          <w:rFonts w:ascii="Times New Roman" w:hAnsi="Times New Roman" w:cs="Times New Roman"/>
          <w:sz w:val="28"/>
          <w:szCs w:val="28"/>
        </w:rPr>
        <w:t>7</w:t>
      </w:r>
      <w:r w:rsidR="00973AFC">
        <w:rPr>
          <w:rFonts w:ascii="Times New Roman" w:hAnsi="Times New Roman" w:cs="Times New Roman"/>
          <w:sz w:val="28"/>
          <w:szCs w:val="28"/>
        </w:rPr>
        <w:t>.</w:t>
      </w:r>
      <w:r w:rsidRPr="00B459F3">
        <w:rPr>
          <w:rFonts w:ascii="Times New Roman" w:hAnsi="Times New Roman" w:cs="Times New Roman"/>
          <w:sz w:val="28"/>
          <w:szCs w:val="28"/>
        </w:rPr>
        <w:t>2</w:t>
      </w:r>
      <w:r w:rsidR="00973AFC">
        <w:rPr>
          <w:rFonts w:ascii="Times New Roman" w:hAnsi="Times New Roman" w:cs="Times New Roman"/>
          <w:sz w:val="28"/>
          <w:szCs w:val="28"/>
        </w:rPr>
        <w:t>.</w:t>
      </w:r>
    </w:p>
    <w:p w14:paraId="19B582B9" w14:textId="77777777" w:rsidR="00973AFC" w:rsidRPr="00973AFC" w:rsidRDefault="00B459F3" w:rsidP="00B459F3">
      <w:pPr>
        <w:pStyle w:val="a3"/>
        <w:widowControl w:val="0"/>
        <w:numPr>
          <w:ilvl w:val="0"/>
          <w:numId w:val="14"/>
        </w:numPr>
        <w:tabs>
          <w:tab w:val="left" w:pos="1033"/>
        </w:tabs>
        <w:autoSpaceDE w:val="0"/>
        <w:autoSpaceDN w:val="0"/>
        <w:spacing w:after="0" w:line="360" w:lineRule="auto"/>
        <w:ind w:left="0" w:firstLine="709"/>
        <w:contextualSpacing w:val="0"/>
        <w:jc w:val="both"/>
        <w:rPr>
          <w:rFonts w:ascii="Times New Roman" w:hAnsi="Times New Roman" w:cs="Times New Roman"/>
          <w:sz w:val="28"/>
          <w:szCs w:val="28"/>
        </w:rPr>
      </w:pPr>
      <w:r w:rsidRPr="00B459F3">
        <w:rPr>
          <w:rFonts w:ascii="Times New Roman" w:hAnsi="Times New Roman" w:cs="Times New Roman"/>
          <w:sz w:val="28"/>
          <w:szCs w:val="28"/>
        </w:rPr>
        <w:t>Рассчитать сумму общего платежа за выбросы</w:t>
      </w:r>
      <w:r w:rsidR="00973AFC">
        <w:rPr>
          <w:rFonts w:ascii="Times New Roman" w:hAnsi="Times New Roman" w:cs="Times New Roman"/>
          <w:spacing w:val="1"/>
          <w:sz w:val="28"/>
          <w:szCs w:val="28"/>
        </w:rPr>
        <w:t>.</w:t>
      </w:r>
    </w:p>
    <w:p w14:paraId="6364C1A8" w14:textId="77777777" w:rsidR="00973AFC" w:rsidRDefault="00B459F3" w:rsidP="00973AFC">
      <w:pPr>
        <w:pStyle w:val="a3"/>
        <w:widowControl w:val="0"/>
        <w:tabs>
          <w:tab w:val="left" w:pos="1033"/>
        </w:tabs>
        <w:autoSpaceDE w:val="0"/>
        <w:autoSpaceDN w:val="0"/>
        <w:spacing w:after="0" w:line="360" w:lineRule="auto"/>
        <w:ind w:left="709"/>
        <w:contextualSpacing w:val="0"/>
        <w:rPr>
          <w:rFonts w:ascii="Times New Roman" w:hAnsi="Times New Roman" w:cs="Times New Roman"/>
          <w:spacing w:val="-57"/>
          <w:sz w:val="28"/>
          <w:szCs w:val="28"/>
        </w:rPr>
      </w:pPr>
      <w:r w:rsidRPr="00B459F3">
        <w:rPr>
          <w:rFonts w:ascii="Times New Roman" w:hAnsi="Times New Roman" w:cs="Times New Roman"/>
          <w:sz w:val="28"/>
          <w:szCs w:val="28"/>
        </w:rPr>
        <w:t>3.Ответить</w:t>
      </w:r>
      <w:r w:rsidRPr="00B459F3">
        <w:rPr>
          <w:rFonts w:ascii="Times New Roman" w:hAnsi="Times New Roman" w:cs="Times New Roman"/>
          <w:spacing w:val="-4"/>
          <w:sz w:val="28"/>
          <w:szCs w:val="28"/>
        </w:rPr>
        <w:t xml:space="preserve"> </w:t>
      </w:r>
      <w:r w:rsidRPr="00B459F3">
        <w:rPr>
          <w:rFonts w:ascii="Times New Roman" w:hAnsi="Times New Roman" w:cs="Times New Roman"/>
          <w:sz w:val="28"/>
          <w:szCs w:val="28"/>
        </w:rPr>
        <w:t>письменно</w:t>
      </w:r>
      <w:r w:rsidRPr="00B459F3">
        <w:rPr>
          <w:rFonts w:ascii="Times New Roman" w:hAnsi="Times New Roman" w:cs="Times New Roman"/>
          <w:spacing w:val="-5"/>
          <w:sz w:val="28"/>
          <w:szCs w:val="28"/>
        </w:rPr>
        <w:t xml:space="preserve"> </w:t>
      </w:r>
      <w:r w:rsidRPr="00B459F3">
        <w:rPr>
          <w:rFonts w:ascii="Times New Roman" w:hAnsi="Times New Roman" w:cs="Times New Roman"/>
          <w:sz w:val="28"/>
          <w:szCs w:val="28"/>
        </w:rPr>
        <w:t>на</w:t>
      </w:r>
      <w:r w:rsidRPr="00B459F3">
        <w:rPr>
          <w:rFonts w:ascii="Times New Roman" w:hAnsi="Times New Roman" w:cs="Times New Roman"/>
          <w:spacing w:val="-4"/>
          <w:sz w:val="28"/>
          <w:szCs w:val="28"/>
        </w:rPr>
        <w:t xml:space="preserve"> </w:t>
      </w:r>
      <w:r w:rsidRPr="00B459F3">
        <w:rPr>
          <w:rFonts w:ascii="Times New Roman" w:hAnsi="Times New Roman" w:cs="Times New Roman"/>
          <w:sz w:val="28"/>
          <w:szCs w:val="28"/>
        </w:rPr>
        <w:t>предложенные</w:t>
      </w:r>
      <w:r w:rsidRPr="00B459F3">
        <w:rPr>
          <w:rFonts w:ascii="Times New Roman" w:hAnsi="Times New Roman" w:cs="Times New Roman"/>
          <w:spacing w:val="-5"/>
          <w:sz w:val="28"/>
          <w:szCs w:val="28"/>
        </w:rPr>
        <w:t xml:space="preserve"> </w:t>
      </w:r>
      <w:r w:rsidRPr="00B459F3">
        <w:rPr>
          <w:rFonts w:ascii="Times New Roman" w:hAnsi="Times New Roman" w:cs="Times New Roman"/>
          <w:sz w:val="28"/>
          <w:szCs w:val="28"/>
        </w:rPr>
        <w:t>вопросы</w:t>
      </w:r>
      <w:r w:rsidR="00973AFC">
        <w:rPr>
          <w:rFonts w:ascii="Times New Roman" w:hAnsi="Times New Roman" w:cs="Times New Roman"/>
          <w:spacing w:val="-57"/>
          <w:sz w:val="28"/>
          <w:szCs w:val="28"/>
        </w:rPr>
        <w:t>.</w:t>
      </w:r>
    </w:p>
    <w:p w14:paraId="2B662AB1" w14:textId="77777777" w:rsidR="00B459F3" w:rsidRPr="00B459F3" w:rsidRDefault="00B459F3" w:rsidP="00973AFC">
      <w:pPr>
        <w:pStyle w:val="a3"/>
        <w:widowControl w:val="0"/>
        <w:tabs>
          <w:tab w:val="left" w:pos="1033"/>
        </w:tabs>
        <w:autoSpaceDE w:val="0"/>
        <w:autoSpaceDN w:val="0"/>
        <w:spacing w:after="0" w:line="360" w:lineRule="auto"/>
        <w:ind w:left="709"/>
        <w:contextualSpacing w:val="0"/>
        <w:rPr>
          <w:rFonts w:ascii="Times New Roman" w:hAnsi="Times New Roman" w:cs="Times New Roman"/>
          <w:sz w:val="28"/>
          <w:szCs w:val="28"/>
        </w:rPr>
      </w:pPr>
      <w:r w:rsidRPr="00B459F3">
        <w:rPr>
          <w:rFonts w:ascii="Times New Roman" w:hAnsi="Times New Roman" w:cs="Times New Roman"/>
          <w:sz w:val="28"/>
          <w:szCs w:val="28"/>
        </w:rPr>
        <w:t>4.Представить</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отчет по форме</w:t>
      </w:r>
      <w:r w:rsidR="00973AFC">
        <w:rPr>
          <w:rFonts w:ascii="Times New Roman" w:hAnsi="Times New Roman" w:cs="Times New Roman"/>
          <w:sz w:val="28"/>
          <w:szCs w:val="28"/>
        </w:rPr>
        <w:t>.</w:t>
      </w:r>
    </w:p>
    <w:p w14:paraId="098087EB" w14:textId="77777777" w:rsidR="00B459F3" w:rsidRPr="00B459F3" w:rsidRDefault="00B459F3" w:rsidP="00B459F3">
      <w:pPr>
        <w:spacing w:after="0" w:line="360" w:lineRule="auto"/>
        <w:ind w:firstLine="709"/>
        <w:jc w:val="both"/>
        <w:rPr>
          <w:rFonts w:ascii="Times New Roman" w:hAnsi="Times New Roman" w:cs="Times New Roman"/>
          <w:b/>
          <w:sz w:val="28"/>
          <w:szCs w:val="28"/>
        </w:rPr>
      </w:pPr>
      <w:r w:rsidRPr="00B459F3">
        <w:rPr>
          <w:rFonts w:ascii="Times New Roman" w:hAnsi="Times New Roman" w:cs="Times New Roman"/>
          <w:b/>
          <w:sz w:val="28"/>
          <w:szCs w:val="28"/>
        </w:rPr>
        <w:t>Вопросы:</w:t>
      </w:r>
    </w:p>
    <w:p w14:paraId="22EAFE04" w14:textId="77777777" w:rsidR="00973AFC" w:rsidRDefault="00B459F3" w:rsidP="00B459F3">
      <w:pPr>
        <w:pStyle w:val="ab"/>
        <w:spacing w:after="0" w:line="360" w:lineRule="auto"/>
        <w:ind w:firstLine="709"/>
        <w:jc w:val="both"/>
        <w:rPr>
          <w:rFonts w:ascii="Times New Roman" w:hAnsi="Times New Roman" w:cs="Times New Roman"/>
          <w:spacing w:val="-57"/>
          <w:sz w:val="28"/>
          <w:szCs w:val="28"/>
        </w:rPr>
      </w:pPr>
      <w:r w:rsidRPr="00B459F3">
        <w:rPr>
          <w:rFonts w:ascii="Times New Roman" w:hAnsi="Times New Roman" w:cs="Times New Roman"/>
          <w:sz w:val="28"/>
          <w:szCs w:val="28"/>
        </w:rPr>
        <w:t>1.</w:t>
      </w:r>
      <w:r w:rsidR="00D571DA">
        <w:rPr>
          <w:rFonts w:ascii="Times New Roman" w:hAnsi="Times New Roman" w:cs="Times New Roman"/>
          <w:sz w:val="28"/>
          <w:szCs w:val="28"/>
        </w:rPr>
        <w:t xml:space="preserve"> </w:t>
      </w:r>
      <w:r w:rsidRPr="00B459F3">
        <w:rPr>
          <w:rFonts w:ascii="Times New Roman" w:hAnsi="Times New Roman" w:cs="Times New Roman"/>
          <w:sz w:val="28"/>
          <w:szCs w:val="28"/>
        </w:rPr>
        <w:t>Из</w:t>
      </w:r>
      <w:r w:rsidRPr="00B459F3">
        <w:rPr>
          <w:rFonts w:ascii="Times New Roman" w:hAnsi="Times New Roman" w:cs="Times New Roman"/>
          <w:spacing w:val="-4"/>
          <w:sz w:val="28"/>
          <w:szCs w:val="28"/>
        </w:rPr>
        <w:t xml:space="preserve"> </w:t>
      </w:r>
      <w:r w:rsidRPr="00B459F3">
        <w:rPr>
          <w:rFonts w:ascii="Times New Roman" w:hAnsi="Times New Roman" w:cs="Times New Roman"/>
          <w:sz w:val="28"/>
          <w:szCs w:val="28"/>
        </w:rPr>
        <w:t>чего</w:t>
      </w:r>
      <w:r w:rsidRPr="00B459F3">
        <w:rPr>
          <w:rFonts w:ascii="Times New Roman" w:hAnsi="Times New Roman" w:cs="Times New Roman"/>
          <w:spacing w:val="-4"/>
          <w:sz w:val="28"/>
          <w:szCs w:val="28"/>
        </w:rPr>
        <w:t xml:space="preserve"> </w:t>
      </w:r>
      <w:r w:rsidRPr="00B459F3">
        <w:rPr>
          <w:rFonts w:ascii="Times New Roman" w:hAnsi="Times New Roman" w:cs="Times New Roman"/>
          <w:sz w:val="28"/>
          <w:szCs w:val="28"/>
        </w:rPr>
        <w:t>складывается</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плата</w:t>
      </w:r>
      <w:r w:rsidRPr="00B459F3">
        <w:rPr>
          <w:rFonts w:ascii="Times New Roman" w:hAnsi="Times New Roman" w:cs="Times New Roman"/>
          <w:spacing w:val="-4"/>
          <w:sz w:val="28"/>
          <w:szCs w:val="28"/>
        </w:rPr>
        <w:t xml:space="preserve"> </w:t>
      </w:r>
      <w:r w:rsidRPr="00B459F3">
        <w:rPr>
          <w:rFonts w:ascii="Times New Roman" w:hAnsi="Times New Roman" w:cs="Times New Roman"/>
          <w:sz w:val="28"/>
          <w:szCs w:val="28"/>
        </w:rPr>
        <w:t>за</w:t>
      </w:r>
      <w:r w:rsidRPr="00B459F3">
        <w:rPr>
          <w:rFonts w:ascii="Times New Roman" w:hAnsi="Times New Roman" w:cs="Times New Roman"/>
          <w:spacing w:val="-5"/>
          <w:sz w:val="28"/>
          <w:szCs w:val="28"/>
        </w:rPr>
        <w:t xml:space="preserve"> </w:t>
      </w:r>
      <w:r w:rsidRPr="00B459F3">
        <w:rPr>
          <w:rFonts w:ascii="Times New Roman" w:hAnsi="Times New Roman" w:cs="Times New Roman"/>
          <w:sz w:val="28"/>
          <w:szCs w:val="28"/>
        </w:rPr>
        <w:t>загрязнения</w:t>
      </w:r>
      <w:r w:rsidRPr="00B459F3">
        <w:rPr>
          <w:rFonts w:ascii="Times New Roman" w:hAnsi="Times New Roman" w:cs="Times New Roman"/>
          <w:spacing w:val="-3"/>
          <w:sz w:val="28"/>
          <w:szCs w:val="28"/>
        </w:rPr>
        <w:t xml:space="preserve"> </w:t>
      </w:r>
      <w:r w:rsidRPr="00B459F3">
        <w:rPr>
          <w:rFonts w:ascii="Times New Roman" w:hAnsi="Times New Roman" w:cs="Times New Roman"/>
          <w:sz w:val="28"/>
          <w:szCs w:val="28"/>
        </w:rPr>
        <w:t>атмосферного</w:t>
      </w:r>
      <w:r w:rsidRPr="00B459F3">
        <w:rPr>
          <w:rFonts w:ascii="Times New Roman" w:hAnsi="Times New Roman" w:cs="Times New Roman"/>
          <w:spacing w:val="-3"/>
          <w:sz w:val="28"/>
          <w:szCs w:val="28"/>
        </w:rPr>
        <w:t xml:space="preserve"> </w:t>
      </w:r>
      <w:r w:rsidRPr="00B459F3">
        <w:rPr>
          <w:rFonts w:ascii="Times New Roman" w:hAnsi="Times New Roman" w:cs="Times New Roman"/>
          <w:sz w:val="28"/>
          <w:szCs w:val="28"/>
        </w:rPr>
        <w:t>воздуха</w:t>
      </w:r>
      <w:r w:rsidRPr="00B459F3">
        <w:rPr>
          <w:rFonts w:ascii="Times New Roman" w:hAnsi="Times New Roman" w:cs="Times New Roman"/>
          <w:spacing w:val="-4"/>
          <w:sz w:val="28"/>
          <w:szCs w:val="28"/>
        </w:rPr>
        <w:t xml:space="preserve"> </w:t>
      </w:r>
      <w:r w:rsidRPr="00B459F3">
        <w:rPr>
          <w:rFonts w:ascii="Times New Roman" w:hAnsi="Times New Roman" w:cs="Times New Roman"/>
          <w:sz w:val="28"/>
          <w:szCs w:val="28"/>
        </w:rPr>
        <w:t>от</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передвижных</w:t>
      </w:r>
      <w:r w:rsidRPr="00B459F3">
        <w:rPr>
          <w:rFonts w:ascii="Times New Roman" w:hAnsi="Times New Roman" w:cs="Times New Roman"/>
          <w:spacing w:val="-5"/>
          <w:sz w:val="28"/>
          <w:szCs w:val="28"/>
        </w:rPr>
        <w:t xml:space="preserve"> </w:t>
      </w:r>
      <w:r w:rsidRPr="00B459F3">
        <w:rPr>
          <w:rFonts w:ascii="Times New Roman" w:hAnsi="Times New Roman" w:cs="Times New Roman"/>
          <w:sz w:val="28"/>
          <w:szCs w:val="28"/>
        </w:rPr>
        <w:t>источников?</w:t>
      </w:r>
      <w:r w:rsidRPr="00B459F3">
        <w:rPr>
          <w:rFonts w:ascii="Times New Roman" w:hAnsi="Times New Roman" w:cs="Times New Roman"/>
          <w:spacing w:val="-57"/>
          <w:sz w:val="28"/>
          <w:szCs w:val="28"/>
        </w:rPr>
        <w:t xml:space="preserve"> </w:t>
      </w:r>
    </w:p>
    <w:p w14:paraId="2C1FA969" w14:textId="77777777" w:rsidR="00B459F3" w:rsidRPr="00973AFC" w:rsidRDefault="00B459F3" w:rsidP="00973AFC">
      <w:pPr>
        <w:pStyle w:val="ab"/>
        <w:spacing w:after="0" w:line="360" w:lineRule="auto"/>
        <w:ind w:firstLine="709"/>
        <w:jc w:val="both"/>
        <w:rPr>
          <w:rFonts w:ascii="Times New Roman" w:hAnsi="Times New Roman" w:cs="Times New Roman"/>
          <w:sz w:val="28"/>
          <w:szCs w:val="28"/>
        </w:rPr>
      </w:pPr>
      <w:r w:rsidRPr="00B459F3">
        <w:rPr>
          <w:rFonts w:ascii="Times New Roman" w:hAnsi="Times New Roman" w:cs="Times New Roman"/>
          <w:sz w:val="28"/>
          <w:szCs w:val="28"/>
        </w:rPr>
        <w:t>2.</w:t>
      </w:r>
      <w:r w:rsidR="00D571DA">
        <w:rPr>
          <w:rFonts w:ascii="Times New Roman" w:hAnsi="Times New Roman" w:cs="Times New Roman"/>
          <w:sz w:val="28"/>
          <w:szCs w:val="28"/>
        </w:rPr>
        <w:t xml:space="preserve"> </w:t>
      </w:r>
      <w:r w:rsidRPr="00B459F3">
        <w:rPr>
          <w:rFonts w:ascii="Times New Roman" w:hAnsi="Times New Roman" w:cs="Times New Roman"/>
          <w:sz w:val="28"/>
          <w:szCs w:val="28"/>
        </w:rPr>
        <w:t>За</w:t>
      </w:r>
      <w:r w:rsidRPr="00B459F3">
        <w:rPr>
          <w:rFonts w:ascii="Times New Roman" w:hAnsi="Times New Roman" w:cs="Times New Roman"/>
          <w:spacing w:val="-3"/>
          <w:sz w:val="28"/>
          <w:szCs w:val="28"/>
        </w:rPr>
        <w:t xml:space="preserve"> </w:t>
      </w:r>
      <w:r w:rsidRPr="00B459F3">
        <w:rPr>
          <w:rFonts w:ascii="Times New Roman" w:hAnsi="Times New Roman" w:cs="Times New Roman"/>
          <w:sz w:val="28"/>
          <w:szCs w:val="28"/>
        </w:rPr>
        <w:t>что взимается плата</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в</w:t>
      </w:r>
      <w:r w:rsidRPr="00B459F3">
        <w:rPr>
          <w:rFonts w:ascii="Times New Roman" w:hAnsi="Times New Roman" w:cs="Times New Roman"/>
          <w:spacing w:val="-1"/>
          <w:sz w:val="28"/>
          <w:szCs w:val="28"/>
        </w:rPr>
        <w:t xml:space="preserve"> </w:t>
      </w:r>
      <w:r w:rsidRPr="00B459F3">
        <w:rPr>
          <w:rFonts w:ascii="Times New Roman" w:hAnsi="Times New Roman" w:cs="Times New Roman"/>
          <w:sz w:val="28"/>
          <w:szCs w:val="28"/>
        </w:rPr>
        <w:t>пятикратном</w:t>
      </w:r>
      <w:r w:rsidRPr="00B459F3">
        <w:rPr>
          <w:rFonts w:ascii="Times New Roman" w:hAnsi="Times New Roman" w:cs="Times New Roman"/>
          <w:spacing w:val="-1"/>
          <w:sz w:val="28"/>
          <w:szCs w:val="28"/>
        </w:rPr>
        <w:t xml:space="preserve"> </w:t>
      </w:r>
      <w:r w:rsidR="00973AFC">
        <w:rPr>
          <w:rFonts w:ascii="Times New Roman" w:hAnsi="Times New Roman" w:cs="Times New Roman"/>
          <w:sz w:val="28"/>
          <w:szCs w:val="28"/>
        </w:rPr>
        <w:t>размере?</w:t>
      </w:r>
    </w:p>
    <w:p w14:paraId="55B2DF56" w14:textId="77777777" w:rsidR="00AE415A" w:rsidRDefault="00B459F3" w:rsidP="00973AFC">
      <w:pPr>
        <w:spacing w:after="0" w:line="360" w:lineRule="auto"/>
        <w:ind w:firstLine="709"/>
        <w:jc w:val="both"/>
        <w:rPr>
          <w:rFonts w:ascii="Times New Roman" w:hAnsi="Times New Roman" w:cs="Times New Roman"/>
          <w:b/>
          <w:sz w:val="28"/>
          <w:szCs w:val="28"/>
        </w:rPr>
      </w:pPr>
      <w:r w:rsidRPr="00973AFC">
        <w:rPr>
          <w:rFonts w:ascii="Times New Roman" w:hAnsi="Times New Roman" w:cs="Times New Roman"/>
          <w:sz w:val="28"/>
          <w:szCs w:val="28"/>
        </w:rPr>
        <w:t>Сделайте</w:t>
      </w:r>
      <w:r w:rsidRPr="00973AFC">
        <w:rPr>
          <w:rFonts w:ascii="Times New Roman" w:hAnsi="Times New Roman" w:cs="Times New Roman"/>
          <w:spacing w:val="-3"/>
          <w:sz w:val="28"/>
          <w:szCs w:val="28"/>
        </w:rPr>
        <w:t xml:space="preserve"> </w:t>
      </w:r>
      <w:r w:rsidRPr="00973AFC">
        <w:rPr>
          <w:rFonts w:ascii="Times New Roman" w:hAnsi="Times New Roman" w:cs="Times New Roman"/>
          <w:sz w:val="28"/>
          <w:szCs w:val="28"/>
        </w:rPr>
        <w:t>вывод</w:t>
      </w:r>
      <w:r w:rsidRPr="00973AFC">
        <w:rPr>
          <w:rFonts w:ascii="Times New Roman" w:hAnsi="Times New Roman" w:cs="Times New Roman"/>
          <w:spacing w:val="-2"/>
          <w:sz w:val="28"/>
          <w:szCs w:val="28"/>
        </w:rPr>
        <w:t xml:space="preserve"> </w:t>
      </w:r>
      <w:r w:rsidRPr="00973AFC">
        <w:rPr>
          <w:rFonts w:ascii="Times New Roman" w:hAnsi="Times New Roman" w:cs="Times New Roman"/>
          <w:sz w:val="28"/>
          <w:szCs w:val="28"/>
        </w:rPr>
        <w:t>по</w:t>
      </w:r>
      <w:r w:rsidRPr="00973AFC">
        <w:rPr>
          <w:rFonts w:ascii="Times New Roman" w:hAnsi="Times New Roman" w:cs="Times New Roman"/>
          <w:spacing w:val="-3"/>
          <w:sz w:val="28"/>
          <w:szCs w:val="28"/>
        </w:rPr>
        <w:t xml:space="preserve"> </w:t>
      </w:r>
      <w:r w:rsidRPr="00973AFC">
        <w:rPr>
          <w:rFonts w:ascii="Times New Roman" w:hAnsi="Times New Roman" w:cs="Times New Roman"/>
          <w:sz w:val="28"/>
          <w:szCs w:val="28"/>
        </w:rPr>
        <w:t>выполненной</w:t>
      </w:r>
      <w:r w:rsidRPr="00973AFC">
        <w:rPr>
          <w:rFonts w:ascii="Times New Roman" w:hAnsi="Times New Roman" w:cs="Times New Roman"/>
          <w:spacing w:val="-3"/>
          <w:sz w:val="28"/>
          <w:szCs w:val="28"/>
        </w:rPr>
        <w:t xml:space="preserve"> </w:t>
      </w:r>
      <w:r w:rsidRPr="00973AFC">
        <w:rPr>
          <w:rFonts w:ascii="Times New Roman" w:hAnsi="Times New Roman" w:cs="Times New Roman"/>
          <w:sz w:val="28"/>
          <w:szCs w:val="28"/>
        </w:rPr>
        <w:t>раб</w:t>
      </w:r>
      <w:r w:rsidR="00973AFC" w:rsidRPr="00973AFC">
        <w:rPr>
          <w:rFonts w:ascii="Times New Roman" w:hAnsi="Times New Roman" w:cs="Times New Roman"/>
          <w:sz w:val="28"/>
          <w:szCs w:val="28"/>
        </w:rPr>
        <w:t>оте</w:t>
      </w:r>
      <w:r w:rsidR="00973AFC" w:rsidRPr="00D571DA">
        <w:rPr>
          <w:rFonts w:ascii="Times New Roman" w:hAnsi="Times New Roman" w:cs="Times New Roman"/>
          <w:sz w:val="28"/>
          <w:szCs w:val="28"/>
        </w:rPr>
        <w:t>.</w:t>
      </w:r>
    </w:p>
    <w:p w14:paraId="7D2D0713" w14:textId="77777777" w:rsidR="00120274" w:rsidRPr="001D4A36" w:rsidRDefault="00120274" w:rsidP="00670D55">
      <w:pPr>
        <w:shd w:val="clear" w:color="auto" w:fill="CCFFFF"/>
        <w:spacing w:after="0" w:line="360" w:lineRule="auto"/>
        <w:ind w:firstLine="709"/>
        <w:jc w:val="center"/>
        <w:rPr>
          <w:rFonts w:ascii="Times New Roman" w:hAnsi="Times New Roman" w:cs="Times New Roman"/>
          <w:b/>
          <w:sz w:val="28"/>
          <w:szCs w:val="28"/>
        </w:rPr>
      </w:pPr>
      <w:r>
        <w:rPr>
          <w:rFonts w:ascii="Times New Roman" w:eastAsia="Times New Roman" w:hAnsi="Times New Roman" w:cs="Times New Roman"/>
          <w:b/>
          <w:bCs/>
          <w:sz w:val="28"/>
          <w:szCs w:val="28"/>
          <w:lang w:eastAsia="ru-RU"/>
        </w:rPr>
        <w:lastRenderedPageBreak/>
        <w:t>ПРАКТИЧЕСКАЯ РАБОТА № 8</w:t>
      </w:r>
    </w:p>
    <w:p w14:paraId="437567B4" w14:textId="77777777" w:rsidR="00120274" w:rsidRPr="00670D55" w:rsidRDefault="00120274" w:rsidP="00670D55">
      <w:pPr>
        <w:shd w:val="clear" w:color="auto" w:fill="CCFFFF"/>
        <w:spacing w:after="0" w:line="360" w:lineRule="auto"/>
        <w:ind w:firstLine="709"/>
        <w:jc w:val="center"/>
        <w:rPr>
          <w:rFonts w:ascii="Times New Roman" w:hAnsi="Times New Roman" w:cs="Times New Roman"/>
          <w:b/>
          <w:sz w:val="28"/>
          <w:szCs w:val="28"/>
        </w:rPr>
      </w:pPr>
      <w:r w:rsidRPr="00670D55">
        <w:rPr>
          <w:rFonts w:ascii="Times New Roman" w:hAnsi="Times New Roman" w:cs="Times New Roman"/>
          <w:b/>
          <w:sz w:val="28"/>
          <w:szCs w:val="28"/>
        </w:rPr>
        <w:t>Определение размера эколого–экономического ущерба, вызванного деградацией земли при</w:t>
      </w:r>
      <w:r w:rsidRPr="00670D55">
        <w:rPr>
          <w:rFonts w:ascii="Times New Roman" w:hAnsi="Times New Roman" w:cs="Times New Roman"/>
          <w:b/>
          <w:spacing w:val="-57"/>
          <w:sz w:val="28"/>
          <w:szCs w:val="28"/>
        </w:rPr>
        <w:t xml:space="preserve"> </w:t>
      </w:r>
      <w:r w:rsidRPr="00670D55">
        <w:rPr>
          <w:rFonts w:ascii="Times New Roman" w:hAnsi="Times New Roman" w:cs="Times New Roman"/>
          <w:b/>
          <w:sz w:val="28"/>
          <w:szCs w:val="28"/>
        </w:rPr>
        <w:t>строительстве</w:t>
      </w:r>
      <w:r w:rsidRPr="00670D55">
        <w:rPr>
          <w:rFonts w:ascii="Times New Roman" w:hAnsi="Times New Roman" w:cs="Times New Roman"/>
          <w:b/>
          <w:spacing w:val="-2"/>
          <w:sz w:val="28"/>
          <w:szCs w:val="28"/>
        </w:rPr>
        <w:t xml:space="preserve"> </w:t>
      </w:r>
      <w:r w:rsidRPr="00670D55">
        <w:rPr>
          <w:rFonts w:ascii="Times New Roman" w:hAnsi="Times New Roman" w:cs="Times New Roman"/>
          <w:b/>
          <w:sz w:val="28"/>
          <w:szCs w:val="28"/>
        </w:rPr>
        <w:t>скоростной</w:t>
      </w:r>
      <w:r w:rsidRPr="00670D55">
        <w:rPr>
          <w:rFonts w:ascii="Times New Roman" w:hAnsi="Times New Roman" w:cs="Times New Roman"/>
          <w:b/>
          <w:spacing w:val="-1"/>
          <w:sz w:val="28"/>
          <w:szCs w:val="28"/>
        </w:rPr>
        <w:t xml:space="preserve"> </w:t>
      </w:r>
      <w:r w:rsidRPr="00670D55">
        <w:rPr>
          <w:rFonts w:ascii="Times New Roman" w:hAnsi="Times New Roman" w:cs="Times New Roman"/>
          <w:b/>
          <w:sz w:val="28"/>
          <w:szCs w:val="28"/>
        </w:rPr>
        <w:t>железнодорожной магистрали</w:t>
      </w:r>
    </w:p>
    <w:p w14:paraId="0A182B5A" w14:textId="77777777" w:rsidR="00120274" w:rsidRDefault="00120274" w:rsidP="00120274">
      <w:pPr>
        <w:spacing w:after="0" w:line="360" w:lineRule="auto"/>
        <w:ind w:firstLine="709"/>
        <w:jc w:val="both"/>
        <w:rPr>
          <w:rFonts w:ascii="Times New Roman" w:hAnsi="Times New Roman" w:cs="Times New Roman"/>
          <w:b/>
          <w:sz w:val="28"/>
          <w:szCs w:val="28"/>
        </w:rPr>
      </w:pPr>
    </w:p>
    <w:p w14:paraId="5C43CFB2" w14:textId="77777777" w:rsidR="00120274" w:rsidRPr="005D545F" w:rsidRDefault="00120274" w:rsidP="00120274">
      <w:pPr>
        <w:spacing w:after="0" w:line="360" w:lineRule="auto"/>
        <w:ind w:firstLine="709"/>
        <w:jc w:val="both"/>
        <w:rPr>
          <w:rFonts w:ascii="Times New Roman" w:hAnsi="Times New Roman" w:cs="Times New Roman"/>
          <w:b/>
          <w:sz w:val="28"/>
          <w:szCs w:val="28"/>
        </w:rPr>
      </w:pPr>
      <w:r w:rsidRPr="005D545F">
        <w:rPr>
          <w:rFonts w:ascii="Times New Roman" w:hAnsi="Times New Roman" w:cs="Times New Roman"/>
          <w:b/>
          <w:sz w:val="28"/>
          <w:szCs w:val="28"/>
        </w:rPr>
        <w:t>Цель работы:</w:t>
      </w:r>
    </w:p>
    <w:p w14:paraId="3083BBC1" w14:textId="77777777" w:rsidR="00120274" w:rsidRPr="005D545F" w:rsidRDefault="00120274" w:rsidP="00120274">
      <w:pPr>
        <w:pStyle w:val="a3"/>
        <w:widowControl w:val="0"/>
        <w:numPr>
          <w:ilvl w:val="0"/>
          <w:numId w:val="12"/>
        </w:numPr>
        <w:tabs>
          <w:tab w:val="left" w:pos="1573"/>
        </w:tabs>
        <w:autoSpaceDE w:val="0"/>
        <w:autoSpaceDN w:val="0"/>
        <w:spacing w:after="0" w:line="360" w:lineRule="auto"/>
        <w:ind w:left="0" w:firstLine="709"/>
        <w:contextualSpacing w:val="0"/>
        <w:jc w:val="both"/>
        <w:rPr>
          <w:rFonts w:ascii="Times New Roman" w:hAnsi="Times New Roman" w:cs="Times New Roman"/>
          <w:sz w:val="28"/>
          <w:szCs w:val="28"/>
        </w:rPr>
      </w:pPr>
      <w:r w:rsidRPr="005D545F">
        <w:rPr>
          <w:rFonts w:ascii="Times New Roman" w:hAnsi="Times New Roman" w:cs="Times New Roman"/>
          <w:sz w:val="28"/>
          <w:szCs w:val="28"/>
        </w:rPr>
        <w:t>научиться</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использовать</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формулы</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для</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расчета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размера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эколого-экономического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ущерба,</w:t>
      </w:r>
      <w:r w:rsidRPr="005D545F">
        <w:rPr>
          <w:rFonts w:ascii="Times New Roman" w:hAnsi="Times New Roman" w:cs="Times New Roman"/>
          <w:spacing w:val="-57"/>
          <w:sz w:val="28"/>
          <w:szCs w:val="28"/>
        </w:rPr>
        <w:t xml:space="preserve"> </w:t>
      </w:r>
      <w:r w:rsidRPr="005D545F">
        <w:rPr>
          <w:rFonts w:ascii="Times New Roman" w:hAnsi="Times New Roman" w:cs="Times New Roman"/>
          <w:sz w:val="28"/>
          <w:szCs w:val="28"/>
        </w:rPr>
        <w:t>вызванного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деградацией</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земли</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при</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строительстве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скоростной</w:t>
      </w:r>
      <w:r w:rsidRPr="005D545F">
        <w:rPr>
          <w:rFonts w:ascii="Times New Roman" w:hAnsi="Times New Roman" w:cs="Times New Roman"/>
          <w:spacing w:val="61"/>
          <w:sz w:val="28"/>
          <w:szCs w:val="28"/>
        </w:rPr>
        <w:t xml:space="preserve"> </w:t>
      </w:r>
      <w:r w:rsidRPr="005D545F">
        <w:rPr>
          <w:rFonts w:ascii="Times New Roman" w:hAnsi="Times New Roman" w:cs="Times New Roman"/>
          <w:sz w:val="28"/>
          <w:szCs w:val="28"/>
        </w:rPr>
        <w:t>железнодорожной</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магистрали</w:t>
      </w:r>
      <w:r>
        <w:rPr>
          <w:rFonts w:ascii="Times New Roman" w:hAnsi="Times New Roman" w:cs="Times New Roman"/>
          <w:sz w:val="28"/>
          <w:szCs w:val="28"/>
        </w:rPr>
        <w:t>;</w:t>
      </w:r>
    </w:p>
    <w:p w14:paraId="48C697A8" w14:textId="77777777" w:rsidR="00120274" w:rsidRPr="005D545F" w:rsidRDefault="00120274" w:rsidP="00120274">
      <w:pPr>
        <w:pStyle w:val="a3"/>
        <w:widowControl w:val="0"/>
        <w:numPr>
          <w:ilvl w:val="0"/>
          <w:numId w:val="12"/>
        </w:numPr>
        <w:tabs>
          <w:tab w:val="left" w:pos="1573"/>
        </w:tabs>
        <w:autoSpaceDE w:val="0"/>
        <w:autoSpaceDN w:val="0"/>
        <w:spacing w:after="0" w:line="360" w:lineRule="auto"/>
        <w:ind w:left="0" w:firstLine="709"/>
        <w:contextualSpacing w:val="0"/>
        <w:jc w:val="both"/>
        <w:rPr>
          <w:rFonts w:ascii="Times New Roman" w:hAnsi="Times New Roman" w:cs="Times New Roman"/>
          <w:sz w:val="28"/>
          <w:szCs w:val="28"/>
        </w:rPr>
      </w:pPr>
      <w:r w:rsidRPr="005D545F">
        <w:rPr>
          <w:rFonts w:ascii="Times New Roman" w:hAnsi="Times New Roman" w:cs="Times New Roman"/>
          <w:sz w:val="28"/>
          <w:szCs w:val="28"/>
        </w:rPr>
        <w:t>использовать</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математические</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приемы</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для</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расчетов</w:t>
      </w:r>
      <w:r>
        <w:rPr>
          <w:rFonts w:ascii="Times New Roman" w:hAnsi="Times New Roman" w:cs="Times New Roman"/>
          <w:sz w:val="28"/>
          <w:szCs w:val="28"/>
        </w:rPr>
        <w:t>;</w:t>
      </w:r>
    </w:p>
    <w:p w14:paraId="05B4D8E2" w14:textId="77777777" w:rsidR="00120274" w:rsidRPr="005D545F" w:rsidRDefault="00120274" w:rsidP="00120274">
      <w:pPr>
        <w:pStyle w:val="a3"/>
        <w:widowControl w:val="0"/>
        <w:numPr>
          <w:ilvl w:val="0"/>
          <w:numId w:val="12"/>
        </w:numPr>
        <w:tabs>
          <w:tab w:val="left" w:pos="1573"/>
        </w:tabs>
        <w:autoSpaceDE w:val="0"/>
        <w:autoSpaceDN w:val="0"/>
        <w:spacing w:after="0" w:line="360" w:lineRule="auto"/>
        <w:ind w:left="0" w:firstLine="709"/>
        <w:contextualSpacing w:val="0"/>
        <w:jc w:val="both"/>
        <w:rPr>
          <w:rFonts w:ascii="Times New Roman" w:hAnsi="Times New Roman" w:cs="Times New Roman"/>
          <w:sz w:val="28"/>
          <w:szCs w:val="28"/>
        </w:rPr>
      </w:pPr>
      <w:r w:rsidRPr="005D545F">
        <w:rPr>
          <w:rFonts w:ascii="Times New Roman" w:hAnsi="Times New Roman" w:cs="Times New Roman"/>
          <w:sz w:val="28"/>
          <w:szCs w:val="28"/>
        </w:rPr>
        <w:t>освоить</w:t>
      </w:r>
      <w:r w:rsidRPr="005D545F">
        <w:rPr>
          <w:rFonts w:ascii="Times New Roman" w:hAnsi="Times New Roman" w:cs="Times New Roman"/>
          <w:spacing w:val="-5"/>
          <w:sz w:val="28"/>
          <w:szCs w:val="28"/>
        </w:rPr>
        <w:t xml:space="preserve"> </w:t>
      </w:r>
      <w:r w:rsidRPr="005D545F">
        <w:rPr>
          <w:rFonts w:ascii="Times New Roman" w:hAnsi="Times New Roman" w:cs="Times New Roman"/>
          <w:sz w:val="28"/>
          <w:szCs w:val="28"/>
        </w:rPr>
        <w:t>понятия:</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деградация</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земель;</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капитализированная</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стоимость</w:t>
      </w:r>
      <w:r w:rsidRPr="005D545F">
        <w:rPr>
          <w:rFonts w:ascii="Times New Roman" w:hAnsi="Times New Roman" w:cs="Times New Roman"/>
          <w:spacing w:val="-7"/>
          <w:sz w:val="28"/>
          <w:szCs w:val="28"/>
        </w:rPr>
        <w:t xml:space="preserve"> </w:t>
      </w:r>
      <w:r w:rsidRPr="005D545F">
        <w:rPr>
          <w:rFonts w:ascii="Times New Roman" w:hAnsi="Times New Roman" w:cs="Times New Roman"/>
          <w:sz w:val="28"/>
          <w:szCs w:val="28"/>
        </w:rPr>
        <w:t>земельного</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участка</w:t>
      </w:r>
      <w:r>
        <w:rPr>
          <w:rFonts w:ascii="Times New Roman" w:hAnsi="Times New Roman" w:cs="Times New Roman"/>
          <w:sz w:val="28"/>
          <w:szCs w:val="28"/>
        </w:rPr>
        <w:t>.</w:t>
      </w:r>
    </w:p>
    <w:p w14:paraId="05F10935" w14:textId="77777777" w:rsidR="00120274" w:rsidRPr="005D545F" w:rsidRDefault="00120274" w:rsidP="00120274">
      <w:pPr>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b/>
          <w:sz w:val="28"/>
          <w:szCs w:val="28"/>
        </w:rPr>
        <w:t>Оборудование:</w:t>
      </w:r>
      <w:r w:rsidRPr="005D545F">
        <w:rPr>
          <w:rFonts w:ascii="Times New Roman" w:hAnsi="Times New Roman" w:cs="Times New Roman"/>
          <w:b/>
          <w:spacing w:val="-4"/>
          <w:sz w:val="28"/>
          <w:szCs w:val="28"/>
        </w:rPr>
        <w:t xml:space="preserve"> </w:t>
      </w:r>
      <w:r w:rsidRPr="005D545F">
        <w:rPr>
          <w:rFonts w:ascii="Times New Roman" w:hAnsi="Times New Roman" w:cs="Times New Roman"/>
          <w:sz w:val="28"/>
          <w:szCs w:val="28"/>
        </w:rPr>
        <w:t>пошаговая</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инструкция</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с</w:t>
      </w:r>
      <w:r w:rsidRPr="005D545F">
        <w:rPr>
          <w:rFonts w:ascii="Times New Roman" w:hAnsi="Times New Roman" w:cs="Times New Roman"/>
          <w:spacing w:val="-5"/>
          <w:sz w:val="28"/>
          <w:szCs w:val="28"/>
        </w:rPr>
        <w:t xml:space="preserve"> </w:t>
      </w:r>
      <w:r w:rsidRPr="005D545F">
        <w:rPr>
          <w:rFonts w:ascii="Times New Roman" w:hAnsi="Times New Roman" w:cs="Times New Roman"/>
          <w:sz w:val="28"/>
          <w:szCs w:val="28"/>
        </w:rPr>
        <w:t>данными,</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калькулятор</w:t>
      </w:r>
      <w:r>
        <w:rPr>
          <w:rFonts w:ascii="Times New Roman" w:hAnsi="Times New Roman" w:cs="Times New Roman"/>
          <w:sz w:val="28"/>
          <w:szCs w:val="28"/>
        </w:rPr>
        <w:t>.</w:t>
      </w:r>
    </w:p>
    <w:p w14:paraId="0AFAE516" w14:textId="77777777" w:rsidR="00120274" w:rsidRPr="005D545F" w:rsidRDefault="00120274" w:rsidP="00120274">
      <w:pPr>
        <w:spacing w:after="0" w:line="360" w:lineRule="auto"/>
        <w:ind w:firstLine="709"/>
        <w:jc w:val="both"/>
        <w:rPr>
          <w:rFonts w:ascii="Times New Roman" w:hAnsi="Times New Roman" w:cs="Times New Roman"/>
          <w:b/>
          <w:sz w:val="28"/>
          <w:szCs w:val="28"/>
        </w:rPr>
      </w:pPr>
      <w:r w:rsidRPr="005D545F">
        <w:rPr>
          <w:rFonts w:ascii="Times New Roman" w:hAnsi="Times New Roman" w:cs="Times New Roman"/>
          <w:b/>
          <w:sz w:val="28"/>
          <w:szCs w:val="28"/>
        </w:rPr>
        <w:t>Теоретический</w:t>
      </w:r>
      <w:r w:rsidRPr="005D545F">
        <w:rPr>
          <w:rFonts w:ascii="Times New Roman" w:hAnsi="Times New Roman" w:cs="Times New Roman"/>
          <w:b/>
          <w:spacing w:val="-5"/>
          <w:sz w:val="28"/>
          <w:szCs w:val="28"/>
        </w:rPr>
        <w:t xml:space="preserve"> </w:t>
      </w:r>
      <w:r w:rsidRPr="005D545F">
        <w:rPr>
          <w:rFonts w:ascii="Times New Roman" w:hAnsi="Times New Roman" w:cs="Times New Roman"/>
          <w:b/>
          <w:sz w:val="28"/>
          <w:szCs w:val="28"/>
        </w:rPr>
        <w:t>материал</w:t>
      </w:r>
    </w:p>
    <w:p w14:paraId="5633449F"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sz w:val="28"/>
          <w:szCs w:val="28"/>
        </w:rPr>
        <w:t>Деградация</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земель</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это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частичное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или</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полное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разрушение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почвенного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покрова,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характеризующееся ухудшением его физического и биологического состояния, а также снижением</w:t>
      </w:r>
      <w:r w:rsidRPr="005D545F">
        <w:rPr>
          <w:rFonts w:ascii="Times New Roman" w:hAnsi="Times New Roman" w:cs="Times New Roman"/>
          <w:spacing w:val="-57"/>
          <w:sz w:val="28"/>
          <w:szCs w:val="28"/>
        </w:rPr>
        <w:t xml:space="preserve"> </w:t>
      </w:r>
      <w:r w:rsidRPr="005D545F">
        <w:rPr>
          <w:rFonts w:ascii="Times New Roman" w:hAnsi="Times New Roman" w:cs="Times New Roman"/>
          <w:sz w:val="28"/>
          <w:szCs w:val="28"/>
        </w:rPr>
        <w:t>плодородия почв. В результате использование земельного участка становится либо невозможным,</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либо требует введения специальных ограничений, включая консервацию земель для проведения</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мероприятий</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по восстановлению</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плодородия</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почв.</w:t>
      </w:r>
    </w:p>
    <w:p w14:paraId="07DC7A7B"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sz w:val="28"/>
          <w:szCs w:val="28"/>
        </w:rPr>
        <w:t>Величина затрат на восстановление участка земли от деградации определяется по затратам на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восстановление</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испорченного или</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уничтоженного слоя</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земли:</w:t>
      </w:r>
    </w:p>
    <w:p w14:paraId="305377AF" w14:textId="77777777" w:rsidR="00120274" w:rsidRPr="005D545F" w:rsidRDefault="00120274" w:rsidP="00120274">
      <w:pPr>
        <w:tabs>
          <w:tab w:val="left" w:pos="4989"/>
        </w:tabs>
        <w:spacing w:after="0" w:line="360" w:lineRule="auto"/>
        <w:ind w:firstLine="709"/>
        <w:jc w:val="both"/>
        <w:rPr>
          <w:rFonts w:ascii="Times New Roman" w:hAnsi="Times New Roman" w:cs="Times New Roman"/>
          <w:b/>
          <w:sz w:val="28"/>
          <w:szCs w:val="28"/>
        </w:rPr>
      </w:pPr>
      <w:r>
        <w:rPr>
          <w:rFonts w:ascii="Times New Roman" w:hAnsi="Times New Roman" w:cs="Times New Roman"/>
          <w:b/>
          <w:i/>
          <w:position w:val="3"/>
          <w:sz w:val="28"/>
          <w:szCs w:val="28"/>
        </w:rPr>
        <w:t xml:space="preserve">                </w:t>
      </w:r>
      <w:r w:rsidRPr="005D545F">
        <w:rPr>
          <w:rFonts w:ascii="Times New Roman" w:hAnsi="Times New Roman" w:cs="Times New Roman"/>
          <w:b/>
          <w:i/>
          <w:position w:val="3"/>
          <w:sz w:val="28"/>
          <w:szCs w:val="28"/>
        </w:rPr>
        <w:t>З</w:t>
      </w:r>
      <w:proofErr w:type="spellStart"/>
      <w:r w:rsidRPr="005D545F">
        <w:rPr>
          <w:rFonts w:ascii="Times New Roman" w:hAnsi="Times New Roman" w:cs="Times New Roman"/>
          <w:b/>
          <w:sz w:val="28"/>
          <w:szCs w:val="28"/>
        </w:rPr>
        <w:t>восст</w:t>
      </w:r>
      <w:proofErr w:type="spellEnd"/>
      <w:r w:rsidRPr="005D545F">
        <w:rPr>
          <w:rFonts w:ascii="Times New Roman" w:hAnsi="Times New Roman" w:cs="Times New Roman"/>
          <w:b/>
          <w:sz w:val="28"/>
          <w:szCs w:val="28"/>
        </w:rPr>
        <w:t>.</w:t>
      </w:r>
      <w:r w:rsidRPr="005D545F">
        <w:rPr>
          <w:rFonts w:ascii="Times New Roman" w:hAnsi="Times New Roman" w:cs="Times New Roman"/>
          <w:b/>
          <w:spacing w:val="-1"/>
          <w:sz w:val="28"/>
          <w:szCs w:val="28"/>
        </w:rPr>
        <w:t xml:space="preserve"> </w:t>
      </w:r>
      <w:r w:rsidRPr="005D545F">
        <w:rPr>
          <w:rFonts w:ascii="Times New Roman" w:hAnsi="Times New Roman" w:cs="Times New Roman"/>
          <w:b/>
          <w:position w:val="3"/>
          <w:sz w:val="28"/>
          <w:szCs w:val="28"/>
        </w:rPr>
        <w:t>=</w:t>
      </w:r>
      <w:r w:rsidRPr="005D545F">
        <w:rPr>
          <w:rFonts w:ascii="Times New Roman" w:hAnsi="Times New Roman" w:cs="Times New Roman"/>
          <w:b/>
          <w:spacing w:val="-2"/>
          <w:position w:val="3"/>
          <w:sz w:val="28"/>
          <w:szCs w:val="28"/>
        </w:rPr>
        <w:t xml:space="preserve"> </w:t>
      </w:r>
      <w:r w:rsidRPr="005D545F">
        <w:rPr>
          <w:rFonts w:ascii="Times New Roman" w:hAnsi="Times New Roman" w:cs="Times New Roman"/>
          <w:b/>
          <w:position w:val="3"/>
          <w:sz w:val="28"/>
          <w:szCs w:val="28"/>
        </w:rPr>
        <w:t>(</w:t>
      </w:r>
      <w:r w:rsidRPr="005D545F">
        <w:rPr>
          <w:rFonts w:ascii="Times New Roman" w:hAnsi="Times New Roman" w:cs="Times New Roman"/>
          <w:b/>
          <w:i/>
          <w:position w:val="3"/>
          <w:sz w:val="28"/>
          <w:szCs w:val="28"/>
        </w:rPr>
        <w:t>Н</w:t>
      </w:r>
      <w:proofErr w:type="spellStart"/>
      <w:r w:rsidRPr="005D545F">
        <w:rPr>
          <w:rFonts w:ascii="Times New Roman" w:hAnsi="Times New Roman" w:cs="Times New Roman"/>
          <w:b/>
          <w:sz w:val="28"/>
          <w:szCs w:val="28"/>
        </w:rPr>
        <w:t>нач.под</w:t>
      </w:r>
      <w:proofErr w:type="spellEnd"/>
      <w:r w:rsidRPr="005D545F">
        <w:rPr>
          <w:rFonts w:ascii="Times New Roman" w:hAnsi="Times New Roman" w:cs="Times New Roman"/>
          <w:b/>
          <w:sz w:val="28"/>
          <w:szCs w:val="28"/>
        </w:rPr>
        <w:t>.</w:t>
      </w:r>
      <w:r w:rsidRPr="005D545F">
        <w:rPr>
          <w:rFonts w:ascii="Times New Roman" w:hAnsi="Times New Roman" w:cs="Times New Roman"/>
          <w:b/>
          <w:spacing w:val="57"/>
          <w:sz w:val="28"/>
          <w:szCs w:val="28"/>
        </w:rPr>
        <w:t xml:space="preserve"> </w:t>
      </w:r>
      <w:r w:rsidRPr="005D545F">
        <w:rPr>
          <w:rFonts w:ascii="Times New Roman" w:hAnsi="Times New Roman" w:cs="Times New Roman"/>
          <w:b/>
          <w:position w:val="3"/>
          <w:sz w:val="28"/>
          <w:szCs w:val="28"/>
        </w:rPr>
        <w:t>+</w:t>
      </w:r>
      <w:r w:rsidRPr="005D545F">
        <w:rPr>
          <w:rFonts w:ascii="Times New Roman" w:hAnsi="Times New Roman" w:cs="Times New Roman"/>
          <w:b/>
          <w:spacing w:val="-1"/>
          <w:position w:val="3"/>
          <w:sz w:val="28"/>
          <w:szCs w:val="28"/>
        </w:rPr>
        <w:t xml:space="preserve"> </w:t>
      </w:r>
      <w:r w:rsidRPr="005D545F">
        <w:rPr>
          <w:rFonts w:ascii="Times New Roman" w:hAnsi="Times New Roman" w:cs="Times New Roman"/>
          <w:b/>
          <w:i/>
          <w:position w:val="3"/>
          <w:sz w:val="28"/>
          <w:szCs w:val="28"/>
        </w:rPr>
        <w:t>К</w:t>
      </w:r>
      <w:proofErr w:type="spellStart"/>
      <w:r w:rsidRPr="005D545F">
        <w:rPr>
          <w:rFonts w:ascii="Times New Roman" w:hAnsi="Times New Roman" w:cs="Times New Roman"/>
          <w:b/>
          <w:sz w:val="28"/>
          <w:szCs w:val="28"/>
        </w:rPr>
        <w:t>глуб</w:t>
      </w:r>
      <w:proofErr w:type="spellEnd"/>
      <w:r w:rsidRPr="005D545F">
        <w:rPr>
          <w:rFonts w:ascii="Times New Roman" w:hAnsi="Times New Roman" w:cs="Times New Roman"/>
          <w:b/>
          <w:sz w:val="28"/>
          <w:szCs w:val="28"/>
        </w:rPr>
        <w:t>.</w:t>
      </w:r>
      <w:r w:rsidRPr="005D545F">
        <w:rPr>
          <w:rFonts w:ascii="Times New Roman" w:hAnsi="Times New Roman" w:cs="Times New Roman"/>
          <w:b/>
          <w:spacing w:val="58"/>
          <w:sz w:val="28"/>
          <w:szCs w:val="28"/>
        </w:rPr>
        <w:t xml:space="preserve"> </w:t>
      </w:r>
      <w:r w:rsidRPr="005D545F">
        <w:rPr>
          <w:rFonts w:ascii="Times New Roman" w:hAnsi="Times New Roman" w:cs="Times New Roman"/>
          <w:b/>
          <w:i/>
          <w:position w:val="3"/>
          <w:sz w:val="28"/>
          <w:szCs w:val="28"/>
        </w:rPr>
        <w:t>Н</w:t>
      </w:r>
      <w:proofErr w:type="spellStart"/>
      <w:r w:rsidRPr="005D545F">
        <w:rPr>
          <w:rFonts w:ascii="Times New Roman" w:hAnsi="Times New Roman" w:cs="Times New Roman"/>
          <w:b/>
          <w:sz w:val="28"/>
          <w:szCs w:val="28"/>
        </w:rPr>
        <w:t>подг</w:t>
      </w:r>
      <w:proofErr w:type="spellEnd"/>
      <w:r w:rsidRPr="005D545F">
        <w:rPr>
          <w:rFonts w:ascii="Times New Roman" w:hAnsi="Times New Roman" w:cs="Times New Roman"/>
          <w:b/>
          <w:sz w:val="28"/>
          <w:szCs w:val="28"/>
        </w:rPr>
        <w:t>.</w:t>
      </w:r>
      <w:r w:rsidRPr="005D545F">
        <w:rPr>
          <w:rFonts w:ascii="Times New Roman" w:hAnsi="Times New Roman" w:cs="Times New Roman"/>
          <w:b/>
          <w:spacing w:val="-3"/>
          <w:sz w:val="28"/>
          <w:szCs w:val="28"/>
        </w:rPr>
        <w:t xml:space="preserve"> </w:t>
      </w:r>
      <w:proofErr w:type="gramStart"/>
      <w:r w:rsidRPr="005D545F">
        <w:rPr>
          <w:rFonts w:ascii="Times New Roman" w:hAnsi="Times New Roman" w:cs="Times New Roman"/>
          <w:b/>
          <w:sz w:val="28"/>
          <w:szCs w:val="28"/>
        </w:rPr>
        <w:t>(5)</w:t>
      </w:r>
      <w:r w:rsidRPr="005D545F">
        <w:rPr>
          <w:rFonts w:ascii="Times New Roman" w:hAnsi="Times New Roman" w:cs="Times New Roman"/>
          <w:b/>
          <w:spacing w:val="-1"/>
          <w:sz w:val="28"/>
          <w:szCs w:val="28"/>
        </w:rPr>
        <w:t xml:space="preserve"> </w:t>
      </w:r>
      <w:r w:rsidRPr="005D545F">
        <w:rPr>
          <w:rFonts w:ascii="Times New Roman" w:hAnsi="Times New Roman" w:cs="Times New Roman"/>
          <w:b/>
          <w:position w:val="3"/>
          <w:sz w:val="28"/>
          <w:szCs w:val="28"/>
        </w:rPr>
        <w:t>)</w:t>
      </w:r>
      <w:proofErr w:type="gramEnd"/>
      <w:r w:rsidRPr="005D545F">
        <w:rPr>
          <w:rFonts w:ascii="Times New Roman" w:hAnsi="Times New Roman" w:cs="Times New Roman"/>
          <w:b/>
          <w:spacing w:val="-2"/>
          <w:position w:val="3"/>
          <w:sz w:val="28"/>
          <w:szCs w:val="28"/>
        </w:rPr>
        <w:t xml:space="preserve"> </w:t>
      </w:r>
      <w:r w:rsidRPr="005D545F">
        <w:rPr>
          <w:rFonts w:ascii="Times New Roman" w:hAnsi="Times New Roman" w:cs="Times New Roman"/>
          <w:b/>
          <w:i/>
          <w:position w:val="3"/>
          <w:sz w:val="28"/>
          <w:szCs w:val="28"/>
        </w:rPr>
        <w:t>SK</w:t>
      </w:r>
      <w:r w:rsidRPr="005D545F">
        <w:rPr>
          <w:rFonts w:ascii="Times New Roman" w:hAnsi="Times New Roman" w:cs="Times New Roman"/>
          <w:b/>
          <w:sz w:val="28"/>
          <w:szCs w:val="28"/>
        </w:rPr>
        <w:t>инд.</w:t>
      </w:r>
      <w:r w:rsidRPr="005D545F">
        <w:rPr>
          <w:rFonts w:ascii="Times New Roman" w:hAnsi="Times New Roman" w:cs="Times New Roman"/>
          <w:b/>
          <w:sz w:val="28"/>
          <w:szCs w:val="28"/>
        </w:rPr>
        <w:tab/>
      </w:r>
      <w:r>
        <w:rPr>
          <w:rFonts w:ascii="Times New Roman" w:hAnsi="Times New Roman" w:cs="Times New Roman"/>
          <w:b/>
          <w:sz w:val="28"/>
          <w:szCs w:val="28"/>
        </w:rPr>
        <w:t xml:space="preserve">      </w:t>
      </w:r>
      <w:r w:rsidRPr="00597CD9">
        <w:rPr>
          <w:rFonts w:ascii="Times New Roman" w:hAnsi="Times New Roman" w:cs="Times New Roman"/>
          <w:position w:val="3"/>
          <w:sz w:val="28"/>
          <w:szCs w:val="28"/>
        </w:rPr>
        <w:t>(</w:t>
      </w:r>
      <w:r>
        <w:rPr>
          <w:rFonts w:ascii="Times New Roman" w:hAnsi="Times New Roman" w:cs="Times New Roman"/>
          <w:position w:val="3"/>
          <w:sz w:val="28"/>
          <w:szCs w:val="28"/>
        </w:rPr>
        <w:t>8</w:t>
      </w:r>
      <w:r w:rsidRPr="00597CD9">
        <w:rPr>
          <w:rFonts w:ascii="Times New Roman" w:hAnsi="Times New Roman" w:cs="Times New Roman"/>
          <w:position w:val="3"/>
          <w:sz w:val="28"/>
          <w:szCs w:val="28"/>
        </w:rPr>
        <w:t>.1)</w:t>
      </w:r>
    </w:p>
    <w:p w14:paraId="0D23347E"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sz w:val="28"/>
          <w:szCs w:val="28"/>
        </w:rPr>
        <w:t>где</w:t>
      </w:r>
      <w:r w:rsidRPr="005D545F">
        <w:rPr>
          <w:rFonts w:ascii="Times New Roman" w:hAnsi="Times New Roman" w:cs="Times New Roman"/>
          <w:spacing w:val="5"/>
          <w:sz w:val="28"/>
          <w:szCs w:val="28"/>
        </w:rPr>
        <w:t xml:space="preserve"> </w:t>
      </w:r>
      <w:proofErr w:type="spellStart"/>
      <w:r w:rsidRPr="005D545F">
        <w:rPr>
          <w:rFonts w:ascii="Times New Roman" w:hAnsi="Times New Roman" w:cs="Times New Roman"/>
          <w:b/>
          <w:i/>
          <w:sz w:val="28"/>
          <w:szCs w:val="28"/>
        </w:rPr>
        <w:t>Н</w:t>
      </w:r>
      <w:r w:rsidRPr="005D545F">
        <w:rPr>
          <w:rFonts w:ascii="Times New Roman" w:hAnsi="Times New Roman" w:cs="Times New Roman"/>
          <w:b/>
          <w:sz w:val="28"/>
          <w:szCs w:val="28"/>
          <w:vertAlign w:val="subscript"/>
        </w:rPr>
        <w:t>нач.подг</w:t>
      </w:r>
      <w:proofErr w:type="spellEnd"/>
      <w:r w:rsidRPr="005D545F">
        <w:rPr>
          <w:rFonts w:ascii="Times New Roman" w:hAnsi="Times New Roman" w:cs="Times New Roman"/>
          <w:b/>
          <w:sz w:val="28"/>
          <w:szCs w:val="28"/>
          <w:vertAlign w:val="subscript"/>
        </w:rPr>
        <w:t>.</w:t>
      </w:r>
      <w:r w:rsidRPr="005D545F">
        <w:rPr>
          <w:rFonts w:ascii="Times New Roman" w:hAnsi="Times New Roman" w:cs="Times New Roman"/>
          <w:b/>
          <w:spacing w:val="-12"/>
          <w:sz w:val="28"/>
          <w:szCs w:val="28"/>
        </w:rPr>
        <w:t xml:space="preserve"> </w:t>
      </w:r>
      <w:r w:rsidRPr="005D545F">
        <w:rPr>
          <w:rFonts w:ascii="Times New Roman" w:hAnsi="Times New Roman" w:cs="Times New Roman"/>
          <w:sz w:val="28"/>
          <w:szCs w:val="28"/>
        </w:rPr>
        <w:t>–</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норматив</w:t>
      </w:r>
      <w:r w:rsidRPr="005D545F">
        <w:rPr>
          <w:rFonts w:ascii="Times New Roman" w:hAnsi="Times New Roman" w:cs="Times New Roman"/>
          <w:spacing w:val="5"/>
          <w:sz w:val="28"/>
          <w:szCs w:val="28"/>
        </w:rPr>
        <w:t xml:space="preserve"> </w:t>
      </w:r>
      <w:r w:rsidRPr="005D545F">
        <w:rPr>
          <w:rFonts w:ascii="Times New Roman" w:hAnsi="Times New Roman" w:cs="Times New Roman"/>
          <w:sz w:val="28"/>
          <w:szCs w:val="28"/>
        </w:rPr>
        <w:t>затрат</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на</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начальную</w:t>
      </w:r>
      <w:r w:rsidRPr="005D545F">
        <w:rPr>
          <w:rFonts w:ascii="Times New Roman" w:hAnsi="Times New Roman" w:cs="Times New Roman"/>
          <w:spacing w:val="11"/>
          <w:sz w:val="28"/>
          <w:szCs w:val="28"/>
        </w:rPr>
        <w:t xml:space="preserve"> </w:t>
      </w:r>
      <w:r w:rsidRPr="005D545F">
        <w:rPr>
          <w:rFonts w:ascii="Times New Roman" w:hAnsi="Times New Roman" w:cs="Times New Roman"/>
          <w:sz w:val="28"/>
          <w:szCs w:val="28"/>
        </w:rPr>
        <w:t>подготовку</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территории</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под</w:t>
      </w:r>
      <w:r w:rsidRPr="005D545F">
        <w:rPr>
          <w:rFonts w:ascii="Times New Roman" w:hAnsi="Times New Roman" w:cs="Times New Roman"/>
          <w:spacing w:val="5"/>
          <w:sz w:val="28"/>
          <w:szCs w:val="28"/>
        </w:rPr>
        <w:t xml:space="preserve"> </w:t>
      </w:r>
      <w:r w:rsidRPr="005D545F">
        <w:rPr>
          <w:rFonts w:ascii="Times New Roman" w:hAnsi="Times New Roman" w:cs="Times New Roman"/>
          <w:sz w:val="28"/>
          <w:szCs w:val="28"/>
        </w:rPr>
        <w:t>газон,</w:t>
      </w:r>
      <w:r w:rsidRPr="005D545F">
        <w:rPr>
          <w:rFonts w:ascii="Times New Roman" w:hAnsi="Times New Roman" w:cs="Times New Roman"/>
          <w:spacing w:val="14"/>
          <w:sz w:val="28"/>
          <w:szCs w:val="28"/>
        </w:rPr>
        <w:t xml:space="preserve"> </w:t>
      </w:r>
      <w:r w:rsidRPr="005D545F">
        <w:rPr>
          <w:rFonts w:ascii="Times New Roman" w:hAnsi="Times New Roman" w:cs="Times New Roman"/>
          <w:sz w:val="28"/>
          <w:szCs w:val="28"/>
        </w:rPr>
        <w:t>руб./м</w:t>
      </w:r>
      <w:proofErr w:type="gramStart"/>
      <w:r w:rsidRPr="005D545F">
        <w:rPr>
          <w:rFonts w:ascii="Times New Roman" w:hAnsi="Times New Roman" w:cs="Times New Roman"/>
          <w:sz w:val="28"/>
          <w:szCs w:val="28"/>
          <w:vertAlign w:val="superscript"/>
        </w:rPr>
        <w:t>2</w:t>
      </w:r>
      <w:r w:rsidRPr="005D545F">
        <w:rPr>
          <w:rFonts w:ascii="Times New Roman" w:hAnsi="Times New Roman" w:cs="Times New Roman"/>
          <w:spacing w:val="-12"/>
          <w:sz w:val="28"/>
          <w:szCs w:val="28"/>
        </w:rPr>
        <w:t xml:space="preserve"> </w:t>
      </w:r>
      <w:r w:rsidRPr="005D545F">
        <w:rPr>
          <w:rFonts w:ascii="Times New Roman" w:hAnsi="Times New Roman" w:cs="Times New Roman"/>
          <w:sz w:val="28"/>
          <w:szCs w:val="28"/>
        </w:rPr>
        <w:t>.На</w:t>
      </w:r>
      <w:proofErr w:type="gramEnd"/>
      <w:r w:rsidRPr="005D545F">
        <w:rPr>
          <w:rFonts w:ascii="Times New Roman" w:hAnsi="Times New Roman" w:cs="Times New Roman"/>
          <w:spacing w:val="9"/>
          <w:sz w:val="28"/>
          <w:szCs w:val="28"/>
        </w:rPr>
        <w:t xml:space="preserve"> </w:t>
      </w:r>
      <w:r w:rsidRPr="005D545F">
        <w:rPr>
          <w:rFonts w:ascii="Times New Roman" w:hAnsi="Times New Roman" w:cs="Times New Roman"/>
          <w:sz w:val="28"/>
          <w:szCs w:val="28"/>
        </w:rPr>
        <w:t>1999</w:t>
      </w:r>
      <w:r w:rsidRPr="005D545F">
        <w:rPr>
          <w:rFonts w:ascii="Times New Roman" w:hAnsi="Times New Roman" w:cs="Times New Roman"/>
          <w:spacing w:val="5"/>
          <w:sz w:val="28"/>
          <w:szCs w:val="28"/>
        </w:rPr>
        <w:t xml:space="preserve"> </w:t>
      </w:r>
      <w:r w:rsidRPr="005D545F">
        <w:rPr>
          <w:rFonts w:ascii="Times New Roman" w:hAnsi="Times New Roman" w:cs="Times New Roman"/>
          <w:sz w:val="28"/>
          <w:szCs w:val="28"/>
        </w:rPr>
        <w:t>г.</w:t>
      </w:r>
    </w:p>
    <w:p w14:paraId="1AA176EE" w14:textId="77777777" w:rsidR="00120274" w:rsidRPr="005D545F" w:rsidRDefault="00120274" w:rsidP="00120274">
      <w:pPr>
        <w:spacing w:after="0" w:line="360" w:lineRule="auto"/>
        <w:ind w:firstLine="709"/>
        <w:jc w:val="both"/>
        <w:rPr>
          <w:rFonts w:ascii="Times New Roman" w:hAnsi="Times New Roman" w:cs="Times New Roman"/>
          <w:sz w:val="28"/>
          <w:szCs w:val="28"/>
        </w:rPr>
      </w:pPr>
      <w:proofErr w:type="spellStart"/>
      <w:r w:rsidRPr="005D545F">
        <w:rPr>
          <w:rFonts w:ascii="Times New Roman" w:hAnsi="Times New Roman" w:cs="Times New Roman"/>
          <w:b/>
          <w:i/>
          <w:spacing w:val="-1"/>
          <w:sz w:val="28"/>
          <w:szCs w:val="28"/>
        </w:rPr>
        <w:t>Н</w:t>
      </w:r>
      <w:r w:rsidRPr="005D545F">
        <w:rPr>
          <w:rFonts w:ascii="Times New Roman" w:hAnsi="Times New Roman" w:cs="Times New Roman"/>
          <w:b/>
          <w:spacing w:val="-1"/>
          <w:sz w:val="28"/>
          <w:szCs w:val="28"/>
          <w:vertAlign w:val="subscript"/>
        </w:rPr>
        <w:t>нач.подг</w:t>
      </w:r>
      <w:proofErr w:type="spellEnd"/>
      <w:r w:rsidRPr="005D545F">
        <w:rPr>
          <w:rFonts w:ascii="Times New Roman" w:hAnsi="Times New Roman" w:cs="Times New Roman"/>
          <w:b/>
          <w:spacing w:val="-1"/>
          <w:sz w:val="28"/>
          <w:szCs w:val="28"/>
          <w:vertAlign w:val="subscript"/>
        </w:rPr>
        <w:t>.</w:t>
      </w:r>
      <w:r w:rsidRPr="005D545F">
        <w:rPr>
          <w:rFonts w:ascii="Times New Roman" w:hAnsi="Times New Roman" w:cs="Times New Roman"/>
          <w:b/>
          <w:spacing w:val="-18"/>
          <w:sz w:val="28"/>
          <w:szCs w:val="28"/>
        </w:rPr>
        <w:t xml:space="preserve"> </w:t>
      </w:r>
      <w:r w:rsidRPr="005D545F">
        <w:rPr>
          <w:rFonts w:ascii="Times New Roman" w:hAnsi="Times New Roman" w:cs="Times New Roman"/>
          <w:b/>
          <w:sz w:val="28"/>
          <w:szCs w:val="28"/>
        </w:rPr>
        <w:t>=</w:t>
      </w:r>
      <w:r w:rsidRPr="005D545F">
        <w:rPr>
          <w:rFonts w:ascii="Times New Roman" w:hAnsi="Times New Roman" w:cs="Times New Roman"/>
          <w:b/>
          <w:spacing w:val="1"/>
          <w:sz w:val="28"/>
          <w:szCs w:val="28"/>
        </w:rPr>
        <w:t xml:space="preserve"> </w:t>
      </w:r>
      <w:r w:rsidRPr="005D545F">
        <w:rPr>
          <w:rFonts w:ascii="Times New Roman" w:hAnsi="Times New Roman" w:cs="Times New Roman"/>
          <w:sz w:val="28"/>
          <w:szCs w:val="28"/>
        </w:rPr>
        <w:t>0,73</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руб</w:t>
      </w:r>
      <w:r w:rsidRPr="005D545F">
        <w:rPr>
          <w:rFonts w:ascii="Times New Roman" w:hAnsi="Times New Roman" w:cs="Times New Roman"/>
          <w:b/>
          <w:sz w:val="28"/>
          <w:szCs w:val="28"/>
        </w:rPr>
        <w:t>./</w:t>
      </w:r>
      <w:r w:rsidRPr="005D545F">
        <w:rPr>
          <w:rFonts w:ascii="Times New Roman" w:hAnsi="Times New Roman" w:cs="Times New Roman"/>
          <w:sz w:val="28"/>
          <w:szCs w:val="28"/>
        </w:rPr>
        <w:t>м</w:t>
      </w:r>
      <w:r w:rsidRPr="005D545F">
        <w:rPr>
          <w:rFonts w:ascii="Times New Roman" w:hAnsi="Times New Roman" w:cs="Times New Roman"/>
          <w:sz w:val="28"/>
          <w:szCs w:val="28"/>
          <w:vertAlign w:val="superscript"/>
        </w:rPr>
        <w:t>2</w:t>
      </w:r>
      <w:r w:rsidRPr="005D545F">
        <w:rPr>
          <w:rFonts w:ascii="Times New Roman" w:hAnsi="Times New Roman" w:cs="Times New Roman"/>
          <w:spacing w:val="-18"/>
          <w:sz w:val="28"/>
          <w:szCs w:val="28"/>
        </w:rPr>
        <w:t xml:space="preserve"> </w:t>
      </w:r>
      <w:r w:rsidRPr="005D545F">
        <w:rPr>
          <w:rFonts w:ascii="Times New Roman" w:hAnsi="Times New Roman" w:cs="Times New Roman"/>
          <w:sz w:val="28"/>
          <w:szCs w:val="28"/>
        </w:rPr>
        <w:t>.</w:t>
      </w:r>
    </w:p>
    <w:p w14:paraId="3F5C41EE" w14:textId="77777777" w:rsidR="00120274" w:rsidRDefault="00120274" w:rsidP="00120274">
      <w:pPr>
        <w:pStyle w:val="ab"/>
        <w:spacing w:after="0" w:line="360" w:lineRule="auto"/>
        <w:ind w:firstLine="709"/>
        <w:jc w:val="both"/>
        <w:rPr>
          <w:rFonts w:ascii="Times New Roman" w:hAnsi="Times New Roman" w:cs="Times New Roman"/>
          <w:sz w:val="28"/>
          <w:szCs w:val="28"/>
        </w:rPr>
      </w:pPr>
      <w:proofErr w:type="spellStart"/>
      <w:proofErr w:type="gramStart"/>
      <w:r w:rsidRPr="005D545F">
        <w:rPr>
          <w:rFonts w:ascii="Times New Roman" w:hAnsi="Times New Roman" w:cs="Times New Roman"/>
          <w:b/>
          <w:i/>
          <w:spacing w:val="-1"/>
          <w:sz w:val="28"/>
          <w:szCs w:val="28"/>
        </w:rPr>
        <w:t>Н</w:t>
      </w:r>
      <w:r w:rsidRPr="005D545F">
        <w:rPr>
          <w:rFonts w:ascii="Times New Roman" w:hAnsi="Times New Roman" w:cs="Times New Roman"/>
          <w:b/>
          <w:spacing w:val="-1"/>
          <w:sz w:val="28"/>
          <w:szCs w:val="28"/>
          <w:vertAlign w:val="subscript"/>
        </w:rPr>
        <w:t>подг</w:t>
      </w:r>
      <w:proofErr w:type="spellEnd"/>
      <w:r w:rsidRPr="005D545F">
        <w:rPr>
          <w:rFonts w:ascii="Times New Roman" w:hAnsi="Times New Roman" w:cs="Times New Roman"/>
          <w:b/>
          <w:spacing w:val="-1"/>
          <w:sz w:val="28"/>
          <w:szCs w:val="28"/>
          <w:vertAlign w:val="subscript"/>
        </w:rPr>
        <w:t>.(</w:t>
      </w:r>
      <w:proofErr w:type="gramEnd"/>
      <w:r w:rsidRPr="005D545F">
        <w:rPr>
          <w:rFonts w:ascii="Times New Roman" w:hAnsi="Times New Roman" w:cs="Times New Roman"/>
          <w:b/>
          <w:spacing w:val="-1"/>
          <w:sz w:val="28"/>
          <w:szCs w:val="28"/>
          <w:vertAlign w:val="subscript"/>
        </w:rPr>
        <w:t>5)</w:t>
      </w:r>
      <w:r w:rsidRPr="005D545F">
        <w:rPr>
          <w:rFonts w:ascii="Times New Roman" w:hAnsi="Times New Roman" w:cs="Times New Roman"/>
          <w:b/>
          <w:spacing w:val="-15"/>
          <w:sz w:val="28"/>
          <w:szCs w:val="28"/>
        </w:rPr>
        <w:t xml:space="preserve"> </w:t>
      </w:r>
      <w:r w:rsidRPr="005D545F">
        <w:rPr>
          <w:rFonts w:ascii="Times New Roman" w:hAnsi="Times New Roman" w:cs="Times New Roman"/>
          <w:spacing w:val="-1"/>
          <w:sz w:val="28"/>
          <w:szCs w:val="28"/>
        </w:rPr>
        <w:t>–</w:t>
      </w:r>
      <w:r w:rsidRPr="005D545F">
        <w:rPr>
          <w:rFonts w:ascii="Times New Roman" w:hAnsi="Times New Roman" w:cs="Times New Roman"/>
          <w:spacing w:val="7"/>
          <w:sz w:val="28"/>
          <w:szCs w:val="28"/>
        </w:rPr>
        <w:t xml:space="preserve"> </w:t>
      </w:r>
      <w:r w:rsidRPr="005D545F">
        <w:rPr>
          <w:rFonts w:ascii="Times New Roman" w:hAnsi="Times New Roman" w:cs="Times New Roman"/>
          <w:spacing w:val="-1"/>
          <w:sz w:val="28"/>
          <w:szCs w:val="28"/>
        </w:rPr>
        <w:t>норматив</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затрат</w:t>
      </w:r>
      <w:r w:rsidRPr="005D545F">
        <w:rPr>
          <w:rFonts w:ascii="Times New Roman" w:hAnsi="Times New Roman" w:cs="Times New Roman"/>
          <w:spacing w:val="7"/>
          <w:sz w:val="28"/>
          <w:szCs w:val="28"/>
        </w:rPr>
        <w:t xml:space="preserve"> </w:t>
      </w:r>
      <w:r w:rsidRPr="005D545F">
        <w:rPr>
          <w:rFonts w:ascii="Times New Roman" w:hAnsi="Times New Roman" w:cs="Times New Roman"/>
          <w:sz w:val="28"/>
          <w:szCs w:val="28"/>
        </w:rPr>
        <w:t>на</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подготовку</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слоя</w:t>
      </w:r>
      <w:r w:rsidRPr="005D545F">
        <w:rPr>
          <w:rFonts w:ascii="Times New Roman" w:hAnsi="Times New Roman" w:cs="Times New Roman"/>
          <w:spacing w:val="7"/>
          <w:sz w:val="28"/>
          <w:szCs w:val="28"/>
        </w:rPr>
        <w:t xml:space="preserve"> </w:t>
      </w:r>
      <w:r w:rsidRPr="005D545F">
        <w:rPr>
          <w:rFonts w:ascii="Times New Roman" w:hAnsi="Times New Roman" w:cs="Times New Roman"/>
          <w:sz w:val="28"/>
          <w:szCs w:val="28"/>
        </w:rPr>
        <w:t>газона</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глубиной</w:t>
      </w:r>
      <w:r w:rsidRPr="005D545F">
        <w:rPr>
          <w:rFonts w:ascii="Times New Roman" w:hAnsi="Times New Roman" w:cs="Times New Roman"/>
          <w:spacing w:val="7"/>
          <w:sz w:val="28"/>
          <w:szCs w:val="28"/>
        </w:rPr>
        <w:t xml:space="preserve"> </w:t>
      </w:r>
      <w:r w:rsidRPr="005D545F">
        <w:rPr>
          <w:rFonts w:ascii="Times New Roman" w:hAnsi="Times New Roman" w:cs="Times New Roman"/>
          <w:sz w:val="28"/>
          <w:szCs w:val="28"/>
        </w:rPr>
        <w:t>5</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см,</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руб./м</w:t>
      </w:r>
      <w:r w:rsidRPr="005D545F">
        <w:rPr>
          <w:rFonts w:ascii="Times New Roman" w:hAnsi="Times New Roman" w:cs="Times New Roman"/>
          <w:sz w:val="28"/>
          <w:szCs w:val="28"/>
          <w:vertAlign w:val="superscript"/>
        </w:rPr>
        <w:t>2</w:t>
      </w:r>
      <w:r w:rsidRPr="005D545F">
        <w:rPr>
          <w:rFonts w:ascii="Times New Roman" w:hAnsi="Times New Roman" w:cs="Times New Roman"/>
          <w:spacing w:val="-10"/>
          <w:sz w:val="28"/>
          <w:szCs w:val="28"/>
        </w:rPr>
        <w:t xml:space="preserve"> </w:t>
      </w:r>
      <w:r w:rsidRPr="005D545F">
        <w:rPr>
          <w:rFonts w:ascii="Times New Roman" w:hAnsi="Times New Roman" w:cs="Times New Roman"/>
          <w:sz w:val="28"/>
          <w:szCs w:val="28"/>
        </w:rPr>
        <w:t>.</w:t>
      </w:r>
      <w:r w:rsidRPr="005D545F">
        <w:rPr>
          <w:rFonts w:ascii="Times New Roman" w:hAnsi="Times New Roman" w:cs="Times New Roman"/>
          <w:spacing w:val="6"/>
          <w:sz w:val="28"/>
          <w:szCs w:val="28"/>
        </w:rPr>
        <w:t xml:space="preserve"> </w:t>
      </w:r>
      <w:r w:rsidRPr="005D545F">
        <w:rPr>
          <w:rFonts w:ascii="Times New Roman" w:hAnsi="Times New Roman" w:cs="Times New Roman"/>
          <w:sz w:val="28"/>
          <w:szCs w:val="28"/>
        </w:rPr>
        <w:t>На</w:t>
      </w:r>
      <w:r w:rsidRPr="005D545F">
        <w:rPr>
          <w:rFonts w:ascii="Times New Roman" w:hAnsi="Times New Roman" w:cs="Times New Roman"/>
          <w:spacing w:val="5"/>
          <w:sz w:val="28"/>
          <w:szCs w:val="28"/>
        </w:rPr>
        <w:t xml:space="preserve"> </w:t>
      </w:r>
      <w:r w:rsidRPr="005D545F">
        <w:rPr>
          <w:rFonts w:ascii="Times New Roman" w:hAnsi="Times New Roman" w:cs="Times New Roman"/>
          <w:sz w:val="28"/>
          <w:szCs w:val="28"/>
        </w:rPr>
        <w:t>1999г.</w:t>
      </w:r>
      <w:r w:rsidRPr="005D545F">
        <w:rPr>
          <w:rFonts w:ascii="Times New Roman" w:hAnsi="Times New Roman" w:cs="Times New Roman"/>
          <w:spacing w:val="10"/>
          <w:sz w:val="28"/>
          <w:szCs w:val="28"/>
        </w:rPr>
        <w:t xml:space="preserve"> </w:t>
      </w:r>
      <w:proofErr w:type="spellStart"/>
      <w:proofErr w:type="gramStart"/>
      <w:r w:rsidRPr="005D545F">
        <w:rPr>
          <w:rFonts w:ascii="Times New Roman" w:hAnsi="Times New Roman" w:cs="Times New Roman"/>
          <w:b/>
          <w:i/>
          <w:sz w:val="28"/>
          <w:szCs w:val="28"/>
        </w:rPr>
        <w:t>Н</w:t>
      </w:r>
      <w:r w:rsidRPr="005D545F">
        <w:rPr>
          <w:rFonts w:ascii="Times New Roman" w:hAnsi="Times New Roman" w:cs="Times New Roman"/>
          <w:b/>
          <w:sz w:val="28"/>
          <w:szCs w:val="28"/>
          <w:vertAlign w:val="subscript"/>
        </w:rPr>
        <w:t>подг</w:t>
      </w:r>
      <w:proofErr w:type="spellEnd"/>
      <w:r w:rsidRPr="005D545F">
        <w:rPr>
          <w:rFonts w:ascii="Times New Roman" w:hAnsi="Times New Roman" w:cs="Times New Roman"/>
          <w:b/>
          <w:sz w:val="28"/>
          <w:szCs w:val="28"/>
          <w:vertAlign w:val="subscript"/>
        </w:rPr>
        <w:t>.(</w:t>
      </w:r>
      <w:proofErr w:type="gramEnd"/>
      <w:r w:rsidRPr="005D545F">
        <w:rPr>
          <w:rFonts w:ascii="Times New Roman" w:hAnsi="Times New Roman" w:cs="Times New Roman"/>
          <w:b/>
          <w:sz w:val="28"/>
          <w:szCs w:val="28"/>
          <w:vertAlign w:val="subscript"/>
        </w:rPr>
        <w:t>5)</w:t>
      </w:r>
      <w:r w:rsidRPr="005D545F">
        <w:rPr>
          <w:rFonts w:ascii="Times New Roman" w:hAnsi="Times New Roman" w:cs="Times New Roman"/>
          <w:b/>
          <w:spacing w:val="-1"/>
          <w:sz w:val="28"/>
          <w:szCs w:val="28"/>
        </w:rPr>
        <w:t>=</w:t>
      </w:r>
      <w:r w:rsidRPr="005D545F">
        <w:rPr>
          <w:rFonts w:ascii="Times New Roman" w:hAnsi="Times New Roman" w:cs="Times New Roman"/>
          <w:b/>
          <w:sz w:val="28"/>
          <w:szCs w:val="28"/>
        </w:rPr>
        <w:t xml:space="preserve"> </w:t>
      </w:r>
      <w:r w:rsidRPr="005D545F">
        <w:rPr>
          <w:rFonts w:ascii="Times New Roman" w:hAnsi="Times New Roman" w:cs="Times New Roman"/>
          <w:spacing w:val="-1"/>
          <w:sz w:val="28"/>
          <w:szCs w:val="28"/>
        </w:rPr>
        <w:t>3,32</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руб./м</w:t>
      </w:r>
      <w:r w:rsidRPr="005D545F">
        <w:rPr>
          <w:rFonts w:ascii="Times New Roman" w:hAnsi="Times New Roman" w:cs="Times New Roman"/>
          <w:sz w:val="28"/>
          <w:szCs w:val="28"/>
          <w:vertAlign w:val="superscript"/>
        </w:rPr>
        <w:t>2</w:t>
      </w:r>
      <w:r w:rsidRPr="005D545F">
        <w:rPr>
          <w:rFonts w:ascii="Times New Roman" w:hAnsi="Times New Roman" w:cs="Times New Roman"/>
          <w:spacing w:val="-18"/>
          <w:sz w:val="28"/>
          <w:szCs w:val="28"/>
        </w:rPr>
        <w:t xml:space="preserve"> </w:t>
      </w:r>
      <w:r w:rsidRPr="005D545F">
        <w:rPr>
          <w:rFonts w:ascii="Times New Roman" w:hAnsi="Times New Roman" w:cs="Times New Roman"/>
          <w:sz w:val="28"/>
          <w:szCs w:val="28"/>
        </w:rPr>
        <w:t>.</w:t>
      </w:r>
    </w:p>
    <w:p w14:paraId="515A2D83" w14:textId="77777777" w:rsidR="00120274" w:rsidRDefault="00120274" w:rsidP="00120274">
      <w:pPr>
        <w:pStyle w:val="ab"/>
        <w:spacing w:after="0" w:line="360" w:lineRule="auto"/>
        <w:ind w:firstLine="709"/>
        <w:jc w:val="both"/>
        <w:rPr>
          <w:rFonts w:ascii="Times New Roman" w:hAnsi="Times New Roman" w:cs="Times New Roman"/>
          <w:sz w:val="28"/>
          <w:szCs w:val="28"/>
        </w:rPr>
      </w:pPr>
      <w:proofErr w:type="spellStart"/>
      <w:r w:rsidRPr="005D545F">
        <w:rPr>
          <w:rFonts w:ascii="Times New Roman" w:hAnsi="Times New Roman" w:cs="Times New Roman"/>
          <w:b/>
          <w:i/>
          <w:sz w:val="28"/>
          <w:szCs w:val="28"/>
        </w:rPr>
        <w:t>К</w:t>
      </w:r>
      <w:r w:rsidRPr="005D545F">
        <w:rPr>
          <w:rFonts w:ascii="Times New Roman" w:hAnsi="Times New Roman" w:cs="Times New Roman"/>
          <w:b/>
          <w:sz w:val="28"/>
          <w:szCs w:val="28"/>
          <w:vertAlign w:val="subscript"/>
        </w:rPr>
        <w:t>глуб</w:t>
      </w:r>
      <w:proofErr w:type="spellEnd"/>
      <w:r w:rsidRPr="005D545F">
        <w:rPr>
          <w:rFonts w:ascii="Times New Roman" w:hAnsi="Times New Roman" w:cs="Times New Roman"/>
          <w:b/>
          <w:sz w:val="28"/>
          <w:szCs w:val="28"/>
          <w:vertAlign w:val="subscript"/>
        </w:rPr>
        <w:t>.</w:t>
      </w:r>
      <w:r w:rsidRPr="005D545F">
        <w:rPr>
          <w:rFonts w:ascii="Times New Roman" w:hAnsi="Times New Roman" w:cs="Times New Roman"/>
          <w:b/>
          <w:spacing w:val="14"/>
          <w:sz w:val="28"/>
          <w:szCs w:val="28"/>
        </w:rPr>
        <w:t xml:space="preserve"> </w:t>
      </w:r>
      <w:r w:rsidRPr="005D545F">
        <w:rPr>
          <w:rFonts w:ascii="Times New Roman" w:hAnsi="Times New Roman" w:cs="Times New Roman"/>
          <w:b/>
          <w:sz w:val="28"/>
          <w:szCs w:val="28"/>
        </w:rPr>
        <w:t>–</w:t>
      </w:r>
      <w:r w:rsidRPr="005D545F">
        <w:rPr>
          <w:rFonts w:ascii="Times New Roman" w:hAnsi="Times New Roman" w:cs="Times New Roman"/>
          <w:b/>
          <w:spacing w:val="32"/>
          <w:sz w:val="28"/>
          <w:szCs w:val="28"/>
        </w:rPr>
        <w:t xml:space="preserve"> </w:t>
      </w:r>
      <w:r w:rsidRPr="005D545F">
        <w:rPr>
          <w:rFonts w:ascii="Times New Roman" w:hAnsi="Times New Roman" w:cs="Times New Roman"/>
          <w:sz w:val="28"/>
          <w:szCs w:val="28"/>
        </w:rPr>
        <w:t>коэффициент,</w:t>
      </w:r>
      <w:r w:rsidRPr="005D545F">
        <w:rPr>
          <w:rFonts w:ascii="Times New Roman" w:hAnsi="Times New Roman" w:cs="Times New Roman"/>
          <w:spacing w:val="36"/>
          <w:sz w:val="28"/>
          <w:szCs w:val="28"/>
        </w:rPr>
        <w:t xml:space="preserve"> </w:t>
      </w:r>
      <w:r w:rsidRPr="005D545F">
        <w:rPr>
          <w:rFonts w:ascii="Times New Roman" w:hAnsi="Times New Roman" w:cs="Times New Roman"/>
          <w:sz w:val="28"/>
          <w:szCs w:val="28"/>
        </w:rPr>
        <w:t>учитывающий</w:t>
      </w:r>
      <w:r w:rsidRPr="005D545F">
        <w:rPr>
          <w:rFonts w:ascii="Times New Roman" w:hAnsi="Times New Roman" w:cs="Times New Roman"/>
          <w:spacing w:val="35"/>
          <w:sz w:val="28"/>
          <w:szCs w:val="28"/>
        </w:rPr>
        <w:t xml:space="preserve"> </w:t>
      </w:r>
      <w:r w:rsidRPr="005D545F">
        <w:rPr>
          <w:rFonts w:ascii="Times New Roman" w:hAnsi="Times New Roman" w:cs="Times New Roman"/>
          <w:sz w:val="28"/>
          <w:szCs w:val="28"/>
        </w:rPr>
        <w:t>глубину</w:t>
      </w:r>
      <w:r w:rsidRPr="005D545F">
        <w:rPr>
          <w:rFonts w:ascii="Times New Roman" w:hAnsi="Times New Roman" w:cs="Times New Roman"/>
          <w:spacing w:val="32"/>
          <w:sz w:val="28"/>
          <w:szCs w:val="28"/>
        </w:rPr>
        <w:t xml:space="preserve"> </w:t>
      </w:r>
      <w:r w:rsidRPr="005D545F">
        <w:rPr>
          <w:rFonts w:ascii="Times New Roman" w:hAnsi="Times New Roman" w:cs="Times New Roman"/>
          <w:sz w:val="28"/>
          <w:szCs w:val="28"/>
        </w:rPr>
        <w:t>уничтоженного</w:t>
      </w:r>
      <w:r w:rsidRPr="005D545F">
        <w:rPr>
          <w:rFonts w:ascii="Times New Roman" w:hAnsi="Times New Roman" w:cs="Times New Roman"/>
          <w:spacing w:val="35"/>
          <w:sz w:val="28"/>
          <w:szCs w:val="28"/>
        </w:rPr>
        <w:t xml:space="preserve"> </w:t>
      </w:r>
      <w:r w:rsidRPr="005D545F">
        <w:rPr>
          <w:rFonts w:ascii="Times New Roman" w:hAnsi="Times New Roman" w:cs="Times New Roman"/>
          <w:sz w:val="28"/>
          <w:szCs w:val="28"/>
        </w:rPr>
        <w:t>слоя</w:t>
      </w:r>
      <w:r w:rsidRPr="005D545F">
        <w:rPr>
          <w:rFonts w:ascii="Times New Roman" w:hAnsi="Times New Roman" w:cs="Times New Roman"/>
          <w:spacing w:val="35"/>
          <w:sz w:val="28"/>
          <w:szCs w:val="28"/>
        </w:rPr>
        <w:t xml:space="preserve"> </w:t>
      </w:r>
      <w:r w:rsidRPr="005D545F">
        <w:rPr>
          <w:rFonts w:ascii="Times New Roman" w:hAnsi="Times New Roman" w:cs="Times New Roman"/>
          <w:sz w:val="28"/>
          <w:szCs w:val="28"/>
        </w:rPr>
        <w:t>почвы</w:t>
      </w:r>
      <w:r>
        <w:rPr>
          <w:rFonts w:ascii="Times New Roman" w:hAnsi="Times New Roman" w:cs="Times New Roman"/>
          <w:sz w:val="28"/>
          <w:szCs w:val="28"/>
        </w:rPr>
        <w:t>.</w:t>
      </w:r>
    </w:p>
    <w:p w14:paraId="0B90E391"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sz w:val="28"/>
          <w:szCs w:val="28"/>
        </w:rPr>
        <w:lastRenderedPageBreak/>
        <w:t>При</w:t>
      </w:r>
      <w:r w:rsidRPr="005D545F">
        <w:rPr>
          <w:rFonts w:ascii="Times New Roman" w:hAnsi="Times New Roman" w:cs="Times New Roman"/>
          <w:spacing w:val="33"/>
          <w:sz w:val="28"/>
          <w:szCs w:val="28"/>
        </w:rPr>
        <w:t xml:space="preserve"> </w:t>
      </w:r>
      <w:r w:rsidRPr="005D545F">
        <w:rPr>
          <w:rFonts w:ascii="Times New Roman" w:hAnsi="Times New Roman" w:cs="Times New Roman"/>
          <w:sz w:val="28"/>
          <w:szCs w:val="28"/>
        </w:rPr>
        <w:t>глубине</w:t>
      </w:r>
      <w:r w:rsidRPr="005D545F">
        <w:rPr>
          <w:rFonts w:ascii="Times New Roman" w:hAnsi="Times New Roman" w:cs="Times New Roman"/>
          <w:spacing w:val="-57"/>
          <w:sz w:val="28"/>
          <w:szCs w:val="28"/>
        </w:rPr>
        <w:t xml:space="preserve"> </w:t>
      </w:r>
      <w:r w:rsidRPr="005D545F">
        <w:rPr>
          <w:rFonts w:ascii="Times New Roman" w:hAnsi="Times New Roman" w:cs="Times New Roman"/>
          <w:spacing w:val="-1"/>
          <w:sz w:val="28"/>
          <w:szCs w:val="28"/>
        </w:rPr>
        <w:t>деградации</w:t>
      </w:r>
      <w:r w:rsidRPr="005D545F">
        <w:rPr>
          <w:rFonts w:ascii="Times New Roman" w:hAnsi="Times New Roman" w:cs="Times New Roman"/>
          <w:sz w:val="28"/>
          <w:szCs w:val="28"/>
        </w:rPr>
        <w:t xml:space="preserve"> (см):</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 xml:space="preserve">5- </w:t>
      </w:r>
      <w:proofErr w:type="spellStart"/>
      <w:r w:rsidRPr="005D545F">
        <w:rPr>
          <w:rFonts w:ascii="Times New Roman" w:hAnsi="Times New Roman" w:cs="Times New Roman"/>
          <w:b/>
          <w:i/>
          <w:sz w:val="28"/>
          <w:szCs w:val="28"/>
        </w:rPr>
        <w:t>К</w:t>
      </w:r>
      <w:r w:rsidRPr="005D545F">
        <w:rPr>
          <w:rFonts w:ascii="Times New Roman" w:hAnsi="Times New Roman" w:cs="Times New Roman"/>
          <w:b/>
          <w:sz w:val="28"/>
          <w:szCs w:val="28"/>
          <w:vertAlign w:val="subscript"/>
        </w:rPr>
        <w:t>глуб</w:t>
      </w:r>
      <w:proofErr w:type="spellEnd"/>
      <w:r w:rsidRPr="005D545F">
        <w:rPr>
          <w:rFonts w:ascii="Times New Roman" w:hAnsi="Times New Roman" w:cs="Times New Roman"/>
          <w:b/>
          <w:spacing w:val="-18"/>
          <w:sz w:val="28"/>
          <w:szCs w:val="28"/>
        </w:rPr>
        <w:t xml:space="preserve"> </w:t>
      </w:r>
      <w:r w:rsidRPr="005D545F">
        <w:rPr>
          <w:rFonts w:ascii="Times New Roman" w:hAnsi="Times New Roman" w:cs="Times New Roman"/>
          <w:sz w:val="28"/>
          <w:szCs w:val="28"/>
        </w:rPr>
        <w:t>=1;</w:t>
      </w:r>
      <w:r w:rsidRPr="005D545F">
        <w:rPr>
          <w:rFonts w:ascii="Times New Roman" w:hAnsi="Times New Roman" w:cs="Times New Roman"/>
          <w:sz w:val="28"/>
          <w:szCs w:val="28"/>
        </w:rPr>
        <w:tab/>
      </w:r>
      <w:r w:rsidRPr="005D545F">
        <w:rPr>
          <w:rFonts w:ascii="Times New Roman" w:hAnsi="Times New Roman" w:cs="Times New Roman"/>
          <w:spacing w:val="-1"/>
          <w:sz w:val="28"/>
          <w:szCs w:val="28"/>
        </w:rPr>
        <w:t>10</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 xml:space="preserve">- </w:t>
      </w:r>
      <w:proofErr w:type="spellStart"/>
      <w:r w:rsidRPr="005D545F">
        <w:rPr>
          <w:rFonts w:ascii="Times New Roman" w:hAnsi="Times New Roman" w:cs="Times New Roman"/>
          <w:b/>
          <w:i/>
          <w:sz w:val="28"/>
          <w:szCs w:val="28"/>
        </w:rPr>
        <w:t>К</w:t>
      </w:r>
      <w:r w:rsidRPr="005D545F">
        <w:rPr>
          <w:rFonts w:ascii="Times New Roman" w:hAnsi="Times New Roman" w:cs="Times New Roman"/>
          <w:b/>
          <w:sz w:val="28"/>
          <w:szCs w:val="28"/>
          <w:vertAlign w:val="subscript"/>
        </w:rPr>
        <w:t>глуб</w:t>
      </w:r>
      <w:proofErr w:type="spellEnd"/>
      <w:r w:rsidRPr="005D545F">
        <w:rPr>
          <w:rFonts w:ascii="Times New Roman" w:hAnsi="Times New Roman" w:cs="Times New Roman"/>
          <w:b/>
          <w:spacing w:val="-21"/>
          <w:sz w:val="28"/>
          <w:szCs w:val="28"/>
        </w:rPr>
        <w:t xml:space="preserve"> </w:t>
      </w:r>
      <w:r w:rsidRPr="005D545F">
        <w:rPr>
          <w:rFonts w:ascii="Times New Roman" w:hAnsi="Times New Roman" w:cs="Times New Roman"/>
          <w:sz w:val="28"/>
          <w:szCs w:val="28"/>
        </w:rPr>
        <w:t>=2;</w:t>
      </w:r>
      <w:r w:rsidRPr="005D545F">
        <w:rPr>
          <w:rFonts w:ascii="Times New Roman" w:hAnsi="Times New Roman" w:cs="Times New Roman"/>
          <w:sz w:val="28"/>
          <w:szCs w:val="28"/>
        </w:rPr>
        <w:tab/>
      </w:r>
      <w:r w:rsidRPr="005D545F">
        <w:rPr>
          <w:rFonts w:ascii="Times New Roman" w:hAnsi="Times New Roman" w:cs="Times New Roman"/>
          <w:spacing w:val="-1"/>
          <w:sz w:val="28"/>
          <w:szCs w:val="28"/>
        </w:rPr>
        <w:t xml:space="preserve">15- </w:t>
      </w:r>
      <w:proofErr w:type="spellStart"/>
      <w:r w:rsidRPr="005D545F">
        <w:rPr>
          <w:rFonts w:ascii="Times New Roman" w:hAnsi="Times New Roman" w:cs="Times New Roman"/>
          <w:b/>
          <w:i/>
          <w:sz w:val="28"/>
          <w:szCs w:val="28"/>
        </w:rPr>
        <w:t>К</w:t>
      </w:r>
      <w:r w:rsidRPr="005D545F">
        <w:rPr>
          <w:rFonts w:ascii="Times New Roman" w:hAnsi="Times New Roman" w:cs="Times New Roman"/>
          <w:b/>
          <w:sz w:val="28"/>
          <w:szCs w:val="28"/>
          <w:vertAlign w:val="subscript"/>
        </w:rPr>
        <w:t>глуб</w:t>
      </w:r>
      <w:proofErr w:type="spellEnd"/>
      <w:r w:rsidRPr="005D545F">
        <w:rPr>
          <w:rFonts w:ascii="Times New Roman" w:hAnsi="Times New Roman" w:cs="Times New Roman"/>
          <w:b/>
          <w:spacing w:val="-17"/>
          <w:sz w:val="28"/>
          <w:szCs w:val="28"/>
        </w:rPr>
        <w:t xml:space="preserve"> </w:t>
      </w:r>
      <w:r w:rsidRPr="005D545F">
        <w:rPr>
          <w:rFonts w:ascii="Times New Roman" w:hAnsi="Times New Roman" w:cs="Times New Roman"/>
          <w:sz w:val="28"/>
          <w:szCs w:val="28"/>
        </w:rPr>
        <w:t>=3;</w:t>
      </w:r>
      <w:r w:rsidRPr="005D545F">
        <w:rPr>
          <w:rFonts w:ascii="Times New Roman" w:hAnsi="Times New Roman" w:cs="Times New Roman"/>
          <w:sz w:val="28"/>
          <w:szCs w:val="28"/>
        </w:rPr>
        <w:tab/>
        <w:t>20 -</w:t>
      </w:r>
      <w:r w:rsidRPr="005D545F">
        <w:rPr>
          <w:rFonts w:ascii="Times New Roman" w:hAnsi="Times New Roman" w:cs="Times New Roman"/>
          <w:spacing w:val="-1"/>
          <w:sz w:val="28"/>
          <w:szCs w:val="28"/>
        </w:rPr>
        <w:t xml:space="preserve"> </w:t>
      </w:r>
      <w:r w:rsidRPr="005D545F">
        <w:rPr>
          <w:rFonts w:ascii="Times New Roman" w:hAnsi="Times New Roman" w:cs="Times New Roman"/>
          <w:b/>
          <w:i/>
          <w:sz w:val="28"/>
          <w:szCs w:val="28"/>
        </w:rPr>
        <w:t>К</w:t>
      </w:r>
      <w:r w:rsidRPr="005D545F">
        <w:rPr>
          <w:rFonts w:ascii="Times New Roman" w:hAnsi="Times New Roman" w:cs="Times New Roman"/>
          <w:b/>
          <w:sz w:val="28"/>
          <w:szCs w:val="28"/>
          <w:vertAlign w:val="subscript"/>
        </w:rPr>
        <w:t>глуб=</w:t>
      </w:r>
      <w:r w:rsidRPr="005D545F">
        <w:rPr>
          <w:rFonts w:ascii="Times New Roman" w:hAnsi="Times New Roman" w:cs="Times New Roman"/>
          <w:sz w:val="28"/>
          <w:szCs w:val="28"/>
        </w:rPr>
        <w:t>=4;</w:t>
      </w:r>
    </w:p>
    <w:p w14:paraId="5076F782"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b/>
          <w:i/>
          <w:spacing w:val="-1"/>
          <w:sz w:val="28"/>
          <w:szCs w:val="28"/>
        </w:rPr>
        <w:t>S</w:t>
      </w:r>
      <w:r w:rsidRPr="005D545F">
        <w:rPr>
          <w:rFonts w:ascii="Times New Roman" w:hAnsi="Times New Roman" w:cs="Times New Roman"/>
          <w:b/>
          <w:i/>
          <w:spacing w:val="1"/>
          <w:sz w:val="28"/>
          <w:szCs w:val="28"/>
        </w:rPr>
        <w:t xml:space="preserve"> </w:t>
      </w:r>
      <w:r w:rsidRPr="005D545F">
        <w:rPr>
          <w:rFonts w:ascii="Times New Roman" w:hAnsi="Times New Roman" w:cs="Times New Roman"/>
          <w:spacing w:val="-1"/>
          <w:sz w:val="28"/>
          <w:szCs w:val="28"/>
        </w:rPr>
        <w:t>–</w:t>
      </w:r>
      <w:r w:rsidRPr="005D545F">
        <w:rPr>
          <w:rFonts w:ascii="Times New Roman" w:hAnsi="Times New Roman" w:cs="Times New Roman"/>
          <w:spacing w:val="2"/>
          <w:sz w:val="28"/>
          <w:szCs w:val="28"/>
        </w:rPr>
        <w:t xml:space="preserve"> </w:t>
      </w:r>
      <w:r w:rsidRPr="005D545F">
        <w:rPr>
          <w:rFonts w:ascii="Times New Roman" w:hAnsi="Times New Roman" w:cs="Times New Roman"/>
          <w:spacing w:val="-1"/>
          <w:sz w:val="28"/>
          <w:szCs w:val="28"/>
        </w:rPr>
        <w:t>площадь</w:t>
      </w:r>
      <w:r w:rsidRPr="005D545F">
        <w:rPr>
          <w:rFonts w:ascii="Times New Roman" w:hAnsi="Times New Roman" w:cs="Times New Roman"/>
          <w:spacing w:val="3"/>
          <w:sz w:val="28"/>
          <w:szCs w:val="28"/>
        </w:rPr>
        <w:t xml:space="preserve"> </w:t>
      </w:r>
      <w:r w:rsidRPr="005D545F">
        <w:rPr>
          <w:rFonts w:ascii="Times New Roman" w:hAnsi="Times New Roman" w:cs="Times New Roman"/>
          <w:spacing w:val="-1"/>
          <w:sz w:val="28"/>
          <w:szCs w:val="28"/>
        </w:rPr>
        <w:t>деградированного</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участка,</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м</w:t>
      </w:r>
      <w:r w:rsidRPr="005D545F">
        <w:rPr>
          <w:rFonts w:ascii="Times New Roman" w:hAnsi="Times New Roman" w:cs="Times New Roman"/>
          <w:sz w:val="28"/>
          <w:szCs w:val="28"/>
          <w:vertAlign w:val="superscript"/>
        </w:rPr>
        <w:t>2</w:t>
      </w:r>
      <w:r w:rsidRPr="005D545F">
        <w:rPr>
          <w:rFonts w:ascii="Times New Roman" w:hAnsi="Times New Roman" w:cs="Times New Roman"/>
          <w:sz w:val="28"/>
          <w:szCs w:val="28"/>
        </w:rPr>
        <w:t>;</w:t>
      </w:r>
    </w:p>
    <w:p w14:paraId="7F021B27"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proofErr w:type="spellStart"/>
      <w:r w:rsidRPr="005D545F">
        <w:rPr>
          <w:rFonts w:ascii="Times New Roman" w:hAnsi="Times New Roman" w:cs="Times New Roman"/>
          <w:b/>
          <w:i/>
          <w:sz w:val="28"/>
          <w:szCs w:val="28"/>
        </w:rPr>
        <w:t>К</w:t>
      </w:r>
      <w:r w:rsidRPr="005D545F">
        <w:rPr>
          <w:rFonts w:ascii="Times New Roman" w:hAnsi="Times New Roman" w:cs="Times New Roman"/>
          <w:b/>
          <w:sz w:val="28"/>
          <w:szCs w:val="28"/>
          <w:vertAlign w:val="subscript"/>
        </w:rPr>
        <w:t>инд</w:t>
      </w:r>
      <w:proofErr w:type="spellEnd"/>
      <w:r w:rsidRPr="005D545F">
        <w:rPr>
          <w:rFonts w:ascii="Times New Roman" w:hAnsi="Times New Roman" w:cs="Times New Roman"/>
          <w:b/>
          <w:sz w:val="28"/>
          <w:szCs w:val="28"/>
          <w:vertAlign w:val="subscript"/>
        </w:rPr>
        <w:t>.</w:t>
      </w:r>
      <w:r w:rsidRPr="005D545F">
        <w:rPr>
          <w:rFonts w:ascii="Times New Roman" w:hAnsi="Times New Roman" w:cs="Times New Roman"/>
          <w:b/>
          <w:spacing w:val="17"/>
          <w:sz w:val="28"/>
          <w:szCs w:val="28"/>
        </w:rPr>
        <w:t xml:space="preserve"> </w:t>
      </w:r>
      <w:r w:rsidRPr="005D545F">
        <w:rPr>
          <w:rFonts w:ascii="Times New Roman" w:hAnsi="Times New Roman" w:cs="Times New Roman"/>
          <w:b/>
          <w:sz w:val="28"/>
          <w:szCs w:val="28"/>
        </w:rPr>
        <w:t>–</w:t>
      </w:r>
      <w:r w:rsidRPr="005D545F">
        <w:rPr>
          <w:rFonts w:ascii="Times New Roman" w:hAnsi="Times New Roman" w:cs="Times New Roman"/>
          <w:b/>
          <w:spacing w:val="34"/>
          <w:sz w:val="28"/>
          <w:szCs w:val="28"/>
        </w:rPr>
        <w:t xml:space="preserve"> </w:t>
      </w:r>
      <w:r w:rsidRPr="005D545F">
        <w:rPr>
          <w:rFonts w:ascii="Times New Roman" w:hAnsi="Times New Roman" w:cs="Times New Roman"/>
          <w:sz w:val="28"/>
          <w:szCs w:val="28"/>
        </w:rPr>
        <w:t>коэффициент</w:t>
      </w:r>
      <w:r w:rsidRPr="005D545F">
        <w:rPr>
          <w:rFonts w:ascii="Times New Roman" w:hAnsi="Times New Roman" w:cs="Times New Roman"/>
          <w:spacing w:val="35"/>
          <w:sz w:val="28"/>
          <w:szCs w:val="28"/>
        </w:rPr>
        <w:t xml:space="preserve"> </w:t>
      </w:r>
      <w:r w:rsidRPr="005D545F">
        <w:rPr>
          <w:rFonts w:ascii="Times New Roman" w:hAnsi="Times New Roman" w:cs="Times New Roman"/>
          <w:sz w:val="28"/>
          <w:szCs w:val="28"/>
        </w:rPr>
        <w:t>индексации</w:t>
      </w:r>
      <w:r w:rsidRPr="005D545F">
        <w:rPr>
          <w:rFonts w:ascii="Times New Roman" w:hAnsi="Times New Roman" w:cs="Times New Roman"/>
          <w:spacing w:val="33"/>
          <w:sz w:val="28"/>
          <w:szCs w:val="28"/>
        </w:rPr>
        <w:t xml:space="preserve"> </w:t>
      </w:r>
      <w:r w:rsidRPr="005D545F">
        <w:rPr>
          <w:rFonts w:ascii="Times New Roman" w:hAnsi="Times New Roman" w:cs="Times New Roman"/>
          <w:sz w:val="28"/>
          <w:szCs w:val="28"/>
        </w:rPr>
        <w:t>цен,</w:t>
      </w:r>
      <w:r w:rsidRPr="005D545F">
        <w:rPr>
          <w:rFonts w:ascii="Times New Roman" w:hAnsi="Times New Roman" w:cs="Times New Roman"/>
          <w:spacing w:val="34"/>
          <w:sz w:val="28"/>
          <w:szCs w:val="28"/>
        </w:rPr>
        <w:t xml:space="preserve"> </w:t>
      </w:r>
      <w:r w:rsidRPr="005D545F">
        <w:rPr>
          <w:rFonts w:ascii="Times New Roman" w:hAnsi="Times New Roman" w:cs="Times New Roman"/>
          <w:sz w:val="28"/>
          <w:szCs w:val="28"/>
        </w:rPr>
        <w:t>действующий</w:t>
      </w:r>
      <w:r w:rsidRPr="005D545F">
        <w:rPr>
          <w:rFonts w:ascii="Times New Roman" w:hAnsi="Times New Roman" w:cs="Times New Roman"/>
          <w:spacing w:val="36"/>
          <w:sz w:val="28"/>
          <w:szCs w:val="28"/>
        </w:rPr>
        <w:t xml:space="preserve"> </w:t>
      </w:r>
      <w:r w:rsidRPr="005D545F">
        <w:rPr>
          <w:rFonts w:ascii="Times New Roman" w:hAnsi="Times New Roman" w:cs="Times New Roman"/>
          <w:sz w:val="28"/>
          <w:szCs w:val="28"/>
        </w:rPr>
        <w:t>на</w:t>
      </w:r>
      <w:r w:rsidRPr="005D545F">
        <w:rPr>
          <w:rFonts w:ascii="Times New Roman" w:hAnsi="Times New Roman" w:cs="Times New Roman"/>
          <w:spacing w:val="33"/>
          <w:sz w:val="28"/>
          <w:szCs w:val="28"/>
        </w:rPr>
        <w:t xml:space="preserve"> </w:t>
      </w:r>
      <w:r w:rsidRPr="005D545F">
        <w:rPr>
          <w:rFonts w:ascii="Times New Roman" w:hAnsi="Times New Roman" w:cs="Times New Roman"/>
          <w:sz w:val="28"/>
          <w:szCs w:val="28"/>
        </w:rPr>
        <w:t>момент</w:t>
      </w:r>
      <w:r w:rsidRPr="005D545F">
        <w:rPr>
          <w:rFonts w:ascii="Times New Roman" w:hAnsi="Times New Roman" w:cs="Times New Roman"/>
          <w:spacing w:val="38"/>
          <w:sz w:val="28"/>
          <w:szCs w:val="28"/>
        </w:rPr>
        <w:t xml:space="preserve"> </w:t>
      </w:r>
      <w:r w:rsidRPr="005D545F">
        <w:rPr>
          <w:rFonts w:ascii="Times New Roman" w:hAnsi="Times New Roman" w:cs="Times New Roman"/>
          <w:sz w:val="28"/>
          <w:szCs w:val="28"/>
        </w:rPr>
        <w:t>установления</w:t>
      </w:r>
      <w:r w:rsidRPr="005D545F">
        <w:rPr>
          <w:rFonts w:ascii="Times New Roman" w:hAnsi="Times New Roman" w:cs="Times New Roman"/>
          <w:spacing w:val="34"/>
          <w:sz w:val="28"/>
          <w:szCs w:val="28"/>
        </w:rPr>
        <w:t xml:space="preserve"> </w:t>
      </w:r>
      <w:r w:rsidRPr="005D545F">
        <w:rPr>
          <w:rFonts w:ascii="Times New Roman" w:hAnsi="Times New Roman" w:cs="Times New Roman"/>
          <w:sz w:val="28"/>
          <w:szCs w:val="28"/>
        </w:rPr>
        <w:t>деградации</w:t>
      </w:r>
      <w:r w:rsidRPr="005D545F">
        <w:rPr>
          <w:rFonts w:ascii="Times New Roman" w:hAnsi="Times New Roman" w:cs="Times New Roman"/>
          <w:spacing w:val="33"/>
          <w:sz w:val="28"/>
          <w:szCs w:val="28"/>
        </w:rPr>
        <w:t xml:space="preserve"> </w:t>
      </w:r>
      <w:r w:rsidRPr="005D545F">
        <w:rPr>
          <w:rFonts w:ascii="Times New Roman" w:hAnsi="Times New Roman" w:cs="Times New Roman"/>
          <w:sz w:val="28"/>
          <w:szCs w:val="28"/>
        </w:rPr>
        <w:t>по</w:t>
      </w:r>
      <w:r w:rsidRPr="005D545F">
        <w:rPr>
          <w:rFonts w:ascii="Times New Roman" w:hAnsi="Times New Roman" w:cs="Times New Roman"/>
          <w:spacing w:val="-57"/>
          <w:sz w:val="28"/>
          <w:szCs w:val="28"/>
        </w:rPr>
        <w:t xml:space="preserve"> </w:t>
      </w:r>
      <w:r w:rsidRPr="005D545F">
        <w:rPr>
          <w:rFonts w:ascii="Times New Roman" w:hAnsi="Times New Roman" w:cs="Times New Roman"/>
          <w:spacing w:val="-1"/>
          <w:sz w:val="28"/>
          <w:szCs w:val="28"/>
        </w:rPr>
        <w:t>сравнению</w:t>
      </w:r>
      <w:r w:rsidRPr="005D545F">
        <w:rPr>
          <w:rFonts w:ascii="Times New Roman" w:hAnsi="Times New Roman" w:cs="Times New Roman"/>
          <w:sz w:val="28"/>
          <w:szCs w:val="28"/>
        </w:rPr>
        <w:t xml:space="preserve"> </w:t>
      </w:r>
      <w:r w:rsidRPr="005D545F">
        <w:rPr>
          <w:rFonts w:ascii="Times New Roman" w:hAnsi="Times New Roman" w:cs="Times New Roman"/>
          <w:spacing w:val="-1"/>
          <w:sz w:val="28"/>
          <w:szCs w:val="28"/>
        </w:rPr>
        <w:t>с ценами</w:t>
      </w:r>
      <w:r w:rsidRPr="005D545F">
        <w:rPr>
          <w:rFonts w:ascii="Times New Roman" w:hAnsi="Times New Roman" w:cs="Times New Roman"/>
          <w:sz w:val="28"/>
          <w:szCs w:val="28"/>
        </w:rPr>
        <w:t xml:space="preserve"> </w:t>
      </w:r>
      <w:r w:rsidRPr="005D545F">
        <w:rPr>
          <w:rFonts w:ascii="Times New Roman" w:hAnsi="Times New Roman" w:cs="Times New Roman"/>
          <w:spacing w:val="-1"/>
          <w:sz w:val="28"/>
          <w:szCs w:val="28"/>
        </w:rPr>
        <w:t>1999</w:t>
      </w:r>
      <w:r w:rsidRPr="005D545F">
        <w:rPr>
          <w:rFonts w:ascii="Times New Roman" w:hAnsi="Times New Roman" w:cs="Times New Roman"/>
          <w:sz w:val="28"/>
          <w:szCs w:val="28"/>
        </w:rPr>
        <w:t xml:space="preserve"> г.</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На</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2008 г.</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Можно принять</w:t>
      </w:r>
      <w:r w:rsidRPr="005D545F">
        <w:rPr>
          <w:rFonts w:ascii="Times New Roman" w:hAnsi="Times New Roman" w:cs="Times New Roman"/>
          <w:spacing w:val="3"/>
          <w:sz w:val="28"/>
          <w:szCs w:val="28"/>
        </w:rPr>
        <w:t xml:space="preserve"> </w:t>
      </w:r>
      <w:proofErr w:type="spellStart"/>
      <w:r w:rsidRPr="005D545F">
        <w:rPr>
          <w:rFonts w:ascii="Times New Roman" w:hAnsi="Times New Roman" w:cs="Times New Roman"/>
          <w:b/>
          <w:i/>
          <w:sz w:val="28"/>
          <w:szCs w:val="28"/>
        </w:rPr>
        <w:t>К</w:t>
      </w:r>
      <w:r w:rsidRPr="005D545F">
        <w:rPr>
          <w:rFonts w:ascii="Times New Roman" w:hAnsi="Times New Roman" w:cs="Times New Roman"/>
          <w:b/>
          <w:sz w:val="28"/>
          <w:szCs w:val="28"/>
          <w:vertAlign w:val="subscript"/>
        </w:rPr>
        <w:t>инд</w:t>
      </w:r>
      <w:proofErr w:type="spellEnd"/>
      <w:r w:rsidRPr="005D545F">
        <w:rPr>
          <w:rFonts w:ascii="Times New Roman" w:hAnsi="Times New Roman" w:cs="Times New Roman"/>
          <w:b/>
          <w:sz w:val="28"/>
          <w:szCs w:val="28"/>
          <w:vertAlign w:val="subscript"/>
        </w:rPr>
        <w:t>.</w:t>
      </w:r>
      <w:r w:rsidRPr="005D545F">
        <w:rPr>
          <w:rFonts w:ascii="Times New Roman" w:hAnsi="Times New Roman" w:cs="Times New Roman"/>
          <w:b/>
          <w:spacing w:val="-19"/>
          <w:sz w:val="28"/>
          <w:szCs w:val="28"/>
        </w:rPr>
        <w:t xml:space="preserve"> </w:t>
      </w:r>
      <w:r w:rsidRPr="005D545F">
        <w:rPr>
          <w:rFonts w:ascii="Times New Roman" w:hAnsi="Times New Roman" w:cs="Times New Roman"/>
          <w:b/>
          <w:sz w:val="28"/>
          <w:szCs w:val="28"/>
        </w:rPr>
        <w:t xml:space="preserve">= </w:t>
      </w:r>
      <w:r w:rsidRPr="005D545F">
        <w:rPr>
          <w:rFonts w:ascii="Times New Roman" w:hAnsi="Times New Roman" w:cs="Times New Roman"/>
          <w:sz w:val="28"/>
          <w:szCs w:val="28"/>
        </w:rPr>
        <w:t>1,85.</w:t>
      </w:r>
    </w:p>
    <w:p w14:paraId="0ED89AB6"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sz w:val="28"/>
          <w:szCs w:val="28"/>
        </w:rPr>
        <w:t>Капитализированная</w:t>
      </w:r>
      <w:r w:rsidRPr="005D545F">
        <w:rPr>
          <w:rFonts w:ascii="Times New Roman" w:hAnsi="Times New Roman" w:cs="Times New Roman"/>
          <w:spacing w:val="47"/>
          <w:sz w:val="28"/>
          <w:szCs w:val="28"/>
        </w:rPr>
        <w:t xml:space="preserve"> </w:t>
      </w:r>
      <w:r w:rsidRPr="005D545F">
        <w:rPr>
          <w:rFonts w:ascii="Times New Roman" w:hAnsi="Times New Roman" w:cs="Times New Roman"/>
          <w:sz w:val="28"/>
          <w:szCs w:val="28"/>
        </w:rPr>
        <w:t>стоимость</w:t>
      </w:r>
      <w:r w:rsidRPr="005D545F">
        <w:rPr>
          <w:rFonts w:ascii="Times New Roman" w:hAnsi="Times New Roman" w:cs="Times New Roman"/>
          <w:spacing w:val="47"/>
          <w:sz w:val="28"/>
          <w:szCs w:val="28"/>
        </w:rPr>
        <w:t xml:space="preserve"> </w:t>
      </w:r>
      <w:r w:rsidRPr="005D545F">
        <w:rPr>
          <w:rFonts w:ascii="Times New Roman" w:hAnsi="Times New Roman" w:cs="Times New Roman"/>
          <w:sz w:val="28"/>
          <w:szCs w:val="28"/>
        </w:rPr>
        <w:t>земельного</w:t>
      </w:r>
      <w:r w:rsidRPr="005D545F">
        <w:rPr>
          <w:rFonts w:ascii="Times New Roman" w:hAnsi="Times New Roman" w:cs="Times New Roman"/>
          <w:spacing w:val="50"/>
          <w:sz w:val="28"/>
          <w:szCs w:val="28"/>
        </w:rPr>
        <w:t xml:space="preserve"> </w:t>
      </w:r>
      <w:r w:rsidRPr="005D545F">
        <w:rPr>
          <w:rFonts w:ascii="Times New Roman" w:hAnsi="Times New Roman" w:cs="Times New Roman"/>
          <w:sz w:val="28"/>
          <w:szCs w:val="28"/>
        </w:rPr>
        <w:t>участка</w:t>
      </w:r>
      <w:r w:rsidRPr="005D545F">
        <w:rPr>
          <w:rFonts w:ascii="Times New Roman" w:hAnsi="Times New Roman" w:cs="Times New Roman"/>
          <w:spacing w:val="46"/>
          <w:sz w:val="28"/>
          <w:szCs w:val="28"/>
        </w:rPr>
        <w:t xml:space="preserve"> </w:t>
      </w:r>
      <w:r w:rsidRPr="005D545F">
        <w:rPr>
          <w:rFonts w:ascii="Times New Roman" w:hAnsi="Times New Roman" w:cs="Times New Roman"/>
          <w:sz w:val="28"/>
          <w:szCs w:val="28"/>
        </w:rPr>
        <w:t>за</w:t>
      </w:r>
      <w:r w:rsidRPr="005D545F">
        <w:rPr>
          <w:rFonts w:ascii="Times New Roman" w:hAnsi="Times New Roman" w:cs="Times New Roman"/>
          <w:spacing w:val="47"/>
          <w:sz w:val="28"/>
          <w:szCs w:val="28"/>
        </w:rPr>
        <w:t xml:space="preserve"> </w:t>
      </w:r>
      <w:r w:rsidRPr="005D545F">
        <w:rPr>
          <w:rFonts w:ascii="Times New Roman" w:hAnsi="Times New Roman" w:cs="Times New Roman"/>
          <w:sz w:val="28"/>
          <w:szCs w:val="28"/>
        </w:rPr>
        <w:t>период</w:t>
      </w:r>
      <w:r w:rsidRPr="005D545F">
        <w:rPr>
          <w:rFonts w:ascii="Times New Roman" w:hAnsi="Times New Roman" w:cs="Times New Roman"/>
          <w:spacing w:val="47"/>
          <w:sz w:val="28"/>
          <w:szCs w:val="28"/>
        </w:rPr>
        <w:t xml:space="preserve"> </w:t>
      </w:r>
      <w:r w:rsidRPr="005D545F">
        <w:rPr>
          <w:rFonts w:ascii="Times New Roman" w:hAnsi="Times New Roman" w:cs="Times New Roman"/>
          <w:sz w:val="28"/>
          <w:szCs w:val="28"/>
        </w:rPr>
        <w:t>вывода</w:t>
      </w:r>
      <w:r w:rsidRPr="005D545F">
        <w:rPr>
          <w:rFonts w:ascii="Times New Roman" w:hAnsi="Times New Roman" w:cs="Times New Roman"/>
          <w:spacing w:val="48"/>
          <w:sz w:val="28"/>
          <w:szCs w:val="28"/>
        </w:rPr>
        <w:t xml:space="preserve"> </w:t>
      </w:r>
      <w:r w:rsidRPr="005D545F">
        <w:rPr>
          <w:rFonts w:ascii="Times New Roman" w:hAnsi="Times New Roman" w:cs="Times New Roman"/>
          <w:sz w:val="28"/>
          <w:szCs w:val="28"/>
        </w:rPr>
        <w:t>его</w:t>
      </w:r>
      <w:r w:rsidRPr="005D545F">
        <w:rPr>
          <w:rFonts w:ascii="Times New Roman" w:hAnsi="Times New Roman" w:cs="Times New Roman"/>
          <w:spacing w:val="48"/>
          <w:sz w:val="28"/>
          <w:szCs w:val="28"/>
        </w:rPr>
        <w:t xml:space="preserve"> </w:t>
      </w:r>
      <w:r w:rsidRPr="005D545F">
        <w:rPr>
          <w:rFonts w:ascii="Times New Roman" w:hAnsi="Times New Roman" w:cs="Times New Roman"/>
          <w:sz w:val="28"/>
          <w:szCs w:val="28"/>
        </w:rPr>
        <w:t>из</w:t>
      </w:r>
      <w:r w:rsidRPr="005D545F">
        <w:rPr>
          <w:rFonts w:ascii="Times New Roman" w:hAnsi="Times New Roman" w:cs="Times New Roman"/>
          <w:spacing w:val="48"/>
          <w:sz w:val="28"/>
          <w:szCs w:val="28"/>
        </w:rPr>
        <w:t xml:space="preserve"> </w:t>
      </w:r>
      <w:r w:rsidRPr="005D545F">
        <w:rPr>
          <w:rFonts w:ascii="Times New Roman" w:hAnsi="Times New Roman" w:cs="Times New Roman"/>
          <w:sz w:val="28"/>
          <w:szCs w:val="28"/>
        </w:rPr>
        <w:t>нормативного</w:t>
      </w:r>
      <w:r w:rsidRPr="005D545F">
        <w:rPr>
          <w:rFonts w:ascii="Times New Roman" w:hAnsi="Times New Roman" w:cs="Times New Roman"/>
          <w:spacing w:val="-57"/>
          <w:sz w:val="28"/>
          <w:szCs w:val="28"/>
        </w:rPr>
        <w:t xml:space="preserve"> </w:t>
      </w:r>
      <w:r w:rsidRPr="005D545F">
        <w:rPr>
          <w:rFonts w:ascii="Times New Roman" w:hAnsi="Times New Roman" w:cs="Times New Roman"/>
          <w:sz w:val="28"/>
          <w:szCs w:val="28"/>
        </w:rPr>
        <w:t>состояния</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определяется по формуле</w:t>
      </w:r>
    </w:p>
    <w:p w14:paraId="26B3EF31" w14:textId="77777777" w:rsidR="00120274" w:rsidRPr="005D545F" w:rsidRDefault="00120274" w:rsidP="00120274">
      <w:pPr>
        <w:tabs>
          <w:tab w:val="left" w:pos="8653"/>
        </w:tabs>
        <w:spacing w:after="0" w:line="360" w:lineRule="auto"/>
        <w:ind w:firstLine="709"/>
        <w:jc w:val="both"/>
        <w:rPr>
          <w:rFonts w:ascii="Times New Roman" w:hAnsi="Times New Roman" w:cs="Times New Roman"/>
          <w:b/>
          <w:sz w:val="28"/>
          <w:szCs w:val="28"/>
        </w:rPr>
      </w:pPr>
      <w:r>
        <w:rPr>
          <w:rFonts w:ascii="Times New Roman" w:hAnsi="Times New Roman" w:cs="Times New Roman"/>
          <w:b/>
          <w:i/>
          <w:position w:val="3"/>
          <w:sz w:val="28"/>
          <w:szCs w:val="28"/>
        </w:rPr>
        <w:t xml:space="preserve">                                    </w:t>
      </w:r>
      <w:r w:rsidRPr="005D545F">
        <w:rPr>
          <w:rFonts w:ascii="Times New Roman" w:hAnsi="Times New Roman" w:cs="Times New Roman"/>
          <w:b/>
          <w:i/>
          <w:position w:val="3"/>
          <w:sz w:val="28"/>
          <w:szCs w:val="28"/>
        </w:rPr>
        <w:t>З</w:t>
      </w:r>
      <w:r w:rsidRPr="005D545F">
        <w:rPr>
          <w:rFonts w:ascii="Times New Roman" w:hAnsi="Times New Roman" w:cs="Times New Roman"/>
          <w:b/>
          <w:sz w:val="28"/>
          <w:szCs w:val="28"/>
        </w:rPr>
        <w:t>дерг. ст.</w:t>
      </w:r>
      <w:r w:rsidRPr="005D545F">
        <w:rPr>
          <w:rFonts w:ascii="Times New Roman" w:hAnsi="Times New Roman" w:cs="Times New Roman"/>
          <w:b/>
          <w:spacing w:val="2"/>
          <w:sz w:val="28"/>
          <w:szCs w:val="28"/>
        </w:rPr>
        <w:t xml:space="preserve"> </w:t>
      </w:r>
      <w:r w:rsidRPr="00670D55">
        <w:rPr>
          <w:rFonts w:ascii="Times New Roman" w:hAnsi="Times New Roman" w:cs="Times New Roman"/>
          <w:b/>
          <w:position w:val="3"/>
          <w:sz w:val="28"/>
          <w:szCs w:val="28"/>
        </w:rPr>
        <w:t>=</w:t>
      </w:r>
      <w:r w:rsidRPr="00670D55">
        <w:rPr>
          <w:rFonts w:ascii="Times New Roman" w:hAnsi="Times New Roman" w:cs="Times New Roman"/>
          <w:b/>
          <w:spacing w:val="-3"/>
          <w:position w:val="3"/>
          <w:sz w:val="28"/>
          <w:szCs w:val="28"/>
        </w:rPr>
        <w:t xml:space="preserve"> </w:t>
      </w:r>
      <w:r w:rsidRPr="00597CD9">
        <w:rPr>
          <w:rFonts w:ascii="Times New Roman" w:hAnsi="Times New Roman" w:cs="Times New Roman"/>
          <w:b/>
          <w:i/>
          <w:position w:val="3"/>
          <w:sz w:val="28"/>
          <w:szCs w:val="28"/>
          <w:lang w:val="en-US"/>
        </w:rPr>
        <w:t>S</w:t>
      </w:r>
      <w:r w:rsidRPr="00670D55">
        <w:rPr>
          <w:rFonts w:ascii="Times New Roman" w:hAnsi="Times New Roman" w:cs="Times New Roman"/>
          <w:b/>
          <w:i/>
          <w:spacing w:val="-2"/>
          <w:position w:val="3"/>
          <w:sz w:val="28"/>
          <w:szCs w:val="28"/>
        </w:rPr>
        <w:t xml:space="preserve"> </w:t>
      </w:r>
      <w:r w:rsidRPr="00597CD9">
        <w:rPr>
          <w:rFonts w:ascii="Times New Roman" w:hAnsi="Times New Roman" w:cs="Times New Roman"/>
          <w:b/>
          <w:i/>
          <w:position w:val="3"/>
          <w:sz w:val="28"/>
          <w:szCs w:val="28"/>
          <w:lang w:val="en-US"/>
        </w:rPr>
        <w:t>t</w:t>
      </w:r>
      <w:r w:rsidRPr="00670D55">
        <w:rPr>
          <w:rFonts w:ascii="Times New Roman" w:hAnsi="Times New Roman" w:cs="Times New Roman"/>
          <w:b/>
          <w:i/>
          <w:position w:val="3"/>
          <w:sz w:val="28"/>
          <w:szCs w:val="28"/>
        </w:rPr>
        <w:t xml:space="preserve"> </w:t>
      </w:r>
      <w:r w:rsidRPr="00597CD9">
        <w:rPr>
          <w:rFonts w:ascii="Times New Roman" w:hAnsi="Times New Roman" w:cs="Times New Roman"/>
          <w:b/>
          <w:i/>
          <w:position w:val="3"/>
          <w:sz w:val="28"/>
          <w:szCs w:val="28"/>
          <w:lang w:val="en-US"/>
        </w:rPr>
        <w:t>H</w:t>
      </w:r>
      <w:r w:rsidRPr="005D545F">
        <w:rPr>
          <w:rFonts w:ascii="Times New Roman" w:hAnsi="Times New Roman" w:cs="Times New Roman"/>
          <w:b/>
          <w:sz w:val="28"/>
          <w:szCs w:val="28"/>
        </w:rPr>
        <w:t>б</w:t>
      </w:r>
      <w:r w:rsidRPr="00670D55">
        <w:rPr>
          <w:rFonts w:ascii="Times New Roman" w:hAnsi="Times New Roman" w:cs="Times New Roman"/>
          <w:b/>
          <w:spacing w:val="-1"/>
          <w:sz w:val="28"/>
          <w:szCs w:val="28"/>
        </w:rPr>
        <w:t xml:space="preserve"> </w:t>
      </w:r>
      <w:r w:rsidRPr="005D545F">
        <w:rPr>
          <w:rFonts w:ascii="Times New Roman" w:hAnsi="Times New Roman" w:cs="Times New Roman"/>
          <w:b/>
          <w:i/>
          <w:position w:val="3"/>
          <w:sz w:val="28"/>
          <w:szCs w:val="28"/>
        </w:rPr>
        <w:t>К</w:t>
      </w:r>
      <w:r w:rsidRPr="005D545F">
        <w:rPr>
          <w:rFonts w:ascii="Times New Roman" w:hAnsi="Times New Roman" w:cs="Times New Roman"/>
          <w:b/>
          <w:sz w:val="28"/>
          <w:szCs w:val="28"/>
        </w:rPr>
        <w:t>м</w:t>
      </w:r>
      <w:r w:rsidRPr="00670D55">
        <w:rPr>
          <w:rFonts w:ascii="Times New Roman" w:hAnsi="Times New Roman" w:cs="Times New Roman"/>
          <w:b/>
          <w:spacing w:val="-2"/>
          <w:sz w:val="28"/>
          <w:szCs w:val="28"/>
        </w:rPr>
        <w:t xml:space="preserve"> </w:t>
      </w:r>
      <w:r w:rsidRPr="005D545F">
        <w:rPr>
          <w:rFonts w:ascii="Times New Roman" w:hAnsi="Times New Roman" w:cs="Times New Roman"/>
          <w:b/>
          <w:i/>
          <w:position w:val="3"/>
          <w:sz w:val="28"/>
          <w:szCs w:val="28"/>
        </w:rPr>
        <w:t>К</w:t>
      </w:r>
      <w:proofErr w:type="spellStart"/>
      <w:r w:rsidRPr="005D545F">
        <w:rPr>
          <w:rFonts w:ascii="Times New Roman" w:hAnsi="Times New Roman" w:cs="Times New Roman"/>
          <w:b/>
          <w:sz w:val="28"/>
          <w:szCs w:val="28"/>
        </w:rPr>
        <w:t>дегр</w:t>
      </w:r>
      <w:proofErr w:type="spellEnd"/>
      <w:r w:rsidRPr="00670D55">
        <w:rPr>
          <w:rFonts w:ascii="Times New Roman" w:hAnsi="Times New Roman" w:cs="Times New Roman"/>
          <w:b/>
          <w:sz w:val="28"/>
          <w:szCs w:val="28"/>
        </w:rPr>
        <w:t>.</w:t>
      </w:r>
      <w:r w:rsidRPr="00670D55">
        <w:rPr>
          <w:rFonts w:ascii="Times New Roman" w:hAnsi="Times New Roman" w:cs="Times New Roman"/>
          <w:b/>
          <w:sz w:val="28"/>
          <w:szCs w:val="28"/>
        </w:rPr>
        <w:tab/>
        <w:t xml:space="preserve">          </w:t>
      </w:r>
      <w:r w:rsidRPr="00597CD9">
        <w:rPr>
          <w:rFonts w:ascii="Times New Roman" w:hAnsi="Times New Roman" w:cs="Times New Roman"/>
          <w:position w:val="3"/>
          <w:sz w:val="28"/>
          <w:szCs w:val="28"/>
        </w:rPr>
        <w:t>(</w:t>
      </w:r>
      <w:r>
        <w:rPr>
          <w:rFonts w:ascii="Times New Roman" w:hAnsi="Times New Roman" w:cs="Times New Roman"/>
          <w:position w:val="3"/>
          <w:sz w:val="28"/>
          <w:szCs w:val="28"/>
        </w:rPr>
        <w:t>8</w:t>
      </w:r>
      <w:r w:rsidRPr="00597CD9">
        <w:rPr>
          <w:rFonts w:ascii="Times New Roman" w:hAnsi="Times New Roman" w:cs="Times New Roman"/>
          <w:position w:val="3"/>
          <w:sz w:val="28"/>
          <w:szCs w:val="28"/>
        </w:rPr>
        <w:t>.2)</w:t>
      </w:r>
    </w:p>
    <w:p w14:paraId="5FEBF1AE"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sz w:val="28"/>
          <w:szCs w:val="28"/>
        </w:rPr>
        <w:t>где</w:t>
      </w:r>
      <w:r w:rsidRPr="005D545F">
        <w:rPr>
          <w:rFonts w:ascii="Times New Roman" w:hAnsi="Times New Roman" w:cs="Times New Roman"/>
          <w:spacing w:val="-4"/>
          <w:sz w:val="28"/>
          <w:szCs w:val="28"/>
        </w:rPr>
        <w:t xml:space="preserve"> </w:t>
      </w:r>
      <w:r w:rsidRPr="005D545F">
        <w:rPr>
          <w:rFonts w:ascii="Times New Roman" w:hAnsi="Times New Roman" w:cs="Times New Roman"/>
          <w:b/>
          <w:i/>
          <w:sz w:val="28"/>
          <w:szCs w:val="28"/>
        </w:rPr>
        <w:t>S</w:t>
      </w:r>
      <w:r w:rsidRPr="005D545F">
        <w:rPr>
          <w:rFonts w:ascii="Times New Roman" w:hAnsi="Times New Roman" w:cs="Times New Roman"/>
          <w:b/>
          <w:i/>
          <w:spacing w:val="-3"/>
          <w:sz w:val="28"/>
          <w:szCs w:val="28"/>
        </w:rPr>
        <w:t xml:space="preserve"> </w:t>
      </w:r>
      <w:r w:rsidRPr="005D545F">
        <w:rPr>
          <w:rFonts w:ascii="Times New Roman" w:hAnsi="Times New Roman" w:cs="Times New Roman"/>
          <w:sz w:val="28"/>
          <w:szCs w:val="28"/>
        </w:rPr>
        <w:t>–</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площадь</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деградированного участка,</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га;</w:t>
      </w:r>
    </w:p>
    <w:p w14:paraId="79A399F7"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b/>
          <w:i/>
          <w:sz w:val="28"/>
          <w:szCs w:val="28"/>
        </w:rPr>
        <w:t>t</w:t>
      </w:r>
      <w:r w:rsidRPr="005D545F">
        <w:rPr>
          <w:rFonts w:ascii="Times New Roman" w:hAnsi="Times New Roman" w:cs="Times New Roman"/>
          <w:b/>
          <w:i/>
          <w:spacing w:val="-3"/>
          <w:sz w:val="28"/>
          <w:szCs w:val="28"/>
        </w:rPr>
        <w:t xml:space="preserve"> </w:t>
      </w:r>
      <w:r w:rsidRPr="005D545F">
        <w:rPr>
          <w:rFonts w:ascii="Times New Roman" w:hAnsi="Times New Roman" w:cs="Times New Roman"/>
          <w:sz w:val="28"/>
          <w:szCs w:val="28"/>
        </w:rPr>
        <w:t>–</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время</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вывода участка</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из</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оборота,</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год;</w:t>
      </w:r>
    </w:p>
    <w:p w14:paraId="14569F4E"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proofErr w:type="spellStart"/>
      <w:r w:rsidRPr="005D545F">
        <w:rPr>
          <w:rFonts w:ascii="Times New Roman" w:hAnsi="Times New Roman" w:cs="Times New Roman"/>
          <w:b/>
          <w:i/>
          <w:spacing w:val="-1"/>
          <w:sz w:val="28"/>
          <w:szCs w:val="28"/>
        </w:rPr>
        <w:t>H</w:t>
      </w:r>
      <w:r w:rsidRPr="005D545F">
        <w:rPr>
          <w:rFonts w:ascii="Times New Roman" w:hAnsi="Times New Roman" w:cs="Times New Roman"/>
          <w:b/>
          <w:spacing w:val="-1"/>
          <w:sz w:val="28"/>
          <w:szCs w:val="28"/>
          <w:vertAlign w:val="subscript"/>
        </w:rPr>
        <w:t>б</w:t>
      </w:r>
      <w:proofErr w:type="spellEnd"/>
      <w:r w:rsidRPr="005D545F">
        <w:rPr>
          <w:rFonts w:ascii="Times New Roman" w:hAnsi="Times New Roman" w:cs="Times New Roman"/>
          <w:b/>
          <w:spacing w:val="-18"/>
          <w:sz w:val="28"/>
          <w:szCs w:val="28"/>
        </w:rPr>
        <w:t xml:space="preserve"> </w:t>
      </w:r>
      <w:r w:rsidRPr="005D545F">
        <w:rPr>
          <w:rFonts w:ascii="Times New Roman" w:hAnsi="Times New Roman" w:cs="Times New Roman"/>
          <w:spacing w:val="-1"/>
          <w:sz w:val="28"/>
          <w:szCs w:val="28"/>
        </w:rPr>
        <w:t>–</w:t>
      </w:r>
      <w:r w:rsidRPr="005D545F">
        <w:rPr>
          <w:rFonts w:ascii="Times New Roman" w:hAnsi="Times New Roman" w:cs="Times New Roman"/>
          <w:sz w:val="28"/>
          <w:szCs w:val="28"/>
        </w:rPr>
        <w:t xml:space="preserve"> </w:t>
      </w:r>
      <w:r w:rsidRPr="005D545F">
        <w:rPr>
          <w:rFonts w:ascii="Times New Roman" w:hAnsi="Times New Roman" w:cs="Times New Roman"/>
          <w:spacing w:val="-1"/>
          <w:sz w:val="28"/>
          <w:szCs w:val="28"/>
        </w:rPr>
        <w:t>базовая</w:t>
      </w:r>
      <w:r w:rsidRPr="005D545F">
        <w:rPr>
          <w:rFonts w:ascii="Times New Roman" w:hAnsi="Times New Roman" w:cs="Times New Roman"/>
          <w:spacing w:val="1"/>
          <w:sz w:val="28"/>
          <w:szCs w:val="28"/>
        </w:rPr>
        <w:t xml:space="preserve"> </w:t>
      </w:r>
      <w:r w:rsidRPr="005D545F">
        <w:rPr>
          <w:rFonts w:ascii="Times New Roman" w:hAnsi="Times New Roman" w:cs="Times New Roman"/>
          <w:spacing w:val="-1"/>
          <w:sz w:val="28"/>
          <w:szCs w:val="28"/>
        </w:rPr>
        <w:t>стоимость</w:t>
      </w:r>
      <w:r w:rsidRPr="005D545F">
        <w:rPr>
          <w:rFonts w:ascii="Times New Roman" w:hAnsi="Times New Roman" w:cs="Times New Roman"/>
          <w:sz w:val="28"/>
          <w:szCs w:val="28"/>
        </w:rPr>
        <w:t xml:space="preserve"> </w:t>
      </w:r>
      <w:r w:rsidRPr="005D545F">
        <w:rPr>
          <w:rFonts w:ascii="Times New Roman" w:hAnsi="Times New Roman" w:cs="Times New Roman"/>
          <w:spacing w:val="-1"/>
          <w:sz w:val="28"/>
          <w:szCs w:val="28"/>
        </w:rPr>
        <w:t xml:space="preserve">арендной </w:t>
      </w:r>
      <w:r w:rsidRPr="005D545F">
        <w:rPr>
          <w:rFonts w:ascii="Times New Roman" w:hAnsi="Times New Roman" w:cs="Times New Roman"/>
          <w:sz w:val="28"/>
          <w:szCs w:val="28"/>
        </w:rPr>
        <w:t>платы за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1</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га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(в среднем</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 xml:space="preserve">по </w:t>
      </w:r>
      <w:proofErr w:type="gramStart"/>
      <w:r>
        <w:rPr>
          <w:rFonts w:ascii="Times New Roman" w:hAnsi="Times New Roman" w:cs="Times New Roman"/>
          <w:sz w:val="28"/>
          <w:szCs w:val="28"/>
        </w:rPr>
        <w:t xml:space="preserve">Омску </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на</w:t>
      </w:r>
      <w:proofErr w:type="gramEnd"/>
      <w:r w:rsidRPr="005D545F">
        <w:rPr>
          <w:rFonts w:ascii="Times New Roman" w:hAnsi="Times New Roman" w:cs="Times New Roman"/>
          <w:spacing w:val="-1"/>
          <w:sz w:val="28"/>
          <w:szCs w:val="28"/>
        </w:rPr>
        <w:t xml:space="preserve"> </w:t>
      </w:r>
      <w:r>
        <w:rPr>
          <w:rFonts w:ascii="Times New Roman" w:hAnsi="Times New Roman" w:cs="Times New Roman"/>
          <w:sz w:val="28"/>
          <w:szCs w:val="28"/>
        </w:rPr>
        <w:t>1999</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г.</w:t>
      </w:r>
      <w:r w:rsidRPr="005D545F">
        <w:rPr>
          <w:rFonts w:ascii="Times New Roman" w:hAnsi="Times New Roman" w:cs="Times New Roman"/>
          <w:spacing w:val="5"/>
          <w:sz w:val="28"/>
          <w:szCs w:val="28"/>
        </w:rPr>
        <w:t xml:space="preserve"> </w:t>
      </w:r>
      <w:proofErr w:type="spellStart"/>
      <w:r w:rsidRPr="005D545F">
        <w:rPr>
          <w:rFonts w:ascii="Times New Roman" w:hAnsi="Times New Roman" w:cs="Times New Roman"/>
          <w:b/>
          <w:i/>
          <w:sz w:val="28"/>
          <w:szCs w:val="28"/>
        </w:rPr>
        <w:t>H</w:t>
      </w:r>
      <w:r w:rsidRPr="005D545F">
        <w:rPr>
          <w:rFonts w:ascii="Times New Roman" w:hAnsi="Times New Roman" w:cs="Times New Roman"/>
          <w:b/>
          <w:sz w:val="28"/>
          <w:szCs w:val="28"/>
          <w:vertAlign w:val="subscript"/>
        </w:rPr>
        <w:t>б</w:t>
      </w:r>
      <w:proofErr w:type="spellEnd"/>
      <w:r w:rsidRPr="005D545F">
        <w:rPr>
          <w:rFonts w:ascii="Times New Roman" w:hAnsi="Times New Roman" w:cs="Times New Roman"/>
          <w:b/>
          <w:spacing w:val="-18"/>
          <w:sz w:val="28"/>
          <w:szCs w:val="28"/>
        </w:rPr>
        <w:t xml:space="preserve"> </w:t>
      </w:r>
      <w:r w:rsidRPr="005D545F">
        <w:rPr>
          <w:rFonts w:ascii="Times New Roman" w:hAnsi="Times New Roman" w:cs="Times New Roman"/>
          <w:sz w:val="28"/>
          <w:szCs w:val="28"/>
        </w:rPr>
        <w:t>=147</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000</w:t>
      </w:r>
      <w:r w:rsidRPr="005D545F">
        <w:rPr>
          <w:rFonts w:ascii="Times New Roman" w:hAnsi="Times New Roman" w:cs="Times New Roman"/>
          <w:spacing w:val="-57"/>
          <w:sz w:val="28"/>
          <w:szCs w:val="28"/>
        </w:rPr>
        <w:t xml:space="preserve"> </w:t>
      </w:r>
      <w:r w:rsidRPr="005D545F">
        <w:rPr>
          <w:rFonts w:ascii="Times New Roman" w:hAnsi="Times New Roman" w:cs="Times New Roman"/>
          <w:sz w:val="28"/>
          <w:szCs w:val="28"/>
        </w:rPr>
        <w:t>руб./га);</w:t>
      </w:r>
    </w:p>
    <w:p w14:paraId="5A2A2F81"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proofErr w:type="spellStart"/>
      <w:r w:rsidRPr="005D545F">
        <w:rPr>
          <w:rFonts w:ascii="Times New Roman" w:hAnsi="Times New Roman" w:cs="Times New Roman"/>
          <w:b/>
          <w:i/>
          <w:spacing w:val="-1"/>
          <w:sz w:val="28"/>
          <w:szCs w:val="28"/>
        </w:rPr>
        <w:t>К</w:t>
      </w:r>
      <w:r w:rsidRPr="005D545F">
        <w:rPr>
          <w:rFonts w:ascii="Times New Roman" w:hAnsi="Times New Roman" w:cs="Times New Roman"/>
          <w:b/>
          <w:spacing w:val="-1"/>
          <w:sz w:val="28"/>
          <w:szCs w:val="28"/>
          <w:vertAlign w:val="subscript"/>
        </w:rPr>
        <w:t>дегр</w:t>
      </w:r>
      <w:proofErr w:type="spellEnd"/>
      <w:r w:rsidRPr="005D545F">
        <w:rPr>
          <w:rFonts w:ascii="Times New Roman" w:hAnsi="Times New Roman" w:cs="Times New Roman"/>
          <w:b/>
          <w:spacing w:val="-1"/>
          <w:sz w:val="28"/>
          <w:szCs w:val="28"/>
          <w:vertAlign w:val="subscript"/>
        </w:rPr>
        <w:t>.</w:t>
      </w:r>
      <w:r w:rsidRPr="005D545F">
        <w:rPr>
          <w:rFonts w:ascii="Times New Roman" w:hAnsi="Times New Roman" w:cs="Times New Roman"/>
          <w:b/>
          <w:spacing w:val="-19"/>
          <w:sz w:val="28"/>
          <w:szCs w:val="28"/>
        </w:rPr>
        <w:t xml:space="preserve"> </w:t>
      </w:r>
      <w:r w:rsidRPr="005D545F">
        <w:rPr>
          <w:rFonts w:ascii="Times New Roman" w:hAnsi="Times New Roman" w:cs="Times New Roman"/>
          <w:b/>
          <w:spacing w:val="-1"/>
          <w:sz w:val="28"/>
          <w:szCs w:val="28"/>
        </w:rPr>
        <w:t>–</w:t>
      </w:r>
      <w:r w:rsidRPr="005D545F">
        <w:rPr>
          <w:rFonts w:ascii="Times New Roman" w:hAnsi="Times New Roman" w:cs="Times New Roman"/>
          <w:b/>
          <w:spacing w:val="-3"/>
          <w:sz w:val="28"/>
          <w:szCs w:val="28"/>
        </w:rPr>
        <w:t xml:space="preserve"> </w:t>
      </w:r>
      <w:r w:rsidRPr="005D545F">
        <w:rPr>
          <w:rFonts w:ascii="Times New Roman" w:hAnsi="Times New Roman" w:cs="Times New Roman"/>
          <w:spacing w:val="-1"/>
          <w:sz w:val="28"/>
          <w:szCs w:val="28"/>
        </w:rPr>
        <w:t>коэффициент,</w:t>
      </w:r>
      <w:r w:rsidRPr="005D545F">
        <w:rPr>
          <w:rFonts w:ascii="Times New Roman" w:hAnsi="Times New Roman" w:cs="Times New Roman"/>
          <w:spacing w:val="3"/>
          <w:sz w:val="28"/>
          <w:szCs w:val="28"/>
        </w:rPr>
        <w:t xml:space="preserve"> </w:t>
      </w:r>
      <w:r w:rsidRPr="005D545F">
        <w:rPr>
          <w:rFonts w:ascii="Times New Roman" w:hAnsi="Times New Roman" w:cs="Times New Roman"/>
          <w:spacing w:val="-1"/>
          <w:sz w:val="28"/>
          <w:szCs w:val="28"/>
        </w:rPr>
        <w:t>учитывающий</w:t>
      </w:r>
      <w:r w:rsidRPr="005D545F">
        <w:rPr>
          <w:rFonts w:ascii="Times New Roman" w:hAnsi="Times New Roman" w:cs="Times New Roman"/>
          <w:sz w:val="28"/>
          <w:szCs w:val="28"/>
        </w:rPr>
        <w:t xml:space="preserve"> </w:t>
      </w:r>
      <w:r w:rsidRPr="005D545F">
        <w:rPr>
          <w:rFonts w:ascii="Times New Roman" w:hAnsi="Times New Roman" w:cs="Times New Roman"/>
          <w:spacing w:val="-1"/>
          <w:sz w:val="28"/>
          <w:szCs w:val="28"/>
        </w:rPr>
        <w:t xml:space="preserve">влияние </w:t>
      </w:r>
      <w:r w:rsidRPr="005D545F">
        <w:rPr>
          <w:rFonts w:ascii="Times New Roman" w:hAnsi="Times New Roman" w:cs="Times New Roman"/>
          <w:sz w:val="28"/>
          <w:szCs w:val="28"/>
        </w:rPr>
        <w:t>деградации</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на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городскую среду</w:t>
      </w:r>
      <w:r w:rsidRPr="005D545F">
        <w:rPr>
          <w:rFonts w:ascii="Times New Roman" w:hAnsi="Times New Roman" w:cs="Times New Roman"/>
          <w:spacing w:val="-2"/>
          <w:sz w:val="28"/>
          <w:szCs w:val="28"/>
        </w:rPr>
        <w:t xml:space="preserve"> </w:t>
      </w:r>
      <w:proofErr w:type="gramStart"/>
      <w:r w:rsidRPr="005D545F">
        <w:rPr>
          <w:rFonts w:ascii="Times New Roman" w:hAnsi="Times New Roman" w:cs="Times New Roman"/>
          <w:sz w:val="28"/>
          <w:szCs w:val="28"/>
        </w:rPr>
        <w:t>( табл.</w:t>
      </w:r>
      <w:proofErr w:type="gramEnd"/>
      <w:r w:rsidRPr="005D545F">
        <w:rPr>
          <w:rFonts w:ascii="Times New Roman" w:hAnsi="Times New Roman" w:cs="Times New Roman"/>
          <w:spacing w:val="1"/>
          <w:sz w:val="28"/>
          <w:szCs w:val="28"/>
        </w:rPr>
        <w:t xml:space="preserve"> </w:t>
      </w:r>
      <w:r>
        <w:rPr>
          <w:rFonts w:ascii="Times New Roman" w:hAnsi="Times New Roman" w:cs="Times New Roman"/>
          <w:spacing w:val="1"/>
          <w:sz w:val="28"/>
          <w:szCs w:val="28"/>
        </w:rPr>
        <w:t>3.</w:t>
      </w:r>
      <w:r w:rsidRPr="005D545F">
        <w:rPr>
          <w:rFonts w:ascii="Times New Roman" w:hAnsi="Times New Roman" w:cs="Times New Roman"/>
          <w:sz w:val="28"/>
          <w:szCs w:val="28"/>
        </w:rPr>
        <w:t>1)</w:t>
      </w:r>
    </w:p>
    <w:p w14:paraId="1F6D3C3C" w14:textId="77777777" w:rsidR="00120274" w:rsidRPr="005D545F" w:rsidRDefault="00120274" w:rsidP="00120274">
      <w:pPr>
        <w:spacing w:after="0" w:line="360" w:lineRule="auto"/>
        <w:ind w:firstLine="709"/>
        <w:jc w:val="both"/>
        <w:rPr>
          <w:rFonts w:ascii="Times New Roman" w:hAnsi="Times New Roman" w:cs="Times New Roman"/>
          <w:b/>
          <w:sz w:val="28"/>
          <w:szCs w:val="28"/>
        </w:rPr>
      </w:pPr>
      <w:r w:rsidRPr="005D545F">
        <w:rPr>
          <w:rFonts w:ascii="Times New Roman" w:hAnsi="Times New Roman" w:cs="Times New Roman"/>
          <w:b/>
          <w:i/>
          <w:spacing w:val="-1"/>
          <w:sz w:val="28"/>
          <w:szCs w:val="28"/>
        </w:rPr>
        <w:t>К</w:t>
      </w:r>
      <w:r w:rsidRPr="005D545F">
        <w:rPr>
          <w:rFonts w:ascii="Times New Roman" w:hAnsi="Times New Roman" w:cs="Times New Roman"/>
          <w:b/>
          <w:spacing w:val="-1"/>
          <w:sz w:val="28"/>
          <w:szCs w:val="28"/>
          <w:vertAlign w:val="subscript"/>
        </w:rPr>
        <w:t>м</w:t>
      </w:r>
      <w:r w:rsidRPr="005D545F">
        <w:rPr>
          <w:rFonts w:ascii="Times New Roman" w:hAnsi="Times New Roman" w:cs="Times New Roman"/>
          <w:b/>
          <w:spacing w:val="-1"/>
          <w:sz w:val="28"/>
          <w:szCs w:val="28"/>
        </w:rPr>
        <w:t xml:space="preserve"> </w:t>
      </w:r>
      <w:r w:rsidRPr="005D545F">
        <w:rPr>
          <w:rFonts w:ascii="Times New Roman" w:hAnsi="Times New Roman" w:cs="Times New Roman"/>
          <w:spacing w:val="-1"/>
          <w:sz w:val="28"/>
          <w:szCs w:val="28"/>
        </w:rPr>
        <w:t xml:space="preserve">– коэффициент </w:t>
      </w:r>
      <w:proofErr w:type="spellStart"/>
      <w:r w:rsidRPr="005D545F">
        <w:rPr>
          <w:rFonts w:ascii="Times New Roman" w:hAnsi="Times New Roman" w:cs="Times New Roman"/>
          <w:spacing w:val="-1"/>
          <w:sz w:val="28"/>
          <w:szCs w:val="28"/>
        </w:rPr>
        <w:t>средоохранной</w:t>
      </w:r>
      <w:proofErr w:type="spellEnd"/>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 xml:space="preserve">ценности земли (по </w:t>
      </w:r>
      <w:r>
        <w:rPr>
          <w:rFonts w:ascii="Times New Roman" w:hAnsi="Times New Roman" w:cs="Times New Roman"/>
          <w:sz w:val="28"/>
          <w:szCs w:val="28"/>
        </w:rPr>
        <w:t>Омску</w:t>
      </w:r>
      <w:r w:rsidRPr="005D545F">
        <w:rPr>
          <w:rFonts w:ascii="Times New Roman" w:hAnsi="Times New Roman" w:cs="Times New Roman"/>
          <w:sz w:val="28"/>
          <w:szCs w:val="28"/>
        </w:rPr>
        <w:t xml:space="preserve"> табл. </w:t>
      </w:r>
      <w:r>
        <w:rPr>
          <w:rFonts w:ascii="Times New Roman" w:hAnsi="Times New Roman" w:cs="Times New Roman"/>
          <w:sz w:val="28"/>
          <w:szCs w:val="28"/>
        </w:rPr>
        <w:t>8.</w:t>
      </w:r>
      <w:r w:rsidRPr="005D545F">
        <w:rPr>
          <w:rFonts w:ascii="Times New Roman" w:hAnsi="Times New Roman" w:cs="Times New Roman"/>
          <w:sz w:val="28"/>
          <w:szCs w:val="28"/>
        </w:rPr>
        <w:t>2)</w:t>
      </w:r>
      <w:r w:rsidRPr="005D545F">
        <w:rPr>
          <w:rFonts w:ascii="Times New Roman" w:hAnsi="Times New Roman" w:cs="Times New Roman"/>
          <w:spacing w:val="-57"/>
          <w:sz w:val="28"/>
          <w:szCs w:val="28"/>
        </w:rPr>
        <w:t xml:space="preserve"> </w:t>
      </w:r>
      <w:r w:rsidRPr="005D545F">
        <w:rPr>
          <w:rFonts w:ascii="Times New Roman" w:hAnsi="Times New Roman" w:cs="Times New Roman"/>
          <w:sz w:val="28"/>
          <w:szCs w:val="28"/>
        </w:rPr>
        <w:t>Варианты условий</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для решения</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задачи приведены</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в</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табл.</w:t>
      </w:r>
      <w:r>
        <w:rPr>
          <w:rFonts w:ascii="Times New Roman" w:hAnsi="Times New Roman" w:cs="Times New Roman"/>
          <w:sz w:val="28"/>
          <w:szCs w:val="28"/>
        </w:rPr>
        <w:t xml:space="preserve"> 8.</w:t>
      </w:r>
      <w:r w:rsidRPr="005D545F">
        <w:rPr>
          <w:rFonts w:ascii="Times New Roman" w:hAnsi="Times New Roman" w:cs="Times New Roman"/>
          <w:sz w:val="28"/>
          <w:szCs w:val="28"/>
        </w:rPr>
        <w:t>3</w:t>
      </w:r>
      <w:r w:rsidRPr="005D545F">
        <w:rPr>
          <w:rFonts w:ascii="Times New Roman" w:hAnsi="Times New Roman" w:cs="Times New Roman"/>
          <w:b/>
          <w:sz w:val="28"/>
          <w:szCs w:val="28"/>
        </w:rPr>
        <w:t xml:space="preserve"> </w:t>
      </w:r>
    </w:p>
    <w:p w14:paraId="3CAC9181" w14:textId="77777777" w:rsidR="00120274" w:rsidRPr="007649FA" w:rsidRDefault="00120274" w:rsidP="00120274">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Таблица 8.1  </w:t>
      </w:r>
      <w:r w:rsidRPr="007649FA">
        <w:rPr>
          <w:rFonts w:ascii="Times New Roman" w:hAnsi="Times New Roman" w:cs="Times New Roman"/>
          <w:sz w:val="28"/>
          <w:szCs w:val="28"/>
        </w:rPr>
        <w:t>Поправочный коэффициент, учитывающий влияние деградации на городскую среду</w:t>
      </w:r>
      <w:r w:rsidRPr="007649FA">
        <w:rPr>
          <w:rFonts w:ascii="Times New Roman" w:hAnsi="Times New Roman" w:cs="Times New Roman"/>
          <w:spacing w:val="-57"/>
          <w:sz w:val="28"/>
          <w:szCs w:val="28"/>
        </w:rPr>
        <w:t xml:space="preserve">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66"/>
        <w:gridCol w:w="1463"/>
        <w:gridCol w:w="1148"/>
        <w:gridCol w:w="1069"/>
        <w:gridCol w:w="2156"/>
      </w:tblGrid>
      <w:tr w:rsidR="00120274" w:rsidRPr="007649FA" w14:paraId="4841A191" w14:textId="77777777" w:rsidTr="00086123">
        <w:trPr>
          <w:trHeight w:val="318"/>
        </w:trPr>
        <w:tc>
          <w:tcPr>
            <w:tcW w:w="2112" w:type="pct"/>
          </w:tcPr>
          <w:p w14:paraId="4356D52F" w14:textId="77777777" w:rsidR="00120274" w:rsidRPr="007649FA" w:rsidRDefault="00120274" w:rsidP="00B86D24">
            <w:pPr>
              <w:pStyle w:val="TableParagraph"/>
              <w:ind w:left="170"/>
              <w:rPr>
                <w:sz w:val="28"/>
                <w:szCs w:val="28"/>
                <w:lang w:val="ru-RU"/>
              </w:rPr>
            </w:pPr>
            <w:r w:rsidRPr="007649FA">
              <w:rPr>
                <w:sz w:val="28"/>
                <w:szCs w:val="28"/>
                <w:lang w:val="ru-RU"/>
              </w:rPr>
              <w:t>Глубина</w:t>
            </w:r>
            <w:r w:rsidRPr="007649FA">
              <w:rPr>
                <w:spacing w:val="-3"/>
                <w:sz w:val="28"/>
                <w:szCs w:val="28"/>
                <w:lang w:val="ru-RU"/>
              </w:rPr>
              <w:t xml:space="preserve"> </w:t>
            </w:r>
            <w:r w:rsidRPr="007649FA">
              <w:rPr>
                <w:sz w:val="28"/>
                <w:szCs w:val="28"/>
                <w:lang w:val="ru-RU"/>
              </w:rPr>
              <w:t>испорченного</w:t>
            </w:r>
            <w:r w:rsidRPr="007649FA">
              <w:rPr>
                <w:spacing w:val="-2"/>
                <w:sz w:val="28"/>
                <w:szCs w:val="28"/>
                <w:lang w:val="ru-RU"/>
              </w:rPr>
              <w:t xml:space="preserve"> </w:t>
            </w:r>
            <w:r w:rsidRPr="007649FA">
              <w:rPr>
                <w:sz w:val="28"/>
                <w:szCs w:val="28"/>
                <w:lang w:val="ru-RU"/>
              </w:rPr>
              <w:t>слоя</w:t>
            </w:r>
          </w:p>
        </w:tc>
        <w:tc>
          <w:tcPr>
            <w:tcW w:w="724" w:type="pct"/>
          </w:tcPr>
          <w:p w14:paraId="753D4550" w14:textId="77777777" w:rsidR="00120274" w:rsidRPr="007649FA" w:rsidRDefault="00120274" w:rsidP="00B86D24">
            <w:pPr>
              <w:pStyle w:val="TableParagraph"/>
              <w:ind w:left="170"/>
              <w:rPr>
                <w:sz w:val="28"/>
                <w:szCs w:val="28"/>
                <w:lang w:val="ru-RU"/>
              </w:rPr>
            </w:pPr>
            <w:r w:rsidRPr="007649FA">
              <w:rPr>
                <w:sz w:val="28"/>
                <w:szCs w:val="28"/>
                <w:lang w:val="ru-RU"/>
              </w:rPr>
              <w:t>0,005</w:t>
            </w:r>
          </w:p>
        </w:tc>
        <w:tc>
          <w:tcPr>
            <w:tcW w:w="568" w:type="pct"/>
          </w:tcPr>
          <w:p w14:paraId="4A98F4B7" w14:textId="77777777" w:rsidR="00120274" w:rsidRPr="007649FA" w:rsidRDefault="00120274" w:rsidP="00B86D24">
            <w:pPr>
              <w:pStyle w:val="TableParagraph"/>
              <w:ind w:left="170"/>
              <w:rPr>
                <w:sz w:val="28"/>
                <w:szCs w:val="28"/>
                <w:lang w:val="ru-RU"/>
              </w:rPr>
            </w:pPr>
            <w:r w:rsidRPr="007649FA">
              <w:rPr>
                <w:sz w:val="28"/>
                <w:szCs w:val="28"/>
                <w:lang w:val="ru-RU"/>
              </w:rPr>
              <w:t>0,1</w:t>
            </w:r>
          </w:p>
        </w:tc>
        <w:tc>
          <w:tcPr>
            <w:tcW w:w="529" w:type="pct"/>
          </w:tcPr>
          <w:p w14:paraId="68F0E49F" w14:textId="77777777" w:rsidR="00120274" w:rsidRPr="007649FA" w:rsidRDefault="00120274" w:rsidP="00B86D24">
            <w:pPr>
              <w:pStyle w:val="TableParagraph"/>
              <w:ind w:left="170"/>
              <w:rPr>
                <w:sz w:val="28"/>
                <w:szCs w:val="28"/>
                <w:lang w:val="ru-RU"/>
              </w:rPr>
            </w:pPr>
            <w:r w:rsidRPr="007649FA">
              <w:rPr>
                <w:sz w:val="28"/>
                <w:szCs w:val="28"/>
                <w:lang w:val="ru-RU"/>
              </w:rPr>
              <w:t>0,15</w:t>
            </w:r>
          </w:p>
        </w:tc>
        <w:tc>
          <w:tcPr>
            <w:tcW w:w="1067" w:type="pct"/>
          </w:tcPr>
          <w:p w14:paraId="7C7FA749" w14:textId="77777777" w:rsidR="00120274" w:rsidRPr="007649FA" w:rsidRDefault="00120274" w:rsidP="00B86D24">
            <w:pPr>
              <w:pStyle w:val="TableParagraph"/>
              <w:ind w:left="170"/>
              <w:rPr>
                <w:sz w:val="28"/>
                <w:szCs w:val="28"/>
                <w:lang w:val="ru-RU"/>
              </w:rPr>
            </w:pPr>
            <w:r w:rsidRPr="007649FA">
              <w:rPr>
                <w:sz w:val="28"/>
                <w:szCs w:val="28"/>
                <w:lang w:val="ru-RU"/>
              </w:rPr>
              <w:t>более</w:t>
            </w:r>
            <w:r w:rsidRPr="007649FA">
              <w:rPr>
                <w:spacing w:val="-2"/>
                <w:sz w:val="28"/>
                <w:szCs w:val="28"/>
                <w:lang w:val="ru-RU"/>
              </w:rPr>
              <w:t xml:space="preserve"> </w:t>
            </w:r>
            <w:r w:rsidRPr="007649FA">
              <w:rPr>
                <w:sz w:val="28"/>
                <w:szCs w:val="28"/>
                <w:lang w:val="ru-RU"/>
              </w:rPr>
              <w:t>0,15</w:t>
            </w:r>
          </w:p>
        </w:tc>
      </w:tr>
      <w:tr w:rsidR="00120274" w:rsidRPr="007649FA" w14:paraId="249D1C02" w14:textId="77777777" w:rsidTr="00086123">
        <w:trPr>
          <w:trHeight w:val="316"/>
        </w:trPr>
        <w:tc>
          <w:tcPr>
            <w:tcW w:w="2112" w:type="pct"/>
          </w:tcPr>
          <w:p w14:paraId="18E00FDE" w14:textId="77777777" w:rsidR="00120274" w:rsidRPr="007649FA" w:rsidRDefault="00120274" w:rsidP="00B86D24">
            <w:pPr>
              <w:pStyle w:val="TableParagraph"/>
              <w:ind w:left="170"/>
              <w:rPr>
                <w:sz w:val="28"/>
                <w:szCs w:val="28"/>
                <w:lang w:val="ru-RU"/>
              </w:rPr>
            </w:pPr>
            <w:r w:rsidRPr="007649FA">
              <w:rPr>
                <w:i/>
                <w:position w:val="3"/>
                <w:sz w:val="28"/>
                <w:szCs w:val="28"/>
                <w:lang w:val="ru-RU"/>
              </w:rPr>
              <w:t>К</w:t>
            </w:r>
            <w:proofErr w:type="spellStart"/>
            <w:r w:rsidRPr="007649FA">
              <w:rPr>
                <w:sz w:val="28"/>
                <w:szCs w:val="28"/>
                <w:lang w:val="ru-RU"/>
              </w:rPr>
              <w:t>дегр</w:t>
            </w:r>
            <w:proofErr w:type="spellEnd"/>
            <w:r w:rsidRPr="007649FA">
              <w:rPr>
                <w:sz w:val="28"/>
                <w:szCs w:val="28"/>
                <w:lang w:val="ru-RU"/>
              </w:rPr>
              <w:t>.</w:t>
            </w:r>
          </w:p>
        </w:tc>
        <w:tc>
          <w:tcPr>
            <w:tcW w:w="724" w:type="pct"/>
          </w:tcPr>
          <w:p w14:paraId="66CD8978" w14:textId="77777777" w:rsidR="00120274" w:rsidRPr="007649FA" w:rsidRDefault="00120274" w:rsidP="00B86D24">
            <w:pPr>
              <w:pStyle w:val="TableParagraph"/>
              <w:ind w:left="170"/>
              <w:rPr>
                <w:sz w:val="28"/>
                <w:szCs w:val="28"/>
                <w:lang w:val="ru-RU"/>
              </w:rPr>
            </w:pPr>
            <w:r w:rsidRPr="007649FA">
              <w:rPr>
                <w:sz w:val="28"/>
                <w:szCs w:val="28"/>
                <w:lang w:val="ru-RU"/>
              </w:rPr>
              <w:t>0,1</w:t>
            </w:r>
          </w:p>
        </w:tc>
        <w:tc>
          <w:tcPr>
            <w:tcW w:w="568" w:type="pct"/>
          </w:tcPr>
          <w:p w14:paraId="761FA7EB" w14:textId="77777777" w:rsidR="00120274" w:rsidRPr="007649FA" w:rsidRDefault="00120274" w:rsidP="00B86D24">
            <w:pPr>
              <w:pStyle w:val="TableParagraph"/>
              <w:ind w:left="170"/>
              <w:rPr>
                <w:sz w:val="28"/>
                <w:szCs w:val="28"/>
                <w:lang w:val="ru-RU"/>
              </w:rPr>
            </w:pPr>
            <w:r w:rsidRPr="007649FA">
              <w:rPr>
                <w:sz w:val="28"/>
                <w:szCs w:val="28"/>
                <w:lang w:val="ru-RU"/>
              </w:rPr>
              <w:t>0,3</w:t>
            </w:r>
          </w:p>
        </w:tc>
        <w:tc>
          <w:tcPr>
            <w:tcW w:w="529" w:type="pct"/>
          </w:tcPr>
          <w:p w14:paraId="3779CEB8" w14:textId="77777777" w:rsidR="00120274" w:rsidRPr="007649FA" w:rsidRDefault="00120274" w:rsidP="00B86D24">
            <w:pPr>
              <w:pStyle w:val="TableParagraph"/>
              <w:ind w:left="170"/>
              <w:rPr>
                <w:sz w:val="28"/>
                <w:szCs w:val="28"/>
                <w:lang w:val="ru-RU"/>
              </w:rPr>
            </w:pPr>
            <w:r w:rsidRPr="007649FA">
              <w:rPr>
                <w:sz w:val="28"/>
                <w:szCs w:val="28"/>
                <w:lang w:val="ru-RU"/>
              </w:rPr>
              <w:t>0,6</w:t>
            </w:r>
          </w:p>
        </w:tc>
        <w:tc>
          <w:tcPr>
            <w:tcW w:w="1067" w:type="pct"/>
          </w:tcPr>
          <w:p w14:paraId="56FC357F" w14:textId="77777777" w:rsidR="00120274" w:rsidRPr="007649FA" w:rsidRDefault="00120274" w:rsidP="00B86D24">
            <w:pPr>
              <w:pStyle w:val="TableParagraph"/>
              <w:ind w:left="170"/>
              <w:rPr>
                <w:sz w:val="28"/>
                <w:szCs w:val="28"/>
                <w:lang w:val="ru-RU"/>
              </w:rPr>
            </w:pPr>
            <w:r w:rsidRPr="007649FA">
              <w:rPr>
                <w:sz w:val="28"/>
                <w:szCs w:val="28"/>
                <w:lang w:val="ru-RU"/>
              </w:rPr>
              <w:t>1,0</w:t>
            </w:r>
          </w:p>
        </w:tc>
      </w:tr>
    </w:tbl>
    <w:p w14:paraId="3A484E85"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p>
    <w:p w14:paraId="02F91D56" w14:textId="77777777" w:rsidR="00120274" w:rsidRPr="007649FA" w:rsidRDefault="00120274" w:rsidP="00120274">
      <w:pPr>
        <w:tabs>
          <w:tab w:val="left" w:pos="8589"/>
          <w:tab w:val="left" w:pos="10066"/>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Таблица 8.2  </w:t>
      </w:r>
      <w:r w:rsidRPr="007649FA">
        <w:rPr>
          <w:rFonts w:ascii="Times New Roman" w:hAnsi="Times New Roman" w:cs="Times New Roman"/>
          <w:sz w:val="28"/>
          <w:szCs w:val="28"/>
        </w:rPr>
        <w:t>Поправочный</w:t>
      </w:r>
      <w:r w:rsidRPr="007649FA">
        <w:rPr>
          <w:rFonts w:ascii="Times New Roman" w:hAnsi="Times New Roman" w:cs="Times New Roman"/>
          <w:spacing w:val="-5"/>
          <w:sz w:val="28"/>
          <w:szCs w:val="28"/>
        </w:rPr>
        <w:t xml:space="preserve"> </w:t>
      </w:r>
      <w:r w:rsidRPr="007649FA">
        <w:rPr>
          <w:rFonts w:ascii="Times New Roman" w:hAnsi="Times New Roman" w:cs="Times New Roman"/>
          <w:sz w:val="28"/>
          <w:szCs w:val="28"/>
        </w:rPr>
        <w:t>коэффициент</w:t>
      </w:r>
      <w:r w:rsidRPr="007649FA">
        <w:rPr>
          <w:rFonts w:ascii="Times New Roman" w:hAnsi="Times New Roman" w:cs="Times New Roman"/>
          <w:spacing w:val="-1"/>
          <w:sz w:val="28"/>
          <w:szCs w:val="28"/>
        </w:rPr>
        <w:t xml:space="preserve"> </w:t>
      </w:r>
      <w:r w:rsidRPr="007649FA">
        <w:rPr>
          <w:rFonts w:ascii="Times New Roman" w:hAnsi="Times New Roman" w:cs="Times New Roman"/>
          <w:sz w:val="28"/>
          <w:szCs w:val="28"/>
        </w:rPr>
        <w:t>на</w:t>
      </w:r>
      <w:r w:rsidRPr="007649FA">
        <w:rPr>
          <w:rFonts w:ascii="Times New Roman" w:hAnsi="Times New Roman" w:cs="Times New Roman"/>
          <w:spacing w:val="-2"/>
          <w:sz w:val="28"/>
          <w:szCs w:val="28"/>
        </w:rPr>
        <w:t xml:space="preserve"> </w:t>
      </w:r>
      <w:proofErr w:type="spellStart"/>
      <w:r w:rsidRPr="007649FA">
        <w:rPr>
          <w:rFonts w:ascii="Times New Roman" w:hAnsi="Times New Roman" w:cs="Times New Roman"/>
          <w:sz w:val="28"/>
          <w:szCs w:val="28"/>
        </w:rPr>
        <w:t>средоохранную</w:t>
      </w:r>
      <w:proofErr w:type="spellEnd"/>
      <w:r w:rsidRPr="007649FA">
        <w:rPr>
          <w:rFonts w:ascii="Times New Roman" w:hAnsi="Times New Roman" w:cs="Times New Roman"/>
          <w:sz w:val="28"/>
          <w:szCs w:val="28"/>
        </w:rPr>
        <w:t xml:space="preserve"> ценность</w:t>
      </w:r>
      <w:r w:rsidRPr="007649FA">
        <w:rPr>
          <w:rFonts w:ascii="Times New Roman" w:hAnsi="Times New Roman" w:cs="Times New Roman"/>
          <w:spacing w:val="-2"/>
          <w:sz w:val="28"/>
          <w:szCs w:val="28"/>
        </w:rPr>
        <w:t xml:space="preserve"> </w:t>
      </w:r>
      <w:r>
        <w:rPr>
          <w:rFonts w:ascii="Times New Roman" w:hAnsi="Times New Roman" w:cs="Times New Roman"/>
          <w:sz w:val="28"/>
          <w:szCs w:val="28"/>
        </w:rPr>
        <w:t xml:space="preserve">городской земли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27"/>
        <w:gridCol w:w="1675"/>
      </w:tblGrid>
      <w:tr w:rsidR="00120274" w:rsidRPr="007649FA" w14:paraId="1B4AB728" w14:textId="77777777" w:rsidTr="00086123">
        <w:trPr>
          <w:trHeight w:val="319"/>
        </w:trPr>
        <w:tc>
          <w:tcPr>
            <w:tcW w:w="4171" w:type="pct"/>
          </w:tcPr>
          <w:p w14:paraId="29E717A1" w14:textId="77777777" w:rsidR="00120274" w:rsidRPr="007649FA" w:rsidRDefault="00120274" w:rsidP="00B86D24">
            <w:pPr>
              <w:pStyle w:val="TableParagraph"/>
              <w:ind w:left="57"/>
              <w:rPr>
                <w:sz w:val="28"/>
                <w:szCs w:val="28"/>
                <w:lang w:val="ru-RU"/>
              </w:rPr>
            </w:pPr>
            <w:r w:rsidRPr="007649FA">
              <w:rPr>
                <w:sz w:val="28"/>
                <w:szCs w:val="28"/>
                <w:lang w:val="ru-RU"/>
              </w:rPr>
              <w:t>Тип</w:t>
            </w:r>
            <w:r w:rsidRPr="007649FA">
              <w:rPr>
                <w:spacing w:val="-3"/>
                <w:sz w:val="28"/>
                <w:szCs w:val="28"/>
                <w:lang w:val="ru-RU"/>
              </w:rPr>
              <w:t xml:space="preserve"> </w:t>
            </w:r>
            <w:r w:rsidRPr="007649FA">
              <w:rPr>
                <w:sz w:val="28"/>
                <w:szCs w:val="28"/>
                <w:lang w:val="ru-RU"/>
              </w:rPr>
              <w:t>и</w:t>
            </w:r>
            <w:r w:rsidRPr="007649FA">
              <w:rPr>
                <w:spacing w:val="-3"/>
                <w:sz w:val="28"/>
                <w:szCs w:val="28"/>
                <w:lang w:val="ru-RU"/>
              </w:rPr>
              <w:t xml:space="preserve"> </w:t>
            </w:r>
            <w:r w:rsidRPr="007649FA">
              <w:rPr>
                <w:sz w:val="28"/>
                <w:szCs w:val="28"/>
                <w:lang w:val="ru-RU"/>
              </w:rPr>
              <w:t>вид</w:t>
            </w:r>
            <w:r w:rsidRPr="007649FA">
              <w:rPr>
                <w:spacing w:val="-3"/>
                <w:sz w:val="28"/>
                <w:szCs w:val="28"/>
                <w:lang w:val="ru-RU"/>
              </w:rPr>
              <w:t xml:space="preserve"> </w:t>
            </w:r>
            <w:r w:rsidRPr="007649FA">
              <w:rPr>
                <w:sz w:val="28"/>
                <w:szCs w:val="28"/>
                <w:lang w:val="ru-RU"/>
              </w:rPr>
              <w:t>функционального</w:t>
            </w:r>
            <w:r w:rsidRPr="007649FA">
              <w:rPr>
                <w:spacing w:val="-3"/>
                <w:sz w:val="28"/>
                <w:szCs w:val="28"/>
                <w:lang w:val="ru-RU"/>
              </w:rPr>
              <w:t xml:space="preserve"> </w:t>
            </w:r>
            <w:r w:rsidRPr="007649FA">
              <w:rPr>
                <w:sz w:val="28"/>
                <w:szCs w:val="28"/>
                <w:lang w:val="ru-RU"/>
              </w:rPr>
              <w:t>назначения</w:t>
            </w:r>
            <w:r w:rsidRPr="007649FA">
              <w:rPr>
                <w:spacing w:val="-3"/>
                <w:sz w:val="28"/>
                <w:szCs w:val="28"/>
                <w:lang w:val="ru-RU"/>
              </w:rPr>
              <w:t xml:space="preserve"> </w:t>
            </w:r>
            <w:r w:rsidRPr="007649FA">
              <w:rPr>
                <w:sz w:val="28"/>
                <w:szCs w:val="28"/>
                <w:lang w:val="ru-RU"/>
              </w:rPr>
              <w:t>земли</w:t>
            </w:r>
          </w:p>
        </w:tc>
        <w:tc>
          <w:tcPr>
            <w:tcW w:w="829" w:type="pct"/>
          </w:tcPr>
          <w:p w14:paraId="2182357D" w14:textId="77777777" w:rsidR="00120274" w:rsidRPr="007649FA" w:rsidRDefault="00120274" w:rsidP="00B86D24">
            <w:pPr>
              <w:pStyle w:val="TableParagraph"/>
              <w:ind w:left="57"/>
              <w:rPr>
                <w:sz w:val="28"/>
                <w:szCs w:val="28"/>
                <w:lang w:val="ru-RU"/>
              </w:rPr>
            </w:pPr>
            <w:r w:rsidRPr="007649FA">
              <w:rPr>
                <w:i/>
                <w:position w:val="3"/>
                <w:sz w:val="28"/>
                <w:szCs w:val="28"/>
                <w:lang w:val="ru-RU"/>
              </w:rPr>
              <w:t>К</w:t>
            </w:r>
            <w:r w:rsidRPr="007649FA">
              <w:rPr>
                <w:sz w:val="28"/>
                <w:szCs w:val="28"/>
                <w:lang w:val="ru-RU"/>
              </w:rPr>
              <w:t>м.</w:t>
            </w:r>
          </w:p>
        </w:tc>
      </w:tr>
      <w:tr w:rsidR="00120274" w:rsidRPr="007649FA" w14:paraId="2DE3D6D1" w14:textId="77777777" w:rsidTr="00086123">
        <w:trPr>
          <w:trHeight w:val="635"/>
        </w:trPr>
        <w:tc>
          <w:tcPr>
            <w:tcW w:w="4171" w:type="pct"/>
          </w:tcPr>
          <w:p w14:paraId="1C613C98" w14:textId="77777777" w:rsidR="00120274" w:rsidRPr="007649FA" w:rsidRDefault="00120274" w:rsidP="00B86D24">
            <w:pPr>
              <w:pStyle w:val="TableParagraph"/>
              <w:ind w:left="57"/>
              <w:rPr>
                <w:sz w:val="28"/>
                <w:szCs w:val="28"/>
                <w:lang w:val="ru-RU"/>
              </w:rPr>
            </w:pPr>
            <w:r w:rsidRPr="007649FA">
              <w:rPr>
                <w:sz w:val="28"/>
                <w:szCs w:val="28"/>
                <w:lang w:val="ru-RU"/>
              </w:rPr>
              <w:t>Общественная</w:t>
            </w:r>
            <w:r w:rsidRPr="007649FA">
              <w:rPr>
                <w:spacing w:val="-3"/>
                <w:sz w:val="28"/>
                <w:szCs w:val="28"/>
                <w:lang w:val="ru-RU"/>
              </w:rPr>
              <w:t xml:space="preserve"> </w:t>
            </w:r>
            <w:r w:rsidRPr="007649FA">
              <w:rPr>
                <w:sz w:val="28"/>
                <w:szCs w:val="28"/>
                <w:lang w:val="ru-RU"/>
              </w:rPr>
              <w:t>земля</w:t>
            </w:r>
            <w:r w:rsidRPr="007649FA">
              <w:rPr>
                <w:spacing w:val="-2"/>
                <w:sz w:val="28"/>
                <w:szCs w:val="28"/>
                <w:lang w:val="ru-RU"/>
              </w:rPr>
              <w:t xml:space="preserve"> </w:t>
            </w:r>
            <w:r w:rsidRPr="007649FA">
              <w:rPr>
                <w:sz w:val="28"/>
                <w:szCs w:val="28"/>
                <w:lang w:val="ru-RU"/>
              </w:rPr>
              <w:t>для</w:t>
            </w:r>
            <w:r w:rsidRPr="007649FA">
              <w:rPr>
                <w:spacing w:val="-4"/>
                <w:sz w:val="28"/>
                <w:szCs w:val="28"/>
                <w:lang w:val="ru-RU"/>
              </w:rPr>
              <w:t xml:space="preserve"> </w:t>
            </w:r>
            <w:r w:rsidRPr="007649FA">
              <w:rPr>
                <w:sz w:val="28"/>
                <w:szCs w:val="28"/>
                <w:lang w:val="ru-RU"/>
              </w:rPr>
              <w:t>учебно-воспитательных</w:t>
            </w:r>
            <w:r w:rsidRPr="007649FA">
              <w:rPr>
                <w:spacing w:val="-2"/>
                <w:sz w:val="28"/>
                <w:szCs w:val="28"/>
                <w:lang w:val="ru-RU"/>
              </w:rPr>
              <w:t xml:space="preserve"> </w:t>
            </w:r>
            <w:r w:rsidRPr="007649FA">
              <w:rPr>
                <w:sz w:val="28"/>
                <w:szCs w:val="28"/>
                <w:lang w:val="ru-RU"/>
              </w:rPr>
              <w:t>и</w:t>
            </w:r>
            <w:r w:rsidRPr="007649FA">
              <w:rPr>
                <w:spacing w:val="-3"/>
                <w:sz w:val="28"/>
                <w:szCs w:val="28"/>
                <w:lang w:val="ru-RU"/>
              </w:rPr>
              <w:t xml:space="preserve"> </w:t>
            </w:r>
            <w:r w:rsidRPr="007649FA">
              <w:rPr>
                <w:sz w:val="28"/>
                <w:szCs w:val="28"/>
                <w:lang w:val="ru-RU"/>
              </w:rPr>
              <w:t>лечебно-</w:t>
            </w:r>
          </w:p>
          <w:p w14:paraId="595E5C7F" w14:textId="77777777" w:rsidR="00120274" w:rsidRPr="007649FA" w:rsidRDefault="00120274" w:rsidP="00B86D24">
            <w:pPr>
              <w:pStyle w:val="TableParagraph"/>
              <w:ind w:left="57"/>
              <w:rPr>
                <w:sz w:val="28"/>
                <w:szCs w:val="28"/>
                <w:lang w:val="ru-RU"/>
              </w:rPr>
            </w:pPr>
            <w:r w:rsidRPr="007649FA">
              <w:rPr>
                <w:sz w:val="28"/>
                <w:szCs w:val="28"/>
                <w:lang w:val="ru-RU"/>
              </w:rPr>
              <w:t>оздоровительных</w:t>
            </w:r>
            <w:r w:rsidRPr="007649FA">
              <w:rPr>
                <w:spacing w:val="-3"/>
                <w:sz w:val="28"/>
                <w:szCs w:val="28"/>
                <w:lang w:val="ru-RU"/>
              </w:rPr>
              <w:t xml:space="preserve"> </w:t>
            </w:r>
            <w:r w:rsidRPr="007649FA">
              <w:rPr>
                <w:sz w:val="28"/>
                <w:szCs w:val="28"/>
                <w:lang w:val="ru-RU"/>
              </w:rPr>
              <w:t>целей</w:t>
            </w:r>
          </w:p>
        </w:tc>
        <w:tc>
          <w:tcPr>
            <w:tcW w:w="829" w:type="pct"/>
          </w:tcPr>
          <w:p w14:paraId="140F66B5" w14:textId="77777777" w:rsidR="00120274" w:rsidRPr="007649FA" w:rsidRDefault="00120274" w:rsidP="00B86D24">
            <w:pPr>
              <w:pStyle w:val="TableParagraph"/>
              <w:ind w:left="57"/>
              <w:rPr>
                <w:sz w:val="28"/>
                <w:szCs w:val="28"/>
              </w:rPr>
            </w:pPr>
            <w:r w:rsidRPr="007649FA">
              <w:rPr>
                <w:sz w:val="28"/>
                <w:szCs w:val="28"/>
                <w:lang w:val="ru-RU"/>
              </w:rPr>
              <w:t>1,</w:t>
            </w:r>
            <w:r w:rsidRPr="007649FA">
              <w:rPr>
                <w:sz w:val="28"/>
                <w:szCs w:val="28"/>
              </w:rPr>
              <w:t>8</w:t>
            </w:r>
          </w:p>
        </w:tc>
      </w:tr>
      <w:tr w:rsidR="00120274" w:rsidRPr="007649FA" w14:paraId="60C82D91" w14:textId="77777777" w:rsidTr="00086123">
        <w:trPr>
          <w:trHeight w:val="316"/>
        </w:trPr>
        <w:tc>
          <w:tcPr>
            <w:tcW w:w="4171" w:type="pct"/>
          </w:tcPr>
          <w:p w14:paraId="18B4D816" w14:textId="77777777" w:rsidR="00120274" w:rsidRPr="007649FA" w:rsidRDefault="00120274" w:rsidP="00B86D24">
            <w:pPr>
              <w:pStyle w:val="TableParagraph"/>
              <w:ind w:left="57"/>
              <w:rPr>
                <w:sz w:val="28"/>
                <w:szCs w:val="28"/>
              </w:rPr>
            </w:pPr>
            <w:proofErr w:type="spellStart"/>
            <w:r w:rsidRPr="007649FA">
              <w:rPr>
                <w:sz w:val="28"/>
                <w:szCs w:val="28"/>
              </w:rPr>
              <w:t>Остальная</w:t>
            </w:r>
            <w:proofErr w:type="spellEnd"/>
            <w:r w:rsidRPr="007649FA">
              <w:rPr>
                <w:spacing w:val="-3"/>
                <w:sz w:val="28"/>
                <w:szCs w:val="28"/>
              </w:rPr>
              <w:t xml:space="preserve"> </w:t>
            </w:r>
            <w:proofErr w:type="spellStart"/>
            <w:r w:rsidRPr="007649FA">
              <w:rPr>
                <w:sz w:val="28"/>
                <w:szCs w:val="28"/>
              </w:rPr>
              <w:t>общественная</w:t>
            </w:r>
            <w:proofErr w:type="spellEnd"/>
            <w:r w:rsidRPr="007649FA">
              <w:rPr>
                <w:spacing w:val="-3"/>
                <w:sz w:val="28"/>
                <w:szCs w:val="28"/>
              </w:rPr>
              <w:t xml:space="preserve"> </w:t>
            </w:r>
            <w:proofErr w:type="spellStart"/>
            <w:r w:rsidRPr="007649FA">
              <w:rPr>
                <w:sz w:val="28"/>
                <w:szCs w:val="28"/>
              </w:rPr>
              <w:t>земля</w:t>
            </w:r>
            <w:proofErr w:type="spellEnd"/>
          </w:p>
        </w:tc>
        <w:tc>
          <w:tcPr>
            <w:tcW w:w="829" w:type="pct"/>
          </w:tcPr>
          <w:p w14:paraId="6CD27465" w14:textId="77777777" w:rsidR="00120274" w:rsidRPr="007649FA" w:rsidRDefault="00120274" w:rsidP="00B86D24">
            <w:pPr>
              <w:pStyle w:val="TableParagraph"/>
              <w:ind w:left="57"/>
              <w:rPr>
                <w:sz w:val="28"/>
                <w:szCs w:val="28"/>
              </w:rPr>
            </w:pPr>
            <w:r w:rsidRPr="007649FA">
              <w:rPr>
                <w:sz w:val="28"/>
                <w:szCs w:val="28"/>
              </w:rPr>
              <w:t>1,4</w:t>
            </w:r>
          </w:p>
        </w:tc>
      </w:tr>
      <w:tr w:rsidR="00120274" w:rsidRPr="007649FA" w14:paraId="6FBD0B6D" w14:textId="77777777" w:rsidTr="00086123">
        <w:trPr>
          <w:trHeight w:val="316"/>
        </w:trPr>
        <w:tc>
          <w:tcPr>
            <w:tcW w:w="4171" w:type="pct"/>
          </w:tcPr>
          <w:p w14:paraId="7A88FCA6" w14:textId="77777777" w:rsidR="00120274" w:rsidRPr="007649FA" w:rsidRDefault="00120274" w:rsidP="00B86D24">
            <w:pPr>
              <w:pStyle w:val="TableParagraph"/>
              <w:ind w:left="57"/>
              <w:rPr>
                <w:sz w:val="28"/>
                <w:szCs w:val="28"/>
                <w:lang w:val="ru-RU"/>
              </w:rPr>
            </w:pPr>
            <w:r w:rsidRPr="007649FA">
              <w:rPr>
                <w:sz w:val="28"/>
                <w:szCs w:val="28"/>
                <w:lang w:val="ru-RU"/>
              </w:rPr>
              <w:t>Земля</w:t>
            </w:r>
            <w:r w:rsidRPr="007649FA">
              <w:rPr>
                <w:spacing w:val="-3"/>
                <w:sz w:val="28"/>
                <w:szCs w:val="28"/>
                <w:lang w:val="ru-RU"/>
              </w:rPr>
              <w:t xml:space="preserve"> </w:t>
            </w:r>
            <w:r w:rsidRPr="007649FA">
              <w:rPr>
                <w:sz w:val="28"/>
                <w:szCs w:val="28"/>
                <w:lang w:val="ru-RU"/>
              </w:rPr>
              <w:t>в</w:t>
            </w:r>
            <w:r w:rsidRPr="007649FA">
              <w:rPr>
                <w:spacing w:val="-3"/>
                <w:sz w:val="28"/>
                <w:szCs w:val="28"/>
                <w:lang w:val="ru-RU"/>
              </w:rPr>
              <w:t xml:space="preserve"> </w:t>
            </w:r>
            <w:r w:rsidRPr="007649FA">
              <w:rPr>
                <w:sz w:val="28"/>
                <w:szCs w:val="28"/>
                <w:lang w:val="ru-RU"/>
              </w:rPr>
              <w:t>районах</w:t>
            </w:r>
            <w:r w:rsidRPr="007649FA">
              <w:rPr>
                <w:spacing w:val="-2"/>
                <w:sz w:val="28"/>
                <w:szCs w:val="28"/>
                <w:lang w:val="ru-RU"/>
              </w:rPr>
              <w:t xml:space="preserve"> </w:t>
            </w:r>
            <w:r w:rsidRPr="007649FA">
              <w:rPr>
                <w:sz w:val="28"/>
                <w:szCs w:val="28"/>
                <w:lang w:val="ru-RU"/>
              </w:rPr>
              <w:t>жилой</w:t>
            </w:r>
            <w:r w:rsidRPr="007649FA">
              <w:rPr>
                <w:spacing w:val="-1"/>
                <w:sz w:val="28"/>
                <w:szCs w:val="28"/>
                <w:lang w:val="ru-RU"/>
              </w:rPr>
              <w:t xml:space="preserve"> </w:t>
            </w:r>
            <w:r w:rsidRPr="007649FA">
              <w:rPr>
                <w:sz w:val="28"/>
                <w:szCs w:val="28"/>
                <w:lang w:val="ru-RU"/>
              </w:rPr>
              <w:t>застройки</w:t>
            </w:r>
          </w:p>
        </w:tc>
        <w:tc>
          <w:tcPr>
            <w:tcW w:w="829" w:type="pct"/>
          </w:tcPr>
          <w:p w14:paraId="74515880" w14:textId="77777777" w:rsidR="00120274" w:rsidRPr="007649FA" w:rsidRDefault="00120274" w:rsidP="00B86D24">
            <w:pPr>
              <w:pStyle w:val="TableParagraph"/>
              <w:ind w:left="57"/>
              <w:rPr>
                <w:sz w:val="28"/>
                <w:szCs w:val="28"/>
              </w:rPr>
            </w:pPr>
            <w:r w:rsidRPr="007649FA">
              <w:rPr>
                <w:sz w:val="28"/>
                <w:szCs w:val="28"/>
              </w:rPr>
              <w:t>1,6</w:t>
            </w:r>
          </w:p>
        </w:tc>
      </w:tr>
      <w:tr w:rsidR="00120274" w:rsidRPr="007649FA" w14:paraId="5F3EDD12" w14:textId="77777777" w:rsidTr="00086123">
        <w:trPr>
          <w:trHeight w:val="318"/>
        </w:trPr>
        <w:tc>
          <w:tcPr>
            <w:tcW w:w="4171" w:type="pct"/>
          </w:tcPr>
          <w:p w14:paraId="426C4836" w14:textId="77777777" w:rsidR="00120274" w:rsidRPr="007649FA" w:rsidRDefault="00120274" w:rsidP="00B86D24">
            <w:pPr>
              <w:pStyle w:val="TableParagraph"/>
              <w:ind w:left="57"/>
              <w:rPr>
                <w:sz w:val="28"/>
                <w:szCs w:val="28"/>
              </w:rPr>
            </w:pPr>
            <w:proofErr w:type="spellStart"/>
            <w:r w:rsidRPr="007649FA">
              <w:rPr>
                <w:sz w:val="28"/>
                <w:szCs w:val="28"/>
              </w:rPr>
              <w:t>Земля</w:t>
            </w:r>
            <w:proofErr w:type="spellEnd"/>
            <w:r w:rsidRPr="007649FA">
              <w:rPr>
                <w:spacing w:val="-5"/>
                <w:sz w:val="28"/>
                <w:szCs w:val="28"/>
              </w:rPr>
              <w:t xml:space="preserve"> </w:t>
            </w:r>
            <w:proofErr w:type="spellStart"/>
            <w:r w:rsidRPr="007649FA">
              <w:rPr>
                <w:sz w:val="28"/>
                <w:szCs w:val="28"/>
              </w:rPr>
              <w:t>под</w:t>
            </w:r>
            <w:proofErr w:type="spellEnd"/>
            <w:r w:rsidRPr="007649FA">
              <w:rPr>
                <w:spacing w:val="-2"/>
                <w:sz w:val="28"/>
                <w:szCs w:val="28"/>
              </w:rPr>
              <w:t xml:space="preserve"> </w:t>
            </w:r>
            <w:proofErr w:type="spellStart"/>
            <w:r w:rsidRPr="007649FA">
              <w:rPr>
                <w:sz w:val="28"/>
                <w:szCs w:val="28"/>
              </w:rPr>
              <w:t>производственные</w:t>
            </w:r>
            <w:proofErr w:type="spellEnd"/>
            <w:r w:rsidRPr="007649FA">
              <w:rPr>
                <w:spacing w:val="-6"/>
                <w:sz w:val="28"/>
                <w:szCs w:val="28"/>
              </w:rPr>
              <w:t xml:space="preserve"> </w:t>
            </w:r>
            <w:proofErr w:type="spellStart"/>
            <w:r w:rsidRPr="007649FA">
              <w:rPr>
                <w:sz w:val="28"/>
                <w:szCs w:val="28"/>
              </w:rPr>
              <w:t>застройки</w:t>
            </w:r>
            <w:proofErr w:type="spellEnd"/>
          </w:p>
        </w:tc>
        <w:tc>
          <w:tcPr>
            <w:tcW w:w="829" w:type="pct"/>
          </w:tcPr>
          <w:p w14:paraId="4F1B23F2" w14:textId="77777777" w:rsidR="00120274" w:rsidRPr="007649FA" w:rsidRDefault="00120274" w:rsidP="00B86D24">
            <w:pPr>
              <w:pStyle w:val="TableParagraph"/>
              <w:ind w:left="57"/>
              <w:rPr>
                <w:sz w:val="28"/>
                <w:szCs w:val="28"/>
              </w:rPr>
            </w:pPr>
            <w:r w:rsidRPr="007649FA">
              <w:rPr>
                <w:sz w:val="28"/>
                <w:szCs w:val="28"/>
              </w:rPr>
              <w:t>1,0</w:t>
            </w:r>
          </w:p>
        </w:tc>
      </w:tr>
      <w:tr w:rsidR="00120274" w:rsidRPr="007649FA" w14:paraId="1DC7F1E1" w14:textId="77777777" w:rsidTr="00086123">
        <w:trPr>
          <w:trHeight w:val="316"/>
        </w:trPr>
        <w:tc>
          <w:tcPr>
            <w:tcW w:w="4171" w:type="pct"/>
          </w:tcPr>
          <w:p w14:paraId="09B3D36F" w14:textId="77777777" w:rsidR="00120274" w:rsidRPr="007649FA" w:rsidRDefault="00120274" w:rsidP="00B86D24">
            <w:pPr>
              <w:pStyle w:val="TableParagraph"/>
              <w:ind w:left="57"/>
              <w:rPr>
                <w:sz w:val="28"/>
                <w:szCs w:val="28"/>
              </w:rPr>
            </w:pPr>
            <w:proofErr w:type="spellStart"/>
            <w:r w:rsidRPr="007649FA">
              <w:rPr>
                <w:sz w:val="28"/>
                <w:szCs w:val="28"/>
              </w:rPr>
              <w:t>Земля</w:t>
            </w:r>
            <w:proofErr w:type="spellEnd"/>
            <w:r w:rsidRPr="007649FA">
              <w:rPr>
                <w:spacing w:val="-3"/>
                <w:sz w:val="28"/>
                <w:szCs w:val="28"/>
              </w:rPr>
              <w:t xml:space="preserve"> </w:t>
            </w:r>
            <w:proofErr w:type="spellStart"/>
            <w:r w:rsidRPr="007649FA">
              <w:rPr>
                <w:sz w:val="28"/>
                <w:szCs w:val="28"/>
              </w:rPr>
              <w:t>природных</w:t>
            </w:r>
            <w:proofErr w:type="spellEnd"/>
            <w:r w:rsidRPr="007649FA">
              <w:rPr>
                <w:spacing w:val="-2"/>
                <w:sz w:val="28"/>
                <w:szCs w:val="28"/>
              </w:rPr>
              <w:t xml:space="preserve"> </w:t>
            </w:r>
            <w:proofErr w:type="spellStart"/>
            <w:r w:rsidRPr="007649FA">
              <w:rPr>
                <w:sz w:val="28"/>
                <w:szCs w:val="28"/>
              </w:rPr>
              <w:t>парков</w:t>
            </w:r>
            <w:proofErr w:type="spellEnd"/>
          </w:p>
        </w:tc>
        <w:tc>
          <w:tcPr>
            <w:tcW w:w="829" w:type="pct"/>
          </w:tcPr>
          <w:p w14:paraId="52C2FF46" w14:textId="77777777" w:rsidR="00120274" w:rsidRPr="007649FA" w:rsidRDefault="00120274" w:rsidP="00B86D24">
            <w:pPr>
              <w:pStyle w:val="TableParagraph"/>
              <w:ind w:left="57"/>
              <w:rPr>
                <w:sz w:val="28"/>
                <w:szCs w:val="28"/>
              </w:rPr>
            </w:pPr>
            <w:r w:rsidRPr="007649FA">
              <w:rPr>
                <w:sz w:val="28"/>
                <w:szCs w:val="28"/>
              </w:rPr>
              <w:t>2</w:t>
            </w:r>
          </w:p>
        </w:tc>
      </w:tr>
      <w:tr w:rsidR="00120274" w:rsidRPr="007649FA" w14:paraId="3816F03D" w14:textId="77777777" w:rsidTr="00086123">
        <w:trPr>
          <w:trHeight w:val="316"/>
        </w:trPr>
        <w:tc>
          <w:tcPr>
            <w:tcW w:w="4171" w:type="pct"/>
          </w:tcPr>
          <w:p w14:paraId="1A97093A" w14:textId="77777777" w:rsidR="00120274" w:rsidRPr="007649FA" w:rsidRDefault="00120274" w:rsidP="00B86D24">
            <w:pPr>
              <w:pStyle w:val="TableParagraph"/>
              <w:ind w:left="57"/>
              <w:rPr>
                <w:sz w:val="28"/>
                <w:szCs w:val="28"/>
              </w:rPr>
            </w:pPr>
            <w:proofErr w:type="spellStart"/>
            <w:r w:rsidRPr="007649FA">
              <w:rPr>
                <w:sz w:val="28"/>
                <w:szCs w:val="28"/>
              </w:rPr>
              <w:t>Особо</w:t>
            </w:r>
            <w:proofErr w:type="spellEnd"/>
            <w:r w:rsidRPr="007649FA">
              <w:rPr>
                <w:spacing w:val="-2"/>
                <w:sz w:val="28"/>
                <w:szCs w:val="28"/>
              </w:rPr>
              <w:t xml:space="preserve"> </w:t>
            </w:r>
            <w:proofErr w:type="spellStart"/>
            <w:r w:rsidRPr="007649FA">
              <w:rPr>
                <w:sz w:val="28"/>
                <w:szCs w:val="28"/>
              </w:rPr>
              <w:t>охраняемая</w:t>
            </w:r>
            <w:proofErr w:type="spellEnd"/>
            <w:r w:rsidRPr="007649FA">
              <w:rPr>
                <w:spacing w:val="-3"/>
                <w:sz w:val="28"/>
                <w:szCs w:val="28"/>
              </w:rPr>
              <w:t xml:space="preserve"> </w:t>
            </w:r>
            <w:proofErr w:type="spellStart"/>
            <w:r w:rsidRPr="007649FA">
              <w:rPr>
                <w:sz w:val="28"/>
                <w:szCs w:val="28"/>
              </w:rPr>
              <w:t>другая</w:t>
            </w:r>
            <w:proofErr w:type="spellEnd"/>
          </w:p>
        </w:tc>
        <w:tc>
          <w:tcPr>
            <w:tcW w:w="829" w:type="pct"/>
          </w:tcPr>
          <w:p w14:paraId="2F49AA4C" w14:textId="77777777" w:rsidR="00120274" w:rsidRPr="007649FA" w:rsidRDefault="00120274" w:rsidP="00B86D24">
            <w:pPr>
              <w:pStyle w:val="TableParagraph"/>
              <w:ind w:left="57"/>
              <w:rPr>
                <w:sz w:val="28"/>
                <w:szCs w:val="28"/>
              </w:rPr>
            </w:pPr>
            <w:r w:rsidRPr="007649FA">
              <w:rPr>
                <w:sz w:val="28"/>
                <w:szCs w:val="28"/>
              </w:rPr>
              <w:t>1,7</w:t>
            </w:r>
          </w:p>
        </w:tc>
      </w:tr>
    </w:tbl>
    <w:p w14:paraId="630B2AB3" w14:textId="77777777" w:rsidR="00120274" w:rsidRPr="007649FA" w:rsidRDefault="00120274" w:rsidP="00120274">
      <w:pPr>
        <w:pStyle w:val="ab"/>
        <w:spacing w:after="0" w:line="360" w:lineRule="auto"/>
        <w:ind w:firstLine="709"/>
        <w:jc w:val="both"/>
        <w:rPr>
          <w:rFonts w:ascii="Times New Roman" w:hAnsi="Times New Roman" w:cs="Times New Roman"/>
          <w:sz w:val="28"/>
          <w:szCs w:val="28"/>
        </w:rPr>
      </w:pPr>
    </w:p>
    <w:p w14:paraId="3E720D5D" w14:textId="77777777" w:rsidR="00120274" w:rsidRPr="007649FA" w:rsidRDefault="00120274" w:rsidP="00120274">
      <w:pPr>
        <w:tabs>
          <w:tab w:val="left" w:pos="7384"/>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Таблица 8.3  </w:t>
      </w:r>
      <w:r w:rsidRPr="007649FA">
        <w:rPr>
          <w:rFonts w:ascii="Times New Roman" w:hAnsi="Times New Roman" w:cs="Times New Roman"/>
          <w:sz w:val="28"/>
          <w:szCs w:val="28"/>
        </w:rPr>
        <w:t>Варианты</w:t>
      </w:r>
      <w:r w:rsidRPr="007649FA">
        <w:rPr>
          <w:rFonts w:ascii="Times New Roman" w:hAnsi="Times New Roman" w:cs="Times New Roman"/>
          <w:spacing w:val="-3"/>
          <w:sz w:val="28"/>
          <w:szCs w:val="28"/>
        </w:rPr>
        <w:t xml:space="preserve"> </w:t>
      </w:r>
      <w:r w:rsidRPr="007649FA">
        <w:rPr>
          <w:rFonts w:ascii="Times New Roman" w:hAnsi="Times New Roman" w:cs="Times New Roman"/>
          <w:sz w:val="28"/>
          <w:szCs w:val="28"/>
        </w:rPr>
        <w:t>условий</w:t>
      </w:r>
      <w:r w:rsidRPr="007649FA">
        <w:rPr>
          <w:rFonts w:ascii="Times New Roman" w:hAnsi="Times New Roman" w:cs="Times New Roman"/>
          <w:spacing w:val="-3"/>
          <w:sz w:val="28"/>
          <w:szCs w:val="28"/>
        </w:rPr>
        <w:t xml:space="preserve"> </w:t>
      </w:r>
      <w:r w:rsidRPr="007649FA">
        <w:rPr>
          <w:rFonts w:ascii="Times New Roman" w:hAnsi="Times New Roman" w:cs="Times New Roman"/>
          <w:sz w:val="28"/>
          <w:szCs w:val="28"/>
        </w:rPr>
        <w:t>для</w:t>
      </w:r>
      <w:r w:rsidRPr="007649FA">
        <w:rPr>
          <w:rFonts w:ascii="Times New Roman" w:hAnsi="Times New Roman" w:cs="Times New Roman"/>
          <w:spacing w:val="-3"/>
          <w:sz w:val="28"/>
          <w:szCs w:val="28"/>
        </w:rPr>
        <w:t xml:space="preserve"> </w:t>
      </w:r>
      <w:r w:rsidRPr="007649FA">
        <w:rPr>
          <w:rFonts w:ascii="Times New Roman" w:hAnsi="Times New Roman" w:cs="Times New Roman"/>
          <w:sz w:val="28"/>
          <w:szCs w:val="28"/>
        </w:rPr>
        <w:t>решения</w:t>
      </w:r>
      <w:r w:rsidRPr="007649FA">
        <w:rPr>
          <w:rFonts w:ascii="Times New Roman" w:hAnsi="Times New Roman" w:cs="Times New Roman"/>
          <w:spacing w:val="-3"/>
          <w:sz w:val="28"/>
          <w:szCs w:val="28"/>
        </w:rPr>
        <w:t xml:space="preserve"> </w:t>
      </w:r>
      <w:r w:rsidRPr="007649FA">
        <w:rPr>
          <w:rFonts w:ascii="Times New Roman" w:hAnsi="Times New Roman" w:cs="Times New Roman"/>
          <w:sz w:val="28"/>
          <w:szCs w:val="28"/>
        </w:rPr>
        <w:t>задачи</w:t>
      </w:r>
      <w:r w:rsidRPr="007649FA">
        <w:rPr>
          <w:rFonts w:ascii="Times New Roman" w:hAnsi="Times New Roman" w:cs="Times New Roman"/>
          <w:sz w:val="28"/>
          <w:szCs w:val="28"/>
        </w:rPr>
        <w:tab/>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07"/>
        <w:gridCol w:w="1485"/>
        <w:gridCol w:w="1932"/>
        <w:gridCol w:w="2081"/>
        <w:gridCol w:w="3297"/>
      </w:tblGrid>
      <w:tr w:rsidR="00120274" w:rsidRPr="007649FA" w14:paraId="77933F34" w14:textId="77777777" w:rsidTr="00086123">
        <w:trPr>
          <w:trHeight w:val="952"/>
        </w:trPr>
        <w:tc>
          <w:tcPr>
            <w:tcW w:w="647" w:type="pct"/>
          </w:tcPr>
          <w:p w14:paraId="387777AF" w14:textId="77777777" w:rsidR="00120274" w:rsidRPr="007649FA" w:rsidRDefault="00120274" w:rsidP="00B86D24">
            <w:pPr>
              <w:pStyle w:val="TableParagraph"/>
              <w:ind w:left="57"/>
              <w:rPr>
                <w:sz w:val="28"/>
                <w:szCs w:val="28"/>
                <w:lang w:val="ru-RU"/>
              </w:rPr>
            </w:pPr>
            <w:r w:rsidRPr="007649FA">
              <w:rPr>
                <w:sz w:val="28"/>
                <w:szCs w:val="28"/>
                <w:lang w:val="ru-RU"/>
              </w:rPr>
              <w:t>№</w:t>
            </w:r>
          </w:p>
          <w:p w14:paraId="5A3758AD" w14:textId="77777777" w:rsidR="00120274" w:rsidRPr="007649FA" w:rsidRDefault="00120274" w:rsidP="00B86D24">
            <w:pPr>
              <w:pStyle w:val="TableParagraph"/>
              <w:ind w:left="57"/>
              <w:rPr>
                <w:sz w:val="28"/>
                <w:szCs w:val="28"/>
                <w:lang w:val="ru-RU"/>
              </w:rPr>
            </w:pPr>
          </w:p>
          <w:p w14:paraId="1851D877" w14:textId="77777777" w:rsidR="00120274" w:rsidRPr="007649FA" w:rsidRDefault="00120274" w:rsidP="00B86D24">
            <w:pPr>
              <w:pStyle w:val="TableParagraph"/>
              <w:ind w:left="57"/>
              <w:rPr>
                <w:sz w:val="28"/>
                <w:szCs w:val="28"/>
                <w:lang w:val="ru-RU"/>
              </w:rPr>
            </w:pPr>
            <w:r w:rsidRPr="007649FA">
              <w:rPr>
                <w:sz w:val="28"/>
                <w:szCs w:val="28"/>
                <w:lang w:val="ru-RU"/>
              </w:rPr>
              <w:t>варианта</w:t>
            </w:r>
          </w:p>
        </w:tc>
        <w:tc>
          <w:tcPr>
            <w:tcW w:w="735" w:type="pct"/>
          </w:tcPr>
          <w:p w14:paraId="16EA0B20" w14:textId="77777777" w:rsidR="00120274" w:rsidRPr="007649FA" w:rsidRDefault="00120274" w:rsidP="00B86D24">
            <w:pPr>
              <w:pStyle w:val="TableParagraph"/>
              <w:ind w:left="57"/>
              <w:rPr>
                <w:sz w:val="28"/>
                <w:szCs w:val="28"/>
                <w:lang w:val="ru-RU"/>
              </w:rPr>
            </w:pPr>
            <w:r w:rsidRPr="007649FA">
              <w:rPr>
                <w:sz w:val="28"/>
                <w:szCs w:val="28"/>
                <w:lang w:val="ru-RU"/>
              </w:rPr>
              <w:t>Площадь</w:t>
            </w:r>
            <w:r w:rsidRPr="007649FA">
              <w:rPr>
                <w:spacing w:val="1"/>
                <w:sz w:val="28"/>
                <w:szCs w:val="28"/>
                <w:lang w:val="ru-RU"/>
              </w:rPr>
              <w:t xml:space="preserve"> </w:t>
            </w:r>
            <w:r w:rsidRPr="007649FA">
              <w:rPr>
                <w:sz w:val="28"/>
                <w:szCs w:val="28"/>
                <w:lang w:val="ru-RU"/>
              </w:rPr>
              <w:t xml:space="preserve">участка </w:t>
            </w:r>
            <w:r w:rsidRPr="007649FA">
              <w:rPr>
                <w:i/>
                <w:sz w:val="28"/>
                <w:szCs w:val="28"/>
              </w:rPr>
              <w:t>S</w:t>
            </w:r>
            <w:r w:rsidRPr="007649FA">
              <w:rPr>
                <w:sz w:val="28"/>
                <w:szCs w:val="28"/>
                <w:lang w:val="ru-RU"/>
              </w:rPr>
              <w:t>,</w:t>
            </w:r>
            <w:r w:rsidRPr="007649FA">
              <w:rPr>
                <w:spacing w:val="-57"/>
                <w:sz w:val="28"/>
                <w:szCs w:val="28"/>
                <w:lang w:val="ru-RU"/>
              </w:rPr>
              <w:t xml:space="preserve"> </w:t>
            </w:r>
            <w:r w:rsidRPr="007649FA">
              <w:rPr>
                <w:position w:val="-10"/>
                <w:sz w:val="28"/>
                <w:szCs w:val="28"/>
                <w:lang w:val="ru-RU"/>
              </w:rPr>
              <w:t>м</w:t>
            </w:r>
            <w:r w:rsidRPr="007649FA">
              <w:rPr>
                <w:sz w:val="28"/>
                <w:szCs w:val="28"/>
                <w:lang w:val="ru-RU"/>
              </w:rPr>
              <w:t>2</w:t>
            </w:r>
          </w:p>
        </w:tc>
        <w:tc>
          <w:tcPr>
            <w:tcW w:w="956" w:type="pct"/>
          </w:tcPr>
          <w:p w14:paraId="2BB97F73" w14:textId="77777777" w:rsidR="00120274" w:rsidRPr="007649FA" w:rsidRDefault="00120274" w:rsidP="00B86D24">
            <w:pPr>
              <w:pStyle w:val="TableParagraph"/>
              <w:ind w:left="57"/>
              <w:rPr>
                <w:sz w:val="28"/>
                <w:szCs w:val="28"/>
                <w:lang w:val="ru-RU"/>
              </w:rPr>
            </w:pPr>
            <w:r w:rsidRPr="007649FA">
              <w:rPr>
                <w:sz w:val="28"/>
                <w:szCs w:val="28"/>
                <w:lang w:val="ru-RU"/>
              </w:rPr>
              <w:t>Глубина</w:t>
            </w:r>
            <w:r w:rsidRPr="007649FA">
              <w:rPr>
                <w:spacing w:val="1"/>
                <w:sz w:val="28"/>
                <w:szCs w:val="28"/>
                <w:lang w:val="ru-RU"/>
              </w:rPr>
              <w:t xml:space="preserve"> </w:t>
            </w:r>
            <w:r w:rsidRPr="007649FA">
              <w:rPr>
                <w:sz w:val="28"/>
                <w:szCs w:val="28"/>
                <w:lang w:val="ru-RU"/>
              </w:rPr>
              <w:t>деградации</w:t>
            </w:r>
          </w:p>
          <w:p w14:paraId="065B3ACB" w14:textId="77777777" w:rsidR="00120274" w:rsidRPr="007649FA" w:rsidRDefault="00120274" w:rsidP="00B86D24">
            <w:pPr>
              <w:pStyle w:val="TableParagraph"/>
              <w:ind w:left="57"/>
              <w:rPr>
                <w:i/>
                <w:sz w:val="28"/>
                <w:szCs w:val="28"/>
                <w:lang w:val="ru-RU"/>
              </w:rPr>
            </w:pPr>
            <w:r w:rsidRPr="007649FA">
              <w:rPr>
                <w:i/>
                <w:position w:val="3"/>
                <w:sz w:val="28"/>
                <w:szCs w:val="28"/>
              </w:rPr>
              <w:t>h</w:t>
            </w:r>
            <w:proofErr w:type="spellStart"/>
            <w:r w:rsidRPr="007649FA">
              <w:rPr>
                <w:sz w:val="28"/>
                <w:szCs w:val="28"/>
                <w:lang w:val="ru-RU"/>
              </w:rPr>
              <w:t>глуб</w:t>
            </w:r>
            <w:proofErr w:type="spellEnd"/>
            <w:r w:rsidRPr="007649FA">
              <w:rPr>
                <w:spacing w:val="20"/>
                <w:sz w:val="28"/>
                <w:szCs w:val="28"/>
                <w:lang w:val="ru-RU"/>
              </w:rPr>
              <w:t xml:space="preserve"> </w:t>
            </w:r>
            <w:r w:rsidRPr="007649FA">
              <w:rPr>
                <w:position w:val="3"/>
                <w:sz w:val="28"/>
                <w:szCs w:val="28"/>
                <w:lang w:val="ru-RU"/>
              </w:rPr>
              <w:t>м</w:t>
            </w:r>
            <w:r w:rsidRPr="007649FA">
              <w:rPr>
                <w:i/>
                <w:sz w:val="28"/>
                <w:szCs w:val="28"/>
                <w:lang w:val="ru-RU"/>
              </w:rPr>
              <w:t>.</w:t>
            </w:r>
          </w:p>
        </w:tc>
        <w:tc>
          <w:tcPr>
            <w:tcW w:w="1030" w:type="pct"/>
          </w:tcPr>
          <w:p w14:paraId="74EB3351" w14:textId="77777777" w:rsidR="00120274" w:rsidRPr="007649FA" w:rsidRDefault="00120274" w:rsidP="00B86D24">
            <w:pPr>
              <w:pStyle w:val="TableParagraph"/>
              <w:ind w:left="57"/>
              <w:rPr>
                <w:sz w:val="28"/>
                <w:szCs w:val="28"/>
                <w:lang w:val="ru-RU"/>
              </w:rPr>
            </w:pPr>
            <w:r w:rsidRPr="007649FA">
              <w:rPr>
                <w:sz w:val="28"/>
                <w:szCs w:val="28"/>
                <w:lang w:val="ru-RU"/>
              </w:rPr>
              <w:t>Время вывода</w:t>
            </w:r>
            <w:r w:rsidRPr="007649FA">
              <w:rPr>
                <w:spacing w:val="-58"/>
                <w:sz w:val="28"/>
                <w:szCs w:val="28"/>
                <w:lang w:val="ru-RU"/>
              </w:rPr>
              <w:t xml:space="preserve"> </w:t>
            </w:r>
            <w:r w:rsidRPr="007649FA">
              <w:rPr>
                <w:sz w:val="28"/>
                <w:szCs w:val="28"/>
                <w:lang w:val="ru-RU"/>
              </w:rPr>
              <w:t>участка</w:t>
            </w:r>
            <w:r w:rsidRPr="007649FA">
              <w:rPr>
                <w:spacing w:val="-1"/>
                <w:sz w:val="28"/>
                <w:szCs w:val="28"/>
                <w:lang w:val="ru-RU"/>
              </w:rPr>
              <w:t xml:space="preserve"> </w:t>
            </w:r>
            <w:r w:rsidRPr="007649FA">
              <w:rPr>
                <w:sz w:val="28"/>
                <w:szCs w:val="28"/>
                <w:lang w:val="ru-RU"/>
              </w:rPr>
              <w:t>из</w:t>
            </w:r>
          </w:p>
          <w:p w14:paraId="7E1CA5C1" w14:textId="77777777" w:rsidR="00120274" w:rsidRPr="007649FA" w:rsidRDefault="00120274" w:rsidP="00B86D24">
            <w:pPr>
              <w:pStyle w:val="TableParagraph"/>
              <w:ind w:left="57"/>
              <w:rPr>
                <w:sz w:val="28"/>
                <w:szCs w:val="28"/>
                <w:lang w:val="ru-RU"/>
              </w:rPr>
            </w:pPr>
            <w:r w:rsidRPr="007649FA">
              <w:rPr>
                <w:sz w:val="28"/>
                <w:szCs w:val="28"/>
                <w:lang w:val="ru-RU"/>
              </w:rPr>
              <w:t xml:space="preserve">оборота </w:t>
            </w:r>
            <w:r w:rsidRPr="007649FA">
              <w:rPr>
                <w:i/>
                <w:sz w:val="28"/>
                <w:szCs w:val="28"/>
              </w:rPr>
              <w:t>t</w:t>
            </w:r>
            <w:r w:rsidRPr="007649FA">
              <w:rPr>
                <w:sz w:val="28"/>
                <w:szCs w:val="28"/>
                <w:lang w:val="ru-RU"/>
              </w:rPr>
              <w:t>. год</w:t>
            </w:r>
          </w:p>
        </w:tc>
        <w:tc>
          <w:tcPr>
            <w:tcW w:w="1633" w:type="pct"/>
          </w:tcPr>
          <w:p w14:paraId="2C0FDCB8" w14:textId="77777777" w:rsidR="00120274" w:rsidRPr="007649FA" w:rsidRDefault="00120274" w:rsidP="00B86D24">
            <w:pPr>
              <w:pStyle w:val="TableParagraph"/>
              <w:ind w:left="57"/>
              <w:rPr>
                <w:sz w:val="28"/>
                <w:szCs w:val="28"/>
              </w:rPr>
            </w:pPr>
            <w:r w:rsidRPr="007649FA">
              <w:rPr>
                <w:sz w:val="28"/>
                <w:szCs w:val="28"/>
                <w:lang w:val="ru-RU"/>
              </w:rPr>
              <w:t>Вид функционального</w:t>
            </w:r>
            <w:r w:rsidRPr="007649FA">
              <w:rPr>
                <w:spacing w:val="-58"/>
                <w:sz w:val="28"/>
                <w:szCs w:val="28"/>
                <w:lang w:val="ru-RU"/>
              </w:rPr>
              <w:t xml:space="preserve"> </w:t>
            </w:r>
            <w:proofErr w:type="spellStart"/>
            <w:r w:rsidRPr="007649FA">
              <w:rPr>
                <w:sz w:val="28"/>
                <w:szCs w:val="28"/>
                <w:lang w:val="ru-RU"/>
              </w:rPr>
              <w:t>назначе</w:t>
            </w:r>
            <w:r w:rsidRPr="007649FA">
              <w:rPr>
                <w:sz w:val="28"/>
                <w:szCs w:val="28"/>
              </w:rPr>
              <w:t>ния</w:t>
            </w:r>
            <w:proofErr w:type="spellEnd"/>
            <w:r w:rsidRPr="007649FA">
              <w:rPr>
                <w:spacing w:val="-2"/>
                <w:sz w:val="28"/>
                <w:szCs w:val="28"/>
              </w:rPr>
              <w:t xml:space="preserve"> </w:t>
            </w:r>
            <w:proofErr w:type="spellStart"/>
            <w:r w:rsidRPr="007649FA">
              <w:rPr>
                <w:sz w:val="28"/>
                <w:szCs w:val="28"/>
              </w:rPr>
              <w:t>земли</w:t>
            </w:r>
            <w:proofErr w:type="spellEnd"/>
          </w:p>
        </w:tc>
      </w:tr>
      <w:tr w:rsidR="00120274" w:rsidRPr="007649FA" w14:paraId="2DE25B8F" w14:textId="77777777" w:rsidTr="00086123">
        <w:trPr>
          <w:trHeight w:val="316"/>
        </w:trPr>
        <w:tc>
          <w:tcPr>
            <w:tcW w:w="647" w:type="pct"/>
          </w:tcPr>
          <w:p w14:paraId="66ECAF37" w14:textId="77777777" w:rsidR="00120274" w:rsidRPr="007649FA" w:rsidRDefault="00120274" w:rsidP="00B86D24">
            <w:pPr>
              <w:pStyle w:val="TableParagraph"/>
              <w:ind w:left="57"/>
              <w:rPr>
                <w:sz w:val="28"/>
                <w:szCs w:val="28"/>
              </w:rPr>
            </w:pPr>
            <w:r w:rsidRPr="007649FA">
              <w:rPr>
                <w:sz w:val="28"/>
                <w:szCs w:val="28"/>
              </w:rPr>
              <w:t>1</w:t>
            </w:r>
          </w:p>
        </w:tc>
        <w:tc>
          <w:tcPr>
            <w:tcW w:w="735" w:type="pct"/>
          </w:tcPr>
          <w:p w14:paraId="210ABE9A" w14:textId="77777777" w:rsidR="00120274" w:rsidRPr="007649FA" w:rsidRDefault="00120274" w:rsidP="00B86D24">
            <w:pPr>
              <w:pStyle w:val="TableParagraph"/>
              <w:ind w:left="57"/>
              <w:rPr>
                <w:sz w:val="28"/>
                <w:szCs w:val="28"/>
              </w:rPr>
            </w:pPr>
            <w:r w:rsidRPr="007649FA">
              <w:rPr>
                <w:sz w:val="28"/>
                <w:szCs w:val="28"/>
              </w:rPr>
              <w:t>200</w:t>
            </w:r>
          </w:p>
        </w:tc>
        <w:tc>
          <w:tcPr>
            <w:tcW w:w="956" w:type="pct"/>
          </w:tcPr>
          <w:p w14:paraId="343EE9D2" w14:textId="77777777" w:rsidR="00120274" w:rsidRPr="007649FA" w:rsidRDefault="00120274" w:rsidP="00B86D24">
            <w:pPr>
              <w:pStyle w:val="TableParagraph"/>
              <w:ind w:left="57"/>
              <w:rPr>
                <w:sz w:val="28"/>
                <w:szCs w:val="28"/>
              </w:rPr>
            </w:pPr>
            <w:r w:rsidRPr="007649FA">
              <w:rPr>
                <w:sz w:val="28"/>
                <w:szCs w:val="28"/>
              </w:rPr>
              <w:t>0,1</w:t>
            </w:r>
          </w:p>
        </w:tc>
        <w:tc>
          <w:tcPr>
            <w:tcW w:w="1030" w:type="pct"/>
          </w:tcPr>
          <w:p w14:paraId="6C9CE8E4"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val="restart"/>
          </w:tcPr>
          <w:p w14:paraId="5A9F573B" w14:textId="77777777" w:rsidR="00120274" w:rsidRPr="007649FA" w:rsidRDefault="00120274" w:rsidP="00B86D24">
            <w:pPr>
              <w:pStyle w:val="TableParagraph"/>
              <w:ind w:left="57"/>
              <w:rPr>
                <w:sz w:val="28"/>
                <w:szCs w:val="28"/>
              </w:rPr>
            </w:pPr>
            <w:proofErr w:type="spellStart"/>
            <w:r w:rsidRPr="007649FA">
              <w:rPr>
                <w:sz w:val="28"/>
                <w:szCs w:val="28"/>
              </w:rPr>
              <w:t>Земля</w:t>
            </w:r>
            <w:proofErr w:type="spellEnd"/>
            <w:r w:rsidRPr="007649FA">
              <w:rPr>
                <w:sz w:val="28"/>
                <w:szCs w:val="28"/>
              </w:rPr>
              <w:t xml:space="preserve"> </w:t>
            </w:r>
            <w:proofErr w:type="spellStart"/>
            <w:r w:rsidRPr="007649FA">
              <w:rPr>
                <w:sz w:val="28"/>
                <w:szCs w:val="28"/>
              </w:rPr>
              <w:t>учебно-воспитательного</w:t>
            </w:r>
            <w:proofErr w:type="spellEnd"/>
            <w:r w:rsidRPr="007649FA">
              <w:rPr>
                <w:spacing w:val="-58"/>
                <w:sz w:val="28"/>
                <w:szCs w:val="28"/>
              </w:rPr>
              <w:t xml:space="preserve"> </w:t>
            </w:r>
            <w:proofErr w:type="spellStart"/>
            <w:r w:rsidRPr="007649FA">
              <w:rPr>
                <w:sz w:val="28"/>
                <w:szCs w:val="28"/>
              </w:rPr>
              <w:t>назначения</w:t>
            </w:r>
            <w:proofErr w:type="spellEnd"/>
          </w:p>
        </w:tc>
      </w:tr>
      <w:tr w:rsidR="00120274" w:rsidRPr="007649FA" w14:paraId="01CC7A98" w14:textId="77777777" w:rsidTr="00086123">
        <w:trPr>
          <w:trHeight w:val="316"/>
        </w:trPr>
        <w:tc>
          <w:tcPr>
            <w:tcW w:w="647" w:type="pct"/>
          </w:tcPr>
          <w:p w14:paraId="5FDF50B8" w14:textId="77777777" w:rsidR="00120274" w:rsidRPr="007649FA" w:rsidRDefault="00120274" w:rsidP="00B86D24">
            <w:pPr>
              <w:pStyle w:val="TableParagraph"/>
              <w:ind w:left="57"/>
              <w:rPr>
                <w:sz w:val="28"/>
                <w:szCs w:val="28"/>
              </w:rPr>
            </w:pPr>
            <w:r w:rsidRPr="007649FA">
              <w:rPr>
                <w:sz w:val="28"/>
                <w:szCs w:val="28"/>
              </w:rPr>
              <w:t>2</w:t>
            </w:r>
          </w:p>
        </w:tc>
        <w:tc>
          <w:tcPr>
            <w:tcW w:w="735" w:type="pct"/>
          </w:tcPr>
          <w:p w14:paraId="15287F88" w14:textId="77777777" w:rsidR="00120274" w:rsidRPr="007649FA" w:rsidRDefault="00120274" w:rsidP="00B86D24">
            <w:pPr>
              <w:pStyle w:val="TableParagraph"/>
              <w:ind w:left="57"/>
              <w:rPr>
                <w:sz w:val="28"/>
                <w:szCs w:val="28"/>
              </w:rPr>
            </w:pPr>
            <w:r w:rsidRPr="007649FA">
              <w:rPr>
                <w:sz w:val="28"/>
                <w:szCs w:val="28"/>
              </w:rPr>
              <w:t>250</w:t>
            </w:r>
          </w:p>
        </w:tc>
        <w:tc>
          <w:tcPr>
            <w:tcW w:w="956" w:type="pct"/>
          </w:tcPr>
          <w:p w14:paraId="4DB15255" w14:textId="77777777" w:rsidR="00120274" w:rsidRPr="007649FA" w:rsidRDefault="00120274" w:rsidP="00B86D24">
            <w:pPr>
              <w:pStyle w:val="TableParagraph"/>
              <w:ind w:left="57"/>
              <w:rPr>
                <w:sz w:val="28"/>
                <w:szCs w:val="28"/>
              </w:rPr>
            </w:pPr>
            <w:r w:rsidRPr="007649FA">
              <w:rPr>
                <w:sz w:val="28"/>
                <w:szCs w:val="28"/>
              </w:rPr>
              <w:t>0,05</w:t>
            </w:r>
          </w:p>
        </w:tc>
        <w:tc>
          <w:tcPr>
            <w:tcW w:w="1030" w:type="pct"/>
          </w:tcPr>
          <w:p w14:paraId="26B05D20"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tcBorders>
          </w:tcPr>
          <w:p w14:paraId="56F14AB9" w14:textId="77777777" w:rsidR="00120274" w:rsidRPr="007649FA" w:rsidRDefault="00120274" w:rsidP="00B86D24">
            <w:pPr>
              <w:ind w:left="57"/>
              <w:rPr>
                <w:rFonts w:ascii="Times New Roman" w:hAnsi="Times New Roman" w:cs="Times New Roman"/>
                <w:sz w:val="28"/>
                <w:szCs w:val="28"/>
              </w:rPr>
            </w:pPr>
          </w:p>
        </w:tc>
      </w:tr>
      <w:tr w:rsidR="00120274" w:rsidRPr="007649FA" w14:paraId="5FA3F018" w14:textId="77777777" w:rsidTr="00086123">
        <w:trPr>
          <w:trHeight w:val="318"/>
        </w:trPr>
        <w:tc>
          <w:tcPr>
            <w:tcW w:w="647" w:type="pct"/>
          </w:tcPr>
          <w:p w14:paraId="1C87D577" w14:textId="77777777" w:rsidR="00120274" w:rsidRPr="007649FA" w:rsidRDefault="00120274" w:rsidP="00B86D24">
            <w:pPr>
              <w:pStyle w:val="TableParagraph"/>
              <w:ind w:left="57"/>
              <w:rPr>
                <w:sz w:val="28"/>
                <w:szCs w:val="28"/>
              </w:rPr>
            </w:pPr>
            <w:r w:rsidRPr="007649FA">
              <w:rPr>
                <w:sz w:val="28"/>
                <w:szCs w:val="28"/>
              </w:rPr>
              <w:t>3</w:t>
            </w:r>
          </w:p>
        </w:tc>
        <w:tc>
          <w:tcPr>
            <w:tcW w:w="735" w:type="pct"/>
          </w:tcPr>
          <w:p w14:paraId="2214EB36" w14:textId="77777777" w:rsidR="00120274" w:rsidRPr="007649FA" w:rsidRDefault="00120274" w:rsidP="00B86D24">
            <w:pPr>
              <w:pStyle w:val="TableParagraph"/>
              <w:ind w:left="57"/>
              <w:rPr>
                <w:sz w:val="28"/>
                <w:szCs w:val="28"/>
              </w:rPr>
            </w:pPr>
            <w:r w:rsidRPr="007649FA">
              <w:rPr>
                <w:sz w:val="28"/>
                <w:szCs w:val="28"/>
              </w:rPr>
              <w:t>300</w:t>
            </w:r>
          </w:p>
        </w:tc>
        <w:tc>
          <w:tcPr>
            <w:tcW w:w="956" w:type="pct"/>
          </w:tcPr>
          <w:p w14:paraId="17902AD8" w14:textId="77777777" w:rsidR="00120274" w:rsidRPr="007649FA" w:rsidRDefault="00120274" w:rsidP="00B86D24">
            <w:pPr>
              <w:pStyle w:val="TableParagraph"/>
              <w:ind w:left="57"/>
              <w:rPr>
                <w:sz w:val="28"/>
                <w:szCs w:val="28"/>
              </w:rPr>
            </w:pPr>
            <w:r w:rsidRPr="007649FA">
              <w:rPr>
                <w:sz w:val="28"/>
                <w:szCs w:val="28"/>
              </w:rPr>
              <w:t>0,08</w:t>
            </w:r>
          </w:p>
        </w:tc>
        <w:tc>
          <w:tcPr>
            <w:tcW w:w="1030" w:type="pct"/>
          </w:tcPr>
          <w:p w14:paraId="10C86B1A"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tcBorders>
          </w:tcPr>
          <w:p w14:paraId="73C1749F" w14:textId="77777777" w:rsidR="00120274" w:rsidRPr="007649FA" w:rsidRDefault="00120274" w:rsidP="00B86D24">
            <w:pPr>
              <w:ind w:left="57"/>
              <w:rPr>
                <w:rFonts w:ascii="Times New Roman" w:hAnsi="Times New Roman" w:cs="Times New Roman"/>
                <w:sz w:val="28"/>
                <w:szCs w:val="28"/>
              </w:rPr>
            </w:pPr>
          </w:p>
        </w:tc>
      </w:tr>
      <w:tr w:rsidR="00120274" w:rsidRPr="007649FA" w14:paraId="78EBA4F5" w14:textId="77777777" w:rsidTr="00086123">
        <w:trPr>
          <w:trHeight w:val="316"/>
        </w:trPr>
        <w:tc>
          <w:tcPr>
            <w:tcW w:w="647" w:type="pct"/>
          </w:tcPr>
          <w:p w14:paraId="2F3EBE22" w14:textId="77777777" w:rsidR="00120274" w:rsidRPr="007649FA" w:rsidRDefault="00120274" w:rsidP="00B86D24">
            <w:pPr>
              <w:pStyle w:val="TableParagraph"/>
              <w:ind w:left="57"/>
              <w:rPr>
                <w:sz w:val="28"/>
                <w:szCs w:val="28"/>
              </w:rPr>
            </w:pPr>
            <w:r w:rsidRPr="007649FA">
              <w:rPr>
                <w:sz w:val="28"/>
                <w:szCs w:val="28"/>
              </w:rPr>
              <w:t>4</w:t>
            </w:r>
          </w:p>
        </w:tc>
        <w:tc>
          <w:tcPr>
            <w:tcW w:w="735" w:type="pct"/>
          </w:tcPr>
          <w:p w14:paraId="1510EA08" w14:textId="77777777" w:rsidR="00120274" w:rsidRPr="007649FA" w:rsidRDefault="00120274" w:rsidP="00B86D24">
            <w:pPr>
              <w:pStyle w:val="TableParagraph"/>
              <w:ind w:left="57"/>
              <w:rPr>
                <w:sz w:val="28"/>
                <w:szCs w:val="28"/>
              </w:rPr>
            </w:pPr>
            <w:r w:rsidRPr="007649FA">
              <w:rPr>
                <w:sz w:val="28"/>
                <w:szCs w:val="28"/>
              </w:rPr>
              <w:t>350</w:t>
            </w:r>
          </w:p>
        </w:tc>
        <w:tc>
          <w:tcPr>
            <w:tcW w:w="956" w:type="pct"/>
          </w:tcPr>
          <w:p w14:paraId="44EEF9EA" w14:textId="77777777" w:rsidR="00120274" w:rsidRPr="007649FA" w:rsidRDefault="00120274" w:rsidP="00B86D24">
            <w:pPr>
              <w:pStyle w:val="TableParagraph"/>
              <w:ind w:left="57"/>
              <w:rPr>
                <w:sz w:val="28"/>
                <w:szCs w:val="28"/>
              </w:rPr>
            </w:pPr>
            <w:r w:rsidRPr="007649FA">
              <w:rPr>
                <w:sz w:val="28"/>
                <w:szCs w:val="28"/>
              </w:rPr>
              <w:t>0,07</w:t>
            </w:r>
          </w:p>
        </w:tc>
        <w:tc>
          <w:tcPr>
            <w:tcW w:w="1030" w:type="pct"/>
          </w:tcPr>
          <w:p w14:paraId="1EF66B03"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tcBorders>
              <w:top w:val="nil"/>
            </w:tcBorders>
          </w:tcPr>
          <w:p w14:paraId="6E74263B" w14:textId="77777777" w:rsidR="00120274" w:rsidRPr="007649FA" w:rsidRDefault="00120274" w:rsidP="00B86D24">
            <w:pPr>
              <w:ind w:left="57"/>
              <w:rPr>
                <w:rFonts w:ascii="Times New Roman" w:hAnsi="Times New Roman" w:cs="Times New Roman"/>
                <w:sz w:val="28"/>
                <w:szCs w:val="28"/>
              </w:rPr>
            </w:pPr>
          </w:p>
        </w:tc>
      </w:tr>
      <w:tr w:rsidR="00120274" w:rsidRPr="007649FA" w14:paraId="653D3D63" w14:textId="77777777" w:rsidTr="00086123">
        <w:trPr>
          <w:trHeight w:val="318"/>
        </w:trPr>
        <w:tc>
          <w:tcPr>
            <w:tcW w:w="647" w:type="pct"/>
          </w:tcPr>
          <w:p w14:paraId="03245134" w14:textId="77777777" w:rsidR="00120274" w:rsidRPr="007649FA" w:rsidRDefault="00120274" w:rsidP="00B86D24">
            <w:pPr>
              <w:pStyle w:val="TableParagraph"/>
              <w:ind w:left="57"/>
              <w:rPr>
                <w:sz w:val="28"/>
                <w:szCs w:val="28"/>
              </w:rPr>
            </w:pPr>
            <w:r w:rsidRPr="007649FA">
              <w:rPr>
                <w:sz w:val="28"/>
                <w:szCs w:val="28"/>
              </w:rPr>
              <w:t>5</w:t>
            </w:r>
          </w:p>
        </w:tc>
        <w:tc>
          <w:tcPr>
            <w:tcW w:w="735" w:type="pct"/>
          </w:tcPr>
          <w:p w14:paraId="234BF7A8" w14:textId="77777777" w:rsidR="00120274" w:rsidRPr="007649FA" w:rsidRDefault="00120274" w:rsidP="00B86D24">
            <w:pPr>
              <w:pStyle w:val="TableParagraph"/>
              <w:ind w:left="57"/>
              <w:rPr>
                <w:sz w:val="28"/>
                <w:szCs w:val="28"/>
              </w:rPr>
            </w:pPr>
            <w:r w:rsidRPr="007649FA">
              <w:rPr>
                <w:sz w:val="28"/>
                <w:szCs w:val="28"/>
              </w:rPr>
              <w:t>400</w:t>
            </w:r>
          </w:p>
        </w:tc>
        <w:tc>
          <w:tcPr>
            <w:tcW w:w="956" w:type="pct"/>
          </w:tcPr>
          <w:p w14:paraId="3468B19D" w14:textId="77777777" w:rsidR="00120274" w:rsidRPr="007649FA" w:rsidRDefault="00120274" w:rsidP="00B86D24">
            <w:pPr>
              <w:pStyle w:val="TableParagraph"/>
              <w:ind w:left="57"/>
              <w:rPr>
                <w:sz w:val="28"/>
                <w:szCs w:val="28"/>
              </w:rPr>
            </w:pPr>
            <w:r w:rsidRPr="007649FA">
              <w:rPr>
                <w:sz w:val="28"/>
                <w:szCs w:val="28"/>
              </w:rPr>
              <w:t>0,12</w:t>
            </w:r>
          </w:p>
        </w:tc>
        <w:tc>
          <w:tcPr>
            <w:tcW w:w="1030" w:type="pct"/>
          </w:tcPr>
          <w:p w14:paraId="2F72ACC0" w14:textId="77777777" w:rsidR="00120274" w:rsidRPr="007649FA" w:rsidRDefault="00120274" w:rsidP="00B86D24">
            <w:pPr>
              <w:pStyle w:val="TableParagraph"/>
              <w:ind w:left="57"/>
              <w:rPr>
                <w:sz w:val="28"/>
                <w:szCs w:val="28"/>
              </w:rPr>
            </w:pPr>
            <w:r w:rsidRPr="007649FA">
              <w:rPr>
                <w:sz w:val="28"/>
                <w:szCs w:val="28"/>
              </w:rPr>
              <w:t>2,0</w:t>
            </w:r>
          </w:p>
        </w:tc>
        <w:tc>
          <w:tcPr>
            <w:tcW w:w="1633" w:type="pct"/>
            <w:vMerge/>
            <w:tcBorders>
              <w:top w:val="nil"/>
            </w:tcBorders>
          </w:tcPr>
          <w:p w14:paraId="5D5A1DFC" w14:textId="77777777" w:rsidR="00120274" w:rsidRPr="007649FA" w:rsidRDefault="00120274" w:rsidP="00B86D24">
            <w:pPr>
              <w:ind w:left="57"/>
              <w:rPr>
                <w:rFonts w:ascii="Times New Roman" w:hAnsi="Times New Roman" w:cs="Times New Roman"/>
                <w:sz w:val="28"/>
                <w:szCs w:val="28"/>
              </w:rPr>
            </w:pPr>
          </w:p>
        </w:tc>
      </w:tr>
      <w:tr w:rsidR="00120274" w:rsidRPr="007649FA" w14:paraId="2D4DA755" w14:textId="77777777" w:rsidTr="00086123">
        <w:trPr>
          <w:trHeight w:val="316"/>
        </w:trPr>
        <w:tc>
          <w:tcPr>
            <w:tcW w:w="647" w:type="pct"/>
          </w:tcPr>
          <w:p w14:paraId="7968EDEE" w14:textId="77777777" w:rsidR="00120274" w:rsidRPr="007649FA" w:rsidRDefault="00120274" w:rsidP="00B86D24">
            <w:pPr>
              <w:pStyle w:val="TableParagraph"/>
              <w:ind w:left="57"/>
              <w:rPr>
                <w:sz w:val="28"/>
                <w:szCs w:val="28"/>
              </w:rPr>
            </w:pPr>
            <w:r w:rsidRPr="007649FA">
              <w:rPr>
                <w:sz w:val="28"/>
                <w:szCs w:val="28"/>
              </w:rPr>
              <w:t>6</w:t>
            </w:r>
          </w:p>
        </w:tc>
        <w:tc>
          <w:tcPr>
            <w:tcW w:w="735" w:type="pct"/>
          </w:tcPr>
          <w:p w14:paraId="497CC40A" w14:textId="77777777" w:rsidR="00120274" w:rsidRPr="007649FA" w:rsidRDefault="00120274" w:rsidP="00B86D24">
            <w:pPr>
              <w:pStyle w:val="TableParagraph"/>
              <w:ind w:left="57"/>
              <w:rPr>
                <w:sz w:val="28"/>
                <w:szCs w:val="28"/>
              </w:rPr>
            </w:pPr>
            <w:r w:rsidRPr="007649FA">
              <w:rPr>
                <w:sz w:val="28"/>
                <w:szCs w:val="28"/>
              </w:rPr>
              <w:t>500</w:t>
            </w:r>
          </w:p>
        </w:tc>
        <w:tc>
          <w:tcPr>
            <w:tcW w:w="956" w:type="pct"/>
          </w:tcPr>
          <w:p w14:paraId="527981C8" w14:textId="77777777" w:rsidR="00120274" w:rsidRPr="007649FA" w:rsidRDefault="00120274" w:rsidP="00B86D24">
            <w:pPr>
              <w:pStyle w:val="TableParagraph"/>
              <w:ind w:left="57"/>
              <w:rPr>
                <w:sz w:val="28"/>
                <w:szCs w:val="28"/>
              </w:rPr>
            </w:pPr>
            <w:r w:rsidRPr="007649FA">
              <w:rPr>
                <w:sz w:val="28"/>
                <w:szCs w:val="28"/>
              </w:rPr>
              <w:t>0,15</w:t>
            </w:r>
          </w:p>
        </w:tc>
        <w:tc>
          <w:tcPr>
            <w:tcW w:w="1030" w:type="pct"/>
          </w:tcPr>
          <w:p w14:paraId="1A74C0CE" w14:textId="77777777" w:rsidR="00120274" w:rsidRPr="007649FA" w:rsidRDefault="00120274" w:rsidP="00B86D24">
            <w:pPr>
              <w:pStyle w:val="TableParagraph"/>
              <w:ind w:left="57"/>
              <w:rPr>
                <w:sz w:val="28"/>
                <w:szCs w:val="28"/>
              </w:rPr>
            </w:pPr>
            <w:r w:rsidRPr="007649FA">
              <w:rPr>
                <w:sz w:val="28"/>
                <w:szCs w:val="28"/>
              </w:rPr>
              <w:t>2,0</w:t>
            </w:r>
          </w:p>
        </w:tc>
        <w:tc>
          <w:tcPr>
            <w:tcW w:w="1633" w:type="pct"/>
            <w:vMerge w:val="restart"/>
          </w:tcPr>
          <w:p w14:paraId="0C156EF0" w14:textId="77777777" w:rsidR="00120274" w:rsidRPr="007649FA" w:rsidRDefault="00120274" w:rsidP="00B86D24">
            <w:pPr>
              <w:pStyle w:val="TableParagraph"/>
              <w:ind w:left="57"/>
              <w:rPr>
                <w:sz w:val="28"/>
                <w:szCs w:val="28"/>
              </w:rPr>
            </w:pPr>
            <w:proofErr w:type="spellStart"/>
            <w:r w:rsidRPr="007649FA">
              <w:rPr>
                <w:sz w:val="28"/>
                <w:szCs w:val="28"/>
              </w:rPr>
              <w:t>Остальная</w:t>
            </w:r>
            <w:proofErr w:type="spellEnd"/>
            <w:r w:rsidRPr="007649FA">
              <w:rPr>
                <w:spacing w:val="-3"/>
                <w:sz w:val="28"/>
                <w:szCs w:val="28"/>
              </w:rPr>
              <w:t xml:space="preserve"> </w:t>
            </w:r>
            <w:proofErr w:type="spellStart"/>
            <w:r w:rsidRPr="007649FA">
              <w:rPr>
                <w:sz w:val="28"/>
                <w:szCs w:val="28"/>
              </w:rPr>
              <w:t>общественная</w:t>
            </w:r>
            <w:proofErr w:type="spellEnd"/>
            <w:r w:rsidRPr="007649FA">
              <w:rPr>
                <w:spacing w:val="-3"/>
                <w:sz w:val="28"/>
                <w:szCs w:val="28"/>
              </w:rPr>
              <w:t xml:space="preserve"> </w:t>
            </w:r>
            <w:proofErr w:type="spellStart"/>
            <w:r w:rsidRPr="007649FA">
              <w:rPr>
                <w:sz w:val="28"/>
                <w:szCs w:val="28"/>
              </w:rPr>
              <w:t>земля</w:t>
            </w:r>
            <w:proofErr w:type="spellEnd"/>
          </w:p>
        </w:tc>
      </w:tr>
      <w:tr w:rsidR="00120274" w:rsidRPr="007649FA" w14:paraId="657AA698" w14:textId="77777777" w:rsidTr="00086123">
        <w:trPr>
          <w:trHeight w:val="316"/>
        </w:trPr>
        <w:tc>
          <w:tcPr>
            <w:tcW w:w="647" w:type="pct"/>
          </w:tcPr>
          <w:p w14:paraId="17193FEC" w14:textId="77777777" w:rsidR="00120274" w:rsidRPr="007649FA" w:rsidRDefault="00120274" w:rsidP="00B86D24">
            <w:pPr>
              <w:pStyle w:val="TableParagraph"/>
              <w:ind w:left="57"/>
              <w:rPr>
                <w:sz w:val="28"/>
                <w:szCs w:val="28"/>
              </w:rPr>
            </w:pPr>
            <w:r w:rsidRPr="007649FA">
              <w:rPr>
                <w:sz w:val="28"/>
                <w:szCs w:val="28"/>
              </w:rPr>
              <w:t>7</w:t>
            </w:r>
          </w:p>
        </w:tc>
        <w:tc>
          <w:tcPr>
            <w:tcW w:w="735" w:type="pct"/>
          </w:tcPr>
          <w:p w14:paraId="3EB6049F" w14:textId="77777777" w:rsidR="00120274" w:rsidRPr="007649FA" w:rsidRDefault="00120274" w:rsidP="00B86D24">
            <w:pPr>
              <w:pStyle w:val="TableParagraph"/>
              <w:ind w:left="57"/>
              <w:rPr>
                <w:sz w:val="28"/>
                <w:szCs w:val="28"/>
              </w:rPr>
            </w:pPr>
            <w:r w:rsidRPr="007649FA">
              <w:rPr>
                <w:sz w:val="28"/>
                <w:szCs w:val="28"/>
              </w:rPr>
              <w:t>400</w:t>
            </w:r>
          </w:p>
        </w:tc>
        <w:tc>
          <w:tcPr>
            <w:tcW w:w="956" w:type="pct"/>
          </w:tcPr>
          <w:p w14:paraId="67DC10F7" w14:textId="77777777" w:rsidR="00120274" w:rsidRPr="007649FA" w:rsidRDefault="00120274" w:rsidP="00B86D24">
            <w:pPr>
              <w:pStyle w:val="TableParagraph"/>
              <w:ind w:left="57"/>
              <w:rPr>
                <w:sz w:val="28"/>
                <w:szCs w:val="28"/>
              </w:rPr>
            </w:pPr>
            <w:r w:rsidRPr="007649FA">
              <w:rPr>
                <w:sz w:val="28"/>
                <w:szCs w:val="28"/>
              </w:rPr>
              <w:t>0,1</w:t>
            </w:r>
          </w:p>
        </w:tc>
        <w:tc>
          <w:tcPr>
            <w:tcW w:w="1030" w:type="pct"/>
          </w:tcPr>
          <w:p w14:paraId="0083BF55"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tcBorders>
              <w:top w:val="nil"/>
            </w:tcBorders>
          </w:tcPr>
          <w:p w14:paraId="594FCD0F" w14:textId="77777777" w:rsidR="00120274" w:rsidRPr="007649FA" w:rsidRDefault="00120274" w:rsidP="00B86D24">
            <w:pPr>
              <w:ind w:left="57"/>
              <w:rPr>
                <w:rFonts w:ascii="Times New Roman" w:hAnsi="Times New Roman" w:cs="Times New Roman"/>
                <w:sz w:val="28"/>
                <w:szCs w:val="28"/>
              </w:rPr>
            </w:pPr>
          </w:p>
        </w:tc>
      </w:tr>
      <w:tr w:rsidR="00120274" w:rsidRPr="007649FA" w14:paraId="342ED804" w14:textId="77777777" w:rsidTr="00086123">
        <w:trPr>
          <w:trHeight w:val="319"/>
        </w:trPr>
        <w:tc>
          <w:tcPr>
            <w:tcW w:w="647" w:type="pct"/>
          </w:tcPr>
          <w:p w14:paraId="2D55FAF9" w14:textId="77777777" w:rsidR="00120274" w:rsidRPr="007649FA" w:rsidRDefault="00120274" w:rsidP="00B86D24">
            <w:pPr>
              <w:pStyle w:val="TableParagraph"/>
              <w:ind w:left="57"/>
              <w:rPr>
                <w:sz w:val="28"/>
                <w:szCs w:val="28"/>
              </w:rPr>
            </w:pPr>
            <w:r w:rsidRPr="007649FA">
              <w:rPr>
                <w:sz w:val="28"/>
                <w:szCs w:val="28"/>
              </w:rPr>
              <w:t>8</w:t>
            </w:r>
          </w:p>
        </w:tc>
        <w:tc>
          <w:tcPr>
            <w:tcW w:w="735" w:type="pct"/>
          </w:tcPr>
          <w:p w14:paraId="5689EF8F" w14:textId="77777777" w:rsidR="00120274" w:rsidRPr="007649FA" w:rsidRDefault="00120274" w:rsidP="00B86D24">
            <w:pPr>
              <w:pStyle w:val="TableParagraph"/>
              <w:ind w:left="57"/>
              <w:rPr>
                <w:sz w:val="28"/>
                <w:szCs w:val="28"/>
              </w:rPr>
            </w:pPr>
            <w:r w:rsidRPr="007649FA">
              <w:rPr>
                <w:sz w:val="28"/>
                <w:szCs w:val="28"/>
              </w:rPr>
              <w:t>350</w:t>
            </w:r>
          </w:p>
        </w:tc>
        <w:tc>
          <w:tcPr>
            <w:tcW w:w="956" w:type="pct"/>
          </w:tcPr>
          <w:p w14:paraId="04B81745" w14:textId="77777777" w:rsidR="00120274" w:rsidRPr="007649FA" w:rsidRDefault="00120274" w:rsidP="00B86D24">
            <w:pPr>
              <w:pStyle w:val="TableParagraph"/>
              <w:ind w:left="57"/>
              <w:rPr>
                <w:sz w:val="28"/>
                <w:szCs w:val="28"/>
              </w:rPr>
            </w:pPr>
            <w:r w:rsidRPr="007649FA">
              <w:rPr>
                <w:sz w:val="28"/>
                <w:szCs w:val="28"/>
              </w:rPr>
              <w:t>0,13</w:t>
            </w:r>
          </w:p>
        </w:tc>
        <w:tc>
          <w:tcPr>
            <w:tcW w:w="1030" w:type="pct"/>
          </w:tcPr>
          <w:p w14:paraId="25616F23"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tcBorders>
          </w:tcPr>
          <w:p w14:paraId="25F1469E" w14:textId="77777777" w:rsidR="00120274" w:rsidRPr="007649FA" w:rsidRDefault="00120274" w:rsidP="00B86D24">
            <w:pPr>
              <w:ind w:left="57"/>
              <w:rPr>
                <w:rFonts w:ascii="Times New Roman" w:hAnsi="Times New Roman" w:cs="Times New Roman"/>
                <w:sz w:val="28"/>
                <w:szCs w:val="28"/>
              </w:rPr>
            </w:pPr>
          </w:p>
        </w:tc>
      </w:tr>
      <w:tr w:rsidR="00120274" w:rsidRPr="007649FA" w14:paraId="6EBEE5F5" w14:textId="77777777" w:rsidTr="00086123">
        <w:trPr>
          <w:trHeight w:val="316"/>
        </w:trPr>
        <w:tc>
          <w:tcPr>
            <w:tcW w:w="647" w:type="pct"/>
          </w:tcPr>
          <w:p w14:paraId="0421E946" w14:textId="77777777" w:rsidR="00120274" w:rsidRPr="007649FA" w:rsidRDefault="00120274" w:rsidP="00B86D24">
            <w:pPr>
              <w:pStyle w:val="TableParagraph"/>
              <w:ind w:left="57"/>
              <w:rPr>
                <w:sz w:val="28"/>
                <w:szCs w:val="28"/>
              </w:rPr>
            </w:pPr>
            <w:r w:rsidRPr="007649FA">
              <w:rPr>
                <w:sz w:val="28"/>
                <w:szCs w:val="28"/>
              </w:rPr>
              <w:t>9</w:t>
            </w:r>
          </w:p>
        </w:tc>
        <w:tc>
          <w:tcPr>
            <w:tcW w:w="735" w:type="pct"/>
          </w:tcPr>
          <w:p w14:paraId="23FED169" w14:textId="77777777" w:rsidR="00120274" w:rsidRPr="007649FA" w:rsidRDefault="00120274" w:rsidP="00B86D24">
            <w:pPr>
              <w:pStyle w:val="TableParagraph"/>
              <w:ind w:left="57"/>
              <w:rPr>
                <w:sz w:val="28"/>
                <w:szCs w:val="28"/>
              </w:rPr>
            </w:pPr>
            <w:r w:rsidRPr="007649FA">
              <w:rPr>
                <w:sz w:val="28"/>
                <w:szCs w:val="28"/>
              </w:rPr>
              <w:t>300</w:t>
            </w:r>
          </w:p>
        </w:tc>
        <w:tc>
          <w:tcPr>
            <w:tcW w:w="956" w:type="pct"/>
          </w:tcPr>
          <w:p w14:paraId="01B47EB7" w14:textId="77777777" w:rsidR="00120274" w:rsidRPr="007649FA" w:rsidRDefault="00120274" w:rsidP="00B86D24">
            <w:pPr>
              <w:pStyle w:val="TableParagraph"/>
              <w:ind w:left="57"/>
              <w:rPr>
                <w:sz w:val="28"/>
                <w:szCs w:val="28"/>
              </w:rPr>
            </w:pPr>
            <w:r w:rsidRPr="007649FA">
              <w:rPr>
                <w:sz w:val="28"/>
                <w:szCs w:val="28"/>
              </w:rPr>
              <w:t>0,08</w:t>
            </w:r>
          </w:p>
        </w:tc>
        <w:tc>
          <w:tcPr>
            <w:tcW w:w="1030" w:type="pct"/>
          </w:tcPr>
          <w:p w14:paraId="046DF698" w14:textId="77777777" w:rsidR="00120274" w:rsidRPr="007649FA" w:rsidRDefault="00120274" w:rsidP="00B86D24">
            <w:pPr>
              <w:pStyle w:val="TableParagraph"/>
              <w:ind w:left="57"/>
              <w:rPr>
                <w:sz w:val="28"/>
                <w:szCs w:val="28"/>
              </w:rPr>
            </w:pPr>
            <w:r w:rsidRPr="007649FA">
              <w:rPr>
                <w:sz w:val="28"/>
                <w:szCs w:val="28"/>
              </w:rPr>
              <w:t>2,0</w:t>
            </w:r>
          </w:p>
        </w:tc>
        <w:tc>
          <w:tcPr>
            <w:tcW w:w="1633" w:type="pct"/>
            <w:vMerge/>
            <w:tcBorders>
              <w:top w:val="nil"/>
            </w:tcBorders>
          </w:tcPr>
          <w:p w14:paraId="0999DCF9" w14:textId="77777777" w:rsidR="00120274" w:rsidRPr="007649FA" w:rsidRDefault="00120274" w:rsidP="00B86D24">
            <w:pPr>
              <w:ind w:left="57"/>
              <w:rPr>
                <w:rFonts w:ascii="Times New Roman" w:hAnsi="Times New Roman" w:cs="Times New Roman"/>
                <w:sz w:val="28"/>
                <w:szCs w:val="28"/>
              </w:rPr>
            </w:pPr>
          </w:p>
        </w:tc>
      </w:tr>
      <w:tr w:rsidR="00120274" w:rsidRPr="007649FA" w14:paraId="5A3F54F1" w14:textId="77777777" w:rsidTr="00086123">
        <w:trPr>
          <w:trHeight w:val="318"/>
        </w:trPr>
        <w:tc>
          <w:tcPr>
            <w:tcW w:w="647" w:type="pct"/>
          </w:tcPr>
          <w:p w14:paraId="2C88CAB7" w14:textId="77777777" w:rsidR="00120274" w:rsidRPr="007649FA" w:rsidRDefault="00120274" w:rsidP="00B86D24">
            <w:pPr>
              <w:pStyle w:val="TableParagraph"/>
              <w:ind w:left="57"/>
              <w:rPr>
                <w:sz w:val="28"/>
                <w:szCs w:val="28"/>
              </w:rPr>
            </w:pPr>
            <w:r w:rsidRPr="007649FA">
              <w:rPr>
                <w:sz w:val="28"/>
                <w:szCs w:val="28"/>
              </w:rPr>
              <w:t>10</w:t>
            </w:r>
          </w:p>
        </w:tc>
        <w:tc>
          <w:tcPr>
            <w:tcW w:w="735" w:type="pct"/>
          </w:tcPr>
          <w:p w14:paraId="16D591D8" w14:textId="77777777" w:rsidR="00120274" w:rsidRPr="007649FA" w:rsidRDefault="00120274" w:rsidP="00B86D24">
            <w:pPr>
              <w:pStyle w:val="TableParagraph"/>
              <w:ind w:left="57"/>
              <w:rPr>
                <w:sz w:val="28"/>
                <w:szCs w:val="28"/>
              </w:rPr>
            </w:pPr>
            <w:r w:rsidRPr="007649FA">
              <w:rPr>
                <w:sz w:val="28"/>
                <w:szCs w:val="28"/>
              </w:rPr>
              <w:t>250</w:t>
            </w:r>
          </w:p>
        </w:tc>
        <w:tc>
          <w:tcPr>
            <w:tcW w:w="956" w:type="pct"/>
          </w:tcPr>
          <w:p w14:paraId="1A48CA43" w14:textId="77777777" w:rsidR="00120274" w:rsidRPr="007649FA" w:rsidRDefault="00120274" w:rsidP="00B86D24">
            <w:pPr>
              <w:pStyle w:val="TableParagraph"/>
              <w:ind w:left="57"/>
              <w:rPr>
                <w:sz w:val="28"/>
                <w:szCs w:val="28"/>
              </w:rPr>
            </w:pPr>
            <w:r w:rsidRPr="007649FA">
              <w:rPr>
                <w:sz w:val="28"/>
                <w:szCs w:val="28"/>
              </w:rPr>
              <w:t>0,05</w:t>
            </w:r>
          </w:p>
        </w:tc>
        <w:tc>
          <w:tcPr>
            <w:tcW w:w="1030" w:type="pct"/>
          </w:tcPr>
          <w:p w14:paraId="7584280E" w14:textId="77777777" w:rsidR="00120274" w:rsidRPr="007649FA" w:rsidRDefault="00120274" w:rsidP="00B86D24">
            <w:pPr>
              <w:pStyle w:val="TableParagraph"/>
              <w:ind w:left="57"/>
              <w:rPr>
                <w:sz w:val="28"/>
                <w:szCs w:val="28"/>
              </w:rPr>
            </w:pPr>
            <w:r w:rsidRPr="007649FA">
              <w:rPr>
                <w:sz w:val="28"/>
                <w:szCs w:val="28"/>
              </w:rPr>
              <w:t>1,2</w:t>
            </w:r>
          </w:p>
        </w:tc>
        <w:tc>
          <w:tcPr>
            <w:tcW w:w="1633" w:type="pct"/>
            <w:vMerge w:val="restart"/>
          </w:tcPr>
          <w:p w14:paraId="6A01985F" w14:textId="77777777" w:rsidR="00120274" w:rsidRPr="007649FA" w:rsidRDefault="00120274" w:rsidP="00B86D24">
            <w:pPr>
              <w:pStyle w:val="TableParagraph"/>
              <w:ind w:left="57"/>
              <w:rPr>
                <w:sz w:val="28"/>
                <w:szCs w:val="28"/>
              </w:rPr>
            </w:pPr>
            <w:proofErr w:type="spellStart"/>
            <w:r w:rsidRPr="007649FA">
              <w:rPr>
                <w:sz w:val="28"/>
                <w:szCs w:val="28"/>
              </w:rPr>
              <w:t>Район</w:t>
            </w:r>
            <w:proofErr w:type="spellEnd"/>
            <w:r w:rsidRPr="007649FA">
              <w:rPr>
                <w:spacing w:val="-2"/>
                <w:sz w:val="28"/>
                <w:szCs w:val="28"/>
              </w:rPr>
              <w:t xml:space="preserve"> </w:t>
            </w:r>
            <w:proofErr w:type="spellStart"/>
            <w:r w:rsidRPr="007649FA">
              <w:rPr>
                <w:sz w:val="28"/>
                <w:szCs w:val="28"/>
              </w:rPr>
              <w:t>жилой</w:t>
            </w:r>
            <w:proofErr w:type="spellEnd"/>
            <w:r w:rsidRPr="007649FA">
              <w:rPr>
                <w:spacing w:val="-3"/>
                <w:sz w:val="28"/>
                <w:szCs w:val="28"/>
              </w:rPr>
              <w:t xml:space="preserve"> </w:t>
            </w:r>
            <w:proofErr w:type="spellStart"/>
            <w:r w:rsidRPr="007649FA">
              <w:rPr>
                <w:sz w:val="28"/>
                <w:szCs w:val="28"/>
              </w:rPr>
              <w:t>застройки</w:t>
            </w:r>
            <w:proofErr w:type="spellEnd"/>
          </w:p>
        </w:tc>
      </w:tr>
      <w:tr w:rsidR="00120274" w:rsidRPr="007649FA" w14:paraId="2791BC93" w14:textId="77777777" w:rsidTr="00086123">
        <w:trPr>
          <w:trHeight w:val="316"/>
        </w:trPr>
        <w:tc>
          <w:tcPr>
            <w:tcW w:w="647" w:type="pct"/>
          </w:tcPr>
          <w:p w14:paraId="4AAA98FC" w14:textId="77777777" w:rsidR="00120274" w:rsidRPr="007649FA" w:rsidRDefault="00120274" w:rsidP="00B86D24">
            <w:pPr>
              <w:pStyle w:val="TableParagraph"/>
              <w:ind w:left="57"/>
              <w:rPr>
                <w:sz w:val="28"/>
                <w:szCs w:val="28"/>
              </w:rPr>
            </w:pPr>
            <w:r w:rsidRPr="007649FA">
              <w:rPr>
                <w:sz w:val="28"/>
                <w:szCs w:val="28"/>
              </w:rPr>
              <w:t>11</w:t>
            </w:r>
          </w:p>
        </w:tc>
        <w:tc>
          <w:tcPr>
            <w:tcW w:w="735" w:type="pct"/>
          </w:tcPr>
          <w:p w14:paraId="0DBBE9EB" w14:textId="77777777" w:rsidR="00120274" w:rsidRPr="007649FA" w:rsidRDefault="00120274" w:rsidP="00B86D24">
            <w:pPr>
              <w:pStyle w:val="TableParagraph"/>
              <w:ind w:left="57"/>
              <w:rPr>
                <w:sz w:val="28"/>
                <w:szCs w:val="28"/>
              </w:rPr>
            </w:pPr>
            <w:r w:rsidRPr="007649FA">
              <w:rPr>
                <w:sz w:val="28"/>
                <w:szCs w:val="28"/>
              </w:rPr>
              <w:t>600</w:t>
            </w:r>
          </w:p>
        </w:tc>
        <w:tc>
          <w:tcPr>
            <w:tcW w:w="956" w:type="pct"/>
          </w:tcPr>
          <w:p w14:paraId="7D09A533" w14:textId="77777777" w:rsidR="00120274" w:rsidRPr="007649FA" w:rsidRDefault="00120274" w:rsidP="00B86D24">
            <w:pPr>
              <w:pStyle w:val="TableParagraph"/>
              <w:ind w:left="57"/>
              <w:rPr>
                <w:sz w:val="28"/>
                <w:szCs w:val="28"/>
              </w:rPr>
            </w:pPr>
            <w:r w:rsidRPr="007649FA">
              <w:rPr>
                <w:sz w:val="28"/>
                <w:szCs w:val="28"/>
              </w:rPr>
              <w:t>0,1</w:t>
            </w:r>
          </w:p>
        </w:tc>
        <w:tc>
          <w:tcPr>
            <w:tcW w:w="1030" w:type="pct"/>
          </w:tcPr>
          <w:p w14:paraId="761384A5" w14:textId="77777777" w:rsidR="00120274" w:rsidRPr="007649FA" w:rsidRDefault="00120274" w:rsidP="00B86D24">
            <w:pPr>
              <w:pStyle w:val="TableParagraph"/>
              <w:ind w:left="57"/>
              <w:rPr>
                <w:sz w:val="28"/>
                <w:szCs w:val="28"/>
              </w:rPr>
            </w:pPr>
            <w:r w:rsidRPr="007649FA">
              <w:rPr>
                <w:sz w:val="28"/>
                <w:szCs w:val="28"/>
              </w:rPr>
              <w:t>2,0</w:t>
            </w:r>
          </w:p>
        </w:tc>
        <w:tc>
          <w:tcPr>
            <w:tcW w:w="1633" w:type="pct"/>
            <w:vMerge/>
            <w:tcBorders>
              <w:top w:val="nil"/>
            </w:tcBorders>
          </w:tcPr>
          <w:p w14:paraId="65D4962A" w14:textId="77777777" w:rsidR="00120274" w:rsidRPr="007649FA" w:rsidRDefault="00120274" w:rsidP="00B86D24">
            <w:pPr>
              <w:ind w:left="57"/>
              <w:rPr>
                <w:rFonts w:ascii="Times New Roman" w:hAnsi="Times New Roman" w:cs="Times New Roman"/>
                <w:sz w:val="28"/>
                <w:szCs w:val="28"/>
              </w:rPr>
            </w:pPr>
          </w:p>
        </w:tc>
      </w:tr>
      <w:tr w:rsidR="00120274" w:rsidRPr="007649FA" w14:paraId="7D1C7A33" w14:textId="77777777" w:rsidTr="00086123">
        <w:trPr>
          <w:trHeight w:val="316"/>
        </w:trPr>
        <w:tc>
          <w:tcPr>
            <w:tcW w:w="647" w:type="pct"/>
          </w:tcPr>
          <w:p w14:paraId="1CFC1BC9" w14:textId="77777777" w:rsidR="00120274" w:rsidRPr="007649FA" w:rsidRDefault="00120274" w:rsidP="00B86D24">
            <w:pPr>
              <w:pStyle w:val="TableParagraph"/>
              <w:ind w:left="57"/>
              <w:rPr>
                <w:sz w:val="28"/>
                <w:szCs w:val="28"/>
              </w:rPr>
            </w:pPr>
            <w:r w:rsidRPr="007649FA">
              <w:rPr>
                <w:sz w:val="28"/>
                <w:szCs w:val="28"/>
              </w:rPr>
              <w:t>12</w:t>
            </w:r>
          </w:p>
        </w:tc>
        <w:tc>
          <w:tcPr>
            <w:tcW w:w="735" w:type="pct"/>
          </w:tcPr>
          <w:p w14:paraId="0EC2B355" w14:textId="77777777" w:rsidR="00120274" w:rsidRPr="007649FA" w:rsidRDefault="00120274" w:rsidP="00B86D24">
            <w:pPr>
              <w:pStyle w:val="TableParagraph"/>
              <w:ind w:left="57"/>
              <w:rPr>
                <w:sz w:val="28"/>
                <w:szCs w:val="28"/>
              </w:rPr>
            </w:pPr>
            <w:r w:rsidRPr="007649FA">
              <w:rPr>
                <w:sz w:val="28"/>
                <w:szCs w:val="28"/>
              </w:rPr>
              <w:t>700</w:t>
            </w:r>
          </w:p>
        </w:tc>
        <w:tc>
          <w:tcPr>
            <w:tcW w:w="956" w:type="pct"/>
          </w:tcPr>
          <w:p w14:paraId="5E667807" w14:textId="77777777" w:rsidR="00120274" w:rsidRPr="007649FA" w:rsidRDefault="00120274" w:rsidP="00B86D24">
            <w:pPr>
              <w:pStyle w:val="TableParagraph"/>
              <w:ind w:left="57"/>
              <w:rPr>
                <w:sz w:val="28"/>
                <w:szCs w:val="28"/>
              </w:rPr>
            </w:pPr>
            <w:r w:rsidRPr="007649FA">
              <w:rPr>
                <w:sz w:val="28"/>
                <w:szCs w:val="28"/>
              </w:rPr>
              <w:t>0,15</w:t>
            </w:r>
          </w:p>
        </w:tc>
        <w:tc>
          <w:tcPr>
            <w:tcW w:w="1030" w:type="pct"/>
          </w:tcPr>
          <w:p w14:paraId="1C178E92"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tcBorders>
              <w:top w:val="nil"/>
            </w:tcBorders>
          </w:tcPr>
          <w:p w14:paraId="4EC52B57" w14:textId="77777777" w:rsidR="00120274" w:rsidRPr="007649FA" w:rsidRDefault="00120274" w:rsidP="00B86D24">
            <w:pPr>
              <w:ind w:left="57"/>
              <w:rPr>
                <w:rFonts w:ascii="Times New Roman" w:hAnsi="Times New Roman" w:cs="Times New Roman"/>
                <w:sz w:val="28"/>
                <w:szCs w:val="28"/>
              </w:rPr>
            </w:pPr>
          </w:p>
        </w:tc>
      </w:tr>
      <w:tr w:rsidR="00120274" w:rsidRPr="007649FA" w14:paraId="47EAB442" w14:textId="77777777" w:rsidTr="00086123">
        <w:trPr>
          <w:trHeight w:val="318"/>
        </w:trPr>
        <w:tc>
          <w:tcPr>
            <w:tcW w:w="647" w:type="pct"/>
          </w:tcPr>
          <w:p w14:paraId="4888EF50" w14:textId="77777777" w:rsidR="00120274" w:rsidRPr="007649FA" w:rsidRDefault="00120274" w:rsidP="00B86D24">
            <w:pPr>
              <w:pStyle w:val="TableParagraph"/>
              <w:ind w:left="57"/>
              <w:rPr>
                <w:sz w:val="28"/>
                <w:szCs w:val="28"/>
              </w:rPr>
            </w:pPr>
            <w:r w:rsidRPr="007649FA">
              <w:rPr>
                <w:sz w:val="28"/>
                <w:szCs w:val="28"/>
              </w:rPr>
              <w:t>13</w:t>
            </w:r>
          </w:p>
        </w:tc>
        <w:tc>
          <w:tcPr>
            <w:tcW w:w="735" w:type="pct"/>
          </w:tcPr>
          <w:p w14:paraId="4851A269" w14:textId="77777777" w:rsidR="00120274" w:rsidRPr="007649FA" w:rsidRDefault="00120274" w:rsidP="00B86D24">
            <w:pPr>
              <w:pStyle w:val="TableParagraph"/>
              <w:ind w:left="57"/>
              <w:rPr>
                <w:sz w:val="28"/>
                <w:szCs w:val="28"/>
              </w:rPr>
            </w:pPr>
            <w:r w:rsidRPr="007649FA">
              <w:rPr>
                <w:sz w:val="28"/>
                <w:szCs w:val="28"/>
              </w:rPr>
              <w:t>800</w:t>
            </w:r>
          </w:p>
        </w:tc>
        <w:tc>
          <w:tcPr>
            <w:tcW w:w="956" w:type="pct"/>
          </w:tcPr>
          <w:p w14:paraId="7ED06185" w14:textId="77777777" w:rsidR="00120274" w:rsidRPr="007649FA" w:rsidRDefault="00120274" w:rsidP="00B86D24">
            <w:pPr>
              <w:pStyle w:val="TableParagraph"/>
              <w:ind w:left="57"/>
              <w:rPr>
                <w:sz w:val="28"/>
                <w:szCs w:val="28"/>
              </w:rPr>
            </w:pPr>
            <w:r w:rsidRPr="007649FA">
              <w:rPr>
                <w:sz w:val="28"/>
                <w:szCs w:val="28"/>
              </w:rPr>
              <w:t>0,2</w:t>
            </w:r>
          </w:p>
        </w:tc>
        <w:tc>
          <w:tcPr>
            <w:tcW w:w="1030" w:type="pct"/>
          </w:tcPr>
          <w:p w14:paraId="1B3A212E"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tcBorders>
          </w:tcPr>
          <w:p w14:paraId="2017B0EA" w14:textId="77777777" w:rsidR="00120274" w:rsidRPr="007649FA" w:rsidRDefault="00120274" w:rsidP="00B86D24">
            <w:pPr>
              <w:ind w:left="57"/>
              <w:rPr>
                <w:rFonts w:ascii="Times New Roman" w:hAnsi="Times New Roman" w:cs="Times New Roman"/>
                <w:sz w:val="28"/>
                <w:szCs w:val="28"/>
              </w:rPr>
            </w:pPr>
          </w:p>
        </w:tc>
      </w:tr>
      <w:tr w:rsidR="00120274" w:rsidRPr="007649FA" w14:paraId="079127E5" w14:textId="77777777" w:rsidTr="00086123">
        <w:trPr>
          <w:trHeight w:val="316"/>
        </w:trPr>
        <w:tc>
          <w:tcPr>
            <w:tcW w:w="647" w:type="pct"/>
          </w:tcPr>
          <w:p w14:paraId="12122B1C" w14:textId="77777777" w:rsidR="00120274" w:rsidRPr="007649FA" w:rsidRDefault="00120274" w:rsidP="00B86D24">
            <w:pPr>
              <w:pStyle w:val="TableParagraph"/>
              <w:ind w:left="57"/>
              <w:rPr>
                <w:sz w:val="28"/>
                <w:szCs w:val="28"/>
              </w:rPr>
            </w:pPr>
            <w:r w:rsidRPr="007649FA">
              <w:rPr>
                <w:sz w:val="28"/>
                <w:szCs w:val="28"/>
              </w:rPr>
              <w:t>14</w:t>
            </w:r>
          </w:p>
        </w:tc>
        <w:tc>
          <w:tcPr>
            <w:tcW w:w="735" w:type="pct"/>
          </w:tcPr>
          <w:p w14:paraId="5E0C908F" w14:textId="77777777" w:rsidR="00120274" w:rsidRPr="007649FA" w:rsidRDefault="00120274" w:rsidP="00B86D24">
            <w:pPr>
              <w:pStyle w:val="TableParagraph"/>
              <w:ind w:left="57"/>
              <w:rPr>
                <w:sz w:val="28"/>
                <w:szCs w:val="28"/>
              </w:rPr>
            </w:pPr>
            <w:r w:rsidRPr="007649FA">
              <w:rPr>
                <w:sz w:val="28"/>
                <w:szCs w:val="28"/>
              </w:rPr>
              <w:t>900</w:t>
            </w:r>
          </w:p>
        </w:tc>
        <w:tc>
          <w:tcPr>
            <w:tcW w:w="956" w:type="pct"/>
          </w:tcPr>
          <w:p w14:paraId="2312B16A" w14:textId="77777777" w:rsidR="00120274" w:rsidRPr="007649FA" w:rsidRDefault="00120274" w:rsidP="00B86D24">
            <w:pPr>
              <w:pStyle w:val="TableParagraph"/>
              <w:ind w:left="57"/>
              <w:rPr>
                <w:sz w:val="28"/>
                <w:szCs w:val="28"/>
              </w:rPr>
            </w:pPr>
            <w:r w:rsidRPr="007649FA">
              <w:rPr>
                <w:sz w:val="28"/>
                <w:szCs w:val="28"/>
              </w:rPr>
              <w:t>0,2</w:t>
            </w:r>
          </w:p>
        </w:tc>
        <w:tc>
          <w:tcPr>
            <w:tcW w:w="1030" w:type="pct"/>
          </w:tcPr>
          <w:p w14:paraId="1F2D05D4" w14:textId="77777777" w:rsidR="00120274" w:rsidRPr="007649FA" w:rsidRDefault="00120274" w:rsidP="00B86D24">
            <w:pPr>
              <w:pStyle w:val="TableParagraph"/>
              <w:ind w:left="57"/>
              <w:rPr>
                <w:sz w:val="28"/>
                <w:szCs w:val="28"/>
              </w:rPr>
            </w:pPr>
            <w:r w:rsidRPr="007649FA">
              <w:rPr>
                <w:sz w:val="28"/>
                <w:szCs w:val="28"/>
              </w:rPr>
              <w:t>1,7</w:t>
            </w:r>
          </w:p>
        </w:tc>
        <w:tc>
          <w:tcPr>
            <w:tcW w:w="1633" w:type="pct"/>
          </w:tcPr>
          <w:p w14:paraId="1D455316" w14:textId="77777777" w:rsidR="00120274" w:rsidRPr="007649FA" w:rsidRDefault="00120274" w:rsidP="00B86D24">
            <w:pPr>
              <w:pStyle w:val="TableParagraph"/>
              <w:ind w:left="57"/>
              <w:rPr>
                <w:sz w:val="28"/>
                <w:szCs w:val="28"/>
              </w:rPr>
            </w:pPr>
          </w:p>
        </w:tc>
      </w:tr>
      <w:tr w:rsidR="00120274" w:rsidRPr="007649FA" w14:paraId="17294CB8" w14:textId="77777777" w:rsidTr="00086123">
        <w:trPr>
          <w:trHeight w:val="318"/>
        </w:trPr>
        <w:tc>
          <w:tcPr>
            <w:tcW w:w="647" w:type="pct"/>
          </w:tcPr>
          <w:p w14:paraId="66B438CE" w14:textId="77777777" w:rsidR="00120274" w:rsidRPr="007649FA" w:rsidRDefault="00120274" w:rsidP="00B86D24">
            <w:pPr>
              <w:pStyle w:val="TableParagraph"/>
              <w:ind w:left="57"/>
              <w:rPr>
                <w:sz w:val="28"/>
                <w:szCs w:val="28"/>
              </w:rPr>
            </w:pPr>
            <w:r w:rsidRPr="007649FA">
              <w:rPr>
                <w:sz w:val="28"/>
                <w:szCs w:val="28"/>
              </w:rPr>
              <w:t>15</w:t>
            </w:r>
          </w:p>
        </w:tc>
        <w:tc>
          <w:tcPr>
            <w:tcW w:w="735" w:type="pct"/>
          </w:tcPr>
          <w:p w14:paraId="2AF43504" w14:textId="77777777" w:rsidR="00120274" w:rsidRPr="007649FA" w:rsidRDefault="00120274" w:rsidP="00B86D24">
            <w:pPr>
              <w:pStyle w:val="TableParagraph"/>
              <w:ind w:left="57"/>
              <w:rPr>
                <w:sz w:val="28"/>
                <w:szCs w:val="28"/>
              </w:rPr>
            </w:pPr>
            <w:r w:rsidRPr="007649FA">
              <w:rPr>
                <w:sz w:val="28"/>
                <w:szCs w:val="28"/>
              </w:rPr>
              <w:t>1000</w:t>
            </w:r>
          </w:p>
        </w:tc>
        <w:tc>
          <w:tcPr>
            <w:tcW w:w="956" w:type="pct"/>
          </w:tcPr>
          <w:p w14:paraId="75A2AFCB" w14:textId="77777777" w:rsidR="00120274" w:rsidRPr="007649FA" w:rsidRDefault="00120274" w:rsidP="00B86D24">
            <w:pPr>
              <w:pStyle w:val="TableParagraph"/>
              <w:ind w:left="57"/>
              <w:rPr>
                <w:sz w:val="28"/>
                <w:szCs w:val="28"/>
              </w:rPr>
            </w:pPr>
            <w:r w:rsidRPr="007649FA">
              <w:rPr>
                <w:sz w:val="28"/>
                <w:szCs w:val="28"/>
              </w:rPr>
              <w:t>0,15</w:t>
            </w:r>
          </w:p>
        </w:tc>
        <w:tc>
          <w:tcPr>
            <w:tcW w:w="1030" w:type="pct"/>
          </w:tcPr>
          <w:p w14:paraId="7D3EFAAD" w14:textId="77777777" w:rsidR="00120274" w:rsidRPr="007649FA" w:rsidRDefault="00120274" w:rsidP="00B86D24">
            <w:pPr>
              <w:pStyle w:val="TableParagraph"/>
              <w:ind w:left="57"/>
              <w:rPr>
                <w:sz w:val="28"/>
                <w:szCs w:val="28"/>
              </w:rPr>
            </w:pPr>
            <w:r w:rsidRPr="007649FA">
              <w:rPr>
                <w:sz w:val="28"/>
                <w:szCs w:val="28"/>
              </w:rPr>
              <w:t>1,4</w:t>
            </w:r>
          </w:p>
        </w:tc>
        <w:tc>
          <w:tcPr>
            <w:tcW w:w="1633" w:type="pct"/>
            <w:vMerge w:val="restart"/>
          </w:tcPr>
          <w:p w14:paraId="7423A978" w14:textId="77777777" w:rsidR="00120274" w:rsidRPr="007649FA" w:rsidRDefault="00120274" w:rsidP="00B86D24">
            <w:pPr>
              <w:pStyle w:val="TableParagraph"/>
              <w:ind w:left="57"/>
              <w:rPr>
                <w:sz w:val="28"/>
                <w:szCs w:val="28"/>
              </w:rPr>
            </w:pPr>
            <w:proofErr w:type="spellStart"/>
            <w:r w:rsidRPr="007649FA">
              <w:rPr>
                <w:sz w:val="28"/>
                <w:szCs w:val="28"/>
              </w:rPr>
              <w:t>Земля</w:t>
            </w:r>
            <w:proofErr w:type="spellEnd"/>
            <w:r w:rsidRPr="007649FA">
              <w:rPr>
                <w:spacing w:val="-5"/>
                <w:sz w:val="28"/>
                <w:szCs w:val="28"/>
              </w:rPr>
              <w:t xml:space="preserve"> </w:t>
            </w:r>
            <w:proofErr w:type="spellStart"/>
            <w:r w:rsidRPr="007649FA">
              <w:rPr>
                <w:sz w:val="28"/>
                <w:szCs w:val="28"/>
              </w:rPr>
              <w:t>под</w:t>
            </w:r>
            <w:proofErr w:type="spellEnd"/>
            <w:r w:rsidRPr="007649FA">
              <w:rPr>
                <w:spacing w:val="-3"/>
                <w:sz w:val="28"/>
                <w:szCs w:val="28"/>
              </w:rPr>
              <w:t xml:space="preserve"> </w:t>
            </w:r>
            <w:proofErr w:type="spellStart"/>
            <w:r w:rsidRPr="007649FA">
              <w:rPr>
                <w:sz w:val="28"/>
                <w:szCs w:val="28"/>
              </w:rPr>
              <w:t>инфраструктуру</w:t>
            </w:r>
            <w:proofErr w:type="spellEnd"/>
          </w:p>
        </w:tc>
      </w:tr>
      <w:tr w:rsidR="00120274" w:rsidRPr="007649FA" w14:paraId="562C55AE" w14:textId="77777777" w:rsidTr="00086123">
        <w:trPr>
          <w:trHeight w:val="316"/>
        </w:trPr>
        <w:tc>
          <w:tcPr>
            <w:tcW w:w="647" w:type="pct"/>
          </w:tcPr>
          <w:p w14:paraId="2670E684" w14:textId="77777777" w:rsidR="00120274" w:rsidRPr="007649FA" w:rsidRDefault="00120274" w:rsidP="00B86D24">
            <w:pPr>
              <w:pStyle w:val="TableParagraph"/>
              <w:ind w:left="57"/>
              <w:rPr>
                <w:sz w:val="28"/>
                <w:szCs w:val="28"/>
              </w:rPr>
            </w:pPr>
            <w:r w:rsidRPr="007649FA">
              <w:rPr>
                <w:sz w:val="28"/>
                <w:szCs w:val="28"/>
              </w:rPr>
              <w:t>16</w:t>
            </w:r>
          </w:p>
        </w:tc>
        <w:tc>
          <w:tcPr>
            <w:tcW w:w="735" w:type="pct"/>
          </w:tcPr>
          <w:p w14:paraId="54482E38" w14:textId="77777777" w:rsidR="00120274" w:rsidRPr="007649FA" w:rsidRDefault="00120274" w:rsidP="00B86D24">
            <w:pPr>
              <w:pStyle w:val="TableParagraph"/>
              <w:ind w:left="57"/>
              <w:rPr>
                <w:sz w:val="28"/>
                <w:szCs w:val="28"/>
              </w:rPr>
            </w:pPr>
            <w:r w:rsidRPr="007649FA">
              <w:rPr>
                <w:sz w:val="28"/>
                <w:szCs w:val="28"/>
              </w:rPr>
              <w:t>2000</w:t>
            </w:r>
          </w:p>
        </w:tc>
        <w:tc>
          <w:tcPr>
            <w:tcW w:w="956" w:type="pct"/>
          </w:tcPr>
          <w:p w14:paraId="7021F322" w14:textId="77777777" w:rsidR="00120274" w:rsidRPr="007649FA" w:rsidRDefault="00120274" w:rsidP="00B86D24">
            <w:pPr>
              <w:pStyle w:val="TableParagraph"/>
              <w:ind w:left="57"/>
              <w:rPr>
                <w:sz w:val="28"/>
                <w:szCs w:val="28"/>
              </w:rPr>
            </w:pPr>
            <w:r w:rsidRPr="007649FA">
              <w:rPr>
                <w:sz w:val="28"/>
                <w:szCs w:val="28"/>
              </w:rPr>
              <w:t>0,15</w:t>
            </w:r>
          </w:p>
        </w:tc>
        <w:tc>
          <w:tcPr>
            <w:tcW w:w="1030" w:type="pct"/>
          </w:tcPr>
          <w:p w14:paraId="6179428E"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tcBorders>
          </w:tcPr>
          <w:p w14:paraId="03FB2E50" w14:textId="77777777" w:rsidR="00120274" w:rsidRPr="007649FA" w:rsidRDefault="00120274" w:rsidP="00B86D24">
            <w:pPr>
              <w:ind w:left="57"/>
              <w:rPr>
                <w:rFonts w:ascii="Times New Roman" w:hAnsi="Times New Roman" w:cs="Times New Roman"/>
                <w:sz w:val="28"/>
                <w:szCs w:val="28"/>
              </w:rPr>
            </w:pPr>
          </w:p>
        </w:tc>
      </w:tr>
      <w:tr w:rsidR="00120274" w:rsidRPr="007649FA" w14:paraId="39EE48F8" w14:textId="77777777" w:rsidTr="00086123">
        <w:trPr>
          <w:trHeight w:val="316"/>
        </w:trPr>
        <w:tc>
          <w:tcPr>
            <w:tcW w:w="647" w:type="pct"/>
          </w:tcPr>
          <w:p w14:paraId="7DDFCAE6" w14:textId="77777777" w:rsidR="00120274" w:rsidRPr="007649FA" w:rsidRDefault="00120274" w:rsidP="00B86D24">
            <w:pPr>
              <w:pStyle w:val="TableParagraph"/>
              <w:ind w:left="57"/>
              <w:rPr>
                <w:sz w:val="28"/>
                <w:szCs w:val="28"/>
              </w:rPr>
            </w:pPr>
            <w:r w:rsidRPr="007649FA">
              <w:rPr>
                <w:sz w:val="28"/>
                <w:szCs w:val="28"/>
              </w:rPr>
              <w:t>17</w:t>
            </w:r>
          </w:p>
        </w:tc>
        <w:tc>
          <w:tcPr>
            <w:tcW w:w="735" w:type="pct"/>
          </w:tcPr>
          <w:p w14:paraId="0D77DFD4" w14:textId="77777777" w:rsidR="00120274" w:rsidRPr="007649FA" w:rsidRDefault="00120274" w:rsidP="00B86D24">
            <w:pPr>
              <w:pStyle w:val="TableParagraph"/>
              <w:ind w:left="57"/>
              <w:rPr>
                <w:sz w:val="28"/>
                <w:szCs w:val="28"/>
              </w:rPr>
            </w:pPr>
            <w:r w:rsidRPr="007649FA">
              <w:rPr>
                <w:sz w:val="28"/>
                <w:szCs w:val="28"/>
              </w:rPr>
              <w:t>2500</w:t>
            </w:r>
          </w:p>
        </w:tc>
        <w:tc>
          <w:tcPr>
            <w:tcW w:w="956" w:type="pct"/>
          </w:tcPr>
          <w:p w14:paraId="4AD28EAC" w14:textId="77777777" w:rsidR="00120274" w:rsidRPr="007649FA" w:rsidRDefault="00120274" w:rsidP="00B86D24">
            <w:pPr>
              <w:pStyle w:val="TableParagraph"/>
              <w:ind w:left="57"/>
              <w:rPr>
                <w:sz w:val="28"/>
                <w:szCs w:val="28"/>
              </w:rPr>
            </w:pPr>
            <w:r w:rsidRPr="007649FA">
              <w:rPr>
                <w:sz w:val="28"/>
                <w:szCs w:val="28"/>
              </w:rPr>
              <w:t>0,1</w:t>
            </w:r>
          </w:p>
        </w:tc>
        <w:tc>
          <w:tcPr>
            <w:tcW w:w="1030" w:type="pct"/>
          </w:tcPr>
          <w:p w14:paraId="0AB84157" w14:textId="77777777" w:rsidR="00120274" w:rsidRPr="007649FA" w:rsidRDefault="00120274" w:rsidP="00B86D24">
            <w:pPr>
              <w:pStyle w:val="TableParagraph"/>
              <w:ind w:left="57"/>
              <w:rPr>
                <w:sz w:val="28"/>
                <w:szCs w:val="28"/>
              </w:rPr>
            </w:pPr>
            <w:r w:rsidRPr="007649FA">
              <w:rPr>
                <w:sz w:val="28"/>
                <w:szCs w:val="28"/>
              </w:rPr>
              <w:t>2,0</w:t>
            </w:r>
          </w:p>
        </w:tc>
        <w:tc>
          <w:tcPr>
            <w:tcW w:w="1633" w:type="pct"/>
            <w:vMerge/>
            <w:tcBorders>
              <w:top w:val="nil"/>
            </w:tcBorders>
          </w:tcPr>
          <w:p w14:paraId="59AF6CD0" w14:textId="77777777" w:rsidR="00120274" w:rsidRPr="007649FA" w:rsidRDefault="00120274" w:rsidP="00B86D24">
            <w:pPr>
              <w:ind w:left="57"/>
              <w:rPr>
                <w:rFonts w:ascii="Times New Roman" w:hAnsi="Times New Roman" w:cs="Times New Roman"/>
                <w:sz w:val="28"/>
                <w:szCs w:val="28"/>
              </w:rPr>
            </w:pPr>
          </w:p>
        </w:tc>
      </w:tr>
      <w:tr w:rsidR="00120274" w:rsidRPr="007649FA" w14:paraId="06EDEAFC" w14:textId="77777777" w:rsidTr="00086123">
        <w:trPr>
          <w:trHeight w:val="318"/>
        </w:trPr>
        <w:tc>
          <w:tcPr>
            <w:tcW w:w="647" w:type="pct"/>
          </w:tcPr>
          <w:p w14:paraId="05723108" w14:textId="77777777" w:rsidR="00120274" w:rsidRPr="007649FA" w:rsidRDefault="00120274" w:rsidP="00B86D24">
            <w:pPr>
              <w:pStyle w:val="TableParagraph"/>
              <w:ind w:left="57"/>
              <w:rPr>
                <w:sz w:val="28"/>
                <w:szCs w:val="28"/>
              </w:rPr>
            </w:pPr>
            <w:r w:rsidRPr="007649FA">
              <w:rPr>
                <w:sz w:val="28"/>
                <w:szCs w:val="28"/>
              </w:rPr>
              <w:t>18</w:t>
            </w:r>
          </w:p>
        </w:tc>
        <w:tc>
          <w:tcPr>
            <w:tcW w:w="735" w:type="pct"/>
          </w:tcPr>
          <w:p w14:paraId="08CFB8B5" w14:textId="77777777" w:rsidR="00120274" w:rsidRPr="007649FA" w:rsidRDefault="00120274" w:rsidP="00B86D24">
            <w:pPr>
              <w:pStyle w:val="TableParagraph"/>
              <w:ind w:left="57"/>
              <w:rPr>
                <w:sz w:val="28"/>
                <w:szCs w:val="28"/>
              </w:rPr>
            </w:pPr>
            <w:r w:rsidRPr="007649FA">
              <w:rPr>
                <w:sz w:val="28"/>
                <w:szCs w:val="28"/>
              </w:rPr>
              <w:t>3000</w:t>
            </w:r>
          </w:p>
        </w:tc>
        <w:tc>
          <w:tcPr>
            <w:tcW w:w="956" w:type="pct"/>
          </w:tcPr>
          <w:p w14:paraId="23ED9F18" w14:textId="77777777" w:rsidR="00120274" w:rsidRPr="007649FA" w:rsidRDefault="00120274" w:rsidP="00B86D24">
            <w:pPr>
              <w:pStyle w:val="TableParagraph"/>
              <w:ind w:left="57"/>
              <w:rPr>
                <w:sz w:val="28"/>
                <w:szCs w:val="28"/>
              </w:rPr>
            </w:pPr>
            <w:r w:rsidRPr="007649FA">
              <w:rPr>
                <w:sz w:val="28"/>
                <w:szCs w:val="28"/>
              </w:rPr>
              <w:t>0,17</w:t>
            </w:r>
          </w:p>
        </w:tc>
        <w:tc>
          <w:tcPr>
            <w:tcW w:w="1030" w:type="pct"/>
          </w:tcPr>
          <w:p w14:paraId="6DFD1D0E" w14:textId="77777777" w:rsidR="00120274" w:rsidRPr="007649FA" w:rsidRDefault="00120274" w:rsidP="00B86D24">
            <w:pPr>
              <w:pStyle w:val="TableParagraph"/>
              <w:ind w:left="57"/>
              <w:rPr>
                <w:sz w:val="28"/>
                <w:szCs w:val="28"/>
              </w:rPr>
            </w:pPr>
            <w:r w:rsidRPr="007649FA">
              <w:rPr>
                <w:sz w:val="28"/>
                <w:szCs w:val="28"/>
              </w:rPr>
              <w:t>2,0</w:t>
            </w:r>
          </w:p>
        </w:tc>
        <w:tc>
          <w:tcPr>
            <w:tcW w:w="1633" w:type="pct"/>
            <w:vMerge/>
            <w:tcBorders>
              <w:top w:val="nil"/>
            </w:tcBorders>
          </w:tcPr>
          <w:p w14:paraId="22508AEA" w14:textId="77777777" w:rsidR="00120274" w:rsidRPr="007649FA" w:rsidRDefault="00120274" w:rsidP="00B86D24">
            <w:pPr>
              <w:ind w:left="57"/>
              <w:rPr>
                <w:rFonts w:ascii="Times New Roman" w:hAnsi="Times New Roman" w:cs="Times New Roman"/>
                <w:sz w:val="28"/>
                <w:szCs w:val="28"/>
              </w:rPr>
            </w:pPr>
          </w:p>
        </w:tc>
      </w:tr>
      <w:tr w:rsidR="00120274" w:rsidRPr="007649FA" w14:paraId="0EE8A3D4" w14:textId="77777777" w:rsidTr="00086123">
        <w:trPr>
          <w:trHeight w:val="316"/>
        </w:trPr>
        <w:tc>
          <w:tcPr>
            <w:tcW w:w="647" w:type="pct"/>
          </w:tcPr>
          <w:p w14:paraId="705C6CF5" w14:textId="77777777" w:rsidR="00120274" w:rsidRPr="007649FA" w:rsidRDefault="00120274" w:rsidP="00B86D24">
            <w:pPr>
              <w:pStyle w:val="TableParagraph"/>
              <w:ind w:left="57"/>
              <w:rPr>
                <w:sz w:val="28"/>
                <w:szCs w:val="28"/>
              </w:rPr>
            </w:pPr>
            <w:r w:rsidRPr="007649FA">
              <w:rPr>
                <w:sz w:val="28"/>
                <w:szCs w:val="28"/>
              </w:rPr>
              <w:t>19</w:t>
            </w:r>
          </w:p>
        </w:tc>
        <w:tc>
          <w:tcPr>
            <w:tcW w:w="735" w:type="pct"/>
          </w:tcPr>
          <w:p w14:paraId="24CCE1AD" w14:textId="77777777" w:rsidR="00120274" w:rsidRPr="007649FA" w:rsidRDefault="00120274" w:rsidP="00B86D24">
            <w:pPr>
              <w:pStyle w:val="TableParagraph"/>
              <w:ind w:left="57"/>
              <w:rPr>
                <w:sz w:val="28"/>
                <w:szCs w:val="28"/>
              </w:rPr>
            </w:pPr>
            <w:r w:rsidRPr="007649FA">
              <w:rPr>
                <w:sz w:val="28"/>
                <w:szCs w:val="28"/>
              </w:rPr>
              <w:t>3500</w:t>
            </w:r>
          </w:p>
        </w:tc>
        <w:tc>
          <w:tcPr>
            <w:tcW w:w="956" w:type="pct"/>
          </w:tcPr>
          <w:p w14:paraId="62FA6843" w14:textId="77777777" w:rsidR="00120274" w:rsidRPr="007649FA" w:rsidRDefault="00120274" w:rsidP="00B86D24">
            <w:pPr>
              <w:pStyle w:val="TableParagraph"/>
              <w:ind w:left="57"/>
              <w:rPr>
                <w:sz w:val="28"/>
                <w:szCs w:val="28"/>
              </w:rPr>
            </w:pPr>
            <w:r w:rsidRPr="007649FA">
              <w:rPr>
                <w:sz w:val="28"/>
                <w:szCs w:val="28"/>
              </w:rPr>
              <w:t>0,13</w:t>
            </w:r>
          </w:p>
        </w:tc>
        <w:tc>
          <w:tcPr>
            <w:tcW w:w="1030" w:type="pct"/>
          </w:tcPr>
          <w:p w14:paraId="3B7EB7F1"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tcBorders>
          </w:tcPr>
          <w:p w14:paraId="07637E15" w14:textId="77777777" w:rsidR="00120274" w:rsidRPr="007649FA" w:rsidRDefault="00120274" w:rsidP="00B86D24">
            <w:pPr>
              <w:ind w:left="57"/>
              <w:rPr>
                <w:rFonts w:ascii="Times New Roman" w:hAnsi="Times New Roman" w:cs="Times New Roman"/>
                <w:sz w:val="28"/>
                <w:szCs w:val="28"/>
              </w:rPr>
            </w:pPr>
          </w:p>
        </w:tc>
      </w:tr>
      <w:tr w:rsidR="00120274" w:rsidRPr="007649FA" w14:paraId="18F2CBB1" w14:textId="77777777" w:rsidTr="00086123">
        <w:trPr>
          <w:trHeight w:val="318"/>
        </w:trPr>
        <w:tc>
          <w:tcPr>
            <w:tcW w:w="647" w:type="pct"/>
          </w:tcPr>
          <w:p w14:paraId="0DE1B856" w14:textId="77777777" w:rsidR="00120274" w:rsidRPr="007649FA" w:rsidRDefault="00120274" w:rsidP="00B86D24">
            <w:pPr>
              <w:pStyle w:val="TableParagraph"/>
              <w:ind w:left="57"/>
              <w:rPr>
                <w:sz w:val="28"/>
                <w:szCs w:val="28"/>
              </w:rPr>
            </w:pPr>
            <w:r w:rsidRPr="007649FA">
              <w:rPr>
                <w:sz w:val="28"/>
                <w:szCs w:val="28"/>
              </w:rPr>
              <w:t>20</w:t>
            </w:r>
          </w:p>
        </w:tc>
        <w:tc>
          <w:tcPr>
            <w:tcW w:w="735" w:type="pct"/>
          </w:tcPr>
          <w:p w14:paraId="27697730" w14:textId="77777777" w:rsidR="00120274" w:rsidRPr="007649FA" w:rsidRDefault="00120274" w:rsidP="00B86D24">
            <w:pPr>
              <w:pStyle w:val="TableParagraph"/>
              <w:ind w:left="57"/>
              <w:rPr>
                <w:sz w:val="28"/>
                <w:szCs w:val="28"/>
              </w:rPr>
            </w:pPr>
            <w:r w:rsidRPr="007649FA">
              <w:rPr>
                <w:sz w:val="28"/>
                <w:szCs w:val="28"/>
              </w:rPr>
              <w:t>4000</w:t>
            </w:r>
          </w:p>
        </w:tc>
        <w:tc>
          <w:tcPr>
            <w:tcW w:w="956" w:type="pct"/>
          </w:tcPr>
          <w:p w14:paraId="140E2BE8" w14:textId="77777777" w:rsidR="00120274" w:rsidRPr="007649FA" w:rsidRDefault="00120274" w:rsidP="00B86D24">
            <w:pPr>
              <w:pStyle w:val="TableParagraph"/>
              <w:ind w:left="57"/>
              <w:rPr>
                <w:sz w:val="28"/>
                <w:szCs w:val="28"/>
              </w:rPr>
            </w:pPr>
            <w:r w:rsidRPr="007649FA">
              <w:rPr>
                <w:sz w:val="28"/>
                <w:szCs w:val="28"/>
              </w:rPr>
              <w:t>0,12</w:t>
            </w:r>
          </w:p>
        </w:tc>
        <w:tc>
          <w:tcPr>
            <w:tcW w:w="1030" w:type="pct"/>
          </w:tcPr>
          <w:p w14:paraId="7EB710FC"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tcBorders>
              <w:top w:val="nil"/>
            </w:tcBorders>
          </w:tcPr>
          <w:p w14:paraId="50138C1B" w14:textId="77777777" w:rsidR="00120274" w:rsidRPr="007649FA" w:rsidRDefault="00120274" w:rsidP="00B86D24">
            <w:pPr>
              <w:ind w:left="57"/>
              <w:rPr>
                <w:rFonts w:ascii="Times New Roman" w:hAnsi="Times New Roman" w:cs="Times New Roman"/>
                <w:sz w:val="28"/>
                <w:szCs w:val="28"/>
              </w:rPr>
            </w:pPr>
          </w:p>
        </w:tc>
      </w:tr>
      <w:tr w:rsidR="00120274" w:rsidRPr="007649FA" w14:paraId="28F96628" w14:textId="77777777" w:rsidTr="00086123">
        <w:trPr>
          <w:trHeight w:val="316"/>
        </w:trPr>
        <w:tc>
          <w:tcPr>
            <w:tcW w:w="647" w:type="pct"/>
          </w:tcPr>
          <w:p w14:paraId="357CFDA6" w14:textId="77777777" w:rsidR="00120274" w:rsidRPr="007649FA" w:rsidRDefault="00120274" w:rsidP="00B86D24">
            <w:pPr>
              <w:pStyle w:val="TableParagraph"/>
              <w:ind w:left="57"/>
              <w:rPr>
                <w:sz w:val="28"/>
                <w:szCs w:val="28"/>
              </w:rPr>
            </w:pPr>
            <w:r w:rsidRPr="007649FA">
              <w:rPr>
                <w:sz w:val="28"/>
                <w:szCs w:val="28"/>
              </w:rPr>
              <w:t>21</w:t>
            </w:r>
          </w:p>
        </w:tc>
        <w:tc>
          <w:tcPr>
            <w:tcW w:w="735" w:type="pct"/>
          </w:tcPr>
          <w:p w14:paraId="171B9390" w14:textId="77777777" w:rsidR="00120274" w:rsidRPr="007649FA" w:rsidRDefault="00120274" w:rsidP="00B86D24">
            <w:pPr>
              <w:pStyle w:val="TableParagraph"/>
              <w:ind w:left="57"/>
              <w:rPr>
                <w:sz w:val="28"/>
                <w:szCs w:val="28"/>
              </w:rPr>
            </w:pPr>
            <w:r w:rsidRPr="007649FA">
              <w:rPr>
                <w:sz w:val="28"/>
                <w:szCs w:val="28"/>
              </w:rPr>
              <w:t>1500</w:t>
            </w:r>
          </w:p>
        </w:tc>
        <w:tc>
          <w:tcPr>
            <w:tcW w:w="956" w:type="pct"/>
          </w:tcPr>
          <w:p w14:paraId="17F8AF04" w14:textId="77777777" w:rsidR="00120274" w:rsidRPr="007649FA" w:rsidRDefault="00120274" w:rsidP="00B86D24">
            <w:pPr>
              <w:pStyle w:val="TableParagraph"/>
              <w:ind w:left="57"/>
              <w:rPr>
                <w:sz w:val="28"/>
                <w:szCs w:val="28"/>
              </w:rPr>
            </w:pPr>
            <w:r w:rsidRPr="007649FA">
              <w:rPr>
                <w:sz w:val="28"/>
                <w:szCs w:val="28"/>
              </w:rPr>
              <w:t>0,05</w:t>
            </w:r>
          </w:p>
        </w:tc>
        <w:tc>
          <w:tcPr>
            <w:tcW w:w="1030" w:type="pct"/>
          </w:tcPr>
          <w:p w14:paraId="3A5EECAB"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val="restart"/>
          </w:tcPr>
          <w:p w14:paraId="66AA2925" w14:textId="77777777" w:rsidR="00120274" w:rsidRPr="007649FA" w:rsidRDefault="00120274" w:rsidP="00B86D24">
            <w:pPr>
              <w:pStyle w:val="TableParagraph"/>
              <w:ind w:left="57"/>
              <w:rPr>
                <w:sz w:val="28"/>
                <w:szCs w:val="28"/>
                <w:lang w:val="ru-RU"/>
              </w:rPr>
            </w:pPr>
            <w:r w:rsidRPr="007649FA">
              <w:rPr>
                <w:sz w:val="28"/>
                <w:szCs w:val="28"/>
                <w:lang w:val="ru-RU"/>
              </w:rPr>
              <w:t>Земля природных парков, не</w:t>
            </w:r>
            <w:r w:rsidRPr="007649FA">
              <w:rPr>
                <w:spacing w:val="-57"/>
                <w:sz w:val="28"/>
                <w:szCs w:val="28"/>
                <w:lang w:val="ru-RU"/>
              </w:rPr>
              <w:t xml:space="preserve"> </w:t>
            </w:r>
            <w:r w:rsidRPr="007649FA">
              <w:rPr>
                <w:sz w:val="28"/>
                <w:szCs w:val="28"/>
                <w:lang w:val="ru-RU"/>
              </w:rPr>
              <w:t>особо</w:t>
            </w:r>
            <w:r w:rsidRPr="007649FA">
              <w:rPr>
                <w:spacing w:val="-1"/>
                <w:sz w:val="28"/>
                <w:szCs w:val="28"/>
                <w:lang w:val="ru-RU"/>
              </w:rPr>
              <w:t xml:space="preserve"> </w:t>
            </w:r>
            <w:r w:rsidRPr="007649FA">
              <w:rPr>
                <w:sz w:val="28"/>
                <w:szCs w:val="28"/>
                <w:lang w:val="ru-RU"/>
              </w:rPr>
              <w:t>охраняемая</w:t>
            </w:r>
          </w:p>
        </w:tc>
      </w:tr>
      <w:tr w:rsidR="00120274" w:rsidRPr="007649FA" w14:paraId="4885FF2B" w14:textId="77777777" w:rsidTr="00086123">
        <w:trPr>
          <w:trHeight w:val="316"/>
        </w:trPr>
        <w:tc>
          <w:tcPr>
            <w:tcW w:w="647" w:type="pct"/>
          </w:tcPr>
          <w:p w14:paraId="02D0CDB9" w14:textId="77777777" w:rsidR="00120274" w:rsidRPr="007649FA" w:rsidRDefault="00120274" w:rsidP="00B86D24">
            <w:pPr>
              <w:pStyle w:val="TableParagraph"/>
              <w:ind w:left="57"/>
              <w:rPr>
                <w:sz w:val="28"/>
                <w:szCs w:val="28"/>
              </w:rPr>
            </w:pPr>
            <w:r w:rsidRPr="007649FA">
              <w:rPr>
                <w:sz w:val="28"/>
                <w:szCs w:val="28"/>
              </w:rPr>
              <w:t>22</w:t>
            </w:r>
          </w:p>
        </w:tc>
        <w:tc>
          <w:tcPr>
            <w:tcW w:w="735" w:type="pct"/>
          </w:tcPr>
          <w:p w14:paraId="1F70E6BC" w14:textId="77777777" w:rsidR="00120274" w:rsidRPr="007649FA" w:rsidRDefault="00120274" w:rsidP="00B86D24">
            <w:pPr>
              <w:pStyle w:val="TableParagraph"/>
              <w:ind w:left="57"/>
              <w:rPr>
                <w:sz w:val="28"/>
                <w:szCs w:val="28"/>
              </w:rPr>
            </w:pPr>
            <w:r w:rsidRPr="007649FA">
              <w:rPr>
                <w:sz w:val="28"/>
                <w:szCs w:val="28"/>
              </w:rPr>
              <w:t>1200</w:t>
            </w:r>
          </w:p>
        </w:tc>
        <w:tc>
          <w:tcPr>
            <w:tcW w:w="956" w:type="pct"/>
          </w:tcPr>
          <w:p w14:paraId="49507A70" w14:textId="77777777" w:rsidR="00120274" w:rsidRPr="007649FA" w:rsidRDefault="00120274" w:rsidP="00B86D24">
            <w:pPr>
              <w:pStyle w:val="TableParagraph"/>
              <w:ind w:left="57"/>
              <w:rPr>
                <w:sz w:val="28"/>
                <w:szCs w:val="28"/>
              </w:rPr>
            </w:pPr>
            <w:r w:rsidRPr="007649FA">
              <w:rPr>
                <w:sz w:val="28"/>
                <w:szCs w:val="28"/>
              </w:rPr>
              <w:t>0,07</w:t>
            </w:r>
          </w:p>
        </w:tc>
        <w:tc>
          <w:tcPr>
            <w:tcW w:w="1030" w:type="pct"/>
          </w:tcPr>
          <w:p w14:paraId="2F75F7C0"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tcBorders>
          </w:tcPr>
          <w:p w14:paraId="5BAE4B27" w14:textId="77777777" w:rsidR="00120274" w:rsidRPr="007649FA" w:rsidRDefault="00120274" w:rsidP="00B86D24">
            <w:pPr>
              <w:ind w:left="57"/>
              <w:rPr>
                <w:rFonts w:ascii="Times New Roman" w:hAnsi="Times New Roman" w:cs="Times New Roman"/>
                <w:sz w:val="28"/>
                <w:szCs w:val="28"/>
              </w:rPr>
            </w:pPr>
          </w:p>
        </w:tc>
      </w:tr>
      <w:tr w:rsidR="00120274" w:rsidRPr="007649FA" w14:paraId="2F5B7886" w14:textId="77777777" w:rsidTr="00086123">
        <w:trPr>
          <w:trHeight w:val="318"/>
        </w:trPr>
        <w:tc>
          <w:tcPr>
            <w:tcW w:w="647" w:type="pct"/>
          </w:tcPr>
          <w:p w14:paraId="579AF2F4" w14:textId="77777777" w:rsidR="00120274" w:rsidRPr="007649FA" w:rsidRDefault="00120274" w:rsidP="00B86D24">
            <w:pPr>
              <w:pStyle w:val="TableParagraph"/>
              <w:ind w:left="57"/>
              <w:rPr>
                <w:sz w:val="28"/>
                <w:szCs w:val="28"/>
              </w:rPr>
            </w:pPr>
            <w:r w:rsidRPr="007649FA">
              <w:rPr>
                <w:sz w:val="28"/>
                <w:szCs w:val="28"/>
              </w:rPr>
              <w:t>23</w:t>
            </w:r>
          </w:p>
        </w:tc>
        <w:tc>
          <w:tcPr>
            <w:tcW w:w="735" w:type="pct"/>
          </w:tcPr>
          <w:p w14:paraId="6E676EC7" w14:textId="77777777" w:rsidR="00120274" w:rsidRPr="007649FA" w:rsidRDefault="00120274" w:rsidP="00B86D24">
            <w:pPr>
              <w:pStyle w:val="TableParagraph"/>
              <w:ind w:left="57"/>
              <w:rPr>
                <w:sz w:val="28"/>
                <w:szCs w:val="28"/>
              </w:rPr>
            </w:pPr>
            <w:r w:rsidRPr="007649FA">
              <w:rPr>
                <w:sz w:val="28"/>
                <w:szCs w:val="28"/>
              </w:rPr>
              <w:t>2100</w:t>
            </w:r>
          </w:p>
        </w:tc>
        <w:tc>
          <w:tcPr>
            <w:tcW w:w="956" w:type="pct"/>
          </w:tcPr>
          <w:p w14:paraId="1111B6F7" w14:textId="77777777" w:rsidR="00120274" w:rsidRPr="007649FA" w:rsidRDefault="00120274" w:rsidP="00B86D24">
            <w:pPr>
              <w:pStyle w:val="TableParagraph"/>
              <w:ind w:left="57"/>
              <w:rPr>
                <w:sz w:val="28"/>
                <w:szCs w:val="28"/>
              </w:rPr>
            </w:pPr>
            <w:r w:rsidRPr="007649FA">
              <w:rPr>
                <w:sz w:val="28"/>
                <w:szCs w:val="28"/>
              </w:rPr>
              <w:t>0,1</w:t>
            </w:r>
          </w:p>
        </w:tc>
        <w:tc>
          <w:tcPr>
            <w:tcW w:w="1030" w:type="pct"/>
          </w:tcPr>
          <w:p w14:paraId="6FA4E025"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tcBorders>
              <w:top w:val="nil"/>
            </w:tcBorders>
          </w:tcPr>
          <w:p w14:paraId="2337D10C" w14:textId="77777777" w:rsidR="00120274" w:rsidRPr="007649FA" w:rsidRDefault="00120274" w:rsidP="00B86D24">
            <w:pPr>
              <w:ind w:left="57"/>
              <w:rPr>
                <w:rFonts w:ascii="Times New Roman" w:hAnsi="Times New Roman" w:cs="Times New Roman"/>
                <w:sz w:val="28"/>
                <w:szCs w:val="28"/>
              </w:rPr>
            </w:pPr>
          </w:p>
        </w:tc>
      </w:tr>
      <w:tr w:rsidR="00120274" w:rsidRPr="007649FA" w14:paraId="2804811D" w14:textId="77777777" w:rsidTr="00086123">
        <w:trPr>
          <w:trHeight w:val="316"/>
        </w:trPr>
        <w:tc>
          <w:tcPr>
            <w:tcW w:w="647" w:type="pct"/>
          </w:tcPr>
          <w:p w14:paraId="632B8B3D" w14:textId="77777777" w:rsidR="00120274" w:rsidRPr="007649FA" w:rsidRDefault="00120274" w:rsidP="00B86D24">
            <w:pPr>
              <w:pStyle w:val="TableParagraph"/>
              <w:ind w:left="57"/>
              <w:rPr>
                <w:sz w:val="28"/>
                <w:szCs w:val="28"/>
              </w:rPr>
            </w:pPr>
            <w:r w:rsidRPr="007649FA">
              <w:rPr>
                <w:sz w:val="28"/>
                <w:szCs w:val="28"/>
              </w:rPr>
              <w:t>24</w:t>
            </w:r>
          </w:p>
        </w:tc>
        <w:tc>
          <w:tcPr>
            <w:tcW w:w="735" w:type="pct"/>
          </w:tcPr>
          <w:p w14:paraId="188985D8" w14:textId="77777777" w:rsidR="00120274" w:rsidRPr="007649FA" w:rsidRDefault="00120274" w:rsidP="00B86D24">
            <w:pPr>
              <w:pStyle w:val="TableParagraph"/>
              <w:ind w:left="57"/>
              <w:rPr>
                <w:sz w:val="28"/>
                <w:szCs w:val="28"/>
              </w:rPr>
            </w:pPr>
            <w:r w:rsidRPr="007649FA">
              <w:rPr>
                <w:sz w:val="28"/>
                <w:szCs w:val="28"/>
              </w:rPr>
              <w:t>2700</w:t>
            </w:r>
          </w:p>
        </w:tc>
        <w:tc>
          <w:tcPr>
            <w:tcW w:w="956" w:type="pct"/>
          </w:tcPr>
          <w:p w14:paraId="6EE06B69" w14:textId="77777777" w:rsidR="00120274" w:rsidRPr="007649FA" w:rsidRDefault="00120274" w:rsidP="00B86D24">
            <w:pPr>
              <w:pStyle w:val="TableParagraph"/>
              <w:ind w:left="57"/>
              <w:rPr>
                <w:sz w:val="28"/>
                <w:szCs w:val="28"/>
              </w:rPr>
            </w:pPr>
            <w:r w:rsidRPr="007649FA">
              <w:rPr>
                <w:sz w:val="28"/>
                <w:szCs w:val="28"/>
              </w:rPr>
              <w:t>0,12</w:t>
            </w:r>
          </w:p>
        </w:tc>
        <w:tc>
          <w:tcPr>
            <w:tcW w:w="1030" w:type="pct"/>
          </w:tcPr>
          <w:p w14:paraId="328580F9"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tcBorders>
          </w:tcPr>
          <w:p w14:paraId="46B1A49A" w14:textId="77777777" w:rsidR="00120274" w:rsidRPr="007649FA" w:rsidRDefault="00120274" w:rsidP="00B86D24">
            <w:pPr>
              <w:ind w:left="57"/>
              <w:rPr>
                <w:rFonts w:ascii="Times New Roman" w:hAnsi="Times New Roman" w:cs="Times New Roman"/>
                <w:sz w:val="28"/>
                <w:szCs w:val="28"/>
              </w:rPr>
            </w:pPr>
          </w:p>
        </w:tc>
      </w:tr>
      <w:tr w:rsidR="00120274" w:rsidRPr="007649FA" w14:paraId="71AFAD5F" w14:textId="77777777" w:rsidTr="00086123">
        <w:trPr>
          <w:trHeight w:val="318"/>
        </w:trPr>
        <w:tc>
          <w:tcPr>
            <w:tcW w:w="647" w:type="pct"/>
          </w:tcPr>
          <w:p w14:paraId="4FD9EEDB" w14:textId="77777777" w:rsidR="00120274" w:rsidRPr="007649FA" w:rsidRDefault="00120274" w:rsidP="00B86D24">
            <w:pPr>
              <w:pStyle w:val="TableParagraph"/>
              <w:ind w:left="57"/>
              <w:rPr>
                <w:sz w:val="28"/>
                <w:szCs w:val="28"/>
              </w:rPr>
            </w:pPr>
            <w:r w:rsidRPr="007649FA">
              <w:rPr>
                <w:sz w:val="28"/>
                <w:szCs w:val="28"/>
              </w:rPr>
              <w:t>25</w:t>
            </w:r>
          </w:p>
        </w:tc>
        <w:tc>
          <w:tcPr>
            <w:tcW w:w="735" w:type="pct"/>
          </w:tcPr>
          <w:p w14:paraId="76AD1FAC" w14:textId="77777777" w:rsidR="00120274" w:rsidRPr="007649FA" w:rsidRDefault="00120274" w:rsidP="00B86D24">
            <w:pPr>
              <w:pStyle w:val="TableParagraph"/>
              <w:ind w:left="57"/>
              <w:rPr>
                <w:sz w:val="28"/>
                <w:szCs w:val="28"/>
              </w:rPr>
            </w:pPr>
            <w:r w:rsidRPr="007649FA">
              <w:rPr>
                <w:sz w:val="28"/>
                <w:szCs w:val="28"/>
              </w:rPr>
              <w:t>3200</w:t>
            </w:r>
          </w:p>
        </w:tc>
        <w:tc>
          <w:tcPr>
            <w:tcW w:w="956" w:type="pct"/>
          </w:tcPr>
          <w:p w14:paraId="6AA4FAB3" w14:textId="77777777" w:rsidR="00120274" w:rsidRPr="007649FA" w:rsidRDefault="00120274" w:rsidP="00B86D24">
            <w:pPr>
              <w:pStyle w:val="TableParagraph"/>
              <w:ind w:left="57"/>
              <w:rPr>
                <w:sz w:val="28"/>
                <w:szCs w:val="28"/>
              </w:rPr>
            </w:pPr>
            <w:r w:rsidRPr="007649FA">
              <w:rPr>
                <w:sz w:val="28"/>
                <w:szCs w:val="28"/>
              </w:rPr>
              <w:t>0,15</w:t>
            </w:r>
          </w:p>
        </w:tc>
        <w:tc>
          <w:tcPr>
            <w:tcW w:w="1030" w:type="pct"/>
          </w:tcPr>
          <w:p w14:paraId="5632908C"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tcBorders>
              <w:top w:val="nil"/>
            </w:tcBorders>
          </w:tcPr>
          <w:p w14:paraId="6CE03DCC" w14:textId="77777777" w:rsidR="00120274" w:rsidRPr="007649FA" w:rsidRDefault="00120274" w:rsidP="00B86D24">
            <w:pPr>
              <w:ind w:left="57"/>
              <w:rPr>
                <w:rFonts w:ascii="Times New Roman" w:hAnsi="Times New Roman" w:cs="Times New Roman"/>
                <w:sz w:val="28"/>
                <w:szCs w:val="28"/>
              </w:rPr>
            </w:pPr>
          </w:p>
        </w:tc>
      </w:tr>
      <w:tr w:rsidR="00120274" w:rsidRPr="007649FA" w14:paraId="03FD20D0" w14:textId="77777777" w:rsidTr="00086123">
        <w:trPr>
          <w:trHeight w:val="316"/>
        </w:trPr>
        <w:tc>
          <w:tcPr>
            <w:tcW w:w="647" w:type="pct"/>
          </w:tcPr>
          <w:p w14:paraId="7B9B15DC" w14:textId="77777777" w:rsidR="00120274" w:rsidRPr="007649FA" w:rsidRDefault="00120274" w:rsidP="00B86D24">
            <w:pPr>
              <w:pStyle w:val="TableParagraph"/>
              <w:ind w:left="57"/>
              <w:rPr>
                <w:sz w:val="28"/>
                <w:szCs w:val="28"/>
              </w:rPr>
            </w:pPr>
            <w:r w:rsidRPr="007649FA">
              <w:rPr>
                <w:sz w:val="28"/>
                <w:szCs w:val="28"/>
              </w:rPr>
              <w:t>26</w:t>
            </w:r>
          </w:p>
        </w:tc>
        <w:tc>
          <w:tcPr>
            <w:tcW w:w="735" w:type="pct"/>
          </w:tcPr>
          <w:p w14:paraId="07A29EF9" w14:textId="77777777" w:rsidR="00120274" w:rsidRPr="007649FA" w:rsidRDefault="00120274" w:rsidP="00B86D24">
            <w:pPr>
              <w:pStyle w:val="TableParagraph"/>
              <w:ind w:left="57"/>
              <w:rPr>
                <w:sz w:val="28"/>
                <w:szCs w:val="28"/>
              </w:rPr>
            </w:pPr>
            <w:r w:rsidRPr="007649FA">
              <w:rPr>
                <w:sz w:val="28"/>
                <w:szCs w:val="28"/>
              </w:rPr>
              <w:t>400</w:t>
            </w:r>
          </w:p>
        </w:tc>
        <w:tc>
          <w:tcPr>
            <w:tcW w:w="956" w:type="pct"/>
          </w:tcPr>
          <w:p w14:paraId="04B9684A" w14:textId="77777777" w:rsidR="00120274" w:rsidRPr="007649FA" w:rsidRDefault="00120274" w:rsidP="00B86D24">
            <w:pPr>
              <w:pStyle w:val="TableParagraph"/>
              <w:ind w:left="57"/>
              <w:rPr>
                <w:sz w:val="28"/>
                <w:szCs w:val="28"/>
              </w:rPr>
            </w:pPr>
            <w:r w:rsidRPr="007649FA">
              <w:rPr>
                <w:sz w:val="28"/>
                <w:szCs w:val="28"/>
              </w:rPr>
              <w:t>0,12</w:t>
            </w:r>
          </w:p>
        </w:tc>
        <w:tc>
          <w:tcPr>
            <w:tcW w:w="1030" w:type="pct"/>
          </w:tcPr>
          <w:p w14:paraId="57E28A57"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tcBorders>
              <w:top w:val="nil"/>
            </w:tcBorders>
          </w:tcPr>
          <w:p w14:paraId="28E212EF" w14:textId="77777777" w:rsidR="00120274" w:rsidRPr="007649FA" w:rsidRDefault="00120274" w:rsidP="00B86D24">
            <w:pPr>
              <w:ind w:left="57"/>
              <w:rPr>
                <w:rFonts w:ascii="Times New Roman" w:hAnsi="Times New Roman" w:cs="Times New Roman"/>
                <w:sz w:val="28"/>
                <w:szCs w:val="28"/>
              </w:rPr>
            </w:pPr>
          </w:p>
        </w:tc>
      </w:tr>
      <w:tr w:rsidR="00120274" w:rsidRPr="007649FA" w14:paraId="362E63EB" w14:textId="77777777" w:rsidTr="00086123">
        <w:trPr>
          <w:trHeight w:val="318"/>
        </w:trPr>
        <w:tc>
          <w:tcPr>
            <w:tcW w:w="647" w:type="pct"/>
          </w:tcPr>
          <w:p w14:paraId="20E071B4" w14:textId="77777777" w:rsidR="00120274" w:rsidRPr="007649FA" w:rsidRDefault="00120274" w:rsidP="00B86D24">
            <w:pPr>
              <w:pStyle w:val="TableParagraph"/>
              <w:ind w:left="57"/>
              <w:rPr>
                <w:sz w:val="28"/>
                <w:szCs w:val="28"/>
              </w:rPr>
            </w:pPr>
            <w:r w:rsidRPr="007649FA">
              <w:rPr>
                <w:sz w:val="28"/>
                <w:szCs w:val="28"/>
              </w:rPr>
              <w:t>27</w:t>
            </w:r>
          </w:p>
        </w:tc>
        <w:tc>
          <w:tcPr>
            <w:tcW w:w="735" w:type="pct"/>
          </w:tcPr>
          <w:p w14:paraId="5D76CB53" w14:textId="77777777" w:rsidR="00120274" w:rsidRPr="007649FA" w:rsidRDefault="00120274" w:rsidP="00B86D24">
            <w:pPr>
              <w:pStyle w:val="TableParagraph"/>
              <w:ind w:left="57"/>
              <w:rPr>
                <w:sz w:val="28"/>
                <w:szCs w:val="28"/>
              </w:rPr>
            </w:pPr>
            <w:r w:rsidRPr="007649FA">
              <w:rPr>
                <w:sz w:val="28"/>
                <w:szCs w:val="28"/>
              </w:rPr>
              <w:t>600</w:t>
            </w:r>
          </w:p>
        </w:tc>
        <w:tc>
          <w:tcPr>
            <w:tcW w:w="956" w:type="pct"/>
          </w:tcPr>
          <w:p w14:paraId="31630D30" w14:textId="77777777" w:rsidR="00120274" w:rsidRPr="007649FA" w:rsidRDefault="00120274" w:rsidP="00B86D24">
            <w:pPr>
              <w:pStyle w:val="TableParagraph"/>
              <w:ind w:left="57"/>
              <w:rPr>
                <w:sz w:val="28"/>
                <w:szCs w:val="28"/>
              </w:rPr>
            </w:pPr>
            <w:r w:rsidRPr="007649FA">
              <w:rPr>
                <w:sz w:val="28"/>
                <w:szCs w:val="28"/>
              </w:rPr>
              <w:t>0,15</w:t>
            </w:r>
          </w:p>
        </w:tc>
        <w:tc>
          <w:tcPr>
            <w:tcW w:w="1030" w:type="pct"/>
          </w:tcPr>
          <w:p w14:paraId="3FFDC2B4"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val="restart"/>
          </w:tcPr>
          <w:p w14:paraId="05234C2F" w14:textId="77777777" w:rsidR="00120274" w:rsidRPr="007649FA" w:rsidRDefault="00120274" w:rsidP="00B86D24">
            <w:pPr>
              <w:pStyle w:val="TableParagraph"/>
              <w:ind w:left="57"/>
              <w:rPr>
                <w:sz w:val="28"/>
                <w:szCs w:val="28"/>
                <w:lang w:val="ru-RU"/>
              </w:rPr>
            </w:pPr>
            <w:r w:rsidRPr="007649FA">
              <w:rPr>
                <w:sz w:val="28"/>
                <w:szCs w:val="28"/>
                <w:lang w:val="ru-RU"/>
              </w:rPr>
              <w:t>Земля природных парков, особо</w:t>
            </w:r>
            <w:r w:rsidRPr="007649FA">
              <w:rPr>
                <w:spacing w:val="-57"/>
                <w:sz w:val="28"/>
                <w:szCs w:val="28"/>
                <w:lang w:val="ru-RU"/>
              </w:rPr>
              <w:t xml:space="preserve"> </w:t>
            </w:r>
            <w:r w:rsidRPr="007649FA">
              <w:rPr>
                <w:sz w:val="28"/>
                <w:szCs w:val="28"/>
                <w:lang w:val="ru-RU"/>
              </w:rPr>
              <w:t>охраняемая</w:t>
            </w:r>
          </w:p>
        </w:tc>
      </w:tr>
      <w:tr w:rsidR="00120274" w:rsidRPr="007649FA" w14:paraId="204F4353" w14:textId="77777777" w:rsidTr="00086123">
        <w:trPr>
          <w:trHeight w:val="316"/>
        </w:trPr>
        <w:tc>
          <w:tcPr>
            <w:tcW w:w="647" w:type="pct"/>
          </w:tcPr>
          <w:p w14:paraId="2CBBF4BB" w14:textId="77777777" w:rsidR="00120274" w:rsidRPr="007649FA" w:rsidRDefault="00120274" w:rsidP="00B86D24">
            <w:pPr>
              <w:pStyle w:val="TableParagraph"/>
              <w:ind w:left="57"/>
              <w:rPr>
                <w:sz w:val="28"/>
                <w:szCs w:val="28"/>
              </w:rPr>
            </w:pPr>
            <w:r w:rsidRPr="007649FA">
              <w:rPr>
                <w:sz w:val="28"/>
                <w:szCs w:val="28"/>
              </w:rPr>
              <w:t>28</w:t>
            </w:r>
          </w:p>
        </w:tc>
        <w:tc>
          <w:tcPr>
            <w:tcW w:w="735" w:type="pct"/>
          </w:tcPr>
          <w:p w14:paraId="41A872EA" w14:textId="77777777" w:rsidR="00120274" w:rsidRPr="007649FA" w:rsidRDefault="00120274" w:rsidP="00B86D24">
            <w:pPr>
              <w:pStyle w:val="TableParagraph"/>
              <w:ind w:left="57"/>
              <w:rPr>
                <w:sz w:val="28"/>
                <w:szCs w:val="28"/>
              </w:rPr>
            </w:pPr>
            <w:r w:rsidRPr="007649FA">
              <w:rPr>
                <w:sz w:val="28"/>
                <w:szCs w:val="28"/>
              </w:rPr>
              <w:t>800</w:t>
            </w:r>
          </w:p>
        </w:tc>
        <w:tc>
          <w:tcPr>
            <w:tcW w:w="956" w:type="pct"/>
          </w:tcPr>
          <w:p w14:paraId="764D51B2" w14:textId="77777777" w:rsidR="00120274" w:rsidRPr="007649FA" w:rsidRDefault="00120274" w:rsidP="00B86D24">
            <w:pPr>
              <w:pStyle w:val="TableParagraph"/>
              <w:ind w:left="57"/>
              <w:rPr>
                <w:sz w:val="28"/>
                <w:szCs w:val="28"/>
              </w:rPr>
            </w:pPr>
            <w:r w:rsidRPr="007649FA">
              <w:rPr>
                <w:sz w:val="28"/>
                <w:szCs w:val="28"/>
              </w:rPr>
              <w:t>0,1</w:t>
            </w:r>
          </w:p>
        </w:tc>
        <w:tc>
          <w:tcPr>
            <w:tcW w:w="1030" w:type="pct"/>
          </w:tcPr>
          <w:p w14:paraId="0F441FF0" w14:textId="77777777" w:rsidR="00120274" w:rsidRPr="007649FA" w:rsidRDefault="00120274" w:rsidP="00B86D24">
            <w:pPr>
              <w:pStyle w:val="TableParagraph"/>
              <w:ind w:left="57"/>
              <w:rPr>
                <w:sz w:val="28"/>
                <w:szCs w:val="28"/>
              </w:rPr>
            </w:pPr>
            <w:r w:rsidRPr="007649FA">
              <w:rPr>
                <w:sz w:val="28"/>
                <w:szCs w:val="28"/>
              </w:rPr>
              <w:t>1,0</w:t>
            </w:r>
          </w:p>
        </w:tc>
        <w:tc>
          <w:tcPr>
            <w:tcW w:w="1633" w:type="pct"/>
            <w:vMerge/>
            <w:tcBorders>
              <w:top w:val="nil"/>
            </w:tcBorders>
          </w:tcPr>
          <w:p w14:paraId="438A00D8" w14:textId="77777777" w:rsidR="00120274" w:rsidRPr="007649FA" w:rsidRDefault="00120274" w:rsidP="00B86D24">
            <w:pPr>
              <w:ind w:left="57"/>
              <w:rPr>
                <w:rFonts w:ascii="Times New Roman" w:hAnsi="Times New Roman" w:cs="Times New Roman"/>
                <w:sz w:val="28"/>
                <w:szCs w:val="28"/>
              </w:rPr>
            </w:pPr>
          </w:p>
        </w:tc>
      </w:tr>
      <w:tr w:rsidR="00120274" w:rsidRPr="007649FA" w14:paraId="13450EAB" w14:textId="77777777" w:rsidTr="00086123">
        <w:trPr>
          <w:trHeight w:val="319"/>
        </w:trPr>
        <w:tc>
          <w:tcPr>
            <w:tcW w:w="647" w:type="pct"/>
          </w:tcPr>
          <w:p w14:paraId="1BD68D5D" w14:textId="77777777" w:rsidR="00120274" w:rsidRPr="007649FA" w:rsidRDefault="00120274" w:rsidP="00B86D24">
            <w:pPr>
              <w:pStyle w:val="TableParagraph"/>
              <w:ind w:left="57"/>
              <w:rPr>
                <w:sz w:val="28"/>
                <w:szCs w:val="28"/>
              </w:rPr>
            </w:pPr>
            <w:r w:rsidRPr="007649FA">
              <w:rPr>
                <w:sz w:val="28"/>
                <w:szCs w:val="28"/>
              </w:rPr>
              <w:t>29</w:t>
            </w:r>
          </w:p>
        </w:tc>
        <w:tc>
          <w:tcPr>
            <w:tcW w:w="735" w:type="pct"/>
          </w:tcPr>
          <w:p w14:paraId="10F9E3D5" w14:textId="77777777" w:rsidR="00120274" w:rsidRPr="007649FA" w:rsidRDefault="00120274" w:rsidP="00B86D24">
            <w:pPr>
              <w:pStyle w:val="TableParagraph"/>
              <w:ind w:left="57"/>
              <w:rPr>
                <w:sz w:val="28"/>
                <w:szCs w:val="28"/>
              </w:rPr>
            </w:pPr>
            <w:r w:rsidRPr="007649FA">
              <w:rPr>
                <w:sz w:val="28"/>
                <w:szCs w:val="28"/>
              </w:rPr>
              <w:t>1000</w:t>
            </w:r>
          </w:p>
        </w:tc>
        <w:tc>
          <w:tcPr>
            <w:tcW w:w="956" w:type="pct"/>
          </w:tcPr>
          <w:p w14:paraId="5DA61AF3" w14:textId="77777777" w:rsidR="00120274" w:rsidRPr="007649FA" w:rsidRDefault="00120274" w:rsidP="00B86D24">
            <w:pPr>
              <w:pStyle w:val="TableParagraph"/>
              <w:ind w:left="57"/>
              <w:rPr>
                <w:sz w:val="28"/>
                <w:szCs w:val="28"/>
              </w:rPr>
            </w:pPr>
            <w:r w:rsidRPr="007649FA">
              <w:rPr>
                <w:sz w:val="28"/>
                <w:szCs w:val="28"/>
              </w:rPr>
              <w:t>0,05</w:t>
            </w:r>
          </w:p>
        </w:tc>
        <w:tc>
          <w:tcPr>
            <w:tcW w:w="1030" w:type="pct"/>
          </w:tcPr>
          <w:p w14:paraId="4864BB70" w14:textId="77777777" w:rsidR="00120274" w:rsidRPr="007649FA" w:rsidRDefault="00120274" w:rsidP="00B86D24">
            <w:pPr>
              <w:pStyle w:val="TableParagraph"/>
              <w:ind w:left="57"/>
              <w:rPr>
                <w:sz w:val="28"/>
                <w:szCs w:val="28"/>
              </w:rPr>
            </w:pPr>
            <w:r w:rsidRPr="007649FA">
              <w:rPr>
                <w:sz w:val="28"/>
                <w:szCs w:val="28"/>
              </w:rPr>
              <w:t>1,5</w:t>
            </w:r>
          </w:p>
        </w:tc>
        <w:tc>
          <w:tcPr>
            <w:tcW w:w="1633" w:type="pct"/>
            <w:vMerge/>
            <w:tcBorders>
              <w:top w:val="nil"/>
              <w:bottom w:val="nil"/>
            </w:tcBorders>
          </w:tcPr>
          <w:p w14:paraId="5B778563" w14:textId="77777777" w:rsidR="00120274" w:rsidRPr="007649FA" w:rsidRDefault="00120274" w:rsidP="00B86D24">
            <w:pPr>
              <w:ind w:left="57"/>
              <w:rPr>
                <w:rFonts w:ascii="Times New Roman" w:hAnsi="Times New Roman" w:cs="Times New Roman"/>
                <w:sz w:val="28"/>
                <w:szCs w:val="28"/>
              </w:rPr>
            </w:pPr>
          </w:p>
        </w:tc>
      </w:tr>
      <w:tr w:rsidR="00120274" w:rsidRPr="007649FA" w14:paraId="233C58F0" w14:textId="77777777" w:rsidTr="00086123">
        <w:trPr>
          <w:trHeight w:val="319"/>
        </w:trPr>
        <w:tc>
          <w:tcPr>
            <w:tcW w:w="647" w:type="pct"/>
          </w:tcPr>
          <w:p w14:paraId="5B507895" w14:textId="77777777" w:rsidR="00120274" w:rsidRPr="007649FA" w:rsidRDefault="00120274" w:rsidP="00B86D24">
            <w:pPr>
              <w:pStyle w:val="TableParagraph"/>
              <w:ind w:left="57"/>
              <w:rPr>
                <w:sz w:val="28"/>
                <w:szCs w:val="28"/>
              </w:rPr>
            </w:pPr>
            <w:r w:rsidRPr="007649FA">
              <w:rPr>
                <w:sz w:val="28"/>
                <w:szCs w:val="28"/>
              </w:rPr>
              <w:t>30</w:t>
            </w:r>
          </w:p>
        </w:tc>
        <w:tc>
          <w:tcPr>
            <w:tcW w:w="735" w:type="pct"/>
          </w:tcPr>
          <w:p w14:paraId="392ECA64" w14:textId="77777777" w:rsidR="00120274" w:rsidRPr="007649FA" w:rsidRDefault="00120274" w:rsidP="00B86D24">
            <w:pPr>
              <w:pStyle w:val="TableParagraph"/>
              <w:ind w:left="57"/>
              <w:rPr>
                <w:sz w:val="28"/>
                <w:szCs w:val="28"/>
              </w:rPr>
            </w:pPr>
            <w:r w:rsidRPr="007649FA">
              <w:rPr>
                <w:sz w:val="28"/>
                <w:szCs w:val="28"/>
              </w:rPr>
              <w:t>1200</w:t>
            </w:r>
          </w:p>
        </w:tc>
        <w:tc>
          <w:tcPr>
            <w:tcW w:w="956" w:type="pct"/>
          </w:tcPr>
          <w:p w14:paraId="53172522" w14:textId="77777777" w:rsidR="00120274" w:rsidRPr="007649FA" w:rsidRDefault="00120274" w:rsidP="00B86D24">
            <w:pPr>
              <w:pStyle w:val="TableParagraph"/>
              <w:ind w:left="57"/>
              <w:rPr>
                <w:sz w:val="28"/>
                <w:szCs w:val="28"/>
              </w:rPr>
            </w:pPr>
            <w:r w:rsidRPr="007649FA">
              <w:rPr>
                <w:sz w:val="28"/>
                <w:szCs w:val="28"/>
              </w:rPr>
              <w:t>0,08</w:t>
            </w:r>
          </w:p>
        </w:tc>
        <w:tc>
          <w:tcPr>
            <w:tcW w:w="1030" w:type="pct"/>
          </w:tcPr>
          <w:p w14:paraId="39F87C24" w14:textId="77777777" w:rsidR="00120274" w:rsidRPr="007649FA" w:rsidRDefault="00120274" w:rsidP="00B86D24">
            <w:pPr>
              <w:pStyle w:val="TableParagraph"/>
              <w:ind w:left="57"/>
              <w:rPr>
                <w:sz w:val="28"/>
                <w:szCs w:val="28"/>
              </w:rPr>
            </w:pPr>
            <w:r w:rsidRPr="007649FA">
              <w:rPr>
                <w:sz w:val="28"/>
                <w:szCs w:val="28"/>
              </w:rPr>
              <w:t>1,0</w:t>
            </w:r>
          </w:p>
        </w:tc>
        <w:tc>
          <w:tcPr>
            <w:tcW w:w="1633" w:type="pct"/>
            <w:tcBorders>
              <w:top w:val="nil"/>
            </w:tcBorders>
          </w:tcPr>
          <w:p w14:paraId="0CBF5569" w14:textId="77777777" w:rsidR="00120274" w:rsidRPr="007649FA" w:rsidRDefault="00120274" w:rsidP="00B86D24">
            <w:pPr>
              <w:ind w:left="57"/>
              <w:rPr>
                <w:rFonts w:ascii="Times New Roman" w:hAnsi="Times New Roman" w:cs="Times New Roman"/>
                <w:sz w:val="28"/>
                <w:szCs w:val="28"/>
              </w:rPr>
            </w:pPr>
          </w:p>
        </w:tc>
      </w:tr>
    </w:tbl>
    <w:p w14:paraId="5D2CC714" w14:textId="77777777" w:rsidR="00120274" w:rsidRPr="007649FA" w:rsidRDefault="00120274" w:rsidP="00120274">
      <w:pPr>
        <w:pStyle w:val="ae"/>
        <w:shd w:val="clear" w:color="auto" w:fill="FFFFFF" w:themeFill="background1"/>
        <w:spacing w:before="0" w:beforeAutospacing="0" w:after="0" w:afterAutospacing="0" w:line="360" w:lineRule="auto"/>
        <w:jc w:val="both"/>
        <w:rPr>
          <w:sz w:val="28"/>
          <w:szCs w:val="28"/>
        </w:rPr>
      </w:pPr>
    </w:p>
    <w:p w14:paraId="19DE2694" w14:textId="77777777" w:rsidR="00120274" w:rsidRPr="005D545F" w:rsidRDefault="00120274" w:rsidP="00120274">
      <w:pPr>
        <w:spacing w:after="0" w:line="360" w:lineRule="auto"/>
        <w:ind w:firstLine="709"/>
        <w:jc w:val="both"/>
        <w:rPr>
          <w:rFonts w:ascii="Times New Roman" w:hAnsi="Times New Roman" w:cs="Times New Roman"/>
          <w:b/>
          <w:sz w:val="28"/>
          <w:szCs w:val="28"/>
        </w:rPr>
      </w:pPr>
      <w:r w:rsidRPr="005D545F">
        <w:rPr>
          <w:rFonts w:ascii="Times New Roman" w:hAnsi="Times New Roman" w:cs="Times New Roman"/>
          <w:b/>
          <w:sz w:val="28"/>
          <w:szCs w:val="28"/>
        </w:rPr>
        <w:t>Задание</w:t>
      </w:r>
      <w:r w:rsidRPr="005D545F">
        <w:rPr>
          <w:rFonts w:ascii="Times New Roman" w:hAnsi="Times New Roman" w:cs="Times New Roman"/>
          <w:b/>
          <w:spacing w:val="-4"/>
          <w:sz w:val="28"/>
          <w:szCs w:val="28"/>
        </w:rPr>
        <w:t xml:space="preserve"> </w:t>
      </w:r>
      <w:r w:rsidRPr="005D545F">
        <w:rPr>
          <w:rFonts w:ascii="Times New Roman" w:hAnsi="Times New Roman" w:cs="Times New Roman"/>
          <w:b/>
          <w:sz w:val="28"/>
          <w:szCs w:val="28"/>
        </w:rPr>
        <w:t>для</w:t>
      </w:r>
      <w:r w:rsidRPr="005D545F">
        <w:rPr>
          <w:rFonts w:ascii="Times New Roman" w:hAnsi="Times New Roman" w:cs="Times New Roman"/>
          <w:b/>
          <w:spacing w:val="-3"/>
          <w:sz w:val="28"/>
          <w:szCs w:val="28"/>
        </w:rPr>
        <w:t xml:space="preserve"> </w:t>
      </w:r>
      <w:r w:rsidRPr="005D545F">
        <w:rPr>
          <w:rFonts w:ascii="Times New Roman" w:hAnsi="Times New Roman" w:cs="Times New Roman"/>
          <w:b/>
          <w:sz w:val="28"/>
          <w:szCs w:val="28"/>
        </w:rPr>
        <w:t>выполнения</w:t>
      </w:r>
      <w:r w:rsidRPr="005D545F">
        <w:rPr>
          <w:rFonts w:ascii="Times New Roman" w:hAnsi="Times New Roman" w:cs="Times New Roman"/>
          <w:b/>
          <w:spacing w:val="-3"/>
          <w:sz w:val="28"/>
          <w:szCs w:val="28"/>
        </w:rPr>
        <w:t xml:space="preserve"> </w:t>
      </w:r>
      <w:r w:rsidRPr="005D545F">
        <w:rPr>
          <w:rFonts w:ascii="Times New Roman" w:hAnsi="Times New Roman" w:cs="Times New Roman"/>
          <w:b/>
          <w:sz w:val="28"/>
          <w:szCs w:val="28"/>
        </w:rPr>
        <w:t>практической</w:t>
      </w:r>
      <w:r w:rsidRPr="005D545F">
        <w:rPr>
          <w:rFonts w:ascii="Times New Roman" w:hAnsi="Times New Roman" w:cs="Times New Roman"/>
          <w:b/>
          <w:spacing w:val="-2"/>
          <w:sz w:val="28"/>
          <w:szCs w:val="28"/>
        </w:rPr>
        <w:t xml:space="preserve"> </w:t>
      </w:r>
      <w:r w:rsidRPr="005D545F">
        <w:rPr>
          <w:rFonts w:ascii="Times New Roman" w:hAnsi="Times New Roman" w:cs="Times New Roman"/>
          <w:b/>
          <w:sz w:val="28"/>
          <w:szCs w:val="28"/>
        </w:rPr>
        <w:t>работы:</w:t>
      </w:r>
    </w:p>
    <w:p w14:paraId="7A7ACD36" w14:textId="77777777" w:rsidR="00120274" w:rsidRPr="005D545F" w:rsidRDefault="00120274" w:rsidP="00120274">
      <w:pPr>
        <w:pStyle w:val="ab"/>
        <w:spacing w:after="0" w:line="360" w:lineRule="auto"/>
        <w:ind w:firstLine="709"/>
        <w:jc w:val="both"/>
        <w:rPr>
          <w:rFonts w:ascii="Times New Roman" w:hAnsi="Times New Roman" w:cs="Times New Roman"/>
          <w:sz w:val="28"/>
          <w:szCs w:val="28"/>
        </w:rPr>
      </w:pPr>
      <w:r w:rsidRPr="005D545F">
        <w:rPr>
          <w:rFonts w:ascii="Times New Roman" w:hAnsi="Times New Roman" w:cs="Times New Roman"/>
          <w:sz w:val="28"/>
          <w:szCs w:val="28"/>
        </w:rPr>
        <w:t>1.</w:t>
      </w:r>
      <w:r w:rsidRPr="005D545F">
        <w:rPr>
          <w:rFonts w:ascii="Times New Roman" w:hAnsi="Times New Roman" w:cs="Times New Roman"/>
          <w:b/>
          <w:sz w:val="28"/>
          <w:szCs w:val="28"/>
        </w:rPr>
        <w:t xml:space="preserve">Решить задачу. </w:t>
      </w:r>
      <w:r w:rsidRPr="005D545F">
        <w:rPr>
          <w:rFonts w:ascii="Times New Roman" w:hAnsi="Times New Roman" w:cs="Times New Roman"/>
          <w:sz w:val="28"/>
          <w:szCs w:val="28"/>
        </w:rPr>
        <w:t>Изучив теоретический материал, вычислите размеры затрат на восстановление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участка земли от деградации при строительстве участка скоростной железнодорожной магистрали.</w:t>
      </w:r>
      <w:r w:rsidRPr="005D545F">
        <w:rPr>
          <w:rFonts w:ascii="Times New Roman" w:hAnsi="Times New Roman" w:cs="Times New Roman"/>
          <w:spacing w:val="-57"/>
          <w:sz w:val="28"/>
          <w:szCs w:val="28"/>
        </w:rPr>
        <w:t xml:space="preserve"> </w:t>
      </w:r>
      <w:r w:rsidRPr="005D545F">
        <w:rPr>
          <w:rFonts w:ascii="Times New Roman" w:hAnsi="Times New Roman" w:cs="Times New Roman"/>
          <w:sz w:val="28"/>
          <w:szCs w:val="28"/>
        </w:rPr>
        <w:t>Также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рассчитайте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стоимость</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земельного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участка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за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период</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вывода</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его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из</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нормативного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состояния.</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Для</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lastRenderedPageBreak/>
        <w:t>вычислений</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коэффициенты взяты</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по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Москве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и</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Московской</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области.</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Все</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необходимые</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данные</w:t>
      </w:r>
      <w:r w:rsidRPr="005D545F">
        <w:rPr>
          <w:rFonts w:ascii="Times New Roman" w:hAnsi="Times New Roman" w:cs="Times New Roman"/>
          <w:spacing w:val="-2"/>
          <w:sz w:val="28"/>
          <w:szCs w:val="28"/>
        </w:rPr>
        <w:t xml:space="preserve"> </w:t>
      </w:r>
      <w:r w:rsidRPr="005D545F">
        <w:rPr>
          <w:rFonts w:ascii="Times New Roman" w:hAnsi="Times New Roman" w:cs="Times New Roman"/>
          <w:sz w:val="28"/>
          <w:szCs w:val="28"/>
        </w:rPr>
        <w:t>в</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таблицах</w:t>
      </w:r>
      <w:r w:rsidRPr="005D545F">
        <w:rPr>
          <w:rFonts w:ascii="Times New Roman" w:hAnsi="Times New Roman" w:cs="Times New Roman"/>
          <w:spacing w:val="2"/>
          <w:sz w:val="28"/>
          <w:szCs w:val="28"/>
        </w:rPr>
        <w:t xml:space="preserve"> </w:t>
      </w:r>
      <w:r>
        <w:rPr>
          <w:rFonts w:ascii="Times New Roman" w:hAnsi="Times New Roman" w:cs="Times New Roman"/>
          <w:spacing w:val="2"/>
          <w:sz w:val="28"/>
          <w:szCs w:val="28"/>
        </w:rPr>
        <w:t>8.</w:t>
      </w:r>
      <w:r>
        <w:rPr>
          <w:rFonts w:ascii="Times New Roman" w:hAnsi="Times New Roman" w:cs="Times New Roman"/>
          <w:sz w:val="28"/>
          <w:szCs w:val="28"/>
        </w:rPr>
        <w:t>1 -8.</w:t>
      </w:r>
      <w:r w:rsidRPr="005D545F">
        <w:rPr>
          <w:rFonts w:ascii="Times New Roman" w:hAnsi="Times New Roman" w:cs="Times New Roman"/>
          <w:sz w:val="28"/>
          <w:szCs w:val="28"/>
        </w:rPr>
        <w:t>3.</w:t>
      </w:r>
    </w:p>
    <w:p w14:paraId="541F7B77" w14:textId="77777777" w:rsidR="00120274" w:rsidRPr="005D545F" w:rsidRDefault="00120274" w:rsidP="00120274">
      <w:pPr>
        <w:spacing w:after="0" w:line="360" w:lineRule="auto"/>
        <w:ind w:firstLine="709"/>
        <w:jc w:val="both"/>
        <w:rPr>
          <w:rFonts w:ascii="Times New Roman" w:hAnsi="Times New Roman" w:cs="Times New Roman"/>
          <w:b/>
          <w:sz w:val="28"/>
          <w:szCs w:val="28"/>
        </w:rPr>
      </w:pPr>
      <w:r w:rsidRPr="005D545F">
        <w:rPr>
          <w:rFonts w:ascii="Times New Roman" w:hAnsi="Times New Roman" w:cs="Times New Roman"/>
          <w:b/>
          <w:sz w:val="28"/>
          <w:szCs w:val="28"/>
        </w:rPr>
        <w:t>Вопросы:</w:t>
      </w:r>
    </w:p>
    <w:p w14:paraId="56D05EF8" w14:textId="77777777" w:rsidR="00120274" w:rsidRPr="005D545F" w:rsidRDefault="00120274" w:rsidP="00120274">
      <w:pPr>
        <w:pStyle w:val="a3"/>
        <w:widowControl w:val="0"/>
        <w:numPr>
          <w:ilvl w:val="0"/>
          <w:numId w:val="13"/>
        </w:numPr>
        <w:tabs>
          <w:tab w:val="left" w:pos="1033"/>
        </w:tabs>
        <w:autoSpaceDE w:val="0"/>
        <w:autoSpaceDN w:val="0"/>
        <w:spacing w:after="0" w:line="360" w:lineRule="auto"/>
        <w:ind w:left="0" w:firstLine="709"/>
        <w:contextualSpacing w:val="0"/>
        <w:jc w:val="both"/>
        <w:rPr>
          <w:rFonts w:ascii="Times New Roman" w:hAnsi="Times New Roman" w:cs="Times New Roman"/>
          <w:sz w:val="28"/>
          <w:szCs w:val="28"/>
        </w:rPr>
      </w:pPr>
      <w:r w:rsidRPr="005D545F">
        <w:rPr>
          <w:rFonts w:ascii="Times New Roman" w:hAnsi="Times New Roman" w:cs="Times New Roman"/>
          <w:sz w:val="28"/>
          <w:szCs w:val="28"/>
        </w:rPr>
        <w:t>Что</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понимают</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под</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деградацией</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земель? Как</w:t>
      </w:r>
      <w:r w:rsidRPr="005D545F">
        <w:rPr>
          <w:rFonts w:ascii="Times New Roman" w:hAnsi="Times New Roman" w:cs="Times New Roman"/>
          <w:spacing w:val="-5"/>
          <w:sz w:val="28"/>
          <w:szCs w:val="28"/>
        </w:rPr>
        <w:t xml:space="preserve"> </w:t>
      </w:r>
      <w:r w:rsidRPr="005D545F">
        <w:rPr>
          <w:rFonts w:ascii="Times New Roman" w:hAnsi="Times New Roman" w:cs="Times New Roman"/>
          <w:sz w:val="28"/>
          <w:szCs w:val="28"/>
        </w:rPr>
        <w:t>можно</w:t>
      </w:r>
      <w:r w:rsidRPr="005D545F">
        <w:rPr>
          <w:rFonts w:ascii="Times New Roman" w:hAnsi="Times New Roman" w:cs="Times New Roman"/>
          <w:spacing w:val="-4"/>
          <w:sz w:val="28"/>
          <w:szCs w:val="28"/>
        </w:rPr>
        <w:t xml:space="preserve"> </w:t>
      </w:r>
      <w:r w:rsidRPr="005D545F">
        <w:rPr>
          <w:rFonts w:ascii="Times New Roman" w:hAnsi="Times New Roman" w:cs="Times New Roman"/>
          <w:sz w:val="28"/>
          <w:szCs w:val="28"/>
        </w:rPr>
        <w:t>восстановить</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земельный</w:t>
      </w:r>
      <w:r w:rsidRPr="005D545F">
        <w:rPr>
          <w:rFonts w:ascii="Times New Roman" w:hAnsi="Times New Roman" w:cs="Times New Roman"/>
          <w:spacing w:val="-3"/>
          <w:sz w:val="28"/>
          <w:szCs w:val="28"/>
        </w:rPr>
        <w:t xml:space="preserve"> </w:t>
      </w:r>
      <w:r w:rsidRPr="005D545F">
        <w:rPr>
          <w:rFonts w:ascii="Times New Roman" w:hAnsi="Times New Roman" w:cs="Times New Roman"/>
          <w:sz w:val="28"/>
          <w:szCs w:val="28"/>
        </w:rPr>
        <w:t>покров?</w:t>
      </w:r>
    </w:p>
    <w:p w14:paraId="12D828A9" w14:textId="77777777" w:rsidR="00120274" w:rsidRPr="007649FA" w:rsidRDefault="00120274" w:rsidP="00120274">
      <w:pPr>
        <w:pStyle w:val="a3"/>
        <w:widowControl w:val="0"/>
        <w:numPr>
          <w:ilvl w:val="0"/>
          <w:numId w:val="13"/>
        </w:numPr>
        <w:tabs>
          <w:tab w:val="left" w:pos="1033"/>
        </w:tabs>
        <w:autoSpaceDE w:val="0"/>
        <w:autoSpaceDN w:val="0"/>
        <w:spacing w:after="0" w:line="360" w:lineRule="auto"/>
        <w:ind w:left="0" w:firstLine="709"/>
        <w:contextualSpacing w:val="0"/>
        <w:jc w:val="both"/>
        <w:rPr>
          <w:rFonts w:ascii="Times New Roman" w:hAnsi="Times New Roman" w:cs="Times New Roman"/>
          <w:sz w:val="28"/>
          <w:szCs w:val="28"/>
        </w:rPr>
      </w:pPr>
      <w:r w:rsidRPr="005D545F">
        <w:rPr>
          <w:rFonts w:ascii="Times New Roman" w:hAnsi="Times New Roman" w:cs="Times New Roman"/>
          <w:sz w:val="28"/>
          <w:szCs w:val="28"/>
        </w:rPr>
        <w:t>Как</w:t>
      </w:r>
      <w:r w:rsidRPr="005D545F">
        <w:rPr>
          <w:rFonts w:ascii="Times New Roman" w:hAnsi="Times New Roman" w:cs="Times New Roman"/>
          <w:spacing w:val="43"/>
          <w:sz w:val="28"/>
          <w:szCs w:val="28"/>
        </w:rPr>
        <w:t xml:space="preserve"> </w:t>
      </w:r>
      <w:r w:rsidRPr="005D545F">
        <w:rPr>
          <w:rFonts w:ascii="Times New Roman" w:hAnsi="Times New Roman" w:cs="Times New Roman"/>
          <w:sz w:val="28"/>
          <w:szCs w:val="28"/>
        </w:rPr>
        <w:t>вычисляется</w:t>
      </w:r>
      <w:r w:rsidRPr="005D545F">
        <w:rPr>
          <w:rFonts w:ascii="Times New Roman" w:hAnsi="Times New Roman" w:cs="Times New Roman"/>
          <w:spacing w:val="42"/>
          <w:sz w:val="28"/>
          <w:szCs w:val="28"/>
        </w:rPr>
        <w:t xml:space="preserve"> </w:t>
      </w:r>
      <w:r w:rsidRPr="005D545F">
        <w:rPr>
          <w:rFonts w:ascii="Times New Roman" w:hAnsi="Times New Roman" w:cs="Times New Roman"/>
          <w:sz w:val="28"/>
          <w:szCs w:val="28"/>
        </w:rPr>
        <w:t>капитализированная</w:t>
      </w:r>
      <w:r w:rsidRPr="005D545F">
        <w:rPr>
          <w:rFonts w:ascii="Times New Roman" w:hAnsi="Times New Roman" w:cs="Times New Roman"/>
          <w:spacing w:val="42"/>
          <w:sz w:val="28"/>
          <w:szCs w:val="28"/>
        </w:rPr>
        <w:t xml:space="preserve"> </w:t>
      </w:r>
      <w:r w:rsidRPr="005D545F">
        <w:rPr>
          <w:rFonts w:ascii="Times New Roman" w:hAnsi="Times New Roman" w:cs="Times New Roman"/>
          <w:sz w:val="28"/>
          <w:szCs w:val="28"/>
        </w:rPr>
        <w:t>стоимость</w:t>
      </w:r>
      <w:r w:rsidRPr="005D545F">
        <w:rPr>
          <w:rFonts w:ascii="Times New Roman" w:hAnsi="Times New Roman" w:cs="Times New Roman"/>
          <w:spacing w:val="43"/>
          <w:sz w:val="28"/>
          <w:szCs w:val="28"/>
        </w:rPr>
        <w:t xml:space="preserve"> </w:t>
      </w:r>
      <w:r w:rsidRPr="005D545F">
        <w:rPr>
          <w:rFonts w:ascii="Times New Roman" w:hAnsi="Times New Roman" w:cs="Times New Roman"/>
          <w:sz w:val="28"/>
          <w:szCs w:val="28"/>
        </w:rPr>
        <w:t>земельного</w:t>
      </w:r>
      <w:r w:rsidRPr="005D545F">
        <w:rPr>
          <w:rFonts w:ascii="Times New Roman" w:hAnsi="Times New Roman" w:cs="Times New Roman"/>
          <w:spacing w:val="44"/>
          <w:sz w:val="28"/>
          <w:szCs w:val="28"/>
        </w:rPr>
        <w:t xml:space="preserve"> </w:t>
      </w:r>
      <w:r w:rsidRPr="005D545F">
        <w:rPr>
          <w:rFonts w:ascii="Times New Roman" w:hAnsi="Times New Roman" w:cs="Times New Roman"/>
          <w:sz w:val="28"/>
          <w:szCs w:val="28"/>
        </w:rPr>
        <w:t>участка</w:t>
      </w:r>
      <w:r w:rsidRPr="005D545F">
        <w:rPr>
          <w:rFonts w:ascii="Times New Roman" w:hAnsi="Times New Roman" w:cs="Times New Roman"/>
          <w:spacing w:val="41"/>
          <w:sz w:val="28"/>
          <w:szCs w:val="28"/>
        </w:rPr>
        <w:t xml:space="preserve"> </w:t>
      </w:r>
      <w:r w:rsidRPr="005D545F">
        <w:rPr>
          <w:rFonts w:ascii="Times New Roman" w:hAnsi="Times New Roman" w:cs="Times New Roman"/>
          <w:sz w:val="28"/>
          <w:szCs w:val="28"/>
        </w:rPr>
        <w:t>за</w:t>
      </w:r>
      <w:r w:rsidRPr="005D545F">
        <w:rPr>
          <w:rFonts w:ascii="Times New Roman" w:hAnsi="Times New Roman" w:cs="Times New Roman"/>
          <w:spacing w:val="41"/>
          <w:sz w:val="28"/>
          <w:szCs w:val="28"/>
        </w:rPr>
        <w:t xml:space="preserve"> </w:t>
      </w:r>
      <w:r w:rsidRPr="005D545F">
        <w:rPr>
          <w:rFonts w:ascii="Times New Roman" w:hAnsi="Times New Roman" w:cs="Times New Roman"/>
          <w:sz w:val="28"/>
          <w:szCs w:val="28"/>
        </w:rPr>
        <w:t>период</w:t>
      </w:r>
      <w:r w:rsidRPr="005D545F">
        <w:rPr>
          <w:rFonts w:ascii="Times New Roman" w:hAnsi="Times New Roman" w:cs="Times New Roman"/>
          <w:spacing w:val="42"/>
          <w:sz w:val="28"/>
          <w:szCs w:val="28"/>
        </w:rPr>
        <w:t xml:space="preserve"> </w:t>
      </w:r>
      <w:r w:rsidRPr="005D545F">
        <w:rPr>
          <w:rFonts w:ascii="Times New Roman" w:hAnsi="Times New Roman" w:cs="Times New Roman"/>
          <w:sz w:val="28"/>
          <w:szCs w:val="28"/>
        </w:rPr>
        <w:t>вывода</w:t>
      </w:r>
      <w:r w:rsidRPr="005D545F">
        <w:rPr>
          <w:rFonts w:ascii="Times New Roman" w:hAnsi="Times New Roman" w:cs="Times New Roman"/>
          <w:spacing w:val="41"/>
          <w:sz w:val="28"/>
          <w:szCs w:val="28"/>
        </w:rPr>
        <w:t xml:space="preserve"> </w:t>
      </w:r>
      <w:r w:rsidRPr="005D545F">
        <w:rPr>
          <w:rFonts w:ascii="Times New Roman" w:hAnsi="Times New Roman" w:cs="Times New Roman"/>
          <w:sz w:val="28"/>
          <w:szCs w:val="28"/>
        </w:rPr>
        <w:t>его</w:t>
      </w:r>
      <w:r w:rsidRPr="005D545F">
        <w:rPr>
          <w:rFonts w:ascii="Times New Roman" w:hAnsi="Times New Roman" w:cs="Times New Roman"/>
          <w:spacing w:val="43"/>
          <w:sz w:val="28"/>
          <w:szCs w:val="28"/>
        </w:rPr>
        <w:t xml:space="preserve"> </w:t>
      </w:r>
      <w:r w:rsidRPr="005D545F">
        <w:rPr>
          <w:rFonts w:ascii="Times New Roman" w:hAnsi="Times New Roman" w:cs="Times New Roman"/>
          <w:sz w:val="28"/>
          <w:szCs w:val="28"/>
        </w:rPr>
        <w:t>из</w:t>
      </w:r>
      <w:r w:rsidRPr="005D545F">
        <w:rPr>
          <w:rFonts w:ascii="Times New Roman" w:hAnsi="Times New Roman" w:cs="Times New Roman"/>
          <w:spacing w:val="-57"/>
          <w:sz w:val="28"/>
          <w:szCs w:val="28"/>
        </w:rPr>
        <w:t xml:space="preserve"> </w:t>
      </w:r>
      <w:r w:rsidRPr="005D545F">
        <w:rPr>
          <w:rFonts w:ascii="Times New Roman" w:hAnsi="Times New Roman" w:cs="Times New Roman"/>
          <w:sz w:val="28"/>
          <w:szCs w:val="28"/>
        </w:rPr>
        <w:t>нормативного</w:t>
      </w:r>
      <w:r w:rsidRPr="005D545F">
        <w:rPr>
          <w:rFonts w:ascii="Times New Roman" w:hAnsi="Times New Roman" w:cs="Times New Roman"/>
          <w:spacing w:val="-1"/>
          <w:sz w:val="28"/>
          <w:szCs w:val="28"/>
        </w:rPr>
        <w:t xml:space="preserve"> </w:t>
      </w:r>
      <w:r w:rsidRPr="005D545F">
        <w:rPr>
          <w:rFonts w:ascii="Times New Roman" w:hAnsi="Times New Roman" w:cs="Times New Roman"/>
          <w:sz w:val="28"/>
          <w:szCs w:val="28"/>
        </w:rPr>
        <w:t>состояния?</w:t>
      </w:r>
    </w:p>
    <w:p w14:paraId="099CA9B3" w14:textId="77777777" w:rsidR="00120274" w:rsidRPr="005D545F" w:rsidRDefault="00120274" w:rsidP="00120274">
      <w:pPr>
        <w:spacing w:after="0" w:line="360" w:lineRule="auto"/>
        <w:ind w:firstLine="709"/>
        <w:jc w:val="both"/>
        <w:rPr>
          <w:rFonts w:ascii="Times New Roman" w:eastAsia="Times New Roman" w:hAnsi="Times New Roman" w:cs="Times New Roman"/>
          <w:sz w:val="28"/>
          <w:szCs w:val="28"/>
          <w:lang w:eastAsia="ru-RU"/>
        </w:rPr>
      </w:pPr>
      <w:r w:rsidRPr="005D545F">
        <w:rPr>
          <w:rFonts w:ascii="Times New Roman" w:hAnsi="Times New Roman" w:cs="Times New Roman"/>
          <w:b/>
          <w:sz w:val="28"/>
          <w:szCs w:val="28"/>
        </w:rPr>
        <w:t>Сделайте</w:t>
      </w:r>
      <w:r w:rsidRPr="005D545F">
        <w:rPr>
          <w:rFonts w:ascii="Times New Roman" w:hAnsi="Times New Roman" w:cs="Times New Roman"/>
          <w:b/>
          <w:spacing w:val="-4"/>
          <w:sz w:val="28"/>
          <w:szCs w:val="28"/>
        </w:rPr>
        <w:t xml:space="preserve"> </w:t>
      </w:r>
      <w:r w:rsidRPr="005D545F">
        <w:rPr>
          <w:rFonts w:ascii="Times New Roman" w:hAnsi="Times New Roman" w:cs="Times New Roman"/>
          <w:b/>
          <w:sz w:val="28"/>
          <w:szCs w:val="28"/>
        </w:rPr>
        <w:t>вывод</w:t>
      </w:r>
      <w:r w:rsidRPr="005D545F">
        <w:rPr>
          <w:rFonts w:ascii="Times New Roman" w:hAnsi="Times New Roman" w:cs="Times New Roman"/>
          <w:b/>
          <w:spacing w:val="-4"/>
          <w:sz w:val="28"/>
          <w:szCs w:val="28"/>
        </w:rPr>
        <w:t xml:space="preserve"> </w:t>
      </w:r>
      <w:r w:rsidRPr="005D545F">
        <w:rPr>
          <w:rFonts w:ascii="Times New Roman" w:hAnsi="Times New Roman" w:cs="Times New Roman"/>
          <w:b/>
          <w:sz w:val="28"/>
          <w:szCs w:val="28"/>
        </w:rPr>
        <w:t>по</w:t>
      </w:r>
      <w:r w:rsidRPr="005D545F">
        <w:rPr>
          <w:rFonts w:ascii="Times New Roman" w:hAnsi="Times New Roman" w:cs="Times New Roman"/>
          <w:b/>
          <w:spacing w:val="-2"/>
          <w:sz w:val="28"/>
          <w:szCs w:val="28"/>
        </w:rPr>
        <w:t xml:space="preserve"> </w:t>
      </w:r>
      <w:r w:rsidRPr="005D545F">
        <w:rPr>
          <w:rFonts w:ascii="Times New Roman" w:hAnsi="Times New Roman" w:cs="Times New Roman"/>
          <w:b/>
          <w:sz w:val="28"/>
          <w:szCs w:val="28"/>
        </w:rPr>
        <w:t>выполненной</w:t>
      </w:r>
      <w:r w:rsidRPr="005D545F">
        <w:rPr>
          <w:rFonts w:ascii="Times New Roman" w:hAnsi="Times New Roman" w:cs="Times New Roman"/>
          <w:b/>
          <w:spacing w:val="-5"/>
          <w:sz w:val="28"/>
          <w:szCs w:val="28"/>
        </w:rPr>
        <w:t xml:space="preserve"> </w:t>
      </w:r>
      <w:r w:rsidRPr="005D545F">
        <w:rPr>
          <w:rFonts w:ascii="Times New Roman" w:hAnsi="Times New Roman" w:cs="Times New Roman"/>
          <w:b/>
          <w:sz w:val="28"/>
          <w:szCs w:val="28"/>
        </w:rPr>
        <w:t>работе</w:t>
      </w:r>
      <w:r>
        <w:rPr>
          <w:rFonts w:ascii="Times New Roman" w:hAnsi="Times New Roman" w:cs="Times New Roman"/>
          <w:b/>
          <w:sz w:val="28"/>
          <w:szCs w:val="28"/>
        </w:rPr>
        <w:t>.</w:t>
      </w:r>
    </w:p>
    <w:p w14:paraId="5A26E462" w14:textId="77777777" w:rsidR="00D571DA" w:rsidRDefault="00D571DA" w:rsidP="00973AFC">
      <w:pPr>
        <w:spacing w:after="0" w:line="360" w:lineRule="auto"/>
        <w:ind w:firstLine="709"/>
        <w:jc w:val="both"/>
        <w:rPr>
          <w:rFonts w:ascii="Times New Roman" w:hAnsi="Times New Roman" w:cs="Times New Roman"/>
          <w:b/>
          <w:sz w:val="28"/>
          <w:szCs w:val="28"/>
        </w:rPr>
      </w:pPr>
    </w:p>
    <w:p w14:paraId="211471D3" w14:textId="77777777" w:rsidR="009F32AF" w:rsidRDefault="009F32AF" w:rsidP="00973AFC">
      <w:pPr>
        <w:spacing w:after="0" w:line="360" w:lineRule="auto"/>
        <w:ind w:firstLine="709"/>
        <w:jc w:val="both"/>
        <w:rPr>
          <w:rFonts w:ascii="Times New Roman" w:hAnsi="Times New Roman" w:cs="Times New Roman"/>
          <w:b/>
          <w:sz w:val="28"/>
          <w:szCs w:val="28"/>
        </w:rPr>
      </w:pPr>
    </w:p>
    <w:p w14:paraId="78AE097F" w14:textId="77777777" w:rsidR="00D571DA" w:rsidRDefault="00CE51C7" w:rsidP="00670D55">
      <w:pPr>
        <w:shd w:val="clear" w:color="auto" w:fill="CCFFFF"/>
        <w:spacing w:after="0" w:line="360" w:lineRule="auto"/>
        <w:ind w:firstLine="709"/>
        <w:jc w:val="center"/>
        <w:rPr>
          <w:rFonts w:ascii="Times New Roman" w:hAnsi="Times New Roman" w:cs="Times New Roman"/>
          <w:b/>
          <w:sz w:val="28"/>
          <w:szCs w:val="28"/>
        </w:rPr>
      </w:pPr>
      <w:r w:rsidRPr="00FC0093">
        <w:rPr>
          <w:rFonts w:ascii="Times New Roman" w:eastAsia="Times New Roman" w:hAnsi="Times New Roman" w:cs="Times New Roman"/>
          <w:b/>
          <w:bCs/>
          <w:sz w:val="28"/>
          <w:szCs w:val="28"/>
          <w:lang w:eastAsia="ru-RU"/>
        </w:rPr>
        <w:t>ПРАКТИЧЕСКАЯ РАБОТА № 9</w:t>
      </w:r>
      <w:r w:rsidRPr="00FC0093">
        <w:rPr>
          <w:rFonts w:ascii="Times New Roman" w:hAnsi="Times New Roman" w:cs="Times New Roman"/>
          <w:b/>
          <w:sz w:val="28"/>
          <w:szCs w:val="28"/>
        </w:rPr>
        <w:t xml:space="preserve"> </w:t>
      </w:r>
    </w:p>
    <w:p w14:paraId="47AF4E3D" w14:textId="77777777" w:rsidR="00654CD4" w:rsidRPr="00670D55" w:rsidRDefault="00654CD4" w:rsidP="00670D55">
      <w:pPr>
        <w:shd w:val="clear" w:color="auto" w:fill="CCFFFF"/>
        <w:spacing w:after="0" w:line="360" w:lineRule="auto"/>
        <w:ind w:firstLine="709"/>
        <w:jc w:val="center"/>
        <w:rPr>
          <w:rFonts w:ascii="Times New Roman" w:hAnsi="Times New Roman" w:cs="Times New Roman"/>
          <w:b/>
          <w:sz w:val="28"/>
          <w:szCs w:val="28"/>
        </w:rPr>
      </w:pPr>
      <w:r w:rsidRPr="00670D55">
        <w:rPr>
          <w:rFonts w:ascii="Times New Roman" w:hAnsi="Times New Roman" w:cs="Times New Roman"/>
          <w:b/>
          <w:sz w:val="28"/>
          <w:szCs w:val="28"/>
        </w:rPr>
        <w:t>С</w:t>
      </w:r>
      <w:r w:rsidR="00973AFC" w:rsidRPr="00670D55">
        <w:rPr>
          <w:rFonts w:ascii="Times New Roman" w:hAnsi="Times New Roman" w:cs="Times New Roman"/>
          <w:b/>
          <w:sz w:val="28"/>
          <w:szCs w:val="28"/>
        </w:rPr>
        <w:t>оставление экологического паспорта предприятия железнодорожного транспорта</w:t>
      </w:r>
    </w:p>
    <w:p w14:paraId="2B5952CD" w14:textId="77777777" w:rsidR="00711A13" w:rsidRDefault="00711A13" w:rsidP="00D571DA">
      <w:pPr>
        <w:spacing w:after="0" w:line="360" w:lineRule="auto"/>
        <w:ind w:firstLine="709"/>
        <w:jc w:val="center"/>
        <w:rPr>
          <w:rFonts w:ascii="Times New Roman" w:hAnsi="Times New Roman" w:cs="Times New Roman"/>
          <w:sz w:val="28"/>
          <w:szCs w:val="28"/>
        </w:rPr>
      </w:pPr>
    </w:p>
    <w:p w14:paraId="1CCA57BE" w14:textId="77777777" w:rsidR="00654CD4" w:rsidRDefault="00B62CAE" w:rsidP="00654CD4">
      <w:pPr>
        <w:spacing w:after="0" w:line="360" w:lineRule="auto"/>
        <w:ind w:firstLine="709"/>
        <w:jc w:val="both"/>
        <w:rPr>
          <w:rFonts w:ascii="Times New Roman" w:hAnsi="Times New Roman" w:cs="Times New Roman"/>
          <w:sz w:val="28"/>
          <w:szCs w:val="28"/>
        </w:rPr>
      </w:pPr>
      <w:r w:rsidRPr="00654CD4">
        <w:rPr>
          <w:rFonts w:ascii="Times New Roman" w:hAnsi="Times New Roman" w:cs="Times New Roman"/>
          <w:b/>
          <w:sz w:val="28"/>
          <w:szCs w:val="28"/>
        </w:rPr>
        <w:t>Цель работы:</w:t>
      </w:r>
      <w:r w:rsidRPr="003D09AE">
        <w:rPr>
          <w:rFonts w:ascii="Times New Roman" w:hAnsi="Times New Roman" w:cs="Times New Roman"/>
          <w:sz w:val="28"/>
          <w:szCs w:val="28"/>
        </w:rPr>
        <w:t xml:space="preserve"> получение навыков работы по составлению производственной экологической документации</w:t>
      </w:r>
      <w:r w:rsidR="00654CD4">
        <w:rPr>
          <w:rFonts w:ascii="Times New Roman" w:hAnsi="Times New Roman" w:cs="Times New Roman"/>
          <w:sz w:val="28"/>
          <w:szCs w:val="28"/>
        </w:rPr>
        <w:t>.</w:t>
      </w:r>
      <w:r w:rsidRPr="003D09AE">
        <w:rPr>
          <w:rFonts w:ascii="Times New Roman" w:hAnsi="Times New Roman" w:cs="Times New Roman"/>
          <w:sz w:val="28"/>
          <w:szCs w:val="28"/>
        </w:rPr>
        <w:t xml:space="preserve"> </w:t>
      </w:r>
    </w:p>
    <w:p w14:paraId="1994E2A0" w14:textId="77777777" w:rsidR="00D571DA" w:rsidRPr="00D55506" w:rsidRDefault="00B62CAE" w:rsidP="00D55506">
      <w:pPr>
        <w:spacing w:after="0" w:line="360" w:lineRule="auto"/>
        <w:ind w:firstLine="709"/>
        <w:jc w:val="both"/>
        <w:rPr>
          <w:rFonts w:ascii="Times New Roman" w:hAnsi="Times New Roman" w:cs="Times New Roman"/>
          <w:sz w:val="28"/>
          <w:szCs w:val="28"/>
        </w:rPr>
      </w:pPr>
      <w:r w:rsidRPr="00654CD4">
        <w:rPr>
          <w:rFonts w:ascii="Times New Roman" w:hAnsi="Times New Roman" w:cs="Times New Roman"/>
          <w:b/>
          <w:sz w:val="28"/>
          <w:szCs w:val="28"/>
        </w:rPr>
        <w:t>Краткие теоретические сведения:</w:t>
      </w:r>
      <w:r w:rsidRPr="003D09AE">
        <w:rPr>
          <w:rFonts w:ascii="Times New Roman" w:hAnsi="Times New Roman" w:cs="Times New Roman"/>
          <w:sz w:val="28"/>
          <w:szCs w:val="28"/>
        </w:rPr>
        <w:t xml:space="preserve"> Экологический паспорт промышленного предприятия — нормативно</w:t>
      </w:r>
      <w:r w:rsidR="00654CD4">
        <w:rPr>
          <w:rFonts w:ascii="Times New Roman" w:hAnsi="Times New Roman" w:cs="Times New Roman"/>
          <w:sz w:val="28"/>
          <w:szCs w:val="28"/>
        </w:rPr>
        <w:t xml:space="preserve"> </w:t>
      </w:r>
      <w:r w:rsidRPr="003D09AE">
        <w:rPr>
          <w:rFonts w:ascii="Times New Roman" w:hAnsi="Times New Roman" w:cs="Times New Roman"/>
          <w:sz w:val="28"/>
          <w:szCs w:val="28"/>
        </w:rPr>
        <w:t xml:space="preserve">технический документ, включающий данные по использованию предприятием природных ресурсов и определение влияния производства на окружающую среду. Экологический паспорт предприятия в зависимости от конкретного производства должен содержать комплекс основных взаимоувязанных требований и систему показателей, обеспечивающих соблюдение природоохранных норм и правил хозяйственной деятельности и рационального использования атмосферы, гидросферы, литосферы, растительности и животного мира. Экологический паспорт разрабатывается предприятием за счет его средств и утверждается руководителем предприятия по согласованию с местными органами власти и территориальным органом </w:t>
      </w:r>
      <w:proofErr w:type="spellStart"/>
      <w:r w:rsidRPr="003D09AE">
        <w:rPr>
          <w:rFonts w:ascii="Times New Roman" w:hAnsi="Times New Roman" w:cs="Times New Roman"/>
          <w:sz w:val="28"/>
          <w:szCs w:val="28"/>
        </w:rPr>
        <w:t>Госкомприроды</w:t>
      </w:r>
      <w:proofErr w:type="spellEnd"/>
      <w:r w:rsidRPr="003D09AE">
        <w:rPr>
          <w:rFonts w:ascii="Times New Roman" w:hAnsi="Times New Roman" w:cs="Times New Roman"/>
          <w:sz w:val="28"/>
          <w:szCs w:val="28"/>
        </w:rPr>
        <w:t xml:space="preserve"> РФ, где он и регистрируется. Основой для разработки экологического паспорта являются согласованные и утвержденные основные показатели производства, проекты расчетов предельно допустимых выбросов (ПДВ), нормы предельно допустимых сбросов (ПДС), </w:t>
      </w:r>
      <w:r w:rsidRPr="003D09AE">
        <w:rPr>
          <w:rFonts w:ascii="Times New Roman" w:hAnsi="Times New Roman" w:cs="Times New Roman"/>
          <w:sz w:val="28"/>
          <w:szCs w:val="28"/>
        </w:rPr>
        <w:lastRenderedPageBreak/>
        <w:t>разрешение на природопользование, паспорта газо- и водоочистных сооружений и установок по утилизации и использованию отходов, данные государственной статистической отчетности, инвентаризации источников Экологический паспорт для действующих и проектируемых предприятий составляется один раз и дополняется (корректируется) при изменении технологии производства, в течение месяца со дня изменений.</w:t>
      </w:r>
    </w:p>
    <w:p w14:paraId="7FC6DC5A" w14:textId="77777777" w:rsidR="00654CD4" w:rsidRPr="00654CD4" w:rsidRDefault="00B62CAE" w:rsidP="00FC0093">
      <w:pPr>
        <w:shd w:val="clear" w:color="auto" w:fill="FFFFFF"/>
        <w:spacing w:after="0" w:line="360" w:lineRule="auto"/>
        <w:ind w:firstLine="709"/>
        <w:jc w:val="both"/>
        <w:rPr>
          <w:rFonts w:ascii="Times New Roman" w:hAnsi="Times New Roman" w:cs="Times New Roman"/>
          <w:b/>
          <w:sz w:val="28"/>
          <w:szCs w:val="28"/>
        </w:rPr>
      </w:pPr>
      <w:r w:rsidRPr="003D09AE">
        <w:rPr>
          <w:rFonts w:ascii="Times New Roman" w:hAnsi="Times New Roman" w:cs="Times New Roman"/>
          <w:sz w:val="28"/>
          <w:szCs w:val="28"/>
        </w:rPr>
        <w:t xml:space="preserve"> </w:t>
      </w:r>
      <w:r w:rsidRPr="00654CD4">
        <w:rPr>
          <w:rFonts w:ascii="Times New Roman" w:hAnsi="Times New Roman" w:cs="Times New Roman"/>
          <w:b/>
          <w:sz w:val="28"/>
          <w:szCs w:val="28"/>
        </w:rPr>
        <w:t>Порядок выполнения работы</w:t>
      </w:r>
      <w:r w:rsidR="00654CD4">
        <w:rPr>
          <w:rFonts w:ascii="Times New Roman" w:hAnsi="Times New Roman" w:cs="Times New Roman"/>
          <w:b/>
          <w:sz w:val="28"/>
          <w:szCs w:val="28"/>
        </w:rPr>
        <w:t>:</w:t>
      </w:r>
      <w:r w:rsidRPr="00654CD4">
        <w:rPr>
          <w:rFonts w:ascii="Times New Roman" w:hAnsi="Times New Roman" w:cs="Times New Roman"/>
          <w:b/>
          <w:sz w:val="28"/>
          <w:szCs w:val="28"/>
        </w:rPr>
        <w:t xml:space="preserve"> </w:t>
      </w:r>
    </w:p>
    <w:p w14:paraId="0B006CCC" w14:textId="77777777" w:rsidR="00654CD4" w:rsidRDefault="00B62CAE" w:rsidP="00FC0093">
      <w:pPr>
        <w:shd w:val="clear" w:color="auto" w:fill="FFFFFF"/>
        <w:spacing w:after="0" w:line="360" w:lineRule="auto"/>
        <w:ind w:firstLine="709"/>
        <w:jc w:val="both"/>
        <w:rPr>
          <w:rFonts w:ascii="Times New Roman" w:hAnsi="Times New Roman" w:cs="Times New Roman"/>
          <w:sz w:val="28"/>
          <w:szCs w:val="28"/>
        </w:rPr>
      </w:pPr>
      <w:r w:rsidRPr="003D09AE">
        <w:rPr>
          <w:rFonts w:ascii="Times New Roman" w:hAnsi="Times New Roman" w:cs="Times New Roman"/>
          <w:sz w:val="28"/>
          <w:szCs w:val="28"/>
        </w:rPr>
        <w:t xml:space="preserve">1. Изучить ГОСТ 17.0.0.04-90 и изучить структуру экологического паспорта предприятия. </w:t>
      </w:r>
    </w:p>
    <w:p w14:paraId="2A5A8A94" w14:textId="77777777" w:rsidR="00654CD4" w:rsidRDefault="00B62CAE" w:rsidP="00FC0093">
      <w:pPr>
        <w:shd w:val="clear" w:color="auto" w:fill="FFFFFF"/>
        <w:spacing w:after="0" w:line="360" w:lineRule="auto"/>
        <w:ind w:firstLine="709"/>
        <w:jc w:val="both"/>
        <w:rPr>
          <w:rFonts w:ascii="Times New Roman" w:hAnsi="Times New Roman" w:cs="Times New Roman"/>
          <w:sz w:val="28"/>
          <w:szCs w:val="28"/>
        </w:rPr>
      </w:pPr>
      <w:r w:rsidRPr="003D09AE">
        <w:rPr>
          <w:rFonts w:ascii="Times New Roman" w:hAnsi="Times New Roman" w:cs="Times New Roman"/>
          <w:sz w:val="28"/>
          <w:szCs w:val="28"/>
        </w:rPr>
        <w:t xml:space="preserve">2. Составить экологический паспорт промышленного предприятия (предприятие по выбору студента). </w:t>
      </w:r>
    </w:p>
    <w:p w14:paraId="6E8319A4" w14:textId="77777777" w:rsidR="00D571DA" w:rsidRPr="003D09AE" w:rsidRDefault="00B62CAE" w:rsidP="00D55506">
      <w:pPr>
        <w:shd w:val="clear" w:color="auto" w:fill="FFFFFF"/>
        <w:spacing w:after="0" w:line="360" w:lineRule="auto"/>
        <w:ind w:firstLine="709"/>
        <w:jc w:val="both"/>
        <w:rPr>
          <w:rFonts w:ascii="Times New Roman" w:hAnsi="Times New Roman" w:cs="Times New Roman"/>
          <w:sz w:val="28"/>
          <w:szCs w:val="28"/>
        </w:rPr>
      </w:pPr>
      <w:r w:rsidRPr="003D09AE">
        <w:rPr>
          <w:rFonts w:ascii="Times New Roman" w:hAnsi="Times New Roman" w:cs="Times New Roman"/>
          <w:sz w:val="28"/>
          <w:szCs w:val="28"/>
        </w:rPr>
        <w:t xml:space="preserve">3. Составить отчет. </w:t>
      </w:r>
    </w:p>
    <w:p w14:paraId="367BAC87" w14:textId="77777777" w:rsidR="00654CD4" w:rsidRDefault="00B62CAE" w:rsidP="00654CD4">
      <w:pPr>
        <w:shd w:val="clear" w:color="auto" w:fill="FFFFFF"/>
        <w:spacing w:after="0" w:line="360" w:lineRule="auto"/>
        <w:ind w:firstLine="709"/>
        <w:jc w:val="both"/>
        <w:rPr>
          <w:rFonts w:ascii="Times New Roman" w:hAnsi="Times New Roman" w:cs="Times New Roman"/>
          <w:sz w:val="28"/>
          <w:szCs w:val="28"/>
        </w:rPr>
      </w:pPr>
      <w:r w:rsidRPr="00654CD4">
        <w:rPr>
          <w:rFonts w:ascii="Times New Roman" w:hAnsi="Times New Roman" w:cs="Times New Roman"/>
          <w:b/>
          <w:sz w:val="28"/>
          <w:szCs w:val="28"/>
        </w:rPr>
        <w:t>Примеры решения</w:t>
      </w:r>
      <w:r w:rsidR="00654CD4">
        <w:rPr>
          <w:rFonts w:ascii="Times New Roman" w:hAnsi="Times New Roman" w:cs="Times New Roman"/>
          <w:b/>
          <w:sz w:val="28"/>
          <w:szCs w:val="28"/>
        </w:rPr>
        <w:t>:</w:t>
      </w:r>
      <w:r w:rsidRPr="003D09AE">
        <w:rPr>
          <w:rFonts w:ascii="Times New Roman" w:hAnsi="Times New Roman" w:cs="Times New Roman"/>
          <w:sz w:val="28"/>
          <w:szCs w:val="28"/>
        </w:rPr>
        <w:t xml:space="preserve"> </w:t>
      </w:r>
    </w:p>
    <w:p w14:paraId="41968BF0" w14:textId="77777777" w:rsidR="00654CD4" w:rsidRPr="00654CD4" w:rsidRDefault="00654CD4" w:rsidP="00654CD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B62CAE" w:rsidRPr="00654CD4">
        <w:rPr>
          <w:rFonts w:ascii="Times New Roman" w:hAnsi="Times New Roman" w:cs="Times New Roman"/>
          <w:sz w:val="28"/>
          <w:szCs w:val="28"/>
        </w:rPr>
        <w:t xml:space="preserve">Характеристика наиболее распространенных загрязнителей окружающей природной среды на объектах железнодорожного транспорта: биологические загрязнители; синтетические поверхностно-активные вещества; тяжелые металлы (ртуть, свинец); Синтетические поверхностно-активные вещества. Детергенты (СПАВ) относятся к обширной группе веществ, понижающих поверхностное натяжение воды. Они входят в состав синтетических моющих средств </w:t>
      </w:r>
      <w:proofErr w:type="gramStart"/>
      <w:r w:rsidR="00B62CAE" w:rsidRPr="00654CD4">
        <w:rPr>
          <w:rFonts w:ascii="Times New Roman" w:hAnsi="Times New Roman" w:cs="Times New Roman"/>
          <w:sz w:val="28"/>
          <w:szCs w:val="28"/>
        </w:rPr>
        <w:t>( СМС</w:t>
      </w:r>
      <w:proofErr w:type="gramEnd"/>
      <w:r w:rsidR="00B62CAE" w:rsidRPr="00654CD4">
        <w:rPr>
          <w:rFonts w:ascii="Times New Roman" w:hAnsi="Times New Roman" w:cs="Times New Roman"/>
          <w:sz w:val="28"/>
          <w:szCs w:val="28"/>
        </w:rPr>
        <w:t xml:space="preserve">) , широко применяемых в быту и промышленности. Вместе со сточными водами СПАВ попадают в материковые воды и морскую среду. Наиболее распространенными среди СПАВ являются </w:t>
      </w:r>
      <w:proofErr w:type="spellStart"/>
      <w:r w:rsidR="00B62CAE" w:rsidRPr="00654CD4">
        <w:rPr>
          <w:rFonts w:ascii="Times New Roman" w:hAnsi="Times New Roman" w:cs="Times New Roman"/>
          <w:sz w:val="28"/>
          <w:szCs w:val="28"/>
        </w:rPr>
        <w:t>анионоактивные</w:t>
      </w:r>
      <w:proofErr w:type="spellEnd"/>
      <w:r w:rsidR="00B62CAE" w:rsidRPr="00654CD4">
        <w:rPr>
          <w:rFonts w:ascii="Times New Roman" w:hAnsi="Times New Roman" w:cs="Times New Roman"/>
          <w:sz w:val="28"/>
          <w:szCs w:val="28"/>
        </w:rPr>
        <w:t xml:space="preserve"> вещества. На их долю приходится более 50% всех производимых в мире СПАВ. Присутствие СПАВ в сточных водах промышленности связано с использованием их в таких процессах, как флотационное обогащение руд, разделение продуктов химических технологий, получение полимеров, улучшение условий бурения нефтяных и газовых скважин, борьба с коррозией оборудования. В сельском хозяйстве СПАВ применяется в составе пестицидов. Тяжелые металлы. Тяжелые металлы (ртуть, сви</w:t>
      </w:r>
      <w:r>
        <w:rPr>
          <w:rFonts w:ascii="Times New Roman" w:hAnsi="Times New Roman" w:cs="Times New Roman"/>
          <w:sz w:val="28"/>
          <w:szCs w:val="28"/>
        </w:rPr>
        <w:t>нец, кадмий, цинк, медь, мышьяк</w:t>
      </w:r>
      <w:r w:rsidR="00B62CAE" w:rsidRPr="00654CD4">
        <w:rPr>
          <w:rFonts w:ascii="Times New Roman" w:hAnsi="Times New Roman" w:cs="Times New Roman"/>
          <w:sz w:val="28"/>
          <w:szCs w:val="28"/>
        </w:rPr>
        <w:t xml:space="preserve">) относятся к числу распространенных и весьма токсичных загрязняющих веществ. Они широко применяются в различных промышленных </w:t>
      </w:r>
      <w:r w:rsidR="00B62CAE" w:rsidRPr="00654CD4">
        <w:rPr>
          <w:rFonts w:ascii="Times New Roman" w:hAnsi="Times New Roman" w:cs="Times New Roman"/>
          <w:sz w:val="28"/>
          <w:szCs w:val="28"/>
        </w:rPr>
        <w:lastRenderedPageBreak/>
        <w:t xml:space="preserve">производствах, поэтому, несмотря на очистные мероприятия, содержание соединения тяжелых металлов в промышленных сточных водах довольно высокое. Большие массы этих соединений поступают в океан через атмосферу. Для морских биоценозов наиболее опасны ртуть, свинец и кадмий. Ртуть переносится в океан с материковым стоком и через атмосферу. Около половины годового промышленного производства этого металла различными путями попадает в океан. Заражение морепродуктов неоднократно приводило к ртутному отравлению прибрежного населения. Свинец - типичный рассеянный элемент, содержащийся во всех компонентах окружающей среды: в горных породах, почвах, природных водах, атмосфере, живых организмах. Наконец, свинец активно рассеивается в окружающую среду в процессе хозяйственной деятельности человека. Это выбросы с промышленными и бытовыми стоками, с дымом и пылью промышленных предприятий, с выхлопными газами двигателей внутреннего сгорания. Миграционный поток свинца с континента в океан идет не только с речными стоками, но и через атмосферу. </w:t>
      </w:r>
    </w:p>
    <w:p w14:paraId="4783484F" w14:textId="77777777" w:rsidR="00654CD4" w:rsidRDefault="00B62CAE" w:rsidP="00654CD4">
      <w:pPr>
        <w:shd w:val="clear" w:color="auto" w:fill="FFFFFF"/>
        <w:spacing w:after="0" w:line="360" w:lineRule="auto"/>
        <w:ind w:firstLine="709"/>
        <w:jc w:val="both"/>
        <w:rPr>
          <w:rFonts w:ascii="Times New Roman" w:hAnsi="Times New Roman" w:cs="Times New Roman"/>
          <w:sz w:val="28"/>
          <w:szCs w:val="28"/>
        </w:rPr>
      </w:pPr>
      <w:r w:rsidRPr="00654CD4">
        <w:rPr>
          <w:rFonts w:ascii="Times New Roman" w:hAnsi="Times New Roman" w:cs="Times New Roman"/>
          <w:sz w:val="28"/>
          <w:szCs w:val="28"/>
        </w:rPr>
        <w:t>2</w:t>
      </w:r>
      <w:r w:rsidR="00654CD4">
        <w:rPr>
          <w:rFonts w:ascii="Times New Roman" w:hAnsi="Times New Roman" w:cs="Times New Roman"/>
          <w:sz w:val="28"/>
          <w:szCs w:val="28"/>
        </w:rPr>
        <w:t>.</w:t>
      </w:r>
      <w:r w:rsidRPr="00654CD4">
        <w:rPr>
          <w:rFonts w:ascii="Times New Roman" w:hAnsi="Times New Roman" w:cs="Times New Roman"/>
          <w:sz w:val="28"/>
          <w:szCs w:val="28"/>
        </w:rPr>
        <w:t xml:space="preserve"> Характеристика наиболее распространенных загрязнителей окружающей природной среды на объектах железнодорожного транспорта: шум, вибрация; радиоактивное, электромагнитное излучения; тепловое загрязнение. Радиоактивное загрязнение и здоровье человека. Радиация по самой своей природе вредна для жизни. Малые дозы облучения могут “запустить” не до конца еще установленную цепь событий, приводящую к раку или к генетическим повреждениям. При больших дозах радиация может разрушать клетки, повреждать ткани органов и явиться причиной скорой гибели организма. Любой вид ионизирующих излучений вызывает биологические изменения в организме как при внешнем (источник находится вне организма), так и при внутреннем облучении (радиоактивные вещества, т.е. частицы, попадают внутрь организма с пищей, через органы дыхания). При дозе до 0,25 Гр видимых нарушений нет, но уже при 4 – 5 Гр смертельные случаи составляют 50% от общего числа пострадавших, а при 6 Гр и более - 100% пострадавших. (Здесь: Гр – грей). Основной механизм действия связан с процессами ионизации атомов и молекул живой материи, в частности </w:t>
      </w:r>
      <w:r w:rsidRPr="00654CD4">
        <w:rPr>
          <w:rFonts w:ascii="Times New Roman" w:hAnsi="Times New Roman" w:cs="Times New Roman"/>
          <w:sz w:val="28"/>
          <w:szCs w:val="28"/>
        </w:rPr>
        <w:lastRenderedPageBreak/>
        <w:t xml:space="preserve">молекул воды, содержащихся в клетках. Они-то как раз и подвергаются интенсивному разрушению. Вызванные изменения могут быть обратимыми или необратимыми и протекать в хронической форме лучевой болезни. Так, в районах, подвергшихся радиоактивному загрязнению в результате Тепловое загрязнение поверхности </w:t>
      </w:r>
      <w:proofErr w:type="spellStart"/>
      <w:r w:rsidRPr="00654CD4">
        <w:rPr>
          <w:rFonts w:ascii="Times New Roman" w:hAnsi="Times New Roman" w:cs="Times New Roman"/>
          <w:sz w:val="28"/>
          <w:szCs w:val="28"/>
        </w:rPr>
        <w:t>водоемрв</w:t>
      </w:r>
      <w:proofErr w:type="spellEnd"/>
      <w:r w:rsidRPr="00654CD4">
        <w:rPr>
          <w:rFonts w:ascii="Times New Roman" w:hAnsi="Times New Roman" w:cs="Times New Roman"/>
          <w:sz w:val="28"/>
          <w:szCs w:val="28"/>
        </w:rPr>
        <w:t xml:space="preserve"> и прибрежных морских акваторий возникает в результате сброса нагретых сточных вод электростанциями и некоторыми промышленными производствами. Сброс нагретых вод во многих случаях обуславливает повышение температуры воды в водоемах на 6-8 градусов Цельсия. Растворимость кислорода уменьшается, а потребление его возрастает, поскольку с ростом температуры усиливается активность аэробных бактерий, раз</w:t>
      </w:r>
      <w:r w:rsidR="00654CD4">
        <w:rPr>
          <w:rFonts w:ascii="Times New Roman" w:hAnsi="Times New Roman" w:cs="Times New Roman"/>
          <w:sz w:val="28"/>
          <w:szCs w:val="28"/>
        </w:rPr>
        <w:t>лагающих органическое вещество.</w:t>
      </w:r>
    </w:p>
    <w:p w14:paraId="1279DB8A" w14:textId="77777777" w:rsidR="00711A13" w:rsidRDefault="00B62CAE" w:rsidP="00D55506">
      <w:pPr>
        <w:shd w:val="clear" w:color="auto" w:fill="FFFFFF"/>
        <w:spacing w:after="0" w:line="360" w:lineRule="auto"/>
        <w:ind w:firstLine="709"/>
        <w:jc w:val="both"/>
        <w:rPr>
          <w:rFonts w:ascii="Times New Roman" w:hAnsi="Times New Roman" w:cs="Times New Roman"/>
          <w:sz w:val="28"/>
          <w:szCs w:val="28"/>
        </w:rPr>
      </w:pPr>
      <w:r w:rsidRPr="00654CD4">
        <w:rPr>
          <w:rFonts w:ascii="Times New Roman" w:hAnsi="Times New Roman" w:cs="Times New Roman"/>
          <w:sz w:val="28"/>
          <w:szCs w:val="28"/>
        </w:rPr>
        <w:t>3.</w:t>
      </w:r>
      <w:r w:rsidR="00654CD4">
        <w:rPr>
          <w:rFonts w:ascii="Times New Roman" w:hAnsi="Times New Roman" w:cs="Times New Roman"/>
          <w:sz w:val="28"/>
          <w:szCs w:val="28"/>
        </w:rPr>
        <w:t xml:space="preserve"> </w:t>
      </w:r>
      <w:r w:rsidRPr="00654CD4">
        <w:rPr>
          <w:rFonts w:ascii="Times New Roman" w:hAnsi="Times New Roman" w:cs="Times New Roman"/>
          <w:sz w:val="28"/>
          <w:szCs w:val="28"/>
        </w:rPr>
        <w:t xml:space="preserve">Водопользование и водопотребление. Источники загрязнения воды </w:t>
      </w:r>
      <w:proofErr w:type="gramStart"/>
      <w:r w:rsidRPr="00654CD4">
        <w:rPr>
          <w:rFonts w:ascii="Times New Roman" w:hAnsi="Times New Roman" w:cs="Times New Roman"/>
          <w:sz w:val="28"/>
          <w:szCs w:val="28"/>
        </w:rPr>
        <w:t xml:space="preserve">на </w:t>
      </w:r>
      <w:r w:rsidR="00654CD4">
        <w:rPr>
          <w:rFonts w:ascii="Times New Roman" w:hAnsi="Times New Roman" w:cs="Times New Roman"/>
          <w:sz w:val="28"/>
          <w:szCs w:val="28"/>
        </w:rPr>
        <w:t xml:space="preserve"> </w:t>
      </w:r>
      <w:r w:rsidRPr="00654CD4">
        <w:rPr>
          <w:rFonts w:ascii="Times New Roman" w:hAnsi="Times New Roman" w:cs="Times New Roman"/>
          <w:sz w:val="28"/>
          <w:szCs w:val="28"/>
        </w:rPr>
        <w:t>железнодорожного</w:t>
      </w:r>
      <w:proofErr w:type="gramEnd"/>
      <w:r w:rsidRPr="00654CD4">
        <w:rPr>
          <w:rFonts w:ascii="Times New Roman" w:hAnsi="Times New Roman" w:cs="Times New Roman"/>
          <w:sz w:val="28"/>
          <w:szCs w:val="28"/>
        </w:rPr>
        <w:t xml:space="preserve"> транспорта. Нормирование качества воды в водоемах. Железнодорожный транспорт является крупным потребителем пресной воды. Сточные воды предприятий железнодорожного транспорта делятся на производственные, хозяйственно-бытовые и поверхностные. Объем и состав производственных стоков зависит от типа технол</w:t>
      </w:r>
      <w:r w:rsidR="00654CD4">
        <w:rPr>
          <w:rFonts w:ascii="Times New Roman" w:hAnsi="Times New Roman" w:cs="Times New Roman"/>
          <w:sz w:val="28"/>
          <w:szCs w:val="28"/>
        </w:rPr>
        <w:t>огического процесса предприятия.</w:t>
      </w:r>
    </w:p>
    <w:p w14:paraId="67E7F2A1" w14:textId="77777777" w:rsidR="00B62CAE" w:rsidRPr="003D09AE" w:rsidRDefault="00654CD4" w:rsidP="00654CD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571DA">
        <w:rPr>
          <w:rFonts w:ascii="Times New Roman" w:hAnsi="Times New Roman" w:cs="Times New Roman"/>
          <w:sz w:val="28"/>
          <w:szCs w:val="28"/>
        </w:rPr>
        <w:t xml:space="preserve">Таблица 9.1 </w:t>
      </w:r>
      <w:r w:rsidR="00B62CAE" w:rsidRPr="00654CD4">
        <w:rPr>
          <w:rFonts w:ascii="Times New Roman" w:hAnsi="Times New Roman" w:cs="Times New Roman"/>
          <w:sz w:val="28"/>
          <w:szCs w:val="28"/>
        </w:rPr>
        <w:t>Характеристика сточных вод предприятий железнодорожного транспорта</w:t>
      </w:r>
      <w:r>
        <w:rPr>
          <w:rFonts w:ascii="Times New Roman" w:hAnsi="Times New Roman" w:cs="Times New Roman"/>
          <w:sz w:val="28"/>
          <w:szCs w:val="28"/>
        </w:rPr>
        <w:t>.</w:t>
      </w:r>
    </w:p>
    <w:tbl>
      <w:tblPr>
        <w:tblStyle w:val="ad"/>
        <w:tblpPr w:leftFromText="180" w:rightFromText="180" w:vertAnchor="text" w:tblpY="1"/>
        <w:tblOverlap w:val="never"/>
        <w:tblW w:w="5000" w:type="pct"/>
        <w:tblLook w:val="04A0" w:firstRow="1" w:lastRow="0" w:firstColumn="1" w:lastColumn="0" w:noHBand="0" w:noVBand="1"/>
      </w:tblPr>
      <w:tblGrid>
        <w:gridCol w:w="2622"/>
        <w:gridCol w:w="1138"/>
        <w:gridCol w:w="2131"/>
        <w:gridCol w:w="3053"/>
        <w:gridCol w:w="647"/>
        <w:gridCol w:w="717"/>
      </w:tblGrid>
      <w:tr w:rsidR="00B62CAE" w:rsidRPr="004E0552" w14:paraId="27E12B00" w14:textId="77777777" w:rsidTr="00086123">
        <w:trPr>
          <w:trHeight w:val="20"/>
        </w:trPr>
        <w:tc>
          <w:tcPr>
            <w:tcW w:w="943" w:type="pct"/>
          </w:tcPr>
          <w:p w14:paraId="4853FEDA" w14:textId="77777777" w:rsidR="00B62CAE" w:rsidRPr="004E0552" w:rsidRDefault="00B62CAE" w:rsidP="00086123">
            <w:pPr>
              <w:ind w:right="-108"/>
              <w:rPr>
                <w:rFonts w:ascii="Times New Roman" w:hAnsi="Times New Roman" w:cs="Times New Roman"/>
                <w:sz w:val="28"/>
                <w:szCs w:val="28"/>
              </w:rPr>
            </w:pPr>
            <w:r w:rsidRPr="004E0552">
              <w:rPr>
                <w:rFonts w:ascii="Times New Roman" w:hAnsi="Times New Roman" w:cs="Times New Roman"/>
                <w:sz w:val="28"/>
                <w:szCs w:val="28"/>
              </w:rPr>
              <w:t>Наименование предприятия</w:t>
            </w:r>
          </w:p>
        </w:tc>
        <w:tc>
          <w:tcPr>
            <w:tcW w:w="561" w:type="pct"/>
          </w:tcPr>
          <w:p w14:paraId="5964CE68"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Расход стоков, м</w:t>
            </w:r>
            <w:r w:rsidRPr="004E0552">
              <w:rPr>
                <w:rFonts w:ascii="Times New Roman" w:hAnsi="Times New Roman" w:cs="Times New Roman"/>
                <w:sz w:val="28"/>
                <w:szCs w:val="28"/>
                <w:vertAlign w:val="superscript"/>
              </w:rPr>
              <w:t>3</w:t>
            </w:r>
            <w:r w:rsidRPr="004E0552">
              <w:rPr>
                <w:rFonts w:ascii="Times New Roman" w:hAnsi="Times New Roman" w:cs="Times New Roman"/>
                <w:sz w:val="28"/>
                <w:szCs w:val="28"/>
              </w:rPr>
              <w:t xml:space="preserve">/ </w:t>
            </w:r>
            <w:proofErr w:type="spellStart"/>
            <w:r w:rsidRPr="004E0552">
              <w:rPr>
                <w:rFonts w:ascii="Times New Roman" w:hAnsi="Times New Roman" w:cs="Times New Roman"/>
                <w:sz w:val="28"/>
                <w:szCs w:val="28"/>
              </w:rPr>
              <w:t>сут</w:t>
            </w:r>
            <w:proofErr w:type="spellEnd"/>
          </w:p>
        </w:tc>
        <w:tc>
          <w:tcPr>
            <w:tcW w:w="1288" w:type="pct"/>
          </w:tcPr>
          <w:p w14:paraId="0B4F4420"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Источники образования загрязненных стоков</w:t>
            </w:r>
          </w:p>
        </w:tc>
        <w:tc>
          <w:tcPr>
            <w:tcW w:w="1401" w:type="pct"/>
          </w:tcPr>
          <w:p w14:paraId="7AF53904"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Загрязняющие вещества</w:t>
            </w:r>
          </w:p>
        </w:tc>
        <w:tc>
          <w:tcPr>
            <w:tcW w:w="451" w:type="pct"/>
          </w:tcPr>
          <w:p w14:paraId="2C9953E7"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 xml:space="preserve">t, °С </w:t>
            </w:r>
          </w:p>
        </w:tc>
        <w:tc>
          <w:tcPr>
            <w:tcW w:w="357" w:type="pct"/>
          </w:tcPr>
          <w:p w14:paraId="11348BBA"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рН</w:t>
            </w:r>
          </w:p>
        </w:tc>
      </w:tr>
      <w:tr w:rsidR="00B62CAE" w:rsidRPr="004E0552" w14:paraId="4F7415E4" w14:textId="77777777" w:rsidTr="00086123">
        <w:trPr>
          <w:trHeight w:val="20"/>
        </w:trPr>
        <w:tc>
          <w:tcPr>
            <w:tcW w:w="943" w:type="pct"/>
          </w:tcPr>
          <w:p w14:paraId="043B5CF8" w14:textId="77777777" w:rsidR="00B62CAE" w:rsidRPr="004E0552" w:rsidRDefault="00B62CAE" w:rsidP="00086123">
            <w:pPr>
              <w:ind w:left="57" w:right="-108"/>
              <w:rPr>
                <w:rFonts w:ascii="Times New Roman" w:hAnsi="Times New Roman" w:cs="Times New Roman"/>
                <w:sz w:val="28"/>
                <w:szCs w:val="28"/>
              </w:rPr>
            </w:pPr>
            <w:r w:rsidRPr="004E0552">
              <w:rPr>
                <w:rFonts w:ascii="Times New Roman" w:hAnsi="Times New Roman" w:cs="Times New Roman"/>
                <w:sz w:val="28"/>
                <w:szCs w:val="28"/>
              </w:rPr>
              <w:t xml:space="preserve">Вагонное депо </w:t>
            </w:r>
          </w:p>
          <w:p w14:paraId="746A51E2" w14:textId="77777777" w:rsidR="003D09AE" w:rsidRPr="004E0552" w:rsidRDefault="003D09AE" w:rsidP="00086123">
            <w:pPr>
              <w:ind w:left="57" w:right="-108"/>
              <w:rPr>
                <w:rFonts w:ascii="Times New Roman" w:hAnsi="Times New Roman" w:cs="Times New Roman"/>
                <w:sz w:val="28"/>
                <w:szCs w:val="28"/>
              </w:rPr>
            </w:pPr>
          </w:p>
          <w:p w14:paraId="2DD4495B" w14:textId="77777777" w:rsidR="003D09AE" w:rsidRPr="004E0552" w:rsidRDefault="003D09AE" w:rsidP="00086123">
            <w:pPr>
              <w:ind w:left="57" w:right="-108"/>
              <w:rPr>
                <w:rFonts w:ascii="Times New Roman" w:hAnsi="Times New Roman" w:cs="Times New Roman"/>
                <w:sz w:val="28"/>
                <w:szCs w:val="28"/>
              </w:rPr>
            </w:pPr>
          </w:p>
          <w:p w14:paraId="440F0472" w14:textId="77777777" w:rsidR="003D09AE" w:rsidRPr="004E0552" w:rsidRDefault="003D09AE" w:rsidP="00086123">
            <w:pPr>
              <w:ind w:left="57" w:right="-108"/>
              <w:rPr>
                <w:rFonts w:ascii="Times New Roman" w:hAnsi="Times New Roman" w:cs="Times New Roman"/>
                <w:sz w:val="28"/>
                <w:szCs w:val="28"/>
              </w:rPr>
            </w:pPr>
          </w:p>
          <w:p w14:paraId="0F2A61D5" w14:textId="77777777" w:rsidR="003D09AE" w:rsidRPr="004E0552" w:rsidRDefault="003D09AE" w:rsidP="00086123">
            <w:pPr>
              <w:ind w:left="57" w:right="-108"/>
              <w:rPr>
                <w:rFonts w:ascii="Times New Roman" w:hAnsi="Times New Roman" w:cs="Times New Roman"/>
                <w:sz w:val="28"/>
                <w:szCs w:val="28"/>
              </w:rPr>
            </w:pPr>
          </w:p>
          <w:p w14:paraId="67F7E8BD" w14:textId="77777777" w:rsidR="003D09AE" w:rsidRPr="004E0552" w:rsidRDefault="003D09AE" w:rsidP="00086123">
            <w:pPr>
              <w:ind w:left="57" w:right="-108"/>
              <w:rPr>
                <w:rFonts w:ascii="Times New Roman" w:hAnsi="Times New Roman" w:cs="Times New Roman"/>
                <w:sz w:val="28"/>
                <w:szCs w:val="28"/>
              </w:rPr>
            </w:pPr>
          </w:p>
          <w:p w14:paraId="2CA89BFD" w14:textId="77777777" w:rsidR="003D09AE" w:rsidRPr="004E0552" w:rsidRDefault="003D09AE" w:rsidP="00086123">
            <w:pPr>
              <w:ind w:left="57" w:right="-108"/>
              <w:rPr>
                <w:rFonts w:ascii="Times New Roman" w:hAnsi="Times New Roman" w:cs="Times New Roman"/>
                <w:sz w:val="28"/>
                <w:szCs w:val="28"/>
              </w:rPr>
            </w:pPr>
          </w:p>
          <w:p w14:paraId="5B750004" w14:textId="77777777" w:rsidR="003D09AE" w:rsidRPr="004E0552" w:rsidRDefault="003D09AE" w:rsidP="00086123">
            <w:pPr>
              <w:ind w:left="57" w:right="-108"/>
              <w:rPr>
                <w:rFonts w:ascii="Times New Roman" w:hAnsi="Times New Roman" w:cs="Times New Roman"/>
                <w:sz w:val="28"/>
                <w:szCs w:val="28"/>
              </w:rPr>
            </w:pPr>
          </w:p>
          <w:p w14:paraId="328E81C1" w14:textId="77777777" w:rsidR="003D09AE" w:rsidRPr="004E0552" w:rsidRDefault="003D09AE" w:rsidP="00086123">
            <w:pPr>
              <w:ind w:left="57" w:right="-108"/>
              <w:rPr>
                <w:rFonts w:ascii="Times New Roman" w:hAnsi="Times New Roman" w:cs="Times New Roman"/>
                <w:sz w:val="28"/>
                <w:szCs w:val="28"/>
              </w:rPr>
            </w:pPr>
          </w:p>
          <w:p w14:paraId="20149CF6" w14:textId="77777777" w:rsidR="003D09AE" w:rsidRPr="004E0552" w:rsidRDefault="003D09AE" w:rsidP="00086123">
            <w:pPr>
              <w:ind w:left="57" w:right="-108"/>
              <w:rPr>
                <w:rFonts w:ascii="Times New Roman" w:hAnsi="Times New Roman" w:cs="Times New Roman"/>
                <w:sz w:val="28"/>
                <w:szCs w:val="28"/>
              </w:rPr>
            </w:pPr>
          </w:p>
          <w:p w14:paraId="51D646A8" w14:textId="77777777" w:rsidR="003D09AE" w:rsidRPr="004E0552" w:rsidRDefault="003D09AE" w:rsidP="00086123">
            <w:pPr>
              <w:ind w:left="57" w:right="-108"/>
              <w:rPr>
                <w:rFonts w:ascii="Times New Roman" w:hAnsi="Times New Roman" w:cs="Times New Roman"/>
                <w:sz w:val="28"/>
                <w:szCs w:val="28"/>
              </w:rPr>
            </w:pPr>
          </w:p>
          <w:p w14:paraId="24618B33" w14:textId="77777777" w:rsidR="003D09AE" w:rsidRPr="004E0552" w:rsidRDefault="003D09AE" w:rsidP="00086123">
            <w:pPr>
              <w:ind w:left="57" w:right="-108"/>
              <w:rPr>
                <w:rFonts w:ascii="Times New Roman" w:hAnsi="Times New Roman" w:cs="Times New Roman"/>
                <w:sz w:val="28"/>
                <w:szCs w:val="28"/>
              </w:rPr>
            </w:pPr>
          </w:p>
          <w:p w14:paraId="4D25FA25" w14:textId="77777777" w:rsidR="003D09AE" w:rsidRPr="004E0552" w:rsidRDefault="003D09AE" w:rsidP="00086123">
            <w:pPr>
              <w:ind w:left="57" w:right="-108"/>
              <w:rPr>
                <w:rFonts w:ascii="Times New Roman" w:hAnsi="Times New Roman" w:cs="Times New Roman"/>
                <w:sz w:val="28"/>
                <w:szCs w:val="28"/>
              </w:rPr>
            </w:pPr>
          </w:p>
          <w:p w14:paraId="44FA3662" w14:textId="77777777" w:rsidR="00B62CAE" w:rsidRPr="004E0552" w:rsidRDefault="00B62CAE" w:rsidP="00086123">
            <w:pPr>
              <w:ind w:left="57" w:right="-108"/>
              <w:rPr>
                <w:rFonts w:ascii="Times New Roman" w:hAnsi="Times New Roman" w:cs="Times New Roman"/>
                <w:sz w:val="28"/>
                <w:szCs w:val="28"/>
              </w:rPr>
            </w:pPr>
            <w:r w:rsidRPr="004E0552">
              <w:rPr>
                <w:rFonts w:ascii="Times New Roman" w:hAnsi="Times New Roman" w:cs="Times New Roman"/>
                <w:sz w:val="28"/>
                <w:szCs w:val="28"/>
              </w:rPr>
              <w:t xml:space="preserve">Вагоноремонтный </w:t>
            </w:r>
            <w:r w:rsidRPr="004E0552">
              <w:rPr>
                <w:rFonts w:ascii="Times New Roman" w:hAnsi="Times New Roman" w:cs="Times New Roman"/>
                <w:sz w:val="28"/>
                <w:szCs w:val="28"/>
              </w:rPr>
              <w:lastRenderedPageBreak/>
              <w:t>завод</w:t>
            </w:r>
          </w:p>
        </w:tc>
        <w:tc>
          <w:tcPr>
            <w:tcW w:w="561" w:type="pct"/>
          </w:tcPr>
          <w:p w14:paraId="4E051861"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lastRenderedPageBreak/>
              <w:t>50–500</w:t>
            </w:r>
          </w:p>
          <w:p w14:paraId="348525B8" w14:textId="77777777" w:rsidR="003D09AE" w:rsidRPr="004E0552" w:rsidRDefault="003D09AE" w:rsidP="00086123">
            <w:pPr>
              <w:ind w:left="57"/>
              <w:rPr>
                <w:rFonts w:ascii="Times New Roman" w:hAnsi="Times New Roman" w:cs="Times New Roman"/>
                <w:sz w:val="28"/>
                <w:szCs w:val="28"/>
              </w:rPr>
            </w:pPr>
          </w:p>
          <w:p w14:paraId="7304CD92" w14:textId="77777777" w:rsidR="003D09AE" w:rsidRPr="004E0552" w:rsidRDefault="003D09AE" w:rsidP="00086123">
            <w:pPr>
              <w:ind w:left="57"/>
              <w:rPr>
                <w:rFonts w:ascii="Times New Roman" w:hAnsi="Times New Roman" w:cs="Times New Roman"/>
                <w:sz w:val="28"/>
                <w:szCs w:val="28"/>
              </w:rPr>
            </w:pPr>
          </w:p>
          <w:p w14:paraId="1A4F500E" w14:textId="77777777" w:rsidR="003D09AE" w:rsidRPr="004E0552" w:rsidRDefault="003D09AE" w:rsidP="00086123">
            <w:pPr>
              <w:ind w:left="57"/>
              <w:rPr>
                <w:rFonts w:ascii="Times New Roman" w:hAnsi="Times New Roman" w:cs="Times New Roman"/>
                <w:sz w:val="28"/>
                <w:szCs w:val="28"/>
              </w:rPr>
            </w:pPr>
          </w:p>
          <w:p w14:paraId="6FBEDFDB" w14:textId="77777777" w:rsidR="003D09AE" w:rsidRPr="004E0552" w:rsidRDefault="003D09AE" w:rsidP="00086123">
            <w:pPr>
              <w:ind w:left="57"/>
              <w:rPr>
                <w:rFonts w:ascii="Times New Roman" w:hAnsi="Times New Roman" w:cs="Times New Roman"/>
                <w:sz w:val="28"/>
                <w:szCs w:val="28"/>
              </w:rPr>
            </w:pPr>
          </w:p>
          <w:p w14:paraId="089ECC4C" w14:textId="77777777" w:rsidR="003D09AE" w:rsidRPr="004E0552" w:rsidRDefault="003D09AE" w:rsidP="00086123">
            <w:pPr>
              <w:ind w:left="57"/>
              <w:rPr>
                <w:rFonts w:ascii="Times New Roman" w:hAnsi="Times New Roman" w:cs="Times New Roman"/>
                <w:sz w:val="28"/>
                <w:szCs w:val="28"/>
              </w:rPr>
            </w:pPr>
          </w:p>
          <w:p w14:paraId="4F103D46" w14:textId="77777777" w:rsidR="003D09AE" w:rsidRPr="004E0552" w:rsidRDefault="003D09AE" w:rsidP="00086123">
            <w:pPr>
              <w:ind w:left="57"/>
              <w:rPr>
                <w:rFonts w:ascii="Times New Roman" w:hAnsi="Times New Roman" w:cs="Times New Roman"/>
                <w:sz w:val="28"/>
                <w:szCs w:val="28"/>
              </w:rPr>
            </w:pPr>
          </w:p>
          <w:p w14:paraId="3D0B9314" w14:textId="77777777" w:rsidR="003D09AE" w:rsidRPr="004E0552" w:rsidRDefault="003D09AE" w:rsidP="00086123">
            <w:pPr>
              <w:ind w:left="57"/>
              <w:rPr>
                <w:rFonts w:ascii="Times New Roman" w:hAnsi="Times New Roman" w:cs="Times New Roman"/>
                <w:sz w:val="28"/>
                <w:szCs w:val="28"/>
              </w:rPr>
            </w:pPr>
          </w:p>
          <w:p w14:paraId="00162848" w14:textId="77777777" w:rsidR="003D09AE" w:rsidRPr="004E0552" w:rsidRDefault="003D09AE" w:rsidP="00086123">
            <w:pPr>
              <w:ind w:left="57"/>
              <w:rPr>
                <w:rFonts w:ascii="Times New Roman" w:hAnsi="Times New Roman" w:cs="Times New Roman"/>
                <w:sz w:val="28"/>
                <w:szCs w:val="28"/>
              </w:rPr>
            </w:pPr>
          </w:p>
          <w:p w14:paraId="6D14069B" w14:textId="77777777" w:rsidR="003D09AE" w:rsidRPr="004E0552" w:rsidRDefault="003D09AE" w:rsidP="00086123">
            <w:pPr>
              <w:ind w:left="57"/>
              <w:rPr>
                <w:rFonts w:ascii="Times New Roman" w:hAnsi="Times New Roman" w:cs="Times New Roman"/>
                <w:sz w:val="28"/>
                <w:szCs w:val="28"/>
              </w:rPr>
            </w:pPr>
          </w:p>
          <w:p w14:paraId="344E47D8" w14:textId="77777777" w:rsidR="003D09AE" w:rsidRPr="004E0552" w:rsidRDefault="003D09AE" w:rsidP="00086123">
            <w:pPr>
              <w:ind w:left="57"/>
              <w:rPr>
                <w:rFonts w:ascii="Times New Roman" w:hAnsi="Times New Roman" w:cs="Times New Roman"/>
                <w:sz w:val="28"/>
                <w:szCs w:val="28"/>
              </w:rPr>
            </w:pPr>
          </w:p>
          <w:p w14:paraId="3A27015C" w14:textId="77777777" w:rsidR="003D09AE" w:rsidRPr="004E0552" w:rsidRDefault="003D09AE" w:rsidP="00086123">
            <w:pPr>
              <w:ind w:left="57"/>
              <w:rPr>
                <w:rFonts w:ascii="Times New Roman" w:hAnsi="Times New Roman" w:cs="Times New Roman"/>
                <w:sz w:val="28"/>
                <w:szCs w:val="28"/>
              </w:rPr>
            </w:pPr>
          </w:p>
          <w:p w14:paraId="056C02BD" w14:textId="77777777" w:rsidR="003D09AE" w:rsidRPr="004E0552" w:rsidRDefault="003D09AE" w:rsidP="00086123">
            <w:pPr>
              <w:ind w:left="57"/>
              <w:rPr>
                <w:rFonts w:ascii="Times New Roman" w:hAnsi="Times New Roman" w:cs="Times New Roman"/>
                <w:sz w:val="28"/>
                <w:szCs w:val="28"/>
              </w:rPr>
            </w:pPr>
          </w:p>
          <w:p w14:paraId="1BB1B7BF"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1</w:t>
            </w:r>
            <w:r w:rsidR="00B62CAE" w:rsidRPr="004E0552">
              <w:rPr>
                <w:rFonts w:ascii="Times New Roman" w:hAnsi="Times New Roman" w:cs="Times New Roman"/>
                <w:sz w:val="28"/>
                <w:szCs w:val="28"/>
              </w:rPr>
              <w:t xml:space="preserve">00– </w:t>
            </w:r>
            <w:r w:rsidR="00B62CAE" w:rsidRPr="004E0552">
              <w:rPr>
                <w:rFonts w:ascii="Times New Roman" w:hAnsi="Times New Roman" w:cs="Times New Roman"/>
                <w:sz w:val="28"/>
                <w:szCs w:val="28"/>
              </w:rPr>
              <w:lastRenderedPageBreak/>
              <w:t>1000</w:t>
            </w:r>
          </w:p>
        </w:tc>
        <w:tc>
          <w:tcPr>
            <w:tcW w:w="1288" w:type="pct"/>
          </w:tcPr>
          <w:p w14:paraId="0BE2DEE0"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lastRenderedPageBreak/>
              <w:t>Мытье смотровых канав Моечные машины для наружной обмывки подвижного состава, рам тележек,</w:t>
            </w:r>
          </w:p>
          <w:p w14:paraId="198CEB9A" w14:textId="77777777" w:rsidR="003D09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 xml:space="preserve">деталей </w:t>
            </w:r>
          </w:p>
          <w:p w14:paraId="4E373D93"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 xml:space="preserve">Моечные ванны для обмывки колесных пар, </w:t>
            </w:r>
            <w:r w:rsidRPr="004E0552">
              <w:rPr>
                <w:rFonts w:ascii="Times New Roman" w:hAnsi="Times New Roman" w:cs="Times New Roman"/>
                <w:sz w:val="28"/>
                <w:szCs w:val="28"/>
              </w:rPr>
              <w:lastRenderedPageBreak/>
              <w:t xml:space="preserve">деталей автосцепки, автотормозов, промывки отопительных систем вагонов </w:t>
            </w:r>
          </w:p>
        </w:tc>
        <w:tc>
          <w:tcPr>
            <w:tcW w:w="1401" w:type="pct"/>
          </w:tcPr>
          <w:p w14:paraId="384206F2"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lastRenderedPageBreak/>
              <w:t xml:space="preserve">Взвешенные минеральные и органические вещества (песок, нагар, металлы, нефтепродукты, жиры) Минеральные растворимые вещества (щелочи, кислоты, соли тяжелых металлов) Органические растворимые вещества (нефтепродукты, </w:t>
            </w:r>
            <w:r w:rsidRPr="004E0552">
              <w:rPr>
                <w:rFonts w:ascii="Times New Roman" w:hAnsi="Times New Roman" w:cs="Times New Roman"/>
                <w:sz w:val="28"/>
                <w:szCs w:val="28"/>
              </w:rPr>
              <w:lastRenderedPageBreak/>
              <w:t xml:space="preserve">амины, </w:t>
            </w:r>
            <w:proofErr w:type="spellStart"/>
            <w:r w:rsidRPr="004E0552">
              <w:rPr>
                <w:rFonts w:ascii="Times New Roman" w:hAnsi="Times New Roman" w:cs="Times New Roman"/>
                <w:sz w:val="28"/>
                <w:szCs w:val="28"/>
              </w:rPr>
              <w:t>поверхностноактивные</w:t>
            </w:r>
            <w:proofErr w:type="spellEnd"/>
            <w:r w:rsidRPr="004E0552">
              <w:rPr>
                <w:rFonts w:ascii="Times New Roman" w:hAnsi="Times New Roman" w:cs="Times New Roman"/>
                <w:sz w:val="28"/>
                <w:szCs w:val="28"/>
              </w:rPr>
              <w:t xml:space="preserve"> вещества) Соли тяжелых металлов, кислоты </w:t>
            </w:r>
            <w:proofErr w:type="spellStart"/>
            <w:r w:rsidRPr="004E0552">
              <w:rPr>
                <w:rFonts w:ascii="Times New Roman" w:hAnsi="Times New Roman" w:cs="Times New Roman"/>
                <w:sz w:val="28"/>
                <w:szCs w:val="28"/>
              </w:rPr>
              <w:t>Кислоты</w:t>
            </w:r>
            <w:proofErr w:type="spellEnd"/>
            <w:r w:rsidRPr="004E0552">
              <w:rPr>
                <w:rFonts w:ascii="Times New Roman" w:hAnsi="Times New Roman" w:cs="Times New Roman"/>
                <w:sz w:val="28"/>
                <w:szCs w:val="28"/>
              </w:rPr>
              <w:t>, щелочи, соли тяжелых металлов</w:t>
            </w:r>
          </w:p>
        </w:tc>
        <w:tc>
          <w:tcPr>
            <w:tcW w:w="451" w:type="pct"/>
          </w:tcPr>
          <w:p w14:paraId="581143E2"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lastRenderedPageBreak/>
              <w:t>10-12</w:t>
            </w:r>
          </w:p>
        </w:tc>
        <w:tc>
          <w:tcPr>
            <w:tcW w:w="357" w:type="pct"/>
          </w:tcPr>
          <w:p w14:paraId="29662A5E"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7-9</w:t>
            </w:r>
          </w:p>
        </w:tc>
      </w:tr>
      <w:tr w:rsidR="00B62CAE" w:rsidRPr="004E0552" w14:paraId="4971EBDE" w14:textId="77777777" w:rsidTr="00086123">
        <w:trPr>
          <w:trHeight w:val="20"/>
        </w:trPr>
        <w:tc>
          <w:tcPr>
            <w:tcW w:w="943" w:type="pct"/>
          </w:tcPr>
          <w:p w14:paraId="33789915" w14:textId="77777777" w:rsidR="00B62CAE" w:rsidRPr="004E0552" w:rsidRDefault="00B62CAE" w:rsidP="00086123">
            <w:pPr>
              <w:ind w:left="57" w:right="-108"/>
              <w:rPr>
                <w:rFonts w:ascii="Times New Roman" w:hAnsi="Times New Roman" w:cs="Times New Roman"/>
                <w:sz w:val="28"/>
                <w:szCs w:val="28"/>
              </w:rPr>
            </w:pPr>
            <w:r w:rsidRPr="004E0552">
              <w:rPr>
                <w:rFonts w:ascii="Times New Roman" w:hAnsi="Times New Roman" w:cs="Times New Roman"/>
                <w:sz w:val="28"/>
                <w:szCs w:val="28"/>
              </w:rPr>
              <w:t>Локомотивное депо</w:t>
            </w:r>
          </w:p>
        </w:tc>
        <w:tc>
          <w:tcPr>
            <w:tcW w:w="561" w:type="pct"/>
          </w:tcPr>
          <w:p w14:paraId="34957885"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100-1000</w:t>
            </w:r>
          </w:p>
        </w:tc>
        <w:tc>
          <w:tcPr>
            <w:tcW w:w="1288" w:type="pct"/>
          </w:tcPr>
          <w:p w14:paraId="653D6181"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Моечные ванны для обмывки колесных пар, деталей двигателя</w:t>
            </w:r>
          </w:p>
        </w:tc>
        <w:tc>
          <w:tcPr>
            <w:tcW w:w="1401" w:type="pct"/>
          </w:tcPr>
          <w:p w14:paraId="7ED26DDF"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Взвешенные минеральные и органические вещества, щелочи, ПАВ</w:t>
            </w:r>
          </w:p>
        </w:tc>
        <w:tc>
          <w:tcPr>
            <w:tcW w:w="451" w:type="pct"/>
          </w:tcPr>
          <w:p w14:paraId="69CE064F"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10-12</w:t>
            </w:r>
          </w:p>
        </w:tc>
        <w:tc>
          <w:tcPr>
            <w:tcW w:w="357" w:type="pct"/>
          </w:tcPr>
          <w:p w14:paraId="1FD5001C"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7-9</w:t>
            </w:r>
          </w:p>
        </w:tc>
      </w:tr>
      <w:tr w:rsidR="00B62CAE" w:rsidRPr="004E0552" w14:paraId="48879ED8" w14:textId="77777777" w:rsidTr="00086123">
        <w:trPr>
          <w:trHeight w:val="20"/>
        </w:trPr>
        <w:tc>
          <w:tcPr>
            <w:tcW w:w="943" w:type="pct"/>
          </w:tcPr>
          <w:p w14:paraId="3272783E" w14:textId="77777777" w:rsidR="00B62CAE" w:rsidRPr="004E0552" w:rsidRDefault="00B62CAE" w:rsidP="00086123">
            <w:pPr>
              <w:ind w:left="57" w:right="-108"/>
              <w:rPr>
                <w:rFonts w:ascii="Times New Roman" w:hAnsi="Times New Roman" w:cs="Times New Roman"/>
                <w:sz w:val="28"/>
                <w:szCs w:val="28"/>
              </w:rPr>
            </w:pPr>
            <w:proofErr w:type="spellStart"/>
            <w:proofErr w:type="gramStart"/>
            <w:r w:rsidRPr="004E0552">
              <w:rPr>
                <w:rFonts w:ascii="Times New Roman" w:hAnsi="Times New Roman" w:cs="Times New Roman"/>
                <w:sz w:val="28"/>
                <w:szCs w:val="28"/>
              </w:rPr>
              <w:t>Локомотиво</w:t>
            </w:r>
            <w:proofErr w:type="spellEnd"/>
            <w:r w:rsidR="004E0552">
              <w:rPr>
                <w:rFonts w:ascii="Times New Roman" w:hAnsi="Times New Roman" w:cs="Times New Roman"/>
                <w:sz w:val="28"/>
                <w:szCs w:val="28"/>
              </w:rPr>
              <w:t>-</w:t>
            </w:r>
            <w:r w:rsidRPr="004E0552">
              <w:rPr>
                <w:rFonts w:ascii="Times New Roman" w:hAnsi="Times New Roman" w:cs="Times New Roman"/>
                <w:sz w:val="28"/>
                <w:szCs w:val="28"/>
              </w:rPr>
              <w:t>ремонтный</w:t>
            </w:r>
            <w:proofErr w:type="gramEnd"/>
            <w:r w:rsidRPr="004E0552">
              <w:rPr>
                <w:rFonts w:ascii="Times New Roman" w:hAnsi="Times New Roman" w:cs="Times New Roman"/>
                <w:sz w:val="28"/>
                <w:szCs w:val="28"/>
              </w:rPr>
              <w:t xml:space="preserve"> завод</w:t>
            </w:r>
          </w:p>
        </w:tc>
        <w:tc>
          <w:tcPr>
            <w:tcW w:w="561" w:type="pct"/>
          </w:tcPr>
          <w:p w14:paraId="6C7BBF22"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300-2000</w:t>
            </w:r>
          </w:p>
        </w:tc>
        <w:tc>
          <w:tcPr>
            <w:tcW w:w="1288" w:type="pct"/>
          </w:tcPr>
          <w:p w14:paraId="626068AC"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 xml:space="preserve">Моечные машины для наружной и внутренней обмывки подвижного состава Мытье смотровых канав после окрасочных работ и уборки цеха </w:t>
            </w:r>
          </w:p>
        </w:tc>
        <w:tc>
          <w:tcPr>
            <w:tcW w:w="1401" w:type="pct"/>
          </w:tcPr>
          <w:p w14:paraId="279C68ED" w14:textId="77777777" w:rsidR="00B62CAE" w:rsidRPr="004E0552" w:rsidRDefault="00B62CAE" w:rsidP="00086123">
            <w:pPr>
              <w:ind w:left="57"/>
              <w:rPr>
                <w:rFonts w:ascii="Times New Roman" w:hAnsi="Times New Roman" w:cs="Times New Roman"/>
                <w:sz w:val="28"/>
                <w:szCs w:val="28"/>
              </w:rPr>
            </w:pPr>
            <w:r w:rsidRPr="004E0552">
              <w:rPr>
                <w:rFonts w:ascii="Times New Roman" w:hAnsi="Times New Roman" w:cs="Times New Roman"/>
                <w:sz w:val="28"/>
                <w:szCs w:val="28"/>
              </w:rPr>
              <w:t>Взвешенные минеральные и органические вещества, ПАВ, кислоты, щелочи, органические растворители Органические вещества, взвешенные вещества Кислоты, щелочи, соли тяжелых металлов</w:t>
            </w:r>
          </w:p>
        </w:tc>
        <w:tc>
          <w:tcPr>
            <w:tcW w:w="451" w:type="pct"/>
          </w:tcPr>
          <w:p w14:paraId="367208CA" w14:textId="77777777" w:rsidR="00B62CAE" w:rsidRPr="004E0552" w:rsidRDefault="00654CD4" w:rsidP="00086123">
            <w:pPr>
              <w:ind w:left="57"/>
              <w:rPr>
                <w:rFonts w:ascii="Times New Roman" w:hAnsi="Times New Roman" w:cs="Times New Roman"/>
                <w:sz w:val="28"/>
                <w:szCs w:val="28"/>
              </w:rPr>
            </w:pPr>
            <w:r w:rsidRPr="004E0552">
              <w:rPr>
                <w:rFonts w:ascii="Times New Roman" w:hAnsi="Times New Roman" w:cs="Times New Roman"/>
                <w:sz w:val="28"/>
                <w:szCs w:val="28"/>
              </w:rPr>
              <w:t>10-12</w:t>
            </w:r>
          </w:p>
        </w:tc>
        <w:tc>
          <w:tcPr>
            <w:tcW w:w="357" w:type="pct"/>
          </w:tcPr>
          <w:p w14:paraId="4FC80C2B" w14:textId="77777777" w:rsidR="00B62CAE" w:rsidRPr="004E0552" w:rsidRDefault="00654CD4" w:rsidP="00086123">
            <w:pPr>
              <w:ind w:left="57"/>
              <w:rPr>
                <w:rFonts w:ascii="Times New Roman" w:hAnsi="Times New Roman" w:cs="Times New Roman"/>
                <w:sz w:val="28"/>
                <w:szCs w:val="28"/>
              </w:rPr>
            </w:pPr>
            <w:r w:rsidRPr="004E0552">
              <w:rPr>
                <w:rFonts w:ascii="Times New Roman" w:hAnsi="Times New Roman" w:cs="Times New Roman"/>
                <w:sz w:val="28"/>
                <w:szCs w:val="28"/>
              </w:rPr>
              <w:t>7-9</w:t>
            </w:r>
          </w:p>
        </w:tc>
      </w:tr>
      <w:tr w:rsidR="00B62CAE" w:rsidRPr="004E0552" w14:paraId="12B3A5EF" w14:textId="77777777" w:rsidTr="00086123">
        <w:trPr>
          <w:trHeight w:val="20"/>
        </w:trPr>
        <w:tc>
          <w:tcPr>
            <w:tcW w:w="943" w:type="pct"/>
          </w:tcPr>
          <w:p w14:paraId="15E59A6A" w14:textId="77777777" w:rsidR="00B62CAE" w:rsidRPr="004E0552" w:rsidRDefault="00B62CAE" w:rsidP="00086123">
            <w:pPr>
              <w:ind w:left="57" w:right="-108"/>
              <w:rPr>
                <w:rFonts w:ascii="Times New Roman" w:hAnsi="Times New Roman" w:cs="Times New Roman"/>
                <w:sz w:val="28"/>
                <w:szCs w:val="28"/>
              </w:rPr>
            </w:pPr>
            <w:r w:rsidRPr="004E0552">
              <w:rPr>
                <w:rFonts w:ascii="Times New Roman" w:hAnsi="Times New Roman" w:cs="Times New Roman"/>
                <w:sz w:val="28"/>
                <w:szCs w:val="28"/>
              </w:rPr>
              <w:t>Промывочно</w:t>
            </w:r>
            <w:r w:rsidR="003D09AE" w:rsidRPr="004E0552">
              <w:rPr>
                <w:rFonts w:ascii="Times New Roman" w:hAnsi="Times New Roman" w:cs="Times New Roman"/>
                <w:sz w:val="28"/>
                <w:szCs w:val="28"/>
              </w:rPr>
              <w:t>-</w:t>
            </w:r>
            <w:r w:rsidRPr="004E0552">
              <w:rPr>
                <w:rFonts w:ascii="Times New Roman" w:hAnsi="Times New Roman" w:cs="Times New Roman"/>
                <w:sz w:val="28"/>
                <w:szCs w:val="28"/>
              </w:rPr>
              <w:t xml:space="preserve">пропарочная станция </w:t>
            </w:r>
          </w:p>
        </w:tc>
        <w:tc>
          <w:tcPr>
            <w:tcW w:w="561" w:type="pct"/>
          </w:tcPr>
          <w:p w14:paraId="24619519"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500-3000</w:t>
            </w:r>
          </w:p>
        </w:tc>
        <w:tc>
          <w:tcPr>
            <w:tcW w:w="1288" w:type="pct"/>
          </w:tcPr>
          <w:p w14:paraId="4EA1A996"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Моечные машины для наружной и внутренней промывки цистерн.</w:t>
            </w:r>
          </w:p>
        </w:tc>
        <w:tc>
          <w:tcPr>
            <w:tcW w:w="1401" w:type="pct"/>
          </w:tcPr>
          <w:p w14:paraId="2AF3C09A"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Взвешенные вещества (нагар, песок, соединения железа); органические вещества (предельные, непредельные углеводороды, фенолы, тетраэтилсвинец и т.д. Всего 120 наименований); щелочи</w:t>
            </w:r>
          </w:p>
        </w:tc>
        <w:tc>
          <w:tcPr>
            <w:tcW w:w="451" w:type="pct"/>
          </w:tcPr>
          <w:p w14:paraId="64309701"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40-60</w:t>
            </w:r>
          </w:p>
        </w:tc>
        <w:tc>
          <w:tcPr>
            <w:tcW w:w="357" w:type="pct"/>
          </w:tcPr>
          <w:p w14:paraId="371DF102"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9-13</w:t>
            </w:r>
          </w:p>
        </w:tc>
      </w:tr>
      <w:tr w:rsidR="00B62CAE" w:rsidRPr="004E0552" w14:paraId="7B72B74B" w14:textId="77777777" w:rsidTr="00086123">
        <w:trPr>
          <w:trHeight w:val="20"/>
        </w:trPr>
        <w:tc>
          <w:tcPr>
            <w:tcW w:w="943" w:type="pct"/>
          </w:tcPr>
          <w:p w14:paraId="10F16AE3" w14:textId="77777777" w:rsidR="00B62CAE" w:rsidRPr="004E0552" w:rsidRDefault="003D09AE" w:rsidP="00086123">
            <w:pPr>
              <w:ind w:left="57" w:right="-108"/>
              <w:rPr>
                <w:rFonts w:ascii="Times New Roman" w:hAnsi="Times New Roman" w:cs="Times New Roman"/>
                <w:sz w:val="28"/>
                <w:szCs w:val="28"/>
              </w:rPr>
            </w:pPr>
            <w:r w:rsidRPr="004E0552">
              <w:rPr>
                <w:rFonts w:ascii="Times New Roman" w:hAnsi="Times New Roman" w:cs="Times New Roman"/>
                <w:sz w:val="28"/>
                <w:szCs w:val="28"/>
              </w:rPr>
              <w:t>Шпалопропиточный завод</w:t>
            </w:r>
          </w:p>
        </w:tc>
        <w:tc>
          <w:tcPr>
            <w:tcW w:w="561" w:type="pct"/>
          </w:tcPr>
          <w:p w14:paraId="189E4EA0"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100-200</w:t>
            </w:r>
          </w:p>
        </w:tc>
        <w:tc>
          <w:tcPr>
            <w:tcW w:w="1288" w:type="pct"/>
          </w:tcPr>
          <w:p w14:paraId="0C3B0088"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Смыв после уборки цеха и процесса пропитки</w:t>
            </w:r>
          </w:p>
        </w:tc>
        <w:tc>
          <w:tcPr>
            <w:tcW w:w="1401" w:type="pct"/>
          </w:tcPr>
          <w:p w14:paraId="4E9021EB"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Взвешенные вещества (нагар, песок, соединения железа); органические вещества</w:t>
            </w:r>
          </w:p>
        </w:tc>
        <w:tc>
          <w:tcPr>
            <w:tcW w:w="451" w:type="pct"/>
          </w:tcPr>
          <w:p w14:paraId="0A721D46"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40-60</w:t>
            </w:r>
          </w:p>
        </w:tc>
        <w:tc>
          <w:tcPr>
            <w:tcW w:w="357" w:type="pct"/>
          </w:tcPr>
          <w:p w14:paraId="56D9C54B" w14:textId="77777777" w:rsidR="00B62CAE" w:rsidRPr="004E0552" w:rsidRDefault="003D09AE" w:rsidP="00086123">
            <w:pPr>
              <w:ind w:left="57"/>
              <w:rPr>
                <w:rFonts w:ascii="Times New Roman" w:hAnsi="Times New Roman" w:cs="Times New Roman"/>
                <w:sz w:val="28"/>
                <w:szCs w:val="28"/>
              </w:rPr>
            </w:pPr>
            <w:r w:rsidRPr="004E0552">
              <w:rPr>
                <w:rFonts w:ascii="Times New Roman" w:hAnsi="Times New Roman" w:cs="Times New Roman"/>
                <w:sz w:val="28"/>
                <w:szCs w:val="28"/>
              </w:rPr>
              <w:t>6,5-7,5</w:t>
            </w:r>
          </w:p>
        </w:tc>
      </w:tr>
    </w:tbl>
    <w:p w14:paraId="7AEEAB68" w14:textId="77777777" w:rsidR="002D42A6" w:rsidRDefault="00D571DA" w:rsidP="00D571DA">
      <w:pPr>
        <w:shd w:val="clear" w:color="auto" w:fill="FFFFFF"/>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5BB5BDF7" w14:textId="77777777" w:rsidR="009E04CD" w:rsidRDefault="00D571DA" w:rsidP="00D571DA">
      <w:pPr>
        <w:shd w:val="clear" w:color="auto" w:fill="FFFFFF"/>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3132BC07" w14:textId="4C28FE6F" w:rsidR="00654CD4" w:rsidRDefault="003D09AE" w:rsidP="00D571DA">
      <w:pPr>
        <w:shd w:val="clear" w:color="auto" w:fill="FFFFFF"/>
        <w:spacing w:after="0" w:line="360" w:lineRule="auto"/>
        <w:rPr>
          <w:rFonts w:ascii="Times New Roman" w:hAnsi="Times New Roman" w:cs="Times New Roman"/>
          <w:sz w:val="28"/>
          <w:szCs w:val="28"/>
        </w:rPr>
      </w:pPr>
      <w:r w:rsidRPr="00654CD4">
        <w:rPr>
          <w:rFonts w:ascii="Times New Roman" w:hAnsi="Times New Roman" w:cs="Times New Roman"/>
          <w:b/>
          <w:sz w:val="28"/>
          <w:szCs w:val="28"/>
        </w:rPr>
        <w:t>Контрольные вопросы.</w:t>
      </w:r>
    </w:p>
    <w:p w14:paraId="02642D24" w14:textId="77777777" w:rsidR="00654CD4" w:rsidRDefault="003D09AE" w:rsidP="00FC0093">
      <w:pPr>
        <w:shd w:val="clear" w:color="auto" w:fill="FFFFFF"/>
        <w:spacing w:after="0" w:line="360" w:lineRule="auto"/>
        <w:ind w:firstLine="709"/>
        <w:jc w:val="both"/>
        <w:rPr>
          <w:rFonts w:ascii="Times New Roman" w:hAnsi="Times New Roman" w:cs="Times New Roman"/>
          <w:sz w:val="28"/>
          <w:szCs w:val="28"/>
        </w:rPr>
      </w:pPr>
      <w:r w:rsidRPr="003D09AE">
        <w:rPr>
          <w:rFonts w:ascii="Times New Roman" w:hAnsi="Times New Roman" w:cs="Times New Roman"/>
          <w:sz w:val="28"/>
          <w:szCs w:val="28"/>
        </w:rPr>
        <w:lastRenderedPageBreak/>
        <w:t xml:space="preserve">1. Какова структура экологического паспорта? </w:t>
      </w:r>
    </w:p>
    <w:p w14:paraId="58247453" w14:textId="77777777" w:rsidR="00654CD4" w:rsidRDefault="003D09AE" w:rsidP="00FC0093">
      <w:pPr>
        <w:shd w:val="clear" w:color="auto" w:fill="FFFFFF"/>
        <w:spacing w:after="0" w:line="360" w:lineRule="auto"/>
        <w:ind w:firstLine="709"/>
        <w:jc w:val="both"/>
        <w:rPr>
          <w:rFonts w:ascii="Times New Roman" w:hAnsi="Times New Roman" w:cs="Times New Roman"/>
          <w:sz w:val="28"/>
          <w:szCs w:val="28"/>
        </w:rPr>
      </w:pPr>
      <w:r w:rsidRPr="003D09AE">
        <w:rPr>
          <w:rFonts w:ascii="Times New Roman" w:hAnsi="Times New Roman" w:cs="Times New Roman"/>
          <w:sz w:val="28"/>
          <w:szCs w:val="28"/>
        </w:rPr>
        <w:t xml:space="preserve">2. Какие сведения содержат формы экологического паспорта? </w:t>
      </w:r>
    </w:p>
    <w:p w14:paraId="098F817B" w14:textId="77777777" w:rsidR="003D09AE" w:rsidRDefault="003D09AE" w:rsidP="00FC0093">
      <w:pPr>
        <w:shd w:val="clear" w:color="auto" w:fill="FFFFFF"/>
        <w:spacing w:after="0" w:line="360" w:lineRule="auto"/>
        <w:ind w:firstLine="709"/>
        <w:jc w:val="both"/>
        <w:rPr>
          <w:rFonts w:ascii="Times New Roman" w:hAnsi="Times New Roman" w:cs="Times New Roman"/>
          <w:sz w:val="28"/>
          <w:szCs w:val="28"/>
        </w:rPr>
      </w:pPr>
      <w:r w:rsidRPr="003D09AE">
        <w:rPr>
          <w:rFonts w:ascii="Times New Roman" w:hAnsi="Times New Roman" w:cs="Times New Roman"/>
          <w:sz w:val="28"/>
          <w:szCs w:val="28"/>
        </w:rPr>
        <w:t>Содержание отчета включает в себя выводы по проделанной работе, ответы на контрольные вопросы.</w:t>
      </w:r>
    </w:p>
    <w:p w14:paraId="6166F052" w14:textId="77777777" w:rsidR="003D09AE" w:rsidRDefault="003D09AE" w:rsidP="00D55506">
      <w:pPr>
        <w:shd w:val="clear" w:color="auto" w:fill="FFFFFF"/>
        <w:spacing w:after="0" w:line="360" w:lineRule="auto"/>
        <w:jc w:val="both"/>
        <w:rPr>
          <w:rFonts w:ascii="Times New Roman" w:eastAsia="Times New Roman" w:hAnsi="Times New Roman" w:cs="Times New Roman"/>
          <w:b/>
          <w:sz w:val="28"/>
          <w:szCs w:val="28"/>
          <w:bdr w:val="none" w:sz="0" w:space="0" w:color="auto" w:frame="1"/>
          <w:lang w:eastAsia="ru-RU"/>
        </w:rPr>
      </w:pPr>
    </w:p>
    <w:p w14:paraId="451E732C" w14:textId="77777777" w:rsidR="004E0552" w:rsidRPr="003D09AE" w:rsidRDefault="004E0552" w:rsidP="00D55506">
      <w:pPr>
        <w:shd w:val="clear" w:color="auto" w:fill="FFFFFF"/>
        <w:spacing w:after="0" w:line="360" w:lineRule="auto"/>
        <w:jc w:val="both"/>
        <w:rPr>
          <w:rFonts w:ascii="Times New Roman" w:eastAsia="Times New Roman" w:hAnsi="Times New Roman" w:cs="Times New Roman"/>
          <w:b/>
          <w:sz w:val="28"/>
          <w:szCs w:val="28"/>
          <w:bdr w:val="none" w:sz="0" w:space="0" w:color="auto" w:frame="1"/>
          <w:lang w:eastAsia="ru-RU"/>
        </w:rPr>
      </w:pPr>
    </w:p>
    <w:p w14:paraId="3C3542B7" w14:textId="77777777" w:rsidR="00654CD4" w:rsidRDefault="00E27F35" w:rsidP="00654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bCs/>
          <w:sz w:val="28"/>
          <w:szCs w:val="28"/>
          <w:lang w:eastAsia="ru-RU"/>
        </w:rPr>
      </w:pPr>
      <w:r w:rsidRPr="00FC0093">
        <w:rPr>
          <w:rFonts w:ascii="Times New Roman" w:eastAsia="Times New Roman" w:hAnsi="Times New Roman" w:cs="Times New Roman"/>
          <w:b/>
          <w:bCs/>
          <w:sz w:val="28"/>
          <w:szCs w:val="28"/>
          <w:lang w:eastAsia="ru-RU"/>
        </w:rPr>
        <w:t>СПИ</w:t>
      </w:r>
      <w:r w:rsidR="00654CD4">
        <w:rPr>
          <w:rFonts w:ascii="Times New Roman" w:eastAsia="Times New Roman" w:hAnsi="Times New Roman" w:cs="Times New Roman"/>
          <w:b/>
          <w:bCs/>
          <w:sz w:val="28"/>
          <w:szCs w:val="28"/>
          <w:lang w:eastAsia="ru-RU"/>
        </w:rPr>
        <w:t>СОК ИСПОЛЬЗОВАННЫХ  ИСТОЧНИКОВ</w:t>
      </w:r>
    </w:p>
    <w:p w14:paraId="624D3740" w14:textId="77777777" w:rsidR="00654CD4" w:rsidRDefault="00654CD4" w:rsidP="00654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bCs/>
          <w:sz w:val="28"/>
          <w:szCs w:val="28"/>
          <w:lang w:eastAsia="ru-RU"/>
        </w:rPr>
      </w:pPr>
    </w:p>
    <w:p w14:paraId="474D8B1C" w14:textId="77777777" w:rsidR="00654CD4" w:rsidRPr="00654CD4" w:rsidRDefault="00654CD4" w:rsidP="00654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bCs/>
          <w:sz w:val="28"/>
          <w:szCs w:val="28"/>
          <w:lang w:eastAsia="ru-RU"/>
        </w:rPr>
      </w:pPr>
      <w:r w:rsidRPr="00654CD4">
        <w:rPr>
          <w:rFonts w:ascii="Times New Roman" w:eastAsia="Times New Roman" w:hAnsi="Times New Roman" w:cs="Times New Roman"/>
          <w:bCs/>
          <w:sz w:val="28"/>
          <w:szCs w:val="28"/>
          <w:lang w:eastAsia="ru-RU"/>
        </w:rPr>
        <w:t>1.</w:t>
      </w:r>
      <w:r>
        <w:rPr>
          <w:rFonts w:ascii="Times New Roman" w:eastAsia="Times New Roman" w:hAnsi="Times New Roman" w:cs="Times New Roman"/>
          <w:b/>
          <w:bCs/>
          <w:sz w:val="28"/>
          <w:szCs w:val="28"/>
          <w:lang w:eastAsia="ru-RU"/>
        </w:rPr>
        <w:t xml:space="preserve"> </w:t>
      </w:r>
      <w:r w:rsidRPr="00587E6E">
        <w:rPr>
          <w:rFonts w:ascii="Times New Roman" w:hAnsi="Times New Roman" w:cs="Times New Roman"/>
          <w:sz w:val="28"/>
          <w:szCs w:val="28"/>
        </w:rPr>
        <w:t>Гарин В.М. Промышленная экология.</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 М.: Маршрут,</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2008 (не</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переиздавался)</w:t>
      </w:r>
    </w:p>
    <w:p w14:paraId="04DE8A7E" w14:textId="77777777" w:rsidR="00654CD4" w:rsidRPr="009F32AF" w:rsidRDefault="00654CD4" w:rsidP="009F32AF">
      <w:pPr>
        <w:pStyle w:val="ab"/>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587E6E">
        <w:rPr>
          <w:rFonts w:ascii="Times New Roman" w:hAnsi="Times New Roman" w:cs="Times New Roman"/>
          <w:sz w:val="28"/>
          <w:szCs w:val="28"/>
        </w:rPr>
        <w:t xml:space="preserve">. </w:t>
      </w:r>
      <w:proofErr w:type="spellStart"/>
      <w:r w:rsidRPr="00587E6E">
        <w:rPr>
          <w:rFonts w:ascii="Times New Roman" w:hAnsi="Times New Roman" w:cs="Times New Roman"/>
          <w:sz w:val="28"/>
          <w:szCs w:val="28"/>
        </w:rPr>
        <w:t>Галицкова</w:t>
      </w:r>
      <w:proofErr w:type="spellEnd"/>
      <w:r w:rsidRPr="00587E6E">
        <w:rPr>
          <w:rFonts w:ascii="Times New Roman" w:hAnsi="Times New Roman" w:cs="Times New Roman"/>
          <w:sz w:val="28"/>
          <w:szCs w:val="28"/>
        </w:rPr>
        <w:t xml:space="preserve"> Ю.М. Экологические основы природопользования</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 xml:space="preserve">[Электронный ресурс]: учебное пособие/ </w:t>
      </w:r>
      <w:proofErr w:type="spellStart"/>
      <w:r w:rsidRPr="00587E6E">
        <w:rPr>
          <w:rFonts w:ascii="Times New Roman" w:hAnsi="Times New Roman" w:cs="Times New Roman"/>
          <w:sz w:val="28"/>
          <w:szCs w:val="28"/>
        </w:rPr>
        <w:t>Галицкова</w:t>
      </w:r>
      <w:proofErr w:type="spellEnd"/>
      <w:r w:rsidRPr="00587E6E">
        <w:rPr>
          <w:rFonts w:ascii="Times New Roman" w:hAnsi="Times New Roman" w:cs="Times New Roman"/>
          <w:sz w:val="28"/>
          <w:szCs w:val="28"/>
        </w:rPr>
        <w:t xml:space="preserve"> Ю.М.— Электрон.</w:t>
      </w:r>
      <w:r w:rsidRPr="00587E6E">
        <w:rPr>
          <w:rFonts w:ascii="Times New Roman" w:hAnsi="Times New Roman" w:cs="Times New Roman"/>
          <w:spacing w:val="1"/>
          <w:sz w:val="28"/>
          <w:szCs w:val="28"/>
        </w:rPr>
        <w:t xml:space="preserve"> </w:t>
      </w:r>
      <w:r w:rsidRPr="00587E6E">
        <w:rPr>
          <w:rFonts w:ascii="Times New Roman" w:hAnsi="Times New Roman" w:cs="Times New Roman"/>
          <w:sz w:val="28"/>
          <w:szCs w:val="28"/>
        </w:rPr>
        <w:t>текстовые данные.— Самара: Самарский государственный архитектурно</w:t>
      </w:r>
      <w:r>
        <w:rPr>
          <w:rFonts w:ascii="Times New Roman" w:hAnsi="Times New Roman" w:cs="Times New Roman"/>
          <w:sz w:val="28"/>
          <w:szCs w:val="28"/>
        </w:rPr>
        <w:t xml:space="preserve"> </w:t>
      </w:r>
      <w:r w:rsidRPr="00587E6E">
        <w:rPr>
          <w:rFonts w:ascii="Times New Roman" w:hAnsi="Times New Roman" w:cs="Times New Roman"/>
          <w:sz w:val="28"/>
          <w:szCs w:val="28"/>
        </w:rPr>
        <w:t>-</w:t>
      </w:r>
      <w:r w:rsidRPr="00587E6E">
        <w:rPr>
          <w:rFonts w:ascii="Times New Roman" w:hAnsi="Times New Roman" w:cs="Times New Roman"/>
          <w:spacing w:val="-67"/>
          <w:sz w:val="28"/>
          <w:szCs w:val="28"/>
        </w:rPr>
        <w:t xml:space="preserve"> </w:t>
      </w:r>
      <w:r w:rsidRPr="00587E6E">
        <w:rPr>
          <w:rFonts w:ascii="Times New Roman" w:hAnsi="Times New Roman" w:cs="Times New Roman"/>
          <w:sz w:val="28"/>
          <w:szCs w:val="28"/>
        </w:rPr>
        <w:t>строительный</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университет,</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ЭБС</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АСВ,</w:t>
      </w:r>
      <w:r w:rsidRPr="00587E6E">
        <w:rPr>
          <w:rFonts w:ascii="Times New Roman" w:hAnsi="Times New Roman" w:cs="Times New Roman"/>
          <w:spacing w:val="16"/>
          <w:sz w:val="28"/>
          <w:szCs w:val="28"/>
        </w:rPr>
        <w:t xml:space="preserve"> </w:t>
      </w:r>
      <w:r w:rsidRPr="00587E6E">
        <w:rPr>
          <w:rFonts w:ascii="Times New Roman" w:hAnsi="Times New Roman" w:cs="Times New Roman"/>
          <w:sz w:val="28"/>
          <w:szCs w:val="28"/>
        </w:rPr>
        <w:t>2014.—</w:t>
      </w:r>
      <w:r w:rsidRPr="00587E6E">
        <w:rPr>
          <w:rFonts w:ascii="Times New Roman" w:hAnsi="Times New Roman" w:cs="Times New Roman"/>
          <w:spacing w:val="17"/>
          <w:sz w:val="28"/>
          <w:szCs w:val="28"/>
        </w:rPr>
        <w:t xml:space="preserve"> </w:t>
      </w:r>
      <w:r w:rsidRPr="00587E6E">
        <w:rPr>
          <w:rFonts w:ascii="Times New Roman" w:hAnsi="Times New Roman" w:cs="Times New Roman"/>
          <w:sz w:val="28"/>
          <w:szCs w:val="28"/>
        </w:rPr>
        <w:t>217</w:t>
      </w:r>
      <w:r w:rsidRPr="00587E6E">
        <w:rPr>
          <w:rFonts w:ascii="Times New Roman" w:hAnsi="Times New Roman" w:cs="Times New Roman"/>
          <w:spacing w:val="17"/>
          <w:sz w:val="28"/>
          <w:szCs w:val="28"/>
        </w:rPr>
        <w:t xml:space="preserve"> </w:t>
      </w:r>
      <w:r w:rsidRPr="00587E6E">
        <w:rPr>
          <w:rFonts w:ascii="Times New Roman" w:hAnsi="Times New Roman" w:cs="Times New Roman"/>
          <w:sz w:val="28"/>
          <w:szCs w:val="28"/>
        </w:rPr>
        <w:t>c.—</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Режим</w:t>
      </w:r>
      <w:r w:rsidRPr="00587E6E">
        <w:rPr>
          <w:rFonts w:ascii="Times New Roman" w:hAnsi="Times New Roman" w:cs="Times New Roman"/>
          <w:spacing w:val="-4"/>
          <w:sz w:val="28"/>
          <w:szCs w:val="28"/>
        </w:rPr>
        <w:t xml:space="preserve"> </w:t>
      </w:r>
      <w:r w:rsidRPr="00587E6E">
        <w:rPr>
          <w:rFonts w:ascii="Times New Roman" w:hAnsi="Times New Roman" w:cs="Times New Roman"/>
          <w:sz w:val="28"/>
          <w:szCs w:val="28"/>
        </w:rPr>
        <w:t>доступа:</w:t>
      </w:r>
      <w:r w:rsidRPr="00587E6E">
        <w:rPr>
          <w:rFonts w:ascii="Times New Roman" w:hAnsi="Times New Roman" w:cs="Times New Roman"/>
          <w:spacing w:val="-67"/>
          <w:sz w:val="28"/>
          <w:szCs w:val="28"/>
        </w:rPr>
        <w:t xml:space="preserve"> </w:t>
      </w:r>
      <w:hyperlink r:id="rId27">
        <w:r w:rsidRPr="00587E6E">
          <w:rPr>
            <w:rFonts w:ascii="Times New Roman" w:hAnsi="Times New Roman" w:cs="Times New Roman"/>
            <w:sz w:val="28"/>
            <w:szCs w:val="28"/>
          </w:rPr>
          <w:t>http://www.iprbookshop.ru/43429.</w:t>
        </w:r>
      </w:hyperlink>
      <w:r w:rsidRPr="00587E6E">
        <w:rPr>
          <w:rFonts w:ascii="Times New Roman" w:hAnsi="Times New Roman" w:cs="Times New Roman"/>
          <w:sz w:val="28"/>
          <w:szCs w:val="28"/>
        </w:rPr>
        <w:t>—</w:t>
      </w:r>
      <w:r w:rsidRPr="00587E6E">
        <w:rPr>
          <w:rFonts w:ascii="Times New Roman" w:hAnsi="Times New Roman" w:cs="Times New Roman"/>
          <w:spacing w:val="-2"/>
          <w:sz w:val="28"/>
          <w:szCs w:val="28"/>
        </w:rPr>
        <w:t xml:space="preserve"> </w:t>
      </w:r>
      <w:r w:rsidRPr="00587E6E">
        <w:rPr>
          <w:rFonts w:ascii="Times New Roman" w:hAnsi="Times New Roman" w:cs="Times New Roman"/>
          <w:sz w:val="28"/>
          <w:szCs w:val="28"/>
        </w:rPr>
        <w:t>ЭБС</w:t>
      </w:r>
      <w:r w:rsidRPr="00587E6E">
        <w:rPr>
          <w:rFonts w:ascii="Times New Roman" w:hAnsi="Times New Roman" w:cs="Times New Roman"/>
          <w:spacing w:val="-3"/>
          <w:sz w:val="28"/>
          <w:szCs w:val="28"/>
        </w:rPr>
        <w:t xml:space="preserve"> </w:t>
      </w:r>
      <w:r w:rsidRPr="00587E6E">
        <w:rPr>
          <w:rFonts w:ascii="Times New Roman" w:hAnsi="Times New Roman" w:cs="Times New Roman"/>
          <w:sz w:val="28"/>
          <w:szCs w:val="28"/>
        </w:rPr>
        <w:t>«</w:t>
      </w:r>
      <w:proofErr w:type="spellStart"/>
      <w:r w:rsidRPr="00587E6E">
        <w:rPr>
          <w:rFonts w:ascii="Times New Roman" w:hAnsi="Times New Roman" w:cs="Times New Roman"/>
          <w:sz w:val="28"/>
          <w:szCs w:val="28"/>
        </w:rPr>
        <w:t>IPRbooks</w:t>
      </w:r>
      <w:proofErr w:type="spellEnd"/>
      <w:r w:rsidRPr="00587E6E">
        <w:rPr>
          <w:rFonts w:ascii="Times New Roman" w:hAnsi="Times New Roman" w:cs="Times New Roman"/>
          <w:sz w:val="28"/>
          <w:szCs w:val="28"/>
        </w:rPr>
        <w:t>»</w:t>
      </w:r>
    </w:p>
    <w:p w14:paraId="6873A4AA" w14:textId="77777777" w:rsidR="00654CD4" w:rsidRDefault="00654CD4"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378103FF"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6B83193D"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1F6C1D91"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11B70671"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357ECA75"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5C29C730"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49CB70BA"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1CB065D1"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363EB906"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1F4CFA91"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673548EB"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023B3AB6"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35481BB4" w14:textId="77777777" w:rsidR="004E0552" w:rsidRDefault="004E0552" w:rsidP="00D57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bCs/>
          <w:sz w:val="28"/>
          <w:szCs w:val="28"/>
          <w:lang w:eastAsia="ru-RU"/>
        </w:rPr>
      </w:pPr>
    </w:p>
    <w:p w14:paraId="39E1BCF8" w14:textId="77777777" w:rsidR="006357B8" w:rsidRPr="00D571DA" w:rsidRDefault="006357B8" w:rsidP="006357B8">
      <w:pPr>
        <w:pStyle w:val="a3"/>
        <w:spacing w:after="0" w:line="360" w:lineRule="auto"/>
        <w:ind w:left="0" w:firstLine="709"/>
        <w:jc w:val="right"/>
        <w:rPr>
          <w:rFonts w:ascii="Times New Roman" w:hAnsi="Times New Roman"/>
          <w:b/>
          <w:sz w:val="28"/>
          <w:szCs w:val="28"/>
        </w:rPr>
      </w:pPr>
      <w:r w:rsidRPr="00D571DA">
        <w:rPr>
          <w:rFonts w:ascii="Times New Roman" w:hAnsi="Times New Roman"/>
          <w:b/>
          <w:sz w:val="28"/>
          <w:szCs w:val="28"/>
        </w:rPr>
        <w:t>Приложение А</w:t>
      </w:r>
    </w:p>
    <w:p w14:paraId="241B5794" w14:textId="77777777" w:rsidR="006357B8" w:rsidRPr="00D571DA" w:rsidRDefault="006357B8" w:rsidP="006357B8">
      <w:pPr>
        <w:pStyle w:val="a3"/>
        <w:spacing w:after="0" w:line="360" w:lineRule="auto"/>
        <w:ind w:left="0" w:firstLine="709"/>
        <w:jc w:val="both"/>
        <w:rPr>
          <w:rFonts w:ascii="Times New Roman" w:hAnsi="Times New Roman"/>
          <w:b/>
          <w:sz w:val="28"/>
          <w:szCs w:val="28"/>
        </w:rPr>
      </w:pPr>
      <w:r w:rsidRPr="00D571DA">
        <w:rPr>
          <w:rFonts w:ascii="Times New Roman" w:hAnsi="Times New Roman"/>
          <w:b/>
          <w:sz w:val="28"/>
          <w:szCs w:val="28"/>
        </w:rPr>
        <w:t>Методы очистки сточных вод предприятий железнодорожного транспорта.</w:t>
      </w:r>
    </w:p>
    <w:p w14:paraId="47FB884E"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shd w:val="clear" w:color="auto" w:fill="FFFFFF"/>
        </w:rPr>
        <w:t xml:space="preserve">Предприятия железнодорожного транспорта относятся к числу основных источников, которые сбросами сточных вод загрязняют различные объекты окружающей природной среды. К вредным компонентам, содержащимся в сточных водах локомотивных и вагонных депо, локомотивно-вагоноремонтных заводов, промывочно-пропарочных пунктов, гальванических, аккумуляторных и других цехов являются различные по природе взвешенные частицы, нефтепродукты, фенол, соли тяжелых металлов, ПАВ, лакокрасочные материалы, кислоты, щелочи. Такие сточные воды не могут направляться непосредственно на биологическую очистку, так как компоненты, содержащиеся в них, токсичны для микроорганизмов «активного ила» централизованных биологических очистных сооружений городов, а также устойчивы к воздействию ферментов этих микроорганизмов. Для удаления токсичных и </w:t>
      </w:r>
      <w:proofErr w:type="spellStart"/>
      <w:r w:rsidRPr="00D571DA">
        <w:rPr>
          <w:sz w:val="28"/>
          <w:szCs w:val="28"/>
          <w:shd w:val="clear" w:color="auto" w:fill="FFFFFF"/>
        </w:rPr>
        <w:t>биохимически</w:t>
      </w:r>
      <w:proofErr w:type="spellEnd"/>
      <w:r w:rsidRPr="00D571DA">
        <w:rPr>
          <w:sz w:val="28"/>
          <w:szCs w:val="28"/>
          <w:shd w:val="clear" w:color="auto" w:fill="FFFFFF"/>
        </w:rPr>
        <w:t xml:space="preserve"> устойчивых веществ подобные сточные воды целесообразно подвергать локальной очистке. Если физико-химическая обработка таких промышленных сточных вод обеспечивает необходимый уровень очистки для их использования в качестве технической воды, то нет необходимости направлять их на дальнейшую биологическую очистку.</w:t>
      </w:r>
    </w:p>
    <w:p w14:paraId="17A8F360"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t>Производственные сточные воды железнодорожных предприятий представляют собой сложные системы, содержащие органические и минеральные вещества, состав которых определяется характером техногенных процессов.</w:t>
      </w:r>
    </w:p>
    <w:p w14:paraId="478D77F3" w14:textId="77777777" w:rsidR="006357B8" w:rsidRDefault="006357B8" w:rsidP="006357B8">
      <w:pPr>
        <w:pStyle w:val="ae"/>
        <w:shd w:val="clear" w:color="auto" w:fill="FFFFFF"/>
        <w:spacing w:before="0" w:beforeAutospacing="0" w:after="0" w:afterAutospacing="0" w:line="360" w:lineRule="auto"/>
        <w:ind w:firstLine="709"/>
        <w:jc w:val="both"/>
        <w:rPr>
          <w:color w:val="424242"/>
          <w:sz w:val="28"/>
          <w:szCs w:val="28"/>
        </w:rPr>
      </w:pPr>
      <w:r>
        <w:rPr>
          <w:sz w:val="28"/>
          <w:szCs w:val="28"/>
        </w:rPr>
        <w:lastRenderedPageBreak/>
        <w:t>Очистка сточных вод – обработка сточных вод с целью разрушения или удаления из них определенных веществ. Одно из важных мероприятий охраны природы и окружающей среды от загрязнения.</w:t>
      </w:r>
    </w:p>
    <w:p w14:paraId="193F8976"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t>Очистка сточных вод предприятий железнодорожного транспорта осуществляется механическими, химическими, физико-химическими, биологическими и другими методами. Для предварительной очистки сточные воды пропускают через решетки, затем отстойники для осаждения из сточных вод примесей в песколовках, отстойниках, гидроциклонах и осветителях. Песколовки применяют для предварительного выделения минеральных и органических загрязнений. Эффективность отстаивания достигает 60%.</w:t>
      </w:r>
    </w:p>
    <w:p w14:paraId="358921B9"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t>Для очистки сточных вод от основной массы нефтепродуктов применяются нефтеловушки. Всплывающую нефть собирают поворотными трубами, а твердый осадок удаляют через донный клапан. Для выделения из сточных вод жидких веществ применяется фильтрование с сетчатыми элементами.</w:t>
      </w:r>
    </w:p>
    <w:p w14:paraId="68DF9656"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t>Для механической отчистки сточных вод от нефтепродуктов применяются гидроциклоны и центрифуги. Гидроциклоны применяются взамен песколовок или отстойников при недостатке площади их размещения. Сущность биологической очистки заключается в окислении органических загрязнителей микроорганизмами.</w:t>
      </w:r>
    </w:p>
    <w:p w14:paraId="6497632A"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t>Наиболее прогрессивный способ охраны водной среды - применение замкнутых систем водопользования. При проектировании, строительстве и эксплуатации железнодорожного объекта водоохранные мероприятия направлены на сокращение водопотребления на производственные и хозяйственно-бытовые нужды, и уменьшение сброса загрязняющих веществ со сточными водами.</w:t>
      </w:r>
    </w:p>
    <w:p w14:paraId="1EC4411D"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t>Наиболее эффективным мероприятием по снижению негативного воздействия железнодорожного объекта на водную среду является создание замкнутых систем водопользования и очистка стоков при сбросе их в поверхностные водоемы, промышленную, коммунальную и ливневую канализацию, осуществляемая на локальных очистных сооружениях в отдельных технологических процессах.</w:t>
      </w:r>
    </w:p>
    <w:p w14:paraId="6A02BCDD"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lastRenderedPageBreak/>
        <w:t>Метод и технологию очистки выбирают с учетом санитарных и технологических требований, предъявляемых к качеству очищенных вод; количества сточных вод; наличия у предприятия необходимых для обезвреживания стоков энергетических и материальных ресурсов (пар, топливо, сжатый воздух, электроэнергия, реагенты, сорбенты), а также необходимых площадей для размещения очистных установок; эффективности процесса обезвреживания стоков.</w:t>
      </w:r>
    </w:p>
    <w:p w14:paraId="0614677F"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t>Все эти меры направлены на очистку водоёмов и предупреждение их порчи путём сокращения стоков и извлечения из них вредных веществ, часть которых может быть использована в производстве.</w:t>
      </w:r>
    </w:p>
    <w:p w14:paraId="57D31441" w14:textId="77777777" w:rsidR="006357B8" w:rsidRPr="00D571DA" w:rsidRDefault="006357B8" w:rsidP="006357B8">
      <w:pPr>
        <w:tabs>
          <w:tab w:val="left" w:pos="3765"/>
        </w:tabs>
        <w:spacing w:after="0" w:line="360" w:lineRule="auto"/>
        <w:ind w:firstLine="709"/>
        <w:jc w:val="right"/>
        <w:rPr>
          <w:rFonts w:ascii="Times New Roman" w:hAnsi="Times New Roman"/>
          <w:b/>
          <w:sz w:val="28"/>
          <w:szCs w:val="28"/>
        </w:rPr>
      </w:pPr>
      <w:r w:rsidRPr="00D571DA">
        <w:rPr>
          <w:rFonts w:ascii="Times New Roman" w:hAnsi="Times New Roman"/>
          <w:b/>
          <w:sz w:val="28"/>
          <w:szCs w:val="28"/>
        </w:rPr>
        <w:t>Приложение Б</w:t>
      </w:r>
    </w:p>
    <w:p w14:paraId="57BCE664" w14:textId="77777777" w:rsidR="006357B8" w:rsidRPr="00D571DA" w:rsidRDefault="006357B8" w:rsidP="006357B8">
      <w:pPr>
        <w:pStyle w:val="a3"/>
        <w:spacing w:after="0" w:line="360" w:lineRule="auto"/>
        <w:ind w:left="0" w:firstLine="709"/>
        <w:jc w:val="both"/>
        <w:rPr>
          <w:rFonts w:ascii="Times New Roman" w:eastAsia="Times New Roman" w:hAnsi="Times New Roman"/>
          <w:b/>
          <w:sz w:val="28"/>
          <w:szCs w:val="28"/>
          <w:lang w:eastAsia="ru-RU"/>
        </w:rPr>
      </w:pPr>
      <w:r w:rsidRPr="00D571DA">
        <w:rPr>
          <w:rFonts w:ascii="Times New Roman" w:eastAsia="Times New Roman" w:hAnsi="Times New Roman"/>
          <w:b/>
          <w:sz w:val="28"/>
          <w:szCs w:val="28"/>
          <w:lang w:eastAsia="ru-RU"/>
        </w:rPr>
        <w:t>Способы определения эффективности методов очистки сточных вод предприятий железнодорожного транспорта.</w:t>
      </w:r>
    </w:p>
    <w:p w14:paraId="04DF6FEF"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shd w:val="clear" w:color="auto" w:fill="FFFFFF"/>
        </w:rPr>
      </w:pPr>
    </w:p>
    <w:p w14:paraId="0AD5E2FE"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shd w:val="clear" w:color="auto" w:fill="FFFFFF"/>
        </w:rPr>
      </w:pPr>
      <w:r w:rsidRPr="00D571DA">
        <w:rPr>
          <w:sz w:val="28"/>
          <w:szCs w:val="28"/>
          <w:shd w:val="clear" w:color="auto" w:fill="FFFFFF"/>
        </w:rPr>
        <w:t>Специфика поверхностных сточных вод железнодорожного предприятия, зависимость их характеристик от большого числа факторов, не только усложняет проектирование очистных сооружений, но и накладывает ограничения на использование готовых технических решений, применяемых в промышленности или в коммунальном хозяйстве. Жесткие нормы на сброс вредных веществ в природные водоемы требуют использования эффективных способов очистки. Стесненность существующими зданиями, путями, инженерными сетями, во многих случаях, определяют необходимость применения малогабаритных сооружений.</w:t>
      </w:r>
    </w:p>
    <w:p w14:paraId="4A71E278" w14:textId="77777777" w:rsidR="006357B8" w:rsidRPr="00D571DA" w:rsidRDefault="006357B8" w:rsidP="006357B8">
      <w:pPr>
        <w:pStyle w:val="ae"/>
        <w:shd w:val="clear" w:color="auto" w:fill="FFFFFF"/>
        <w:spacing w:before="0" w:beforeAutospacing="0" w:after="0" w:afterAutospacing="0" w:line="360" w:lineRule="auto"/>
        <w:ind w:firstLine="709"/>
        <w:jc w:val="both"/>
        <w:rPr>
          <w:sz w:val="28"/>
          <w:szCs w:val="28"/>
        </w:rPr>
      </w:pPr>
      <w:r w:rsidRPr="00D571DA">
        <w:rPr>
          <w:sz w:val="28"/>
          <w:szCs w:val="28"/>
        </w:rPr>
        <w:t xml:space="preserve">Глубина очистки сточных вод очистными сооружениями и вынос примесей в водные объекты устанавливаются на основе нормативов: предельно допустимых (ПДС) и временно согласованных выбросов (ВСС). Показателями качества воды – несущей среды сбросов – являются значения концентраций в ней вредных веществ </w:t>
      </w:r>
      <w:proofErr w:type="spellStart"/>
      <w:r w:rsidRPr="00D571DA">
        <w:rPr>
          <w:sz w:val="28"/>
          <w:szCs w:val="28"/>
        </w:rPr>
        <w:t>сi</w:t>
      </w:r>
      <w:proofErr w:type="spellEnd"/>
      <w:r w:rsidRPr="00D571DA">
        <w:rPr>
          <w:sz w:val="28"/>
          <w:szCs w:val="28"/>
        </w:rPr>
        <w:t xml:space="preserve">. </w:t>
      </w:r>
    </w:p>
    <w:p w14:paraId="0E09F847" w14:textId="77777777" w:rsidR="006357B8" w:rsidRDefault="006357B8" w:rsidP="006357B8">
      <w:pPr>
        <w:pStyle w:val="ae"/>
        <w:shd w:val="clear" w:color="auto" w:fill="FFFFFF"/>
        <w:spacing w:before="0" w:beforeAutospacing="0" w:after="0" w:afterAutospacing="0" w:line="360" w:lineRule="auto"/>
        <w:ind w:firstLine="709"/>
        <w:jc w:val="both"/>
        <w:rPr>
          <w:sz w:val="28"/>
          <w:szCs w:val="28"/>
        </w:rPr>
      </w:pPr>
      <w:r>
        <w:rPr>
          <w:sz w:val="28"/>
          <w:szCs w:val="28"/>
        </w:rPr>
        <w:t>Необходимая эффективность очистки сточных вод (</w:t>
      </w:r>
      <w:r>
        <w:rPr>
          <w:sz w:val="28"/>
          <w:szCs w:val="28"/>
        </w:rPr>
        <w:sym w:font="Symbol" w:char="F068"/>
      </w:r>
      <w:r>
        <w:rPr>
          <w:sz w:val="28"/>
          <w:szCs w:val="28"/>
        </w:rPr>
        <w:t>i) от i-го загрязняющего вещества определяется по формуле:</w:t>
      </w:r>
    </w:p>
    <w:p w14:paraId="2F8677BD" w14:textId="77777777" w:rsidR="006357B8" w:rsidRDefault="006357B8" w:rsidP="006357B8">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p>
    <w:p w14:paraId="54AC4D20" w14:textId="77777777" w:rsidR="006357B8" w:rsidRDefault="006357B8" w:rsidP="006357B8">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Pr>
          <w:sz w:val="28"/>
          <w:szCs w:val="28"/>
        </w:rPr>
        <w:sym w:font="Symbol" w:char="F068"/>
      </w:r>
      <w:r>
        <w:rPr>
          <w:sz w:val="28"/>
          <w:szCs w:val="28"/>
          <w:vertAlign w:val="subscript"/>
        </w:rPr>
        <w:t xml:space="preserve">i </w:t>
      </w:r>
      <w:r>
        <w:rPr>
          <w:sz w:val="28"/>
          <w:szCs w:val="28"/>
        </w:rPr>
        <w:t xml:space="preserve">= </w:t>
      </w:r>
      <w:r>
        <w:rPr>
          <w:sz w:val="28"/>
          <w:szCs w:val="28"/>
          <w:u w:val="single"/>
        </w:rPr>
        <w:t xml:space="preserve">С </w:t>
      </w:r>
      <w:proofErr w:type="spellStart"/>
      <w:r>
        <w:rPr>
          <w:sz w:val="28"/>
          <w:szCs w:val="28"/>
          <w:u w:val="single"/>
          <w:vertAlign w:val="subscript"/>
        </w:rPr>
        <w:t>ст</w:t>
      </w:r>
      <w:proofErr w:type="spellEnd"/>
      <w:r>
        <w:rPr>
          <w:sz w:val="28"/>
          <w:szCs w:val="28"/>
          <w:u w:val="single"/>
        </w:rPr>
        <w:t xml:space="preserve"> – С </w:t>
      </w:r>
      <w:proofErr w:type="spellStart"/>
      <w:r>
        <w:rPr>
          <w:sz w:val="28"/>
          <w:szCs w:val="28"/>
          <w:u w:val="single"/>
          <w:vertAlign w:val="subscript"/>
        </w:rPr>
        <w:t>оч</w:t>
      </w:r>
      <w:proofErr w:type="spellEnd"/>
      <w:r>
        <w:rPr>
          <w:sz w:val="28"/>
          <w:szCs w:val="28"/>
        </w:rPr>
        <w:t xml:space="preserve"> </w:t>
      </w:r>
      <w:r>
        <w:rPr>
          <w:sz w:val="28"/>
          <w:szCs w:val="28"/>
        </w:rPr>
        <w:sym w:font="Symbol" w:char="F0D7"/>
      </w:r>
      <w:r>
        <w:rPr>
          <w:sz w:val="28"/>
          <w:szCs w:val="28"/>
        </w:rPr>
        <w:t>100</w:t>
      </w:r>
      <w:proofErr w:type="gramStart"/>
      <w:r>
        <w:rPr>
          <w:sz w:val="28"/>
          <w:szCs w:val="28"/>
        </w:rPr>
        <w:t>% ,</w:t>
      </w:r>
      <w:proofErr w:type="gramEnd"/>
      <w:r>
        <w:rPr>
          <w:sz w:val="28"/>
          <w:szCs w:val="28"/>
        </w:rPr>
        <w:t xml:space="preserve">         </w:t>
      </w:r>
    </w:p>
    <w:p w14:paraId="711798B1" w14:textId="77777777" w:rsidR="006357B8" w:rsidRDefault="006357B8" w:rsidP="006357B8">
      <w:pPr>
        <w:pStyle w:val="ae"/>
        <w:shd w:val="clear" w:color="auto" w:fill="FFFFFF"/>
        <w:spacing w:before="0" w:beforeAutospacing="0" w:after="0" w:afterAutospacing="0" w:line="360" w:lineRule="auto"/>
        <w:ind w:firstLine="709"/>
        <w:jc w:val="both"/>
        <w:rPr>
          <w:sz w:val="28"/>
          <w:szCs w:val="28"/>
        </w:rPr>
      </w:pPr>
      <w:r>
        <w:rPr>
          <w:sz w:val="28"/>
          <w:szCs w:val="28"/>
        </w:rPr>
        <w:lastRenderedPageBreak/>
        <w:t xml:space="preserve">                                С </w:t>
      </w:r>
      <w:proofErr w:type="spellStart"/>
      <w:r>
        <w:rPr>
          <w:sz w:val="28"/>
          <w:szCs w:val="28"/>
          <w:vertAlign w:val="subscript"/>
        </w:rPr>
        <w:t>ст</w:t>
      </w:r>
      <w:proofErr w:type="spellEnd"/>
    </w:p>
    <w:p w14:paraId="3149B6DD" w14:textId="77777777" w:rsidR="006357B8" w:rsidRDefault="006357B8" w:rsidP="006357B8">
      <w:pPr>
        <w:pStyle w:val="ae"/>
        <w:shd w:val="clear" w:color="auto" w:fill="FFFFFF"/>
        <w:spacing w:before="0" w:beforeAutospacing="0" w:after="0" w:afterAutospacing="0" w:line="360" w:lineRule="auto"/>
        <w:ind w:firstLine="709"/>
        <w:jc w:val="both"/>
        <w:rPr>
          <w:sz w:val="28"/>
          <w:szCs w:val="28"/>
        </w:rPr>
      </w:pPr>
      <w:r>
        <w:rPr>
          <w:sz w:val="28"/>
          <w:szCs w:val="28"/>
        </w:rPr>
        <w:t xml:space="preserve">где </w:t>
      </w:r>
      <w:proofErr w:type="spellStart"/>
      <w:r>
        <w:rPr>
          <w:sz w:val="28"/>
          <w:szCs w:val="28"/>
        </w:rPr>
        <w:t>С</w:t>
      </w:r>
      <w:r>
        <w:rPr>
          <w:sz w:val="28"/>
          <w:szCs w:val="28"/>
          <w:vertAlign w:val="subscript"/>
        </w:rPr>
        <w:t>ст</w:t>
      </w:r>
      <w:proofErr w:type="spellEnd"/>
      <w:r>
        <w:rPr>
          <w:sz w:val="28"/>
          <w:szCs w:val="28"/>
        </w:rPr>
        <w:t xml:space="preserve"> – концентрация вещества в сточной воде, поступающей на очистку, мг/л; </w:t>
      </w:r>
      <w:proofErr w:type="spellStart"/>
      <w:r>
        <w:rPr>
          <w:sz w:val="28"/>
          <w:szCs w:val="28"/>
        </w:rPr>
        <w:t>С</w:t>
      </w:r>
      <w:r>
        <w:rPr>
          <w:sz w:val="28"/>
          <w:szCs w:val="28"/>
          <w:vertAlign w:val="subscript"/>
        </w:rPr>
        <w:t>оч</w:t>
      </w:r>
      <w:proofErr w:type="spellEnd"/>
      <w:r>
        <w:rPr>
          <w:sz w:val="28"/>
          <w:szCs w:val="28"/>
        </w:rPr>
        <w:t xml:space="preserve"> – концентрация загрязняющего вещества на выходе из устройства, разрешенного к сбросу в водный объект, мг/л.</w:t>
      </w:r>
    </w:p>
    <w:p w14:paraId="73F8F9CC" w14:textId="77777777" w:rsidR="006357B8" w:rsidRDefault="006357B8" w:rsidP="006357B8">
      <w:pPr>
        <w:pStyle w:val="ae"/>
        <w:shd w:val="clear" w:color="auto" w:fill="FFFFFF"/>
        <w:spacing w:before="0" w:beforeAutospacing="0" w:after="0" w:afterAutospacing="0" w:line="360" w:lineRule="auto"/>
        <w:ind w:firstLine="709"/>
        <w:jc w:val="both"/>
        <w:rPr>
          <w:sz w:val="28"/>
          <w:szCs w:val="28"/>
        </w:rPr>
      </w:pPr>
      <w:r>
        <w:rPr>
          <w:sz w:val="28"/>
          <w:szCs w:val="28"/>
        </w:rPr>
        <w:t>Эффективность очистки имеет, по существу, смысл коэффициента полезного действия (КПД) соответствующего устройства. Вследствие большого разнообразия свойств примесей (например, их фазового состояния, фракционного состава, температуры и др.) в потоке сточных вод решить задачу приемлемой очистки в каком-либо одном устройстве практически невозможно. Это определяет необходимость применения системы последовательно соединенных аппаратов (</w:t>
      </w:r>
      <w:r>
        <w:rPr>
          <w:sz w:val="28"/>
          <w:szCs w:val="28"/>
        </w:rPr>
        <w:sym w:font="Symbol" w:char="F068"/>
      </w:r>
      <w:r>
        <w:rPr>
          <w:sz w:val="28"/>
          <w:szCs w:val="28"/>
        </w:rPr>
        <w:t xml:space="preserve">), которая дает общую эффективность по i-й примеси: </w:t>
      </w:r>
    </w:p>
    <w:p w14:paraId="31940C2F" w14:textId="77777777" w:rsidR="006357B8" w:rsidRDefault="006357B8" w:rsidP="006357B8">
      <w:pPr>
        <w:pStyle w:val="ae"/>
        <w:shd w:val="clear" w:color="auto" w:fill="FFFFFF"/>
        <w:spacing w:before="0" w:beforeAutospacing="0" w:after="0" w:afterAutospacing="0" w:line="360" w:lineRule="auto"/>
        <w:ind w:firstLine="709"/>
        <w:jc w:val="both"/>
        <w:rPr>
          <w:color w:val="333333"/>
          <w:sz w:val="28"/>
          <w:szCs w:val="28"/>
          <w:shd w:val="clear" w:color="auto" w:fill="FFFFFF"/>
        </w:rPr>
      </w:pPr>
      <w:r>
        <w:rPr>
          <w:sz w:val="28"/>
          <w:szCs w:val="28"/>
        </w:rPr>
        <w:sym w:font="Symbol" w:char="F068"/>
      </w:r>
      <w:proofErr w:type="spellStart"/>
      <w:r>
        <w:rPr>
          <w:sz w:val="28"/>
          <w:szCs w:val="28"/>
          <w:vertAlign w:val="subscript"/>
        </w:rPr>
        <w:t>ij</w:t>
      </w:r>
      <w:proofErr w:type="spellEnd"/>
      <w:r>
        <w:rPr>
          <w:sz w:val="28"/>
          <w:szCs w:val="28"/>
        </w:rPr>
        <w:t xml:space="preserve"> = 1 – (1 – </w:t>
      </w:r>
      <w:r>
        <w:rPr>
          <w:sz w:val="28"/>
          <w:szCs w:val="28"/>
        </w:rPr>
        <w:sym w:font="Symbol" w:char="F068"/>
      </w:r>
      <w:r>
        <w:rPr>
          <w:sz w:val="28"/>
          <w:szCs w:val="28"/>
          <w:vertAlign w:val="subscript"/>
        </w:rPr>
        <w:t>i1</w:t>
      </w:r>
      <w:r>
        <w:rPr>
          <w:sz w:val="28"/>
          <w:szCs w:val="28"/>
        </w:rPr>
        <w:t>)</w:t>
      </w:r>
      <w:r>
        <w:rPr>
          <w:sz w:val="28"/>
          <w:szCs w:val="28"/>
        </w:rPr>
        <w:sym w:font="Symbol" w:char="F0D7"/>
      </w:r>
      <w:r>
        <w:rPr>
          <w:sz w:val="28"/>
          <w:szCs w:val="28"/>
        </w:rPr>
        <w:t xml:space="preserve">(1 – </w:t>
      </w:r>
      <w:r>
        <w:rPr>
          <w:sz w:val="28"/>
          <w:szCs w:val="28"/>
        </w:rPr>
        <w:sym w:font="Symbol" w:char="F068"/>
      </w:r>
      <w:r>
        <w:rPr>
          <w:sz w:val="28"/>
          <w:szCs w:val="28"/>
          <w:vertAlign w:val="subscript"/>
        </w:rPr>
        <w:t>i2</w:t>
      </w:r>
      <w:r>
        <w:rPr>
          <w:sz w:val="28"/>
          <w:szCs w:val="28"/>
        </w:rPr>
        <w:t>)</w:t>
      </w:r>
      <w:r>
        <w:rPr>
          <w:sz w:val="28"/>
          <w:szCs w:val="28"/>
        </w:rPr>
        <w:sym w:font="Symbol" w:char="F0D7"/>
      </w:r>
      <w:r>
        <w:rPr>
          <w:sz w:val="28"/>
          <w:szCs w:val="28"/>
        </w:rPr>
        <w:t>…</w:t>
      </w:r>
      <w:r>
        <w:rPr>
          <w:sz w:val="28"/>
          <w:szCs w:val="28"/>
        </w:rPr>
        <w:sym w:font="Symbol" w:char="F0D7"/>
      </w:r>
      <w:r>
        <w:rPr>
          <w:sz w:val="28"/>
          <w:szCs w:val="28"/>
        </w:rPr>
        <w:t xml:space="preserve">(1 – </w:t>
      </w:r>
      <w:r>
        <w:rPr>
          <w:sz w:val="28"/>
          <w:szCs w:val="28"/>
        </w:rPr>
        <w:sym w:font="Symbol" w:char="F068"/>
      </w:r>
      <w:proofErr w:type="spellStart"/>
      <w:r>
        <w:rPr>
          <w:sz w:val="28"/>
          <w:szCs w:val="28"/>
          <w:vertAlign w:val="subscript"/>
        </w:rPr>
        <w:t>in</w:t>
      </w:r>
      <w:proofErr w:type="spellEnd"/>
      <w:r>
        <w:rPr>
          <w:sz w:val="28"/>
          <w:szCs w:val="28"/>
        </w:rPr>
        <w:t xml:space="preserve">), где </w:t>
      </w:r>
      <w:r>
        <w:rPr>
          <w:sz w:val="28"/>
          <w:szCs w:val="28"/>
        </w:rPr>
        <w:sym w:font="Symbol" w:char="F068"/>
      </w:r>
      <w:proofErr w:type="spellStart"/>
      <w:r>
        <w:rPr>
          <w:sz w:val="28"/>
          <w:szCs w:val="28"/>
          <w:vertAlign w:val="subscript"/>
        </w:rPr>
        <w:t>ij</w:t>
      </w:r>
      <w:proofErr w:type="spellEnd"/>
      <w:r>
        <w:rPr>
          <w:sz w:val="28"/>
          <w:szCs w:val="28"/>
        </w:rPr>
        <w:t xml:space="preserve"> – эффективность очистки от i-й примеси в j-м устройстве. Конструктивные решения устройств очистки весьма разнообразны, однако, заложенных в них принципов вывода загрязняющих веществ немного: гравитационное осаждение (отстаивание), фильтрование, флотация, инерционное разделение, биологическая очистка и ряд других.</w:t>
      </w:r>
    </w:p>
    <w:p w14:paraId="17A43155" w14:textId="77777777" w:rsidR="006357B8" w:rsidRDefault="006357B8" w:rsidP="006357B8">
      <w:pPr>
        <w:tabs>
          <w:tab w:val="left" w:pos="3765"/>
        </w:tabs>
        <w:spacing w:after="0" w:line="360" w:lineRule="auto"/>
        <w:ind w:firstLine="709"/>
        <w:jc w:val="both"/>
        <w:rPr>
          <w:rFonts w:ascii="Times New Roman" w:hAnsi="Times New Roman"/>
          <w:b/>
          <w:sz w:val="28"/>
          <w:szCs w:val="28"/>
        </w:rPr>
      </w:pPr>
    </w:p>
    <w:p w14:paraId="11053D95" w14:textId="77777777" w:rsidR="00E27F35" w:rsidRPr="00FC0093" w:rsidRDefault="00E27F35" w:rsidP="00635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b/>
          <w:bCs/>
          <w:sz w:val="28"/>
          <w:szCs w:val="28"/>
          <w:lang w:eastAsia="ru-RU"/>
        </w:rPr>
      </w:pPr>
    </w:p>
    <w:p w14:paraId="11183D58" w14:textId="77777777" w:rsidR="00524E9E" w:rsidRPr="00FC0093" w:rsidRDefault="00524E9E" w:rsidP="00FC0093">
      <w:pPr>
        <w:shd w:val="clear" w:color="auto" w:fill="FFFFFF"/>
        <w:spacing w:after="0" w:line="360" w:lineRule="auto"/>
        <w:ind w:firstLine="709"/>
        <w:jc w:val="both"/>
        <w:rPr>
          <w:rFonts w:ascii="Times New Roman" w:eastAsia="Times New Roman" w:hAnsi="Times New Roman" w:cs="Times New Roman"/>
          <w:b/>
          <w:sz w:val="28"/>
          <w:szCs w:val="28"/>
          <w:bdr w:val="none" w:sz="0" w:space="0" w:color="auto" w:frame="1"/>
          <w:lang w:eastAsia="ru-RU"/>
        </w:rPr>
      </w:pPr>
    </w:p>
    <w:p w14:paraId="69F625FE" w14:textId="77777777" w:rsidR="00524E9E" w:rsidRPr="00FC0093" w:rsidRDefault="00524E9E" w:rsidP="00FC0093">
      <w:pPr>
        <w:shd w:val="clear" w:color="auto" w:fill="FFFFFF"/>
        <w:spacing w:after="0" w:line="360" w:lineRule="auto"/>
        <w:ind w:firstLine="709"/>
        <w:jc w:val="both"/>
        <w:rPr>
          <w:rFonts w:ascii="Times New Roman" w:eastAsia="Times New Roman" w:hAnsi="Times New Roman" w:cs="Times New Roman"/>
          <w:b/>
          <w:sz w:val="28"/>
          <w:szCs w:val="28"/>
          <w:bdr w:val="none" w:sz="0" w:space="0" w:color="auto" w:frame="1"/>
          <w:lang w:eastAsia="ru-RU"/>
        </w:rPr>
      </w:pPr>
    </w:p>
    <w:p w14:paraId="231C76FD" w14:textId="77777777" w:rsidR="000F5010" w:rsidRPr="0057066D" w:rsidRDefault="000F5010" w:rsidP="00B23647">
      <w:pPr>
        <w:spacing w:after="0" w:line="360" w:lineRule="auto"/>
        <w:jc w:val="both"/>
        <w:rPr>
          <w:rFonts w:ascii="Times New Roman" w:eastAsia="Times New Roman" w:hAnsi="Times New Roman" w:cs="Times New Roman"/>
          <w:bCs/>
          <w:i/>
          <w:sz w:val="28"/>
          <w:szCs w:val="28"/>
          <w:lang w:eastAsia="ru-RU"/>
        </w:rPr>
      </w:pPr>
    </w:p>
    <w:p w14:paraId="160D891A" w14:textId="77777777" w:rsidR="00B23647" w:rsidRPr="0057066D" w:rsidRDefault="00B23647" w:rsidP="008732CA">
      <w:pPr>
        <w:spacing w:after="0" w:line="240" w:lineRule="auto"/>
        <w:ind w:left="1135" w:hanging="1135"/>
        <w:jc w:val="both"/>
        <w:rPr>
          <w:rFonts w:ascii="Times New Roman" w:eastAsia="Times New Roman" w:hAnsi="Times New Roman" w:cs="Times New Roman"/>
          <w:b/>
          <w:bCs/>
          <w:sz w:val="28"/>
          <w:szCs w:val="24"/>
          <w:lang w:eastAsia="ru-RU"/>
        </w:rPr>
      </w:pPr>
    </w:p>
    <w:p w14:paraId="20515EF9" w14:textId="77777777" w:rsidR="00CB66D7" w:rsidRPr="0057066D" w:rsidRDefault="00CB66D7" w:rsidP="008732CA">
      <w:pPr>
        <w:spacing w:after="0" w:line="240" w:lineRule="auto"/>
        <w:ind w:left="1135" w:hanging="1135"/>
        <w:jc w:val="both"/>
        <w:rPr>
          <w:rFonts w:ascii="Times New Roman" w:eastAsia="Times New Roman" w:hAnsi="Times New Roman" w:cs="Times New Roman"/>
          <w:b/>
          <w:bCs/>
          <w:sz w:val="28"/>
          <w:szCs w:val="24"/>
          <w:lang w:eastAsia="ru-RU"/>
        </w:rPr>
      </w:pPr>
    </w:p>
    <w:p w14:paraId="6CB53698" w14:textId="77777777" w:rsidR="00CB66D7" w:rsidRPr="0057066D" w:rsidRDefault="00CB66D7" w:rsidP="008732CA">
      <w:pPr>
        <w:spacing w:after="0" w:line="240" w:lineRule="auto"/>
        <w:ind w:left="1135" w:hanging="1135"/>
        <w:jc w:val="both"/>
        <w:rPr>
          <w:rFonts w:ascii="Times New Roman" w:eastAsia="Times New Roman" w:hAnsi="Times New Roman" w:cs="Times New Roman"/>
          <w:b/>
          <w:bCs/>
          <w:sz w:val="28"/>
          <w:szCs w:val="24"/>
          <w:lang w:eastAsia="ru-RU"/>
        </w:rPr>
      </w:pPr>
    </w:p>
    <w:p w14:paraId="7EFC51A3" w14:textId="77777777" w:rsidR="005C68D8" w:rsidRPr="0057066D" w:rsidRDefault="005C68D8" w:rsidP="005E4ACC">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30D4D420" w14:textId="77777777" w:rsidR="005B78BA" w:rsidRPr="0057066D" w:rsidRDefault="005B78BA" w:rsidP="00F42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8"/>
          <w:szCs w:val="28"/>
          <w:lang w:eastAsia="ru-RU"/>
        </w:rPr>
      </w:pPr>
      <w:bookmarkStart w:id="1" w:name="page62"/>
      <w:bookmarkEnd w:id="1"/>
    </w:p>
    <w:sectPr w:rsidR="005B78BA" w:rsidRPr="0057066D" w:rsidSect="00973AFC">
      <w:footerReference w:type="even" r:id="rId28"/>
      <w:footerReference w:type="default" r:id="rId29"/>
      <w:pgSz w:w="11906" w:h="16838"/>
      <w:pgMar w:top="851" w:right="680" w:bottom="851" w:left="1134" w:header="709" w:footer="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ED306" w14:textId="77777777" w:rsidR="002D716F" w:rsidRDefault="002D716F" w:rsidP="0025113D">
      <w:pPr>
        <w:spacing w:after="0" w:line="240" w:lineRule="auto"/>
      </w:pPr>
      <w:r>
        <w:separator/>
      </w:r>
    </w:p>
  </w:endnote>
  <w:endnote w:type="continuationSeparator" w:id="0">
    <w:p w14:paraId="536EDF68" w14:textId="77777777" w:rsidR="002D716F" w:rsidRDefault="002D716F" w:rsidP="00251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85955"/>
    </w:sdtPr>
    <w:sdtEndPr/>
    <w:sdtContent>
      <w:p w14:paraId="6A978FF3" w14:textId="77777777" w:rsidR="00175D04" w:rsidRDefault="00F73445">
        <w:pPr>
          <w:pStyle w:val="a6"/>
          <w:jc w:val="right"/>
        </w:pPr>
        <w:r>
          <w:fldChar w:fldCharType="begin"/>
        </w:r>
        <w:r w:rsidR="00175D04">
          <w:instrText>PAGE   \* MERGEFORMAT</w:instrText>
        </w:r>
        <w:r>
          <w:fldChar w:fldCharType="separate"/>
        </w:r>
        <w:r w:rsidR="00175D04">
          <w:rPr>
            <w:noProof/>
          </w:rPr>
          <w:t>4</w:t>
        </w:r>
        <w:r>
          <w:rPr>
            <w:noProof/>
          </w:rPr>
          <w:fldChar w:fldCharType="end"/>
        </w:r>
      </w:p>
    </w:sdtContent>
  </w:sdt>
  <w:p w14:paraId="537A4726" w14:textId="77777777" w:rsidR="00175D04" w:rsidRDefault="00175D04">
    <w:pPr>
      <w:pStyle w:val="a6"/>
    </w:pPr>
  </w:p>
  <w:p w14:paraId="15086FE6" w14:textId="77777777" w:rsidR="00175D04" w:rsidRDefault="00175D04"/>
  <w:p w14:paraId="7FB97E07" w14:textId="77777777" w:rsidR="00175D04" w:rsidRDefault="00175D04"/>
  <w:p w14:paraId="0A24CA95" w14:textId="77777777" w:rsidR="00175D04" w:rsidRDefault="00175D04"/>
  <w:p w14:paraId="407C694E" w14:textId="77777777" w:rsidR="00175D04" w:rsidRDefault="00175D04"/>
  <w:p w14:paraId="7FE0B17F" w14:textId="77777777" w:rsidR="00175D04" w:rsidRDefault="00175D04"/>
  <w:p w14:paraId="6A063F02" w14:textId="77777777" w:rsidR="00175D04" w:rsidRDefault="00175D04"/>
  <w:p w14:paraId="0CAC22E5" w14:textId="77777777" w:rsidR="00175D04" w:rsidRDefault="00175D04"/>
  <w:p w14:paraId="42C365A3" w14:textId="77777777" w:rsidR="00175D04" w:rsidRDefault="00175D04"/>
  <w:p w14:paraId="5D1EEBC4" w14:textId="77777777" w:rsidR="00175D04" w:rsidRDefault="00175D04"/>
  <w:p w14:paraId="064797F9" w14:textId="77777777" w:rsidR="00175D04" w:rsidRDefault="00175D04"/>
  <w:p w14:paraId="039DCFCD" w14:textId="77777777" w:rsidR="00175D04" w:rsidRDefault="00175D04"/>
  <w:p w14:paraId="5839A29E" w14:textId="77777777" w:rsidR="00175D04" w:rsidRDefault="00175D04"/>
  <w:p w14:paraId="36207B9D" w14:textId="77777777" w:rsidR="00175D04" w:rsidRDefault="00175D04"/>
  <w:p w14:paraId="17330550" w14:textId="77777777" w:rsidR="00175D04" w:rsidRDefault="0017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018864"/>
    </w:sdtPr>
    <w:sdtEndPr/>
    <w:sdtContent>
      <w:p w14:paraId="3AFC112A" w14:textId="77777777" w:rsidR="00175D04" w:rsidRDefault="00F73445" w:rsidP="00973AFC">
        <w:pPr>
          <w:pStyle w:val="a6"/>
          <w:jc w:val="right"/>
        </w:pPr>
        <w:r>
          <w:fldChar w:fldCharType="begin"/>
        </w:r>
        <w:r w:rsidR="00175D04">
          <w:instrText>PAGE   \* MERGEFORMAT</w:instrText>
        </w:r>
        <w:r>
          <w:fldChar w:fldCharType="separate"/>
        </w:r>
        <w:r w:rsidR="00670D55">
          <w:rPr>
            <w:noProof/>
          </w:rPr>
          <w:t>52</w:t>
        </w:r>
        <w:r>
          <w:fldChar w:fldCharType="end"/>
        </w:r>
      </w:p>
    </w:sdtContent>
  </w:sdt>
  <w:p w14:paraId="732B5E62" w14:textId="77777777" w:rsidR="00175D04" w:rsidRDefault="00175D04"/>
  <w:p w14:paraId="61D0C58B" w14:textId="77777777" w:rsidR="00175D04" w:rsidRDefault="0017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BFC71" w14:textId="77777777" w:rsidR="002D716F" w:rsidRDefault="002D716F" w:rsidP="0025113D">
      <w:pPr>
        <w:spacing w:after="0" w:line="240" w:lineRule="auto"/>
      </w:pPr>
      <w:r>
        <w:separator/>
      </w:r>
    </w:p>
  </w:footnote>
  <w:footnote w:type="continuationSeparator" w:id="0">
    <w:p w14:paraId="4DD9A3D8" w14:textId="77777777" w:rsidR="002D716F" w:rsidRDefault="002D716F" w:rsidP="00251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5" w15:restartNumberingAfterBreak="0">
    <w:nsid w:val="012045F8"/>
    <w:multiLevelType w:val="hybridMultilevel"/>
    <w:tmpl w:val="2A52D508"/>
    <w:lvl w:ilvl="0" w:tplc="0E72A562">
      <w:start w:val="1"/>
      <w:numFmt w:val="decimal"/>
      <w:lvlText w:val="%1."/>
      <w:lvlJc w:val="left"/>
      <w:pPr>
        <w:ind w:left="852" w:hanging="181"/>
        <w:jc w:val="left"/>
      </w:pPr>
      <w:rPr>
        <w:rFonts w:ascii="Times New Roman" w:eastAsiaTheme="minorHAnsi" w:hAnsi="Times New Roman" w:cs="Times New Roman"/>
        <w:b w:val="0"/>
        <w:bCs w:val="0"/>
        <w:i w:val="0"/>
        <w:iCs w:val="0"/>
        <w:w w:val="100"/>
        <w:sz w:val="28"/>
        <w:szCs w:val="28"/>
        <w:lang w:val="ru-RU" w:eastAsia="en-US" w:bidi="ar-SA"/>
      </w:rPr>
    </w:lvl>
    <w:lvl w:ilvl="1" w:tplc="6E844D50">
      <w:numFmt w:val="bullet"/>
      <w:lvlText w:val="•"/>
      <w:lvlJc w:val="left"/>
      <w:pPr>
        <w:ind w:left="1948" w:hanging="181"/>
      </w:pPr>
      <w:rPr>
        <w:rFonts w:hint="default"/>
        <w:lang w:val="ru-RU" w:eastAsia="en-US" w:bidi="ar-SA"/>
      </w:rPr>
    </w:lvl>
    <w:lvl w:ilvl="2" w:tplc="890E595C">
      <w:numFmt w:val="bullet"/>
      <w:lvlText w:val="•"/>
      <w:lvlJc w:val="left"/>
      <w:pPr>
        <w:ind w:left="3037" w:hanging="181"/>
      </w:pPr>
      <w:rPr>
        <w:rFonts w:hint="default"/>
        <w:lang w:val="ru-RU" w:eastAsia="en-US" w:bidi="ar-SA"/>
      </w:rPr>
    </w:lvl>
    <w:lvl w:ilvl="3" w:tplc="9F1EF286">
      <w:numFmt w:val="bullet"/>
      <w:lvlText w:val="•"/>
      <w:lvlJc w:val="left"/>
      <w:pPr>
        <w:ind w:left="4125" w:hanging="181"/>
      </w:pPr>
      <w:rPr>
        <w:rFonts w:hint="default"/>
        <w:lang w:val="ru-RU" w:eastAsia="en-US" w:bidi="ar-SA"/>
      </w:rPr>
    </w:lvl>
    <w:lvl w:ilvl="4" w:tplc="BF1E6BB8">
      <w:numFmt w:val="bullet"/>
      <w:lvlText w:val="•"/>
      <w:lvlJc w:val="left"/>
      <w:pPr>
        <w:ind w:left="5214" w:hanging="181"/>
      </w:pPr>
      <w:rPr>
        <w:rFonts w:hint="default"/>
        <w:lang w:val="ru-RU" w:eastAsia="en-US" w:bidi="ar-SA"/>
      </w:rPr>
    </w:lvl>
    <w:lvl w:ilvl="5" w:tplc="F704DC80">
      <w:numFmt w:val="bullet"/>
      <w:lvlText w:val="•"/>
      <w:lvlJc w:val="left"/>
      <w:pPr>
        <w:ind w:left="6303" w:hanging="181"/>
      </w:pPr>
      <w:rPr>
        <w:rFonts w:hint="default"/>
        <w:lang w:val="ru-RU" w:eastAsia="en-US" w:bidi="ar-SA"/>
      </w:rPr>
    </w:lvl>
    <w:lvl w:ilvl="6" w:tplc="CB040CB6">
      <w:numFmt w:val="bullet"/>
      <w:lvlText w:val="•"/>
      <w:lvlJc w:val="left"/>
      <w:pPr>
        <w:ind w:left="7391" w:hanging="181"/>
      </w:pPr>
      <w:rPr>
        <w:rFonts w:hint="default"/>
        <w:lang w:val="ru-RU" w:eastAsia="en-US" w:bidi="ar-SA"/>
      </w:rPr>
    </w:lvl>
    <w:lvl w:ilvl="7" w:tplc="F740EB7E">
      <w:numFmt w:val="bullet"/>
      <w:lvlText w:val="•"/>
      <w:lvlJc w:val="left"/>
      <w:pPr>
        <w:ind w:left="8480" w:hanging="181"/>
      </w:pPr>
      <w:rPr>
        <w:rFonts w:hint="default"/>
        <w:lang w:val="ru-RU" w:eastAsia="en-US" w:bidi="ar-SA"/>
      </w:rPr>
    </w:lvl>
    <w:lvl w:ilvl="8" w:tplc="CB9488AC">
      <w:numFmt w:val="bullet"/>
      <w:lvlText w:val="•"/>
      <w:lvlJc w:val="left"/>
      <w:pPr>
        <w:ind w:left="9569" w:hanging="181"/>
      </w:pPr>
      <w:rPr>
        <w:rFonts w:hint="default"/>
        <w:lang w:val="ru-RU" w:eastAsia="en-US" w:bidi="ar-SA"/>
      </w:rPr>
    </w:lvl>
  </w:abstractNum>
  <w:abstractNum w:abstractNumId="6" w15:restartNumberingAfterBreak="0">
    <w:nsid w:val="38777B14"/>
    <w:multiLevelType w:val="hybridMultilevel"/>
    <w:tmpl w:val="E1B69868"/>
    <w:lvl w:ilvl="0" w:tplc="42F05A84">
      <w:start w:val="1"/>
      <w:numFmt w:val="decimal"/>
      <w:lvlText w:val="%1."/>
      <w:lvlJc w:val="left"/>
      <w:pPr>
        <w:ind w:left="1457" w:hanging="499"/>
      </w:pPr>
      <w:rPr>
        <w:rFonts w:ascii="Times New Roman" w:eastAsia="Times New Roman" w:hAnsi="Times New Roman" w:cs="Times New Roman" w:hint="default"/>
        <w:b w:val="0"/>
        <w:bCs w:val="0"/>
        <w:i w:val="0"/>
        <w:iCs w:val="0"/>
        <w:spacing w:val="0"/>
        <w:w w:val="100"/>
        <w:sz w:val="28"/>
        <w:szCs w:val="28"/>
        <w:lang w:val="ru-RU" w:eastAsia="en-US" w:bidi="ar-SA"/>
      </w:rPr>
    </w:lvl>
    <w:lvl w:ilvl="1" w:tplc="D2BE7458">
      <w:start w:val="1"/>
      <w:numFmt w:val="decimal"/>
      <w:lvlText w:val="%2."/>
      <w:lvlJc w:val="left"/>
      <w:pPr>
        <w:ind w:left="2146" w:hanging="290"/>
      </w:pPr>
      <w:rPr>
        <w:rFonts w:ascii="Times New Roman" w:eastAsia="Times New Roman" w:hAnsi="Times New Roman" w:cs="Times New Roman" w:hint="default"/>
        <w:b w:val="0"/>
        <w:bCs w:val="0"/>
        <w:i w:val="0"/>
        <w:iCs w:val="0"/>
        <w:spacing w:val="0"/>
        <w:w w:val="100"/>
        <w:sz w:val="28"/>
        <w:szCs w:val="28"/>
        <w:lang w:val="ru-RU" w:eastAsia="en-US" w:bidi="ar-SA"/>
      </w:rPr>
    </w:lvl>
    <w:lvl w:ilvl="2" w:tplc="BD9A3A6E">
      <w:numFmt w:val="bullet"/>
      <w:lvlText w:val="•"/>
      <w:lvlJc w:val="left"/>
      <w:pPr>
        <w:ind w:left="3071" w:hanging="290"/>
      </w:pPr>
      <w:rPr>
        <w:lang w:val="ru-RU" w:eastAsia="en-US" w:bidi="ar-SA"/>
      </w:rPr>
    </w:lvl>
    <w:lvl w:ilvl="3" w:tplc="DE4A513C">
      <w:numFmt w:val="bullet"/>
      <w:lvlText w:val="•"/>
      <w:lvlJc w:val="left"/>
      <w:pPr>
        <w:ind w:left="4002" w:hanging="290"/>
      </w:pPr>
      <w:rPr>
        <w:lang w:val="ru-RU" w:eastAsia="en-US" w:bidi="ar-SA"/>
      </w:rPr>
    </w:lvl>
    <w:lvl w:ilvl="4" w:tplc="F376B026">
      <w:numFmt w:val="bullet"/>
      <w:lvlText w:val="•"/>
      <w:lvlJc w:val="left"/>
      <w:pPr>
        <w:ind w:left="4933" w:hanging="290"/>
      </w:pPr>
      <w:rPr>
        <w:lang w:val="ru-RU" w:eastAsia="en-US" w:bidi="ar-SA"/>
      </w:rPr>
    </w:lvl>
    <w:lvl w:ilvl="5" w:tplc="16E22214">
      <w:numFmt w:val="bullet"/>
      <w:lvlText w:val="•"/>
      <w:lvlJc w:val="left"/>
      <w:pPr>
        <w:ind w:left="5864" w:hanging="290"/>
      </w:pPr>
      <w:rPr>
        <w:lang w:val="ru-RU" w:eastAsia="en-US" w:bidi="ar-SA"/>
      </w:rPr>
    </w:lvl>
    <w:lvl w:ilvl="6" w:tplc="DCA6645C">
      <w:numFmt w:val="bullet"/>
      <w:lvlText w:val="•"/>
      <w:lvlJc w:val="left"/>
      <w:pPr>
        <w:ind w:left="6795" w:hanging="290"/>
      </w:pPr>
      <w:rPr>
        <w:lang w:val="ru-RU" w:eastAsia="en-US" w:bidi="ar-SA"/>
      </w:rPr>
    </w:lvl>
    <w:lvl w:ilvl="7" w:tplc="8298A2B0">
      <w:numFmt w:val="bullet"/>
      <w:lvlText w:val="•"/>
      <w:lvlJc w:val="left"/>
      <w:pPr>
        <w:ind w:left="7726" w:hanging="290"/>
      </w:pPr>
      <w:rPr>
        <w:lang w:val="ru-RU" w:eastAsia="en-US" w:bidi="ar-SA"/>
      </w:rPr>
    </w:lvl>
    <w:lvl w:ilvl="8" w:tplc="E8EA0ED8">
      <w:numFmt w:val="bullet"/>
      <w:lvlText w:val="•"/>
      <w:lvlJc w:val="left"/>
      <w:pPr>
        <w:ind w:left="8657" w:hanging="290"/>
      </w:pPr>
      <w:rPr>
        <w:lang w:val="ru-RU" w:eastAsia="en-US" w:bidi="ar-SA"/>
      </w:rPr>
    </w:lvl>
  </w:abstractNum>
  <w:abstractNum w:abstractNumId="7" w15:restartNumberingAfterBreak="0">
    <w:nsid w:val="39B356D0"/>
    <w:multiLevelType w:val="hybridMultilevel"/>
    <w:tmpl w:val="752A3A30"/>
    <w:lvl w:ilvl="0" w:tplc="B382EFA8">
      <w:start w:val="1"/>
      <w:numFmt w:val="decimal"/>
      <w:lvlText w:val="%1."/>
      <w:lvlJc w:val="left"/>
      <w:pPr>
        <w:ind w:left="572" w:hanging="433"/>
        <w:jc w:val="left"/>
      </w:pPr>
      <w:rPr>
        <w:rFonts w:ascii="Times New Roman" w:eastAsia="Times New Roman" w:hAnsi="Times New Roman" w:cs="Times New Roman" w:hint="default"/>
        <w:b w:val="0"/>
        <w:bCs w:val="0"/>
        <w:i w:val="0"/>
        <w:iCs w:val="0"/>
        <w:spacing w:val="0"/>
        <w:w w:val="86"/>
        <w:sz w:val="28"/>
        <w:szCs w:val="28"/>
        <w:lang w:val="ru-RU" w:eastAsia="en-US" w:bidi="ar-SA"/>
      </w:rPr>
    </w:lvl>
    <w:lvl w:ilvl="1" w:tplc="818AEADC">
      <w:start w:val="1"/>
      <w:numFmt w:val="decimal"/>
      <w:lvlText w:val="%2."/>
      <w:lvlJc w:val="left"/>
      <w:pPr>
        <w:ind w:left="1517" w:hanging="307"/>
        <w:jc w:val="left"/>
      </w:pPr>
      <w:rPr>
        <w:rFonts w:ascii="Times New Roman" w:eastAsia="Times New Roman" w:hAnsi="Times New Roman" w:cs="Times New Roman" w:hint="default"/>
        <w:b w:val="0"/>
        <w:bCs w:val="0"/>
        <w:i w:val="0"/>
        <w:iCs w:val="0"/>
        <w:w w:val="99"/>
        <w:sz w:val="28"/>
        <w:szCs w:val="28"/>
        <w:lang w:val="ru-RU" w:eastAsia="en-US" w:bidi="ar-SA"/>
      </w:rPr>
    </w:lvl>
    <w:lvl w:ilvl="2" w:tplc="AC4A3952">
      <w:numFmt w:val="bullet"/>
      <w:lvlText w:val="•"/>
      <w:lvlJc w:val="left"/>
      <w:pPr>
        <w:ind w:left="2482" w:hanging="307"/>
      </w:pPr>
      <w:rPr>
        <w:rFonts w:hint="default"/>
        <w:lang w:val="ru-RU" w:eastAsia="en-US" w:bidi="ar-SA"/>
      </w:rPr>
    </w:lvl>
    <w:lvl w:ilvl="3" w:tplc="70ACE0DA">
      <w:numFmt w:val="bullet"/>
      <w:lvlText w:val="•"/>
      <w:lvlJc w:val="left"/>
      <w:pPr>
        <w:ind w:left="3445" w:hanging="307"/>
      </w:pPr>
      <w:rPr>
        <w:rFonts w:hint="default"/>
        <w:lang w:val="ru-RU" w:eastAsia="en-US" w:bidi="ar-SA"/>
      </w:rPr>
    </w:lvl>
    <w:lvl w:ilvl="4" w:tplc="A0E0252A">
      <w:numFmt w:val="bullet"/>
      <w:lvlText w:val="•"/>
      <w:lvlJc w:val="left"/>
      <w:pPr>
        <w:ind w:left="4408" w:hanging="307"/>
      </w:pPr>
      <w:rPr>
        <w:rFonts w:hint="default"/>
        <w:lang w:val="ru-RU" w:eastAsia="en-US" w:bidi="ar-SA"/>
      </w:rPr>
    </w:lvl>
    <w:lvl w:ilvl="5" w:tplc="0756D8A6">
      <w:numFmt w:val="bullet"/>
      <w:lvlText w:val="•"/>
      <w:lvlJc w:val="left"/>
      <w:pPr>
        <w:ind w:left="5370" w:hanging="307"/>
      </w:pPr>
      <w:rPr>
        <w:rFonts w:hint="default"/>
        <w:lang w:val="ru-RU" w:eastAsia="en-US" w:bidi="ar-SA"/>
      </w:rPr>
    </w:lvl>
    <w:lvl w:ilvl="6" w:tplc="15B65916">
      <w:numFmt w:val="bullet"/>
      <w:lvlText w:val="•"/>
      <w:lvlJc w:val="left"/>
      <w:pPr>
        <w:ind w:left="6333" w:hanging="307"/>
      </w:pPr>
      <w:rPr>
        <w:rFonts w:hint="default"/>
        <w:lang w:val="ru-RU" w:eastAsia="en-US" w:bidi="ar-SA"/>
      </w:rPr>
    </w:lvl>
    <w:lvl w:ilvl="7" w:tplc="2DA464F2">
      <w:numFmt w:val="bullet"/>
      <w:lvlText w:val="•"/>
      <w:lvlJc w:val="left"/>
      <w:pPr>
        <w:ind w:left="7296" w:hanging="307"/>
      </w:pPr>
      <w:rPr>
        <w:rFonts w:hint="default"/>
        <w:lang w:val="ru-RU" w:eastAsia="en-US" w:bidi="ar-SA"/>
      </w:rPr>
    </w:lvl>
    <w:lvl w:ilvl="8" w:tplc="017EB334">
      <w:numFmt w:val="bullet"/>
      <w:lvlText w:val="•"/>
      <w:lvlJc w:val="left"/>
      <w:pPr>
        <w:ind w:left="8258" w:hanging="307"/>
      </w:pPr>
      <w:rPr>
        <w:rFonts w:hint="default"/>
        <w:lang w:val="ru-RU" w:eastAsia="en-US" w:bidi="ar-SA"/>
      </w:rPr>
    </w:lvl>
  </w:abstractNum>
  <w:abstractNum w:abstractNumId="8" w15:restartNumberingAfterBreak="0">
    <w:nsid w:val="3DA10C05"/>
    <w:multiLevelType w:val="hybridMultilevel"/>
    <w:tmpl w:val="7AE2CA7E"/>
    <w:lvl w:ilvl="0" w:tplc="DA4642EC">
      <w:start w:val="1"/>
      <w:numFmt w:val="decimal"/>
      <w:lvlText w:val="%1."/>
      <w:lvlJc w:val="left"/>
      <w:pPr>
        <w:ind w:left="499" w:hanging="360"/>
        <w:jc w:val="left"/>
      </w:pPr>
      <w:rPr>
        <w:rFonts w:ascii="Times New Roman" w:eastAsia="Times New Roman" w:hAnsi="Times New Roman" w:cs="Times New Roman" w:hint="default"/>
        <w:b w:val="0"/>
        <w:bCs w:val="0"/>
        <w:i w:val="0"/>
        <w:iCs w:val="0"/>
        <w:w w:val="99"/>
        <w:sz w:val="28"/>
        <w:szCs w:val="28"/>
        <w:lang w:val="ru-RU" w:eastAsia="en-US" w:bidi="ar-SA"/>
      </w:rPr>
    </w:lvl>
    <w:lvl w:ilvl="1" w:tplc="D7267916">
      <w:start w:val="1"/>
      <w:numFmt w:val="decimal"/>
      <w:lvlText w:val="%2."/>
      <w:lvlJc w:val="left"/>
      <w:pPr>
        <w:ind w:left="499" w:hanging="284"/>
        <w:jc w:val="left"/>
      </w:pPr>
      <w:rPr>
        <w:rFonts w:ascii="Times New Roman" w:eastAsia="Times New Roman" w:hAnsi="Times New Roman" w:cs="Times New Roman" w:hint="default"/>
        <w:b w:val="0"/>
        <w:bCs w:val="0"/>
        <w:i w:val="0"/>
        <w:iCs w:val="0"/>
        <w:w w:val="99"/>
        <w:sz w:val="28"/>
        <w:szCs w:val="28"/>
        <w:lang w:val="ru-RU" w:eastAsia="en-US" w:bidi="ar-SA"/>
      </w:rPr>
    </w:lvl>
    <w:lvl w:ilvl="2" w:tplc="E76A8FFE">
      <w:numFmt w:val="bullet"/>
      <w:lvlText w:val="•"/>
      <w:lvlJc w:val="left"/>
      <w:pPr>
        <w:ind w:left="2436" w:hanging="284"/>
      </w:pPr>
      <w:rPr>
        <w:rFonts w:hint="default"/>
        <w:lang w:val="ru-RU" w:eastAsia="en-US" w:bidi="ar-SA"/>
      </w:rPr>
    </w:lvl>
    <w:lvl w:ilvl="3" w:tplc="784A515C">
      <w:numFmt w:val="bullet"/>
      <w:lvlText w:val="•"/>
      <w:lvlJc w:val="left"/>
      <w:pPr>
        <w:ind w:left="3405" w:hanging="284"/>
      </w:pPr>
      <w:rPr>
        <w:rFonts w:hint="default"/>
        <w:lang w:val="ru-RU" w:eastAsia="en-US" w:bidi="ar-SA"/>
      </w:rPr>
    </w:lvl>
    <w:lvl w:ilvl="4" w:tplc="91B2E790">
      <w:numFmt w:val="bullet"/>
      <w:lvlText w:val="•"/>
      <w:lvlJc w:val="left"/>
      <w:pPr>
        <w:ind w:left="4373" w:hanging="284"/>
      </w:pPr>
      <w:rPr>
        <w:rFonts w:hint="default"/>
        <w:lang w:val="ru-RU" w:eastAsia="en-US" w:bidi="ar-SA"/>
      </w:rPr>
    </w:lvl>
    <w:lvl w:ilvl="5" w:tplc="437EACBA">
      <w:numFmt w:val="bullet"/>
      <w:lvlText w:val="•"/>
      <w:lvlJc w:val="left"/>
      <w:pPr>
        <w:ind w:left="5342" w:hanging="284"/>
      </w:pPr>
      <w:rPr>
        <w:rFonts w:hint="default"/>
        <w:lang w:val="ru-RU" w:eastAsia="en-US" w:bidi="ar-SA"/>
      </w:rPr>
    </w:lvl>
    <w:lvl w:ilvl="6" w:tplc="065AE356">
      <w:numFmt w:val="bullet"/>
      <w:lvlText w:val="•"/>
      <w:lvlJc w:val="left"/>
      <w:pPr>
        <w:ind w:left="6310" w:hanging="284"/>
      </w:pPr>
      <w:rPr>
        <w:rFonts w:hint="default"/>
        <w:lang w:val="ru-RU" w:eastAsia="en-US" w:bidi="ar-SA"/>
      </w:rPr>
    </w:lvl>
    <w:lvl w:ilvl="7" w:tplc="EBAEFD70">
      <w:numFmt w:val="bullet"/>
      <w:lvlText w:val="•"/>
      <w:lvlJc w:val="left"/>
      <w:pPr>
        <w:ind w:left="7278" w:hanging="284"/>
      </w:pPr>
      <w:rPr>
        <w:rFonts w:hint="default"/>
        <w:lang w:val="ru-RU" w:eastAsia="en-US" w:bidi="ar-SA"/>
      </w:rPr>
    </w:lvl>
    <w:lvl w:ilvl="8" w:tplc="4B9C1C8E">
      <w:numFmt w:val="bullet"/>
      <w:lvlText w:val="•"/>
      <w:lvlJc w:val="left"/>
      <w:pPr>
        <w:ind w:left="8247" w:hanging="284"/>
      </w:pPr>
      <w:rPr>
        <w:rFonts w:hint="default"/>
        <w:lang w:val="ru-RU" w:eastAsia="en-US" w:bidi="ar-SA"/>
      </w:rPr>
    </w:lvl>
  </w:abstractNum>
  <w:abstractNum w:abstractNumId="9" w15:restartNumberingAfterBreak="0">
    <w:nsid w:val="40DD291F"/>
    <w:multiLevelType w:val="hybridMultilevel"/>
    <w:tmpl w:val="AFDE5948"/>
    <w:lvl w:ilvl="0" w:tplc="A19C7642">
      <w:start w:val="1"/>
      <w:numFmt w:val="decimal"/>
      <w:lvlText w:val="%1."/>
      <w:lvlJc w:val="left"/>
      <w:pPr>
        <w:ind w:left="1677"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0419000F">
      <w:start w:val="1"/>
      <w:numFmt w:val="decimal"/>
      <w:lvlText w:val="%2."/>
      <w:lvlJc w:val="left"/>
      <w:pPr>
        <w:ind w:left="1954" w:hanging="290"/>
      </w:pPr>
      <w:rPr>
        <w:rFonts w:hint="default"/>
        <w:b w:val="0"/>
        <w:bCs w:val="0"/>
        <w:i w:val="0"/>
        <w:iCs w:val="0"/>
        <w:spacing w:val="0"/>
        <w:w w:val="100"/>
        <w:sz w:val="28"/>
        <w:szCs w:val="28"/>
        <w:lang w:val="ru-RU" w:eastAsia="en-US" w:bidi="ar-SA"/>
      </w:rPr>
    </w:lvl>
    <w:lvl w:ilvl="2" w:tplc="A75638BE">
      <w:start w:val="1"/>
      <w:numFmt w:val="decimal"/>
      <w:lvlText w:val="%3."/>
      <w:lvlJc w:val="left"/>
      <w:pPr>
        <w:ind w:left="2090" w:hanging="282"/>
      </w:pPr>
      <w:rPr>
        <w:rFonts w:ascii="Times New Roman" w:eastAsia="Times New Roman" w:hAnsi="Times New Roman" w:cs="Times New Roman" w:hint="default"/>
        <w:b w:val="0"/>
        <w:bCs w:val="0"/>
        <w:i w:val="0"/>
        <w:iCs w:val="0"/>
        <w:w w:val="100"/>
        <w:sz w:val="28"/>
        <w:szCs w:val="28"/>
        <w:lang w:val="ru-RU" w:eastAsia="en-US" w:bidi="ar-SA"/>
      </w:rPr>
    </w:lvl>
    <w:lvl w:ilvl="3" w:tplc="274E30DE">
      <w:numFmt w:val="bullet"/>
      <w:lvlText w:val="•"/>
      <w:lvlJc w:val="left"/>
      <w:pPr>
        <w:ind w:left="3152" w:hanging="282"/>
      </w:pPr>
      <w:rPr>
        <w:lang w:val="ru-RU" w:eastAsia="en-US" w:bidi="ar-SA"/>
      </w:rPr>
    </w:lvl>
    <w:lvl w:ilvl="4" w:tplc="26ACEDEC">
      <w:numFmt w:val="bullet"/>
      <w:lvlText w:val="•"/>
      <w:lvlJc w:val="left"/>
      <w:pPr>
        <w:ind w:left="4205" w:hanging="282"/>
      </w:pPr>
      <w:rPr>
        <w:lang w:val="ru-RU" w:eastAsia="en-US" w:bidi="ar-SA"/>
      </w:rPr>
    </w:lvl>
    <w:lvl w:ilvl="5" w:tplc="1AD4C07A">
      <w:numFmt w:val="bullet"/>
      <w:lvlText w:val="•"/>
      <w:lvlJc w:val="left"/>
      <w:pPr>
        <w:ind w:left="5257" w:hanging="282"/>
      </w:pPr>
      <w:rPr>
        <w:lang w:val="ru-RU" w:eastAsia="en-US" w:bidi="ar-SA"/>
      </w:rPr>
    </w:lvl>
    <w:lvl w:ilvl="6" w:tplc="9A764414">
      <w:numFmt w:val="bullet"/>
      <w:lvlText w:val="•"/>
      <w:lvlJc w:val="left"/>
      <w:pPr>
        <w:ind w:left="6310" w:hanging="282"/>
      </w:pPr>
      <w:rPr>
        <w:lang w:val="ru-RU" w:eastAsia="en-US" w:bidi="ar-SA"/>
      </w:rPr>
    </w:lvl>
    <w:lvl w:ilvl="7" w:tplc="3C6A0A84">
      <w:numFmt w:val="bullet"/>
      <w:lvlText w:val="•"/>
      <w:lvlJc w:val="left"/>
      <w:pPr>
        <w:ind w:left="7362" w:hanging="282"/>
      </w:pPr>
      <w:rPr>
        <w:lang w:val="ru-RU" w:eastAsia="en-US" w:bidi="ar-SA"/>
      </w:rPr>
    </w:lvl>
    <w:lvl w:ilvl="8" w:tplc="A444337C">
      <w:numFmt w:val="bullet"/>
      <w:lvlText w:val="•"/>
      <w:lvlJc w:val="left"/>
      <w:pPr>
        <w:ind w:left="8415" w:hanging="282"/>
      </w:pPr>
      <w:rPr>
        <w:lang w:val="ru-RU" w:eastAsia="en-US" w:bidi="ar-SA"/>
      </w:rPr>
    </w:lvl>
  </w:abstractNum>
  <w:abstractNum w:abstractNumId="10" w15:restartNumberingAfterBreak="0">
    <w:nsid w:val="41DE1D79"/>
    <w:multiLevelType w:val="hybridMultilevel"/>
    <w:tmpl w:val="AE2EB036"/>
    <w:lvl w:ilvl="0" w:tplc="7C2E8CC2">
      <w:numFmt w:val="bullet"/>
      <w:lvlText w:val=""/>
      <w:lvlJc w:val="left"/>
      <w:pPr>
        <w:ind w:left="1677" w:hanging="301"/>
      </w:pPr>
      <w:rPr>
        <w:rFonts w:ascii="Wingdings" w:eastAsia="Wingdings" w:hAnsi="Wingdings" w:cs="Wingdings" w:hint="default"/>
        <w:b w:val="0"/>
        <w:bCs w:val="0"/>
        <w:i w:val="0"/>
        <w:iCs w:val="0"/>
        <w:w w:val="100"/>
        <w:sz w:val="28"/>
        <w:szCs w:val="28"/>
        <w:lang w:val="ru-RU" w:eastAsia="en-US" w:bidi="ar-SA"/>
      </w:rPr>
    </w:lvl>
    <w:lvl w:ilvl="1" w:tplc="66B46C78">
      <w:numFmt w:val="bullet"/>
      <w:lvlText w:val="•"/>
      <w:lvlJc w:val="left"/>
      <w:pPr>
        <w:ind w:left="2564" w:hanging="301"/>
      </w:pPr>
      <w:rPr>
        <w:rFonts w:hint="default"/>
        <w:lang w:val="ru-RU" w:eastAsia="en-US" w:bidi="ar-SA"/>
      </w:rPr>
    </w:lvl>
    <w:lvl w:ilvl="2" w:tplc="D5C471F4">
      <w:numFmt w:val="bullet"/>
      <w:lvlText w:val="•"/>
      <w:lvlJc w:val="left"/>
      <w:pPr>
        <w:ind w:left="3448" w:hanging="301"/>
      </w:pPr>
      <w:rPr>
        <w:rFonts w:hint="default"/>
        <w:lang w:val="ru-RU" w:eastAsia="en-US" w:bidi="ar-SA"/>
      </w:rPr>
    </w:lvl>
    <w:lvl w:ilvl="3" w:tplc="318AE508">
      <w:numFmt w:val="bullet"/>
      <w:lvlText w:val="•"/>
      <w:lvlJc w:val="left"/>
      <w:pPr>
        <w:ind w:left="4332" w:hanging="301"/>
      </w:pPr>
      <w:rPr>
        <w:rFonts w:hint="default"/>
        <w:lang w:val="ru-RU" w:eastAsia="en-US" w:bidi="ar-SA"/>
      </w:rPr>
    </w:lvl>
    <w:lvl w:ilvl="4" w:tplc="F20ECB92">
      <w:numFmt w:val="bullet"/>
      <w:lvlText w:val="•"/>
      <w:lvlJc w:val="left"/>
      <w:pPr>
        <w:ind w:left="5216" w:hanging="301"/>
      </w:pPr>
      <w:rPr>
        <w:rFonts w:hint="default"/>
        <w:lang w:val="ru-RU" w:eastAsia="en-US" w:bidi="ar-SA"/>
      </w:rPr>
    </w:lvl>
    <w:lvl w:ilvl="5" w:tplc="2AC08974">
      <w:numFmt w:val="bullet"/>
      <w:lvlText w:val="•"/>
      <w:lvlJc w:val="left"/>
      <w:pPr>
        <w:ind w:left="6100" w:hanging="301"/>
      </w:pPr>
      <w:rPr>
        <w:rFonts w:hint="default"/>
        <w:lang w:val="ru-RU" w:eastAsia="en-US" w:bidi="ar-SA"/>
      </w:rPr>
    </w:lvl>
    <w:lvl w:ilvl="6" w:tplc="B424781A">
      <w:numFmt w:val="bullet"/>
      <w:lvlText w:val="•"/>
      <w:lvlJc w:val="left"/>
      <w:pPr>
        <w:ind w:left="6984" w:hanging="301"/>
      </w:pPr>
      <w:rPr>
        <w:rFonts w:hint="default"/>
        <w:lang w:val="ru-RU" w:eastAsia="en-US" w:bidi="ar-SA"/>
      </w:rPr>
    </w:lvl>
    <w:lvl w:ilvl="7" w:tplc="0B843AB0">
      <w:numFmt w:val="bullet"/>
      <w:lvlText w:val="•"/>
      <w:lvlJc w:val="left"/>
      <w:pPr>
        <w:ind w:left="7868" w:hanging="301"/>
      </w:pPr>
      <w:rPr>
        <w:rFonts w:hint="default"/>
        <w:lang w:val="ru-RU" w:eastAsia="en-US" w:bidi="ar-SA"/>
      </w:rPr>
    </w:lvl>
    <w:lvl w:ilvl="8" w:tplc="E30868D8">
      <w:numFmt w:val="bullet"/>
      <w:lvlText w:val="•"/>
      <w:lvlJc w:val="left"/>
      <w:pPr>
        <w:ind w:left="8752" w:hanging="301"/>
      </w:pPr>
      <w:rPr>
        <w:rFonts w:hint="default"/>
        <w:lang w:val="ru-RU" w:eastAsia="en-US" w:bidi="ar-SA"/>
      </w:rPr>
    </w:lvl>
  </w:abstractNum>
  <w:abstractNum w:abstractNumId="11" w15:restartNumberingAfterBreak="0">
    <w:nsid w:val="43265D13"/>
    <w:multiLevelType w:val="hybridMultilevel"/>
    <w:tmpl w:val="C66CD0EC"/>
    <w:lvl w:ilvl="0" w:tplc="A19C7642">
      <w:start w:val="1"/>
      <w:numFmt w:val="decimal"/>
      <w:lvlText w:val="%1."/>
      <w:lvlJc w:val="left"/>
      <w:pPr>
        <w:ind w:left="1677"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2604B524">
      <w:start w:val="1"/>
      <w:numFmt w:val="decimal"/>
      <w:lvlText w:val="%2."/>
      <w:lvlJc w:val="left"/>
      <w:pPr>
        <w:ind w:left="1954" w:hanging="290"/>
      </w:pPr>
      <w:rPr>
        <w:rFonts w:ascii="Times New Roman" w:eastAsia="Times New Roman" w:hAnsi="Times New Roman" w:cs="Times New Roman" w:hint="default"/>
        <w:b w:val="0"/>
        <w:bCs w:val="0"/>
        <w:i w:val="0"/>
        <w:iCs w:val="0"/>
        <w:spacing w:val="0"/>
        <w:w w:val="100"/>
        <w:sz w:val="28"/>
        <w:szCs w:val="28"/>
        <w:lang w:val="ru-RU" w:eastAsia="en-US" w:bidi="ar-SA"/>
      </w:rPr>
    </w:lvl>
    <w:lvl w:ilvl="2" w:tplc="A75638BE">
      <w:start w:val="1"/>
      <w:numFmt w:val="decimal"/>
      <w:lvlText w:val="%3."/>
      <w:lvlJc w:val="left"/>
      <w:pPr>
        <w:ind w:left="2090" w:hanging="282"/>
      </w:pPr>
      <w:rPr>
        <w:rFonts w:ascii="Times New Roman" w:eastAsia="Times New Roman" w:hAnsi="Times New Roman" w:cs="Times New Roman" w:hint="default"/>
        <w:b w:val="0"/>
        <w:bCs w:val="0"/>
        <w:i w:val="0"/>
        <w:iCs w:val="0"/>
        <w:w w:val="100"/>
        <w:sz w:val="28"/>
        <w:szCs w:val="28"/>
        <w:lang w:val="ru-RU" w:eastAsia="en-US" w:bidi="ar-SA"/>
      </w:rPr>
    </w:lvl>
    <w:lvl w:ilvl="3" w:tplc="274E30DE">
      <w:numFmt w:val="bullet"/>
      <w:lvlText w:val="•"/>
      <w:lvlJc w:val="left"/>
      <w:pPr>
        <w:ind w:left="3152" w:hanging="282"/>
      </w:pPr>
      <w:rPr>
        <w:lang w:val="ru-RU" w:eastAsia="en-US" w:bidi="ar-SA"/>
      </w:rPr>
    </w:lvl>
    <w:lvl w:ilvl="4" w:tplc="26ACEDEC">
      <w:numFmt w:val="bullet"/>
      <w:lvlText w:val="•"/>
      <w:lvlJc w:val="left"/>
      <w:pPr>
        <w:ind w:left="4205" w:hanging="282"/>
      </w:pPr>
      <w:rPr>
        <w:lang w:val="ru-RU" w:eastAsia="en-US" w:bidi="ar-SA"/>
      </w:rPr>
    </w:lvl>
    <w:lvl w:ilvl="5" w:tplc="1AD4C07A">
      <w:numFmt w:val="bullet"/>
      <w:lvlText w:val="•"/>
      <w:lvlJc w:val="left"/>
      <w:pPr>
        <w:ind w:left="5257" w:hanging="282"/>
      </w:pPr>
      <w:rPr>
        <w:lang w:val="ru-RU" w:eastAsia="en-US" w:bidi="ar-SA"/>
      </w:rPr>
    </w:lvl>
    <w:lvl w:ilvl="6" w:tplc="9A764414">
      <w:numFmt w:val="bullet"/>
      <w:lvlText w:val="•"/>
      <w:lvlJc w:val="left"/>
      <w:pPr>
        <w:ind w:left="6310" w:hanging="282"/>
      </w:pPr>
      <w:rPr>
        <w:lang w:val="ru-RU" w:eastAsia="en-US" w:bidi="ar-SA"/>
      </w:rPr>
    </w:lvl>
    <w:lvl w:ilvl="7" w:tplc="3C6A0A84">
      <w:numFmt w:val="bullet"/>
      <w:lvlText w:val="•"/>
      <w:lvlJc w:val="left"/>
      <w:pPr>
        <w:ind w:left="7362" w:hanging="282"/>
      </w:pPr>
      <w:rPr>
        <w:lang w:val="ru-RU" w:eastAsia="en-US" w:bidi="ar-SA"/>
      </w:rPr>
    </w:lvl>
    <w:lvl w:ilvl="8" w:tplc="A444337C">
      <w:numFmt w:val="bullet"/>
      <w:lvlText w:val="•"/>
      <w:lvlJc w:val="left"/>
      <w:pPr>
        <w:ind w:left="8415" w:hanging="282"/>
      </w:pPr>
      <w:rPr>
        <w:lang w:val="ru-RU" w:eastAsia="en-US" w:bidi="ar-SA"/>
      </w:rPr>
    </w:lvl>
  </w:abstractNum>
  <w:abstractNum w:abstractNumId="12" w15:restartNumberingAfterBreak="0">
    <w:nsid w:val="496C678A"/>
    <w:multiLevelType w:val="hybridMultilevel"/>
    <w:tmpl w:val="33942EE8"/>
    <w:lvl w:ilvl="0" w:tplc="89808E64">
      <w:numFmt w:val="bullet"/>
      <w:lvlText w:val=""/>
      <w:lvlJc w:val="left"/>
      <w:pPr>
        <w:ind w:left="1069" w:hanging="360"/>
      </w:pPr>
      <w:rPr>
        <w:rFonts w:ascii="Symbol" w:eastAsiaTheme="minorHAnsi" w:hAnsi="Symbol" w:cs="Times New Roman" w:hint="default"/>
        <w:b/>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5BAB0B44"/>
    <w:multiLevelType w:val="hybridMultilevel"/>
    <w:tmpl w:val="DA00E1C6"/>
    <w:lvl w:ilvl="0" w:tplc="FB126F38">
      <w:start w:val="1"/>
      <w:numFmt w:val="decimal"/>
      <w:lvlText w:val="%1."/>
      <w:lvlJc w:val="left"/>
      <w:pPr>
        <w:ind w:left="1572" w:hanging="360"/>
        <w:jc w:val="left"/>
      </w:pPr>
      <w:rPr>
        <w:rFonts w:ascii="Times New Roman" w:eastAsia="Times New Roman" w:hAnsi="Times New Roman" w:cs="Times New Roman" w:hint="default"/>
        <w:b w:val="0"/>
        <w:bCs w:val="0"/>
        <w:i w:val="0"/>
        <w:iCs w:val="0"/>
        <w:w w:val="100"/>
        <w:sz w:val="24"/>
        <w:szCs w:val="24"/>
        <w:lang w:val="ru-RU" w:eastAsia="en-US" w:bidi="ar-SA"/>
      </w:rPr>
    </w:lvl>
    <w:lvl w:ilvl="1" w:tplc="0F5EF45E">
      <w:numFmt w:val="bullet"/>
      <w:lvlText w:val="•"/>
      <w:lvlJc w:val="left"/>
      <w:pPr>
        <w:ind w:left="2596" w:hanging="360"/>
      </w:pPr>
      <w:rPr>
        <w:rFonts w:hint="default"/>
        <w:lang w:val="ru-RU" w:eastAsia="en-US" w:bidi="ar-SA"/>
      </w:rPr>
    </w:lvl>
    <w:lvl w:ilvl="2" w:tplc="81B8D998">
      <w:numFmt w:val="bullet"/>
      <w:lvlText w:val="•"/>
      <w:lvlJc w:val="left"/>
      <w:pPr>
        <w:ind w:left="3613" w:hanging="360"/>
      </w:pPr>
      <w:rPr>
        <w:rFonts w:hint="default"/>
        <w:lang w:val="ru-RU" w:eastAsia="en-US" w:bidi="ar-SA"/>
      </w:rPr>
    </w:lvl>
    <w:lvl w:ilvl="3" w:tplc="18C80B06">
      <w:numFmt w:val="bullet"/>
      <w:lvlText w:val="•"/>
      <w:lvlJc w:val="left"/>
      <w:pPr>
        <w:ind w:left="4629" w:hanging="360"/>
      </w:pPr>
      <w:rPr>
        <w:rFonts w:hint="default"/>
        <w:lang w:val="ru-RU" w:eastAsia="en-US" w:bidi="ar-SA"/>
      </w:rPr>
    </w:lvl>
    <w:lvl w:ilvl="4" w:tplc="4EB28FE8">
      <w:numFmt w:val="bullet"/>
      <w:lvlText w:val="•"/>
      <w:lvlJc w:val="left"/>
      <w:pPr>
        <w:ind w:left="5646" w:hanging="360"/>
      </w:pPr>
      <w:rPr>
        <w:rFonts w:hint="default"/>
        <w:lang w:val="ru-RU" w:eastAsia="en-US" w:bidi="ar-SA"/>
      </w:rPr>
    </w:lvl>
    <w:lvl w:ilvl="5" w:tplc="4D74ED4A">
      <w:numFmt w:val="bullet"/>
      <w:lvlText w:val="•"/>
      <w:lvlJc w:val="left"/>
      <w:pPr>
        <w:ind w:left="6663" w:hanging="360"/>
      </w:pPr>
      <w:rPr>
        <w:rFonts w:hint="default"/>
        <w:lang w:val="ru-RU" w:eastAsia="en-US" w:bidi="ar-SA"/>
      </w:rPr>
    </w:lvl>
    <w:lvl w:ilvl="6" w:tplc="BA94584A">
      <w:numFmt w:val="bullet"/>
      <w:lvlText w:val="•"/>
      <w:lvlJc w:val="left"/>
      <w:pPr>
        <w:ind w:left="7679" w:hanging="360"/>
      </w:pPr>
      <w:rPr>
        <w:rFonts w:hint="default"/>
        <w:lang w:val="ru-RU" w:eastAsia="en-US" w:bidi="ar-SA"/>
      </w:rPr>
    </w:lvl>
    <w:lvl w:ilvl="7" w:tplc="A0C4253E">
      <w:numFmt w:val="bullet"/>
      <w:lvlText w:val="•"/>
      <w:lvlJc w:val="left"/>
      <w:pPr>
        <w:ind w:left="8696" w:hanging="360"/>
      </w:pPr>
      <w:rPr>
        <w:rFonts w:hint="default"/>
        <w:lang w:val="ru-RU" w:eastAsia="en-US" w:bidi="ar-SA"/>
      </w:rPr>
    </w:lvl>
    <w:lvl w:ilvl="8" w:tplc="2960CE5A">
      <w:numFmt w:val="bullet"/>
      <w:lvlText w:val="•"/>
      <w:lvlJc w:val="left"/>
      <w:pPr>
        <w:ind w:left="9713" w:hanging="360"/>
      </w:pPr>
      <w:rPr>
        <w:rFonts w:hint="default"/>
        <w:lang w:val="ru-RU" w:eastAsia="en-US" w:bidi="ar-SA"/>
      </w:rPr>
    </w:lvl>
  </w:abstractNum>
  <w:abstractNum w:abstractNumId="14" w15:restartNumberingAfterBreak="0">
    <w:nsid w:val="5BC967CC"/>
    <w:multiLevelType w:val="hybridMultilevel"/>
    <w:tmpl w:val="04ACAE6E"/>
    <w:lvl w:ilvl="0" w:tplc="7DE66246">
      <w:start w:val="1"/>
      <w:numFmt w:val="decimal"/>
      <w:lvlText w:val="%1."/>
      <w:lvlJc w:val="left"/>
      <w:pPr>
        <w:ind w:left="1033" w:hanging="181"/>
        <w:jc w:val="left"/>
      </w:pPr>
      <w:rPr>
        <w:rFonts w:ascii="Times New Roman" w:eastAsia="Times New Roman" w:hAnsi="Times New Roman" w:cs="Times New Roman" w:hint="default"/>
        <w:b w:val="0"/>
        <w:bCs w:val="0"/>
        <w:i w:val="0"/>
        <w:iCs w:val="0"/>
        <w:w w:val="100"/>
        <w:sz w:val="22"/>
        <w:szCs w:val="22"/>
        <w:lang w:val="ru-RU" w:eastAsia="en-US" w:bidi="ar-SA"/>
      </w:rPr>
    </w:lvl>
    <w:lvl w:ilvl="1" w:tplc="4F083DF6">
      <w:start w:val="1"/>
      <w:numFmt w:val="decimal"/>
      <w:lvlText w:val="%2."/>
      <w:lvlJc w:val="left"/>
      <w:pPr>
        <w:ind w:left="1572" w:hanging="360"/>
        <w:jc w:val="left"/>
      </w:pPr>
      <w:rPr>
        <w:rFonts w:ascii="Times New Roman" w:eastAsiaTheme="minorHAnsi" w:hAnsi="Times New Roman" w:cs="Times New Roman"/>
        <w:b w:val="0"/>
        <w:bCs w:val="0"/>
        <w:i w:val="0"/>
        <w:iCs w:val="0"/>
        <w:w w:val="100"/>
        <w:sz w:val="24"/>
        <w:szCs w:val="24"/>
        <w:lang w:val="ru-RU" w:eastAsia="en-US" w:bidi="ar-SA"/>
      </w:rPr>
    </w:lvl>
    <w:lvl w:ilvl="2" w:tplc="3D346E8A">
      <w:numFmt w:val="bullet"/>
      <w:lvlText w:val="•"/>
      <w:lvlJc w:val="left"/>
      <w:pPr>
        <w:ind w:left="2709" w:hanging="360"/>
      </w:pPr>
      <w:rPr>
        <w:rFonts w:hint="default"/>
        <w:lang w:val="ru-RU" w:eastAsia="en-US" w:bidi="ar-SA"/>
      </w:rPr>
    </w:lvl>
    <w:lvl w:ilvl="3" w:tplc="103E8B4E">
      <w:numFmt w:val="bullet"/>
      <w:lvlText w:val="•"/>
      <w:lvlJc w:val="left"/>
      <w:pPr>
        <w:ind w:left="3839" w:hanging="360"/>
      </w:pPr>
      <w:rPr>
        <w:rFonts w:hint="default"/>
        <w:lang w:val="ru-RU" w:eastAsia="en-US" w:bidi="ar-SA"/>
      </w:rPr>
    </w:lvl>
    <w:lvl w:ilvl="4" w:tplc="CDEEBE2A">
      <w:numFmt w:val="bullet"/>
      <w:lvlText w:val="•"/>
      <w:lvlJc w:val="left"/>
      <w:pPr>
        <w:ind w:left="4968" w:hanging="360"/>
      </w:pPr>
      <w:rPr>
        <w:rFonts w:hint="default"/>
        <w:lang w:val="ru-RU" w:eastAsia="en-US" w:bidi="ar-SA"/>
      </w:rPr>
    </w:lvl>
    <w:lvl w:ilvl="5" w:tplc="C3C28818">
      <w:numFmt w:val="bullet"/>
      <w:lvlText w:val="•"/>
      <w:lvlJc w:val="left"/>
      <w:pPr>
        <w:ind w:left="6098" w:hanging="360"/>
      </w:pPr>
      <w:rPr>
        <w:rFonts w:hint="default"/>
        <w:lang w:val="ru-RU" w:eastAsia="en-US" w:bidi="ar-SA"/>
      </w:rPr>
    </w:lvl>
    <w:lvl w:ilvl="6" w:tplc="80FE1926">
      <w:numFmt w:val="bullet"/>
      <w:lvlText w:val="•"/>
      <w:lvlJc w:val="left"/>
      <w:pPr>
        <w:ind w:left="7228" w:hanging="360"/>
      </w:pPr>
      <w:rPr>
        <w:rFonts w:hint="default"/>
        <w:lang w:val="ru-RU" w:eastAsia="en-US" w:bidi="ar-SA"/>
      </w:rPr>
    </w:lvl>
    <w:lvl w:ilvl="7" w:tplc="121AC944">
      <w:numFmt w:val="bullet"/>
      <w:lvlText w:val="•"/>
      <w:lvlJc w:val="left"/>
      <w:pPr>
        <w:ind w:left="8357" w:hanging="360"/>
      </w:pPr>
      <w:rPr>
        <w:rFonts w:hint="default"/>
        <w:lang w:val="ru-RU" w:eastAsia="en-US" w:bidi="ar-SA"/>
      </w:rPr>
    </w:lvl>
    <w:lvl w:ilvl="8" w:tplc="BD0AD478">
      <w:numFmt w:val="bullet"/>
      <w:lvlText w:val="•"/>
      <w:lvlJc w:val="left"/>
      <w:pPr>
        <w:ind w:left="9487" w:hanging="360"/>
      </w:pPr>
      <w:rPr>
        <w:rFonts w:hint="default"/>
        <w:lang w:val="ru-RU" w:eastAsia="en-US" w:bidi="ar-SA"/>
      </w:rPr>
    </w:lvl>
  </w:abstractNum>
  <w:abstractNum w:abstractNumId="15" w15:restartNumberingAfterBreak="0">
    <w:nsid w:val="62C14B64"/>
    <w:multiLevelType w:val="hybridMultilevel"/>
    <w:tmpl w:val="F03A90D0"/>
    <w:lvl w:ilvl="0" w:tplc="15D877BA">
      <w:start w:val="1"/>
      <w:numFmt w:val="decimal"/>
      <w:lvlText w:val="%1."/>
      <w:lvlJc w:val="left"/>
      <w:pPr>
        <w:ind w:left="1843" w:hanging="29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EE2560E">
      <w:numFmt w:val="bullet"/>
      <w:lvlText w:val="•"/>
      <w:lvlJc w:val="left"/>
      <w:pPr>
        <w:ind w:left="2708" w:hanging="290"/>
      </w:pPr>
      <w:rPr>
        <w:rFonts w:hint="default"/>
        <w:lang w:val="ru-RU" w:eastAsia="en-US" w:bidi="ar-SA"/>
      </w:rPr>
    </w:lvl>
    <w:lvl w:ilvl="2" w:tplc="E572C1BA">
      <w:numFmt w:val="bullet"/>
      <w:lvlText w:val="•"/>
      <w:lvlJc w:val="left"/>
      <w:pPr>
        <w:ind w:left="3576" w:hanging="290"/>
      </w:pPr>
      <w:rPr>
        <w:rFonts w:hint="default"/>
        <w:lang w:val="ru-RU" w:eastAsia="en-US" w:bidi="ar-SA"/>
      </w:rPr>
    </w:lvl>
    <w:lvl w:ilvl="3" w:tplc="B7E8BA48">
      <w:numFmt w:val="bullet"/>
      <w:lvlText w:val="•"/>
      <w:lvlJc w:val="left"/>
      <w:pPr>
        <w:ind w:left="4444" w:hanging="290"/>
      </w:pPr>
      <w:rPr>
        <w:rFonts w:hint="default"/>
        <w:lang w:val="ru-RU" w:eastAsia="en-US" w:bidi="ar-SA"/>
      </w:rPr>
    </w:lvl>
    <w:lvl w:ilvl="4" w:tplc="DA46373E">
      <w:numFmt w:val="bullet"/>
      <w:lvlText w:val="•"/>
      <w:lvlJc w:val="left"/>
      <w:pPr>
        <w:ind w:left="5312" w:hanging="290"/>
      </w:pPr>
      <w:rPr>
        <w:rFonts w:hint="default"/>
        <w:lang w:val="ru-RU" w:eastAsia="en-US" w:bidi="ar-SA"/>
      </w:rPr>
    </w:lvl>
    <w:lvl w:ilvl="5" w:tplc="92A09CD4">
      <w:numFmt w:val="bullet"/>
      <w:lvlText w:val="•"/>
      <w:lvlJc w:val="left"/>
      <w:pPr>
        <w:ind w:left="6180" w:hanging="290"/>
      </w:pPr>
      <w:rPr>
        <w:rFonts w:hint="default"/>
        <w:lang w:val="ru-RU" w:eastAsia="en-US" w:bidi="ar-SA"/>
      </w:rPr>
    </w:lvl>
    <w:lvl w:ilvl="6" w:tplc="1F24F16E">
      <w:numFmt w:val="bullet"/>
      <w:lvlText w:val="•"/>
      <w:lvlJc w:val="left"/>
      <w:pPr>
        <w:ind w:left="7048" w:hanging="290"/>
      </w:pPr>
      <w:rPr>
        <w:rFonts w:hint="default"/>
        <w:lang w:val="ru-RU" w:eastAsia="en-US" w:bidi="ar-SA"/>
      </w:rPr>
    </w:lvl>
    <w:lvl w:ilvl="7" w:tplc="88FEF8F4">
      <w:numFmt w:val="bullet"/>
      <w:lvlText w:val="•"/>
      <w:lvlJc w:val="left"/>
      <w:pPr>
        <w:ind w:left="7916" w:hanging="290"/>
      </w:pPr>
      <w:rPr>
        <w:rFonts w:hint="default"/>
        <w:lang w:val="ru-RU" w:eastAsia="en-US" w:bidi="ar-SA"/>
      </w:rPr>
    </w:lvl>
    <w:lvl w:ilvl="8" w:tplc="6C08D1BE">
      <w:numFmt w:val="bullet"/>
      <w:lvlText w:val="•"/>
      <w:lvlJc w:val="left"/>
      <w:pPr>
        <w:ind w:left="8784" w:hanging="290"/>
      </w:pPr>
      <w:rPr>
        <w:rFonts w:hint="default"/>
        <w:lang w:val="ru-RU" w:eastAsia="en-US" w:bidi="ar-SA"/>
      </w:rPr>
    </w:lvl>
  </w:abstractNum>
  <w:abstractNum w:abstractNumId="16" w15:restartNumberingAfterBreak="0">
    <w:nsid w:val="62E12648"/>
    <w:multiLevelType w:val="multilevel"/>
    <w:tmpl w:val="04190029"/>
    <w:lvl w:ilvl="0">
      <w:start w:val="1"/>
      <w:numFmt w:val="decimal"/>
      <w:pStyle w:val="1"/>
      <w:suff w:val="space"/>
      <w:lvlText w:val="Глава %1"/>
      <w:lvlJc w:val="left"/>
      <w:pPr>
        <w:ind w:left="4679" w:firstLine="0"/>
      </w:pPr>
    </w:lvl>
    <w:lvl w:ilvl="1">
      <w:start w:val="1"/>
      <w:numFmt w:val="none"/>
      <w:pStyle w:val="2"/>
      <w:suff w:val="nothing"/>
      <w:lvlText w:val=""/>
      <w:lvlJc w:val="left"/>
      <w:pPr>
        <w:ind w:left="4679" w:firstLine="0"/>
      </w:pPr>
    </w:lvl>
    <w:lvl w:ilvl="2">
      <w:start w:val="1"/>
      <w:numFmt w:val="none"/>
      <w:pStyle w:val="3"/>
      <w:suff w:val="nothing"/>
      <w:lvlText w:val=""/>
      <w:lvlJc w:val="left"/>
      <w:pPr>
        <w:ind w:left="4679" w:firstLine="0"/>
      </w:pPr>
    </w:lvl>
    <w:lvl w:ilvl="3">
      <w:start w:val="1"/>
      <w:numFmt w:val="none"/>
      <w:pStyle w:val="4"/>
      <w:suff w:val="nothing"/>
      <w:lvlText w:val=""/>
      <w:lvlJc w:val="left"/>
      <w:pPr>
        <w:ind w:left="4679" w:firstLine="0"/>
      </w:pPr>
    </w:lvl>
    <w:lvl w:ilvl="4">
      <w:start w:val="1"/>
      <w:numFmt w:val="none"/>
      <w:pStyle w:val="5"/>
      <w:suff w:val="nothing"/>
      <w:lvlText w:val=""/>
      <w:lvlJc w:val="left"/>
      <w:pPr>
        <w:ind w:left="4679" w:firstLine="0"/>
      </w:pPr>
    </w:lvl>
    <w:lvl w:ilvl="5">
      <w:start w:val="1"/>
      <w:numFmt w:val="none"/>
      <w:pStyle w:val="6"/>
      <w:suff w:val="nothing"/>
      <w:lvlText w:val=""/>
      <w:lvlJc w:val="left"/>
      <w:pPr>
        <w:ind w:left="4679" w:firstLine="0"/>
      </w:pPr>
    </w:lvl>
    <w:lvl w:ilvl="6">
      <w:start w:val="1"/>
      <w:numFmt w:val="none"/>
      <w:pStyle w:val="7"/>
      <w:suff w:val="nothing"/>
      <w:lvlText w:val=""/>
      <w:lvlJc w:val="left"/>
      <w:pPr>
        <w:ind w:left="4679" w:firstLine="0"/>
      </w:pPr>
    </w:lvl>
    <w:lvl w:ilvl="7">
      <w:start w:val="1"/>
      <w:numFmt w:val="none"/>
      <w:pStyle w:val="8"/>
      <w:suff w:val="nothing"/>
      <w:lvlText w:val=""/>
      <w:lvlJc w:val="left"/>
      <w:pPr>
        <w:ind w:left="4679" w:firstLine="0"/>
      </w:pPr>
    </w:lvl>
    <w:lvl w:ilvl="8">
      <w:start w:val="1"/>
      <w:numFmt w:val="none"/>
      <w:pStyle w:val="9"/>
      <w:suff w:val="nothing"/>
      <w:lvlText w:val=""/>
      <w:lvlJc w:val="left"/>
      <w:pPr>
        <w:ind w:left="4679" w:firstLine="0"/>
      </w:pPr>
    </w:lvl>
  </w:abstractNum>
  <w:abstractNum w:abstractNumId="17" w15:restartNumberingAfterBreak="0">
    <w:nsid w:val="643D3193"/>
    <w:multiLevelType w:val="hybridMultilevel"/>
    <w:tmpl w:val="361A0F10"/>
    <w:lvl w:ilvl="0" w:tplc="3D5A37BC">
      <w:start w:val="1"/>
      <w:numFmt w:val="decimal"/>
      <w:lvlText w:val="%1."/>
      <w:lvlJc w:val="left"/>
      <w:pPr>
        <w:ind w:left="959" w:hanging="29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95486B80">
      <w:numFmt w:val="bullet"/>
      <w:lvlText w:val="•"/>
      <w:lvlJc w:val="left"/>
      <w:pPr>
        <w:ind w:left="1916" w:hanging="290"/>
      </w:pPr>
      <w:rPr>
        <w:rFonts w:hint="default"/>
        <w:lang w:val="ru-RU" w:eastAsia="en-US" w:bidi="ar-SA"/>
      </w:rPr>
    </w:lvl>
    <w:lvl w:ilvl="2" w:tplc="9BAE01A4">
      <w:numFmt w:val="bullet"/>
      <w:lvlText w:val="•"/>
      <w:lvlJc w:val="left"/>
      <w:pPr>
        <w:ind w:left="2872" w:hanging="290"/>
      </w:pPr>
      <w:rPr>
        <w:rFonts w:hint="default"/>
        <w:lang w:val="ru-RU" w:eastAsia="en-US" w:bidi="ar-SA"/>
      </w:rPr>
    </w:lvl>
    <w:lvl w:ilvl="3" w:tplc="433CC2A2">
      <w:numFmt w:val="bullet"/>
      <w:lvlText w:val="•"/>
      <w:lvlJc w:val="left"/>
      <w:pPr>
        <w:ind w:left="3828" w:hanging="290"/>
      </w:pPr>
      <w:rPr>
        <w:rFonts w:hint="default"/>
        <w:lang w:val="ru-RU" w:eastAsia="en-US" w:bidi="ar-SA"/>
      </w:rPr>
    </w:lvl>
    <w:lvl w:ilvl="4" w:tplc="7166DAFE">
      <w:numFmt w:val="bullet"/>
      <w:lvlText w:val="•"/>
      <w:lvlJc w:val="left"/>
      <w:pPr>
        <w:ind w:left="4784" w:hanging="290"/>
      </w:pPr>
      <w:rPr>
        <w:rFonts w:hint="default"/>
        <w:lang w:val="ru-RU" w:eastAsia="en-US" w:bidi="ar-SA"/>
      </w:rPr>
    </w:lvl>
    <w:lvl w:ilvl="5" w:tplc="CEDC65B8">
      <w:numFmt w:val="bullet"/>
      <w:lvlText w:val="•"/>
      <w:lvlJc w:val="left"/>
      <w:pPr>
        <w:ind w:left="5740" w:hanging="290"/>
      </w:pPr>
      <w:rPr>
        <w:rFonts w:hint="default"/>
        <w:lang w:val="ru-RU" w:eastAsia="en-US" w:bidi="ar-SA"/>
      </w:rPr>
    </w:lvl>
    <w:lvl w:ilvl="6" w:tplc="E520C2F8">
      <w:numFmt w:val="bullet"/>
      <w:lvlText w:val="•"/>
      <w:lvlJc w:val="left"/>
      <w:pPr>
        <w:ind w:left="6696" w:hanging="290"/>
      </w:pPr>
      <w:rPr>
        <w:rFonts w:hint="default"/>
        <w:lang w:val="ru-RU" w:eastAsia="en-US" w:bidi="ar-SA"/>
      </w:rPr>
    </w:lvl>
    <w:lvl w:ilvl="7" w:tplc="3EF216AA">
      <w:numFmt w:val="bullet"/>
      <w:lvlText w:val="•"/>
      <w:lvlJc w:val="left"/>
      <w:pPr>
        <w:ind w:left="7652" w:hanging="290"/>
      </w:pPr>
      <w:rPr>
        <w:rFonts w:hint="default"/>
        <w:lang w:val="ru-RU" w:eastAsia="en-US" w:bidi="ar-SA"/>
      </w:rPr>
    </w:lvl>
    <w:lvl w:ilvl="8" w:tplc="BABAE41C">
      <w:numFmt w:val="bullet"/>
      <w:lvlText w:val="•"/>
      <w:lvlJc w:val="left"/>
      <w:pPr>
        <w:ind w:left="8608" w:hanging="290"/>
      </w:pPr>
      <w:rPr>
        <w:rFonts w:hint="default"/>
        <w:lang w:val="ru-RU" w:eastAsia="en-US" w:bidi="ar-SA"/>
      </w:rPr>
    </w:lvl>
  </w:abstractNum>
  <w:abstractNum w:abstractNumId="18" w15:restartNumberingAfterBreak="0">
    <w:nsid w:val="78831413"/>
    <w:multiLevelType w:val="hybridMultilevel"/>
    <w:tmpl w:val="BC1044E4"/>
    <w:lvl w:ilvl="0" w:tplc="4FEA4DC8">
      <w:start w:val="1"/>
      <w:numFmt w:val="decimal"/>
      <w:lvlText w:val="%1."/>
      <w:lvlJc w:val="left"/>
      <w:pPr>
        <w:ind w:left="1677" w:hanging="29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B80F226">
      <w:start w:val="1"/>
      <w:numFmt w:val="decimal"/>
      <w:lvlText w:val="%2."/>
      <w:lvlJc w:val="left"/>
      <w:pPr>
        <w:ind w:left="2217" w:hanging="29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tplc="2B7475E0">
      <w:numFmt w:val="bullet"/>
      <w:lvlText w:val="•"/>
      <w:lvlJc w:val="left"/>
      <w:pPr>
        <w:ind w:left="3142" w:hanging="290"/>
      </w:pPr>
      <w:rPr>
        <w:rFonts w:hint="default"/>
        <w:lang w:val="ru-RU" w:eastAsia="en-US" w:bidi="ar-SA"/>
      </w:rPr>
    </w:lvl>
    <w:lvl w:ilvl="3" w:tplc="AFB8A792">
      <w:numFmt w:val="bullet"/>
      <w:lvlText w:val="•"/>
      <w:lvlJc w:val="left"/>
      <w:pPr>
        <w:ind w:left="4064" w:hanging="290"/>
      </w:pPr>
      <w:rPr>
        <w:rFonts w:hint="default"/>
        <w:lang w:val="ru-RU" w:eastAsia="en-US" w:bidi="ar-SA"/>
      </w:rPr>
    </w:lvl>
    <w:lvl w:ilvl="4" w:tplc="35DCC552">
      <w:numFmt w:val="bullet"/>
      <w:lvlText w:val="•"/>
      <w:lvlJc w:val="left"/>
      <w:pPr>
        <w:ind w:left="4986" w:hanging="290"/>
      </w:pPr>
      <w:rPr>
        <w:rFonts w:hint="default"/>
        <w:lang w:val="ru-RU" w:eastAsia="en-US" w:bidi="ar-SA"/>
      </w:rPr>
    </w:lvl>
    <w:lvl w:ilvl="5" w:tplc="8BEEAC54">
      <w:numFmt w:val="bullet"/>
      <w:lvlText w:val="•"/>
      <w:lvlJc w:val="left"/>
      <w:pPr>
        <w:ind w:left="5908" w:hanging="290"/>
      </w:pPr>
      <w:rPr>
        <w:rFonts w:hint="default"/>
        <w:lang w:val="ru-RU" w:eastAsia="en-US" w:bidi="ar-SA"/>
      </w:rPr>
    </w:lvl>
    <w:lvl w:ilvl="6" w:tplc="AD2AA4D8">
      <w:numFmt w:val="bullet"/>
      <w:lvlText w:val="•"/>
      <w:lvlJc w:val="left"/>
      <w:pPr>
        <w:ind w:left="6831" w:hanging="290"/>
      </w:pPr>
      <w:rPr>
        <w:rFonts w:hint="default"/>
        <w:lang w:val="ru-RU" w:eastAsia="en-US" w:bidi="ar-SA"/>
      </w:rPr>
    </w:lvl>
    <w:lvl w:ilvl="7" w:tplc="88A8096C">
      <w:numFmt w:val="bullet"/>
      <w:lvlText w:val="•"/>
      <w:lvlJc w:val="left"/>
      <w:pPr>
        <w:ind w:left="7753" w:hanging="290"/>
      </w:pPr>
      <w:rPr>
        <w:rFonts w:hint="default"/>
        <w:lang w:val="ru-RU" w:eastAsia="en-US" w:bidi="ar-SA"/>
      </w:rPr>
    </w:lvl>
    <w:lvl w:ilvl="8" w:tplc="E940EC14">
      <w:numFmt w:val="bullet"/>
      <w:lvlText w:val="•"/>
      <w:lvlJc w:val="left"/>
      <w:pPr>
        <w:ind w:left="8675" w:hanging="290"/>
      </w:pPr>
      <w:rPr>
        <w:rFonts w:hint="default"/>
        <w:lang w:val="ru-RU" w:eastAsia="en-US" w:bidi="ar-SA"/>
      </w:rPr>
    </w:lvl>
  </w:abstractNum>
  <w:abstractNum w:abstractNumId="19" w15:restartNumberingAfterBreak="0">
    <w:nsid w:val="7ABE0D13"/>
    <w:multiLevelType w:val="multilevel"/>
    <w:tmpl w:val="B368226E"/>
    <w:lvl w:ilvl="0">
      <w:start w:val="1"/>
      <w:numFmt w:val="decimal"/>
      <w:lvlText w:val="%1."/>
      <w:lvlJc w:val="left"/>
      <w:pPr>
        <w:ind w:left="1069"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15:restartNumberingAfterBreak="0">
    <w:nsid w:val="7BFD65A1"/>
    <w:multiLevelType w:val="multilevel"/>
    <w:tmpl w:val="1ADAA7E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6"/>
  </w:num>
  <w:num w:numId="2">
    <w:abstractNumId w:val="20"/>
  </w:num>
  <w:num w:numId="3">
    <w:abstractNumId w:val="19"/>
  </w:num>
  <w:num w:numId="4">
    <w:abstractNumId w:val="1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
    <w:abstractNumId w:val="10"/>
  </w:num>
  <w:num w:numId="6">
    <w:abstractNumId w:val="9"/>
  </w:num>
  <w:num w:numId="7">
    <w:abstractNumId w:val="6"/>
  </w:num>
  <w:num w:numId="8">
    <w:abstractNumId w:val="17"/>
  </w:num>
  <w:num w:numId="9">
    <w:abstractNumId w:val="15"/>
  </w:num>
  <w:num w:numId="10">
    <w:abstractNumId w:val="18"/>
  </w:num>
  <w:num w:numId="11">
    <w:abstractNumId w:val="12"/>
  </w:num>
  <w:num w:numId="12">
    <w:abstractNumId w:val="13"/>
  </w:num>
  <w:num w:numId="13">
    <w:abstractNumId w:val="14"/>
  </w:num>
  <w:num w:numId="14">
    <w:abstractNumId w:val="5"/>
  </w:num>
  <w:num w:numId="15">
    <w:abstractNumId w:val="7"/>
  </w:num>
  <w:num w:numId="16">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1035"/>
    <w:rsid w:val="000041C1"/>
    <w:rsid w:val="000062AA"/>
    <w:rsid w:val="00015D19"/>
    <w:rsid w:val="00017073"/>
    <w:rsid w:val="00021513"/>
    <w:rsid w:val="00021812"/>
    <w:rsid w:val="000225B2"/>
    <w:rsid w:val="00024C00"/>
    <w:rsid w:val="00024D3D"/>
    <w:rsid w:val="0002599C"/>
    <w:rsid w:val="00031A10"/>
    <w:rsid w:val="00040F10"/>
    <w:rsid w:val="00042BFC"/>
    <w:rsid w:val="00043107"/>
    <w:rsid w:val="00045604"/>
    <w:rsid w:val="0005039E"/>
    <w:rsid w:val="00051ECE"/>
    <w:rsid w:val="0005487E"/>
    <w:rsid w:val="0006435E"/>
    <w:rsid w:val="000644D0"/>
    <w:rsid w:val="00064E17"/>
    <w:rsid w:val="0006793E"/>
    <w:rsid w:val="00071FEF"/>
    <w:rsid w:val="00075680"/>
    <w:rsid w:val="00086123"/>
    <w:rsid w:val="00093C26"/>
    <w:rsid w:val="00097C63"/>
    <w:rsid w:val="000A3B12"/>
    <w:rsid w:val="000A4F5C"/>
    <w:rsid w:val="000B34F9"/>
    <w:rsid w:val="000B3D0A"/>
    <w:rsid w:val="000C2B0A"/>
    <w:rsid w:val="000C528E"/>
    <w:rsid w:val="000D2F11"/>
    <w:rsid w:val="000D423E"/>
    <w:rsid w:val="000D7139"/>
    <w:rsid w:val="000D75EB"/>
    <w:rsid w:val="000E3856"/>
    <w:rsid w:val="000F0AE7"/>
    <w:rsid w:val="000F3E32"/>
    <w:rsid w:val="000F5010"/>
    <w:rsid w:val="000F7740"/>
    <w:rsid w:val="00101CB4"/>
    <w:rsid w:val="001025A8"/>
    <w:rsid w:val="00104AF2"/>
    <w:rsid w:val="001103AA"/>
    <w:rsid w:val="00110B5F"/>
    <w:rsid w:val="00120274"/>
    <w:rsid w:val="001210C1"/>
    <w:rsid w:val="001221C7"/>
    <w:rsid w:val="00122C20"/>
    <w:rsid w:val="00123A02"/>
    <w:rsid w:val="00125DA1"/>
    <w:rsid w:val="00126860"/>
    <w:rsid w:val="00126B1F"/>
    <w:rsid w:val="001335FA"/>
    <w:rsid w:val="00141F01"/>
    <w:rsid w:val="00143799"/>
    <w:rsid w:val="00144366"/>
    <w:rsid w:val="00144460"/>
    <w:rsid w:val="00151778"/>
    <w:rsid w:val="00153C92"/>
    <w:rsid w:val="00156223"/>
    <w:rsid w:val="0015702F"/>
    <w:rsid w:val="001610CB"/>
    <w:rsid w:val="00161CE9"/>
    <w:rsid w:val="00163D12"/>
    <w:rsid w:val="00164911"/>
    <w:rsid w:val="00165F06"/>
    <w:rsid w:val="00175D04"/>
    <w:rsid w:val="00180DCD"/>
    <w:rsid w:val="001820A9"/>
    <w:rsid w:val="001849D5"/>
    <w:rsid w:val="00185D7B"/>
    <w:rsid w:val="00194861"/>
    <w:rsid w:val="00194F81"/>
    <w:rsid w:val="0019674A"/>
    <w:rsid w:val="00197FA2"/>
    <w:rsid w:val="001A1D88"/>
    <w:rsid w:val="001A2F8E"/>
    <w:rsid w:val="001A5C03"/>
    <w:rsid w:val="001B17FA"/>
    <w:rsid w:val="001B3C68"/>
    <w:rsid w:val="001C2D14"/>
    <w:rsid w:val="001D0CD5"/>
    <w:rsid w:val="001D4A36"/>
    <w:rsid w:val="001D563A"/>
    <w:rsid w:val="001E33B9"/>
    <w:rsid w:val="001E4BF0"/>
    <w:rsid w:val="001E5E2A"/>
    <w:rsid w:val="001E761D"/>
    <w:rsid w:val="001E7687"/>
    <w:rsid w:val="001F21A7"/>
    <w:rsid w:val="001F6281"/>
    <w:rsid w:val="001F6477"/>
    <w:rsid w:val="0020770A"/>
    <w:rsid w:val="0021154E"/>
    <w:rsid w:val="00226489"/>
    <w:rsid w:val="00226E5A"/>
    <w:rsid w:val="0023571F"/>
    <w:rsid w:val="00237D6E"/>
    <w:rsid w:val="00244262"/>
    <w:rsid w:val="00246CE4"/>
    <w:rsid w:val="00247F6A"/>
    <w:rsid w:val="0025113D"/>
    <w:rsid w:val="00251C88"/>
    <w:rsid w:val="00262B8E"/>
    <w:rsid w:val="00264BA5"/>
    <w:rsid w:val="002669DC"/>
    <w:rsid w:val="00272A73"/>
    <w:rsid w:val="00274434"/>
    <w:rsid w:val="00275AD1"/>
    <w:rsid w:val="00276A01"/>
    <w:rsid w:val="00277285"/>
    <w:rsid w:val="002846B1"/>
    <w:rsid w:val="0028530B"/>
    <w:rsid w:val="002945A4"/>
    <w:rsid w:val="00296A6C"/>
    <w:rsid w:val="00297E2B"/>
    <w:rsid w:val="002A0030"/>
    <w:rsid w:val="002A0153"/>
    <w:rsid w:val="002A1CCF"/>
    <w:rsid w:val="002A7CBE"/>
    <w:rsid w:val="002B11FF"/>
    <w:rsid w:val="002B3343"/>
    <w:rsid w:val="002B4AE1"/>
    <w:rsid w:val="002B64DA"/>
    <w:rsid w:val="002B6E0F"/>
    <w:rsid w:val="002B73C3"/>
    <w:rsid w:val="002C00F2"/>
    <w:rsid w:val="002C1769"/>
    <w:rsid w:val="002C2019"/>
    <w:rsid w:val="002C561E"/>
    <w:rsid w:val="002D030A"/>
    <w:rsid w:val="002D06B6"/>
    <w:rsid w:val="002D3583"/>
    <w:rsid w:val="002D35D6"/>
    <w:rsid w:val="002D42A6"/>
    <w:rsid w:val="002D4E8A"/>
    <w:rsid w:val="002D716F"/>
    <w:rsid w:val="002E1E54"/>
    <w:rsid w:val="002E47DB"/>
    <w:rsid w:val="002E58DB"/>
    <w:rsid w:val="002E5AAE"/>
    <w:rsid w:val="002E5F45"/>
    <w:rsid w:val="002F14FE"/>
    <w:rsid w:val="002F19D6"/>
    <w:rsid w:val="002F1F1E"/>
    <w:rsid w:val="002F2CE7"/>
    <w:rsid w:val="002F2DFA"/>
    <w:rsid w:val="0030142E"/>
    <w:rsid w:val="00304B61"/>
    <w:rsid w:val="00307AC9"/>
    <w:rsid w:val="00311207"/>
    <w:rsid w:val="00312FDB"/>
    <w:rsid w:val="00314A5F"/>
    <w:rsid w:val="00320423"/>
    <w:rsid w:val="003235B2"/>
    <w:rsid w:val="00323712"/>
    <w:rsid w:val="00325394"/>
    <w:rsid w:val="00325CAA"/>
    <w:rsid w:val="00326CA3"/>
    <w:rsid w:val="003337ED"/>
    <w:rsid w:val="00344479"/>
    <w:rsid w:val="00351082"/>
    <w:rsid w:val="00351728"/>
    <w:rsid w:val="00353F10"/>
    <w:rsid w:val="00354777"/>
    <w:rsid w:val="003551E6"/>
    <w:rsid w:val="00355F68"/>
    <w:rsid w:val="00356275"/>
    <w:rsid w:val="00356F94"/>
    <w:rsid w:val="00360BDC"/>
    <w:rsid w:val="00361567"/>
    <w:rsid w:val="00364F91"/>
    <w:rsid w:val="003720D1"/>
    <w:rsid w:val="00373BBD"/>
    <w:rsid w:val="003747E6"/>
    <w:rsid w:val="003750BB"/>
    <w:rsid w:val="003765BE"/>
    <w:rsid w:val="00380C25"/>
    <w:rsid w:val="00381DF9"/>
    <w:rsid w:val="0038441D"/>
    <w:rsid w:val="00386011"/>
    <w:rsid w:val="0039063E"/>
    <w:rsid w:val="003926A0"/>
    <w:rsid w:val="00392786"/>
    <w:rsid w:val="003966BC"/>
    <w:rsid w:val="003A1035"/>
    <w:rsid w:val="003A17F0"/>
    <w:rsid w:val="003A32BB"/>
    <w:rsid w:val="003A560B"/>
    <w:rsid w:val="003B00A2"/>
    <w:rsid w:val="003B28D1"/>
    <w:rsid w:val="003B6714"/>
    <w:rsid w:val="003B6A71"/>
    <w:rsid w:val="003C3019"/>
    <w:rsid w:val="003C6678"/>
    <w:rsid w:val="003C66F3"/>
    <w:rsid w:val="003C69D7"/>
    <w:rsid w:val="003C7535"/>
    <w:rsid w:val="003D09AE"/>
    <w:rsid w:val="003D2FAF"/>
    <w:rsid w:val="003D5A10"/>
    <w:rsid w:val="003E1FEA"/>
    <w:rsid w:val="003E2201"/>
    <w:rsid w:val="003E23D6"/>
    <w:rsid w:val="003E39E3"/>
    <w:rsid w:val="003E4CEE"/>
    <w:rsid w:val="003E4FA1"/>
    <w:rsid w:val="003F4E5C"/>
    <w:rsid w:val="0040232B"/>
    <w:rsid w:val="00405DAD"/>
    <w:rsid w:val="00410660"/>
    <w:rsid w:val="00410A63"/>
    <w:rsid w:val="00420D60"/>
    <w:rsid w:val="00422724"/>
    <w:rsid w:val="0043373D"/>
    <w:rsid w:val="00433870"/>
    <w:rsid w:val="00433A0F"/>
    <w:rsid w:val="00434648"/>
    <w:rsid w:val="00435103"/>
    <w:rsid w:val="00435D83"/>
    <w:rsid w:val="004372CC"/>
    <w:rsid w:val="00441E3B"/>
    <w:rsid w:val="00442096"/>
    <w:rsid w:val="00443BFA"/>
    <w:rsid w:val="00443C88"/>
    <w:rsid w:val="00444668"/>
    <w:rsid w:val="00444E7E"/>
    <w:rsid w:val="00451FF2"/>
    <w:rsid w:val="00454029"/>
    <w:rsid w:val="00454676"/>
    <w:rsid w:val="00455EE8"/>
    <w:rsid w:val="004639AF"/>
    <w:rsid w:val="0046470B"/>
    <w:rsid w:val="004770B3"/>
    <w:rsid w:val="00480418"/>
    <w:rsid w:val="004837D3"/>
    <w:rsid w:val="00484563"/>
    <w:rsid w:val="004A1CF6"/>
    <w:rsid w:val="004B33CE"/>
    <w:rsid w:val="004B52BC"/>
    <w:rsid w:val="004B6FE5"/>
    <w:rsid w:val="004B7D31"/>
    <w:rsid w:val="004D1FF4"/>
    <w:rsid w:val="004D55FE"/>
    <w:rsid w:val="004D7526"/>
    <w:rsid w:val="004E0552"/>
    <w:rsid w:val="004E7B58"/>
    <w:rsid w:val="004F0376"/>
    <w:rsid w:val="004F5065"/>
    <w:rsid w:val="004F50CF"/>
    <w:rsid w:val="005021E4"/>
    <w:rsid w:val="00503277"/>
    <w:rsid w:val="005065D0"/>
    <w:rsid w:val="00506881"/>
    <w:rsid w:val="00507D18"/>
    <w:rsid w:val="00507ED5"/>
    <w:rsid w:val="005116C9"/>
    <w:rsid w:val="00515403"/>
    <w:rsid w:val="00517241"/>
    <w:rsid w:val="00522B02"/>
    <w:rsid w:val="00524E9E"/>
    <w:rsid w:val="00526FDA"/>
    <w:rsid w:val="005305C1"/>
    <w:rsid w:val="00530681"/>
    <w:rsid w:val="00530B64"/>
    <w:rsid w:val="00531279"/>
    <w:rsid w:val="00531324"/>
    <w:rsid w:val="005313D1"/>
    <w:rsid w:val="00534886"/>
    <w:rsid w:val="00540BF7"/>
    <w:rsid w:val="00541B84"/>
    <w:rsid w:val="0054390E"/>
    <w:rsid w:val="00546CEE"/>
    <w:rsid w:val="00547822"/>
    <w:rsid w:val="00547C24"/>
    <w:rsid w:val="00547EFC"/>
    <w:rsid w:val="00550260"/>
    <w:rsid w:val="00552138"/>
    <w:rsid w:val="005550CC"/>
    <w:rsid w:val="00555C10"/>
    <w:rsid w:val="005612FA"/>
    <w:rsid w:val="005644E8"/>
    <w:rsid w:val="005672C1"/>
    <w:rsid w:val="0057066D"/>
    <w:rsid w:val="005709C0"/>
    <w:rsid w:val="00572179"/>
    <w:rsid w:val="00575C20"/>
    <w:rsid w:val="00577935"/>
    <w:rsid w:val="005808EB"/>
    <w:rsid w:val="00586F9C"/>
    <w:rsid w:val="00587E6E"/>
    <w:rsid w:val="0059264C"/>
    <w:rsid w:val="005962CA"/>
    <w:rsid w:val="00596466"/>
    <w:rsid w:val="005979FF"/>
    <w:rsid w:val="00597CD9"/>
    <w:rsid w:val="005A3593"/>
    <w:rsid w:val="005B094B"/>
    <w:rsid w:val="005B1C4E"/>
    <w:rsid w:val="005B3543"/>
    <w:rsid w:val="005B71C0"/>
    <w:rsid w:val="005B78BA"/>
    <w:rsid w:val="005C3123"/>
    <w:rsid w:val="005C68D8"/>
    <w:rsid w:val="005C6BB1"/>
    <w:rsid w:val="005C76A7"/>
    <w:rsid w:val="005D1A50"/>
    <w:rsid w:val="005D522F"/>
    <w:rsid w:val="005D545F"/>
    <w:rsid w:val="005D74F9"/>
    <w:rsid w:val="005D750F"/>
    <w:rsid w:val="005E0898"/>
    <w:rsid w:val="005E4ACC"/>
    <w:rsid w:val="005F0BAB"/>
    <w:rsid w:val="005F2011"/>
    <w:rsid w:val="005F2A14"/>
    <w:rsid w:val="005F3991"/>
    <w:rsid w:val="00600196"/>
    <w:rsid w:val="00602A70"/>
    <w:rsid w:val="00602D19"/>
    <w:rsid w:val="00603F1F"/>
    <w:rsid w:val="0060444B"/>
    <w:rsid w:val="006134B5"/>
    <w:rsid w:val="0061357E"/>
    <w:rsid w:val="00616E41"/>
    <w:rsid w:val="00622558"/>
    <w:rsid w:val="0062293E"/>
    <w:rsid w:val="0062409A"/>
    <w:rsid w:val="00634C4D"/>
    <w:rsid w:val="0063565C"/>
    <w:rsid w:val="006357B8"/>
    <w:rsid w:val="00637EC1"/>
    <w:rsid w:val="00641784"/>
    <w:rsid w:val="00645433"/>
    <w:rsid w:val="00645E20"/>
    <w:rsid w:val="0065105E"/>
    <w:rsid w:val="00652C2B"/>
    <w:rsid w:val="00654CD4"/>
    <w:rsid w:val="006556F0"/>
    <w:rsid w:val="00660A6E"/>
    <w:rsid w:val="006629FE"/>
    <w:rsid w:val="00664B7A"/>
    <w:rsid w:val="00670D55"/>
    <w:rsid w:val="0067387C"/>
    <w:rsid w:val="00674E5C"/>
    <w:rsid w:val="00676861"/>
    <w:rsid w:val="0068321C"/>
    <w:rsid w:val="0068511A"/>
    <w:rsid w:val="0068755F"/>
    <w:rsid w:val="006925E8"/>
    <w:rsid w:val="006968C0"/>
    <w:rsid w:val="006A0B1F"/>
    <w:rsid w:val="006B2235"/>
    <w:rsid w:val="006B49FD"/>
    <w:rsid w:val="006B54C7"/>
    <w:rsid w:val="006B67F1"/>
    <w:rsid w:val="006B6C80"/>
    <w:rsid w:val="006B7337"/>
    <w:rsid w:val="006C17EA"/>
    <w:rsid w:val="006C25A0"/>
    <w:rsid w:val="006C6578"/>
    <w:rsid w:val="006D1E84"/>
    <w:rsid w:val="006D74E7"/>
    <w:rsid w:val="006D7AAB"/>
    <w:rsid w:val="006E44E5"/>
    <w:rsid w:val="006E5611"/>
    <w:rsid w:val="006E6403"/>
    <w:rsid w:val="006E7C48"/>
    <w:rsid w:val="006F4F6B"/>
    <w:rsid w:val="00700D3C"/>
    <w:rsid w:val="00703EAA"/>
    <w:rsid w:val="00703EB4"/>
    <w:rsid w:val="00704BB9"/>
    <w:rsid w:val="00706A3F"/>
    <w:rsid w:val="00707A1C"/>
    <w:rsid w:val="00711A13"/>
    <w:rsid w:val="007132B3"/>
    <w:rsid w:val="007167EA"/>
    <w:rsid w:val="00716818"/>
    <w:rsid w:val="007217E5"/>
    <w:rsid w:val="0072320C"/>
    <w:rsid w:val="00723508"/>
    <w:rsid w:val="00724330"/>
    <w:rsid w:val="00724CC4"/>
    <w:rsid w:val="007305A4"/>
    <w:rsid w:val="00731116"/>
    <w:rsid w:val="00731E3F"/>
    <w:rsid w:val="007328D9"/>
    <w:rsid w:val="00734B43"/>
    <w:rsid w:val="00734E43"/>
    <w:rsid w:val="0073543B"/>
    <w:rsid w:val="00745AB2"/>
    <w:rsid w:val="00746903"/>
    <w:rsid w:val="00751248"/>
    <w:rsid w:val="007531BB"/>
    <w:rsid w:val="007543B2"/>
    <w:rsid w:val="007569EC"/>
    <w:rsid w:val="007620A1"/>
    <w:rsid w:val="007649FA"/>
    <w:rsid w:val="007715BD"/>
    <w:rsid w:val="00773433"/>
    <w:rsid w:val="00773509"/>
    <w:rsid w:val="00775BD5"/>
    <w:rsid w:val="00782933"/>
    <w:rsid w:val="00790BF3"/>
    <w:rsid w:val="007927EF"/>
    <w:rsid w:val="007946FB"/>
    <w:rsid w:val="00796B74"/>
    <w:rsid w:val="007A2806"/>
    <w:rsid w:val="007A3896"/>
    <w:rsid w:val="007A41BA"/>
    <w:rsid w:val="007A5B22"/>
    <w:rsid w:val="007B0D5B"/>
    <w:rsid w:val="007B399D"/>
    <w:rsid w:val="007B53B1"/>
    <w:rsid w:val="007C20C2"/>
    <w:rsid w:val="007C3F35"/>
    <w:rsid w:val="007C5EC9"/>
    <w:rsid w:val="007E1826"/>
    <w:rsid w:val="007E5F3F"/>
    <w:rsid w:val="007E5F40"/>
    <w:rsid w:val="007E7208"/>
    <w:rsid w:val="007F52BA"/>
    <w:rsid w:val="007F5E9C"/>
    <w:rsid w:val="00804475"/>
    <w:rsid w:val="0080676B"/>
    <w:rsid w:val="0081011C"/>
    <w:rsid w:val="00811CDA"/>
    <w:rsid w:val="00812942"/>
    <w:rsid w:val="00812FB7"/>
    <w:rsid w:val="00815953"/>
    <w:rsid w:val="00815BAB"/>
    <w:rsid w:val="00820E1A"/>
    <w:rsid w:val="00822470"/>
    <w:rsid w:val="00823217"/>
    <w:rsid w:val="0082520A"/>
    <w:rsid w:val="00825A55"/>
    <w:rsid w:val="00825EE0"/>
    <w:rsid w:val="0082644D"/>
    <w:rsid w:val="008358D9"/>
    <w:rsid w:val="00840E07"/>
    <w:rsid w:val="008411F7"/>
    <w:rsid w:val="00841EB7"/>
    <w:rsid w:val="00851B91"/>
    <w:rsid w:val="00856803"/>
    <w:rsid w:val="0086000C"/>
    <w:rsid w:val="00870D17"/>
    <w:rsid w:val="008732CA"/>
    <w:rsid w:val="00875596"/>
    <w:rsid w:val="008768E1"/>
    <w:rsid w:val="00877A4B"/>
    <w:rsid w:val="00884DB7"/>
    <w:rsid w:val="00885157"/>
    <w:rsid w:val="00887BBF"/>
    <w:rsid w:val="00887F5D"/>
    <w:rsid w:val="00890CDB"/>
    <w:rsid w:val="00891FD8"/>
    <w:rsid w:val="008971B0"/>
    <w:rsid w:val="008A034A"/>
    <w:rsid w:val="008A4463"/>
    <w:rsid w:val="008B2B72"/>
    <w:rsid w:val="008B5896"/>
    <w:rsid w:val="008B610A"/>
    <w:rsid w:val="008B617F"/>
    <w:rsid w:val="008B7545"/>
    <w:rsid w:val="008C0B80"/>
    <w:rsid w:val="008D31F7"/>
    <w:rsid w:val="008D4D8A"/>
    <w:rsid w:val="008E103C"/>
    <w:rsid w:val="008E1325"/>
    <w:rsid w:val="008E368F"/>
    <w:rsid w:val="008F0786"/>
    <w:rsid w:val="008F1D28"/>
    <w:rsid w:val="008F3F7F"/>
    <w:rsid w:val="008F691E"/>
    <w:rsid w:val="008F6A75"/>
    <w:rsid w:val="008F71C1"/>
    <w:rsid w:val="008F7775"/>
    <w:rsid w:val="009021C4"/>
    <w:rsid w:val="00904FEF"/>
    <w:rsid w:val="00907199"/>
    <w:rsid w:val="0091143A"/>
    <w:rsid w:val="00912125"/>
    <w:rsid w:val="00915BC4"/>
    <w:rsid w:val="00917501"/>
    <w:rsid w:val="009202C8"/>
    <w:rsid w:val="00927B22"/>
    <w:rsid w:val="00927D4C"/>
    <w:rsid w:val="00931445"/>
    <w:rsid w:val="009317CE"/>
    <w:rsid w:val="009356DE"/>
    <w:rsid w:val="009372FD"/>
    <w:rsid w:val="00940211"/>
    <w:rsid w:val="00940B3A"/>
    <w:rsid w:val="009411AF"/>
    <w:rsid w:val="0094304C"/>
    <w:rsid w:val="009434C7"/>
    <w:rsid w:val="00944103"/>
    <w:rsid w:val="009446FE"/>
    <w:rsid w:val="009464E1"/>
    <w:rsid w:val="00947272"/>
    <w:rsid w:val="00953F95"/>
    <w:rsid w:val="009576DD"/>
    <w:rsid w:val="0096258A"/>
    <w:rsid w:val="0096485C"/>
    <w:rsid w:val="009652AE"/>
    <w:rsid w:val="00966DF9"/>
    <w:rsid w:val="00971D3D"/>
    <w:rsid w:val="009732D6"/>
    <w:rsid w:val="00973AFC"/>
    <w:rsid w:val="00975105"/>
    <w:rsid w:val="009753BF"/>
    <w:rsid w:val="0097624F"/>
    <w:rsid w:val="0097630A"/>
    <w:rsid w:val="0098016B"/>
    <w:rsid w:val="00980693"/>
    <w:rsid w:val="00980BDA"/>
    <w:rsid w:val="00981790"/>
    <w:rsid w:val="009832DA"/>
    <w:rsid w:val="009849B1"/>
    <w:rsid w:val="00990F71"/>
    <w:rsid w:val="00991B59"/>
    <w:rsid w:val="00992D18"/>
    <w:rsid w:val="00994843"/>
    <w:rsid w:val="00996AA9"/>
    <w:rsid w:val="009971C0"/>
    <w:rsid w:val="009A0CAE"/>
    <w:rsid w:val="009A223B"/>
    <w:rsid w:val="009B4F7E"/>
    <w:rsid w:val="009B647E"/>
    <w:rsid w:val="009B664B"/>
    <w:rsid w:val="009B66B0"/>
    <w:rsid w:val="009C1DC3"/>
    <w:rsid w:val="009C1E03"/>
    <w:rsid w:val="009C3825"/>
    <w:rsid w:val="009C3C9D"/>
    <w:rsid w:val="009C7703"/>
    <w:rsid w:val="009C7E67"/>
    <w:rsid w:val="009E04CD"/>
    <w:rsid w:val="009E737B"/>
    <w:rsid w:val="009E74F4"/>
    <w:rsid w:val="009F04C9"/>
    <w:rsid w:val="009F07D3"/>
    <w:rsid w:val="009F1511"/>
    <w:rsid w:val="009F32AF"/>
    <w:rsid w:val="009F3DEF"/>
    <w:rsid w:val="009F4A02"/>
    <w:rsid w:val="009F545A"/>
    <w:rsid w:val="00A054AB"/>
    <w:rsid w:val="00A162AA"/>
    <w:rsid w:val="00A167D1"/>
    <w:rsid w:val="00A2707A"/>
    <w:rsid w:val="00A27A0F"/>
    <w:rsid w:val="00A3129F"/>
    <w:rsid w:val="00A3254C"/>
    <w:rsid w:val="00A403BB"/>
    <w:rsid w:val="00A40C2D"/>
    <w:rsid w:val="00A40FEE"/>
    <w:rsid w:val="00A427C9"/>
    <w:rsid w:val="00A55625"/>
    <w:rsid w:val="00A60A58"/>
    <w:rsid w:val="00A6725A"/>
    <w:rsid w:val="00A70A44"/>
    <w:rsid w:val="00A72888"/>
    <w:rsid w:val="00A72CE9"/>
    <w:rsid w:val="00A732DE"/>
    <w:rsid w:val="00A73313"/>
    <w:rsid w:val="00A74D05"/>
    <w:rsid w:val="00A84E9E"/>
    <w:rsid w:val="00A87348"/>
    <w:rsid w:val="00A878ED"/>
    <w:rsid w:val="00A9015D"/>
    <w:rsid w:val="00AA2323"/>
    <w:rsid w:val="00AA29DF"/>
    <w:rsid w:val="00AA6A81"/>
    <w:rsid w:val="00AA7BE8"/>
    <w:rsid w:val="00AB4AD1"/>
    <w:rsid w:val="00AB6013"/>
    <w:rsid w:val="00AB701D"/>
    <w:rsid w:val="00AC00F9"/>
    <w:rsid w:val="00AC05A1"/>
    <w:rsid w:val="00AC34E1"/>
    <w:rsid w:val="00AC3850"/>
    <w:rsid w:val="00AC6848"/>
    <w:rsid w:val="00AC79DF"/>
    <w:rsid w:val="00AD001F"/>
    <w:rsid w:val="00AD1289"/>
    <w:rsid w:val="00AD1648"/>
    <w:rsid w:val="00AD1F1B"/>
    <w:rsid w:val="00AD2536"/>
    <w:rsid w:val="00AE01BC"/>
    <w:rsid w:val="00AE1428"/>
    <w:rsid w:val="00AE23A0"/>
    <w:rsid w:val="00AE415A"/>
    <w:rsid w:val="00AE5399"/>
    <w:rsid w:val="00AF2C2B"/>
    <w:rsid w:val="00B00B62"/>
    <w:rsid w:val="00B012C1"/>
    <w:rsid w:val="00B028D7"/>
    <w:rsid w:val="00B03447"/>
    <w:rsid w:val="00B04FD9"/>
    <w:rsid w:val="00B06EB3"/>
    <w:rsid w:val="00B159AA"/>
    <w:rsid w:val="00B161D6"/>
    <w:rsid w:val="00B16933"/>
    <w:rsid w:val="00B214BB"/>
    <w:rsid w:val="00B23647"/>
    <w:rsid w:val="00B26505"/>
    <w:rsid w:val="00B35FBD"/>
    <w:rsid w:val="00B369FA"/>
    <w:rsid w:val="00B400F6"/>
    <w:rsid w:val="00B4052D"/>
    <w:rsid w:val="00B4130E"/>
    <w:rsid w:val="00B43CAE"/>
    <w:rsid w:val="00B459F3"/>
    <w:rsid w:val="00B46967"/>
    <w:rsid w:val="00B4743B"/>
    <w:rsid w:val="00B51D3D"/>
    <w:rsid w:val="00B56E44"/>
    <w:rsid w:val="00B6046C"/>
    <w:rsid w:val="00B61FDD"/>
    <w:rsid w:val="00B628E9"/>
    <w:rsid w:val="00B62CAE"/>
    <w:rsid w:val="00B64F89"/>
    <w:rsid w:val="00B65825"/>
    <w:rsid w:val="00B665CF"/>
    <w:rsid w:val="00B67A1D"/>
    <w:rsid w:val="00B72B62"/>
    <w:rsid w:val="00B73A99"/>
    <w:rsid w:val="00B7615A"/>
    <w:rsid w:val="00B80E41"/>
    <w:rsid w:val="00B81EB2"/>
    <w:rsid w:val="00B83E8A"/>
    <w:rsid w:val="00B863EA"/>
    <w:rsid w:val="00B86BB5"/>
    <w:rsid w:val="00B87D71"/>
    <w:rsid w:val="00B95376"/>
    <w:rsid w:val="00B9782E"/>
    <w:rsid w:val="00BA0589"/>
    <w:rsid w:val="00BA2811"/>
    <w:rsid w:val="00BA59E4"/>
    <w:rsid w:val="00BA5F9F"/>
    <w:rsid w:val="00BA71B9"/>
    <w:rsid w:val="00BA7B8A"/>
    <w:rsid w:val="00BB06F3"/>
    <w:rsid w:val="00BB2EDB"/>
    <w:rsid w:val="00BB4E0C"/>
    <w:rsid w:val="00BC2106"/>
    <w:rsid w:val="00BC37C5"/>
    <w:rsid w:val="00BC38F7"/>
    <w:rsid w:val="00BD4925"/>
    <w:rsid w:val="00BD4A9A"/>
    <w:rsid w:val="00BD56E3"/>
    <w:rsid w:val="00BD5BCE"/>
    <w:rsid w:val="00BE3278"/>
    <w:rsid w:val="00BE789A"/>
    <w:rsid w:val="00BF00C5"/>
    <w:rsid w:val="00BF06F5"/>
    <w:rsid w:val="00BF5FE4"/>
    <w:rsid w:val="00C04843"/>
    <w:rsid w:val="00C06A40"/>
    <w:rsid w:val="00C071F3"/>
    <w:rsid w:val="00C1249A"/>
    <w:rsid w:val="00C14170"/>
    <w:rsid w:val="00C158BD"/>
    <w:rsid w:val="00C20014"/>
    <w:rsid w:val="00C211C0"/>
    <w:rsid w:val="00C23CCE"/>
    <w:rsid w:val="00C3028B"/>
    <w:rsid w:val="00C30D04"/>
    <w:rsid w:val="00C34C29"/>
    <w:rsid w:val="00C378B5"/>
    <w:rsid w:val="00C4129A"/>
    <w:rsid w:val="00C46B72"/>
    <w:rsid w:val="00C5122D"/>
    <w:rsid w:val="00C5292A"/>
    <w:rsid w:val="00C54FF8"/>
    <w:rsid w:val="00C60099"/>
    <w:rsid w:val="00C60969"/>
    <w:rsid w:val="00C6239A"/>
    <w:rsid w:val="00C636A1"/>
    <w:rsid w:val="00C75CA8"/>
    <w:rsid w:val="00C7741D"/>
    <w:rsid w:val="00C803B6"/>
    <w:rsid w:val="00C80F6C"/>
    <w:rsid w:val="00C812E1"/>
    <w:rsid w:val="00C87AD9"/>
    <w:rsid w:val="00CA21BD"/>
    <w:rsid w:val="00CA29A4"/>
    <w:rsid w:val="00CA2DC2"/>
    <w:rsid w:val="00CA3C87"/>
    <w:rsid w:val="00CA6747"/>
    <w:rsid w:val="00CA70F8"/>
    <w:rsid w:val="00CB30A1"/>
    <w:rsid w:val="00CB396C"/>
    <w:rsid w:val="00CB66D7"/>
    <w:rsid w:val="00CC1253"/>
    <w:rsid w:val="00CC38FC"/>
    <w:rsid w:val="00CC439D"/>
    <w:rsid w:val="00CD1864"/>
    <w:rsid w:val="00CD1BE5"/>
    <w:rsid w:val="00CE3791"/>
    <w:rsid w:val="00CE51C7"/>
    <w:rsid w:val="00CF0423"/>
    <w:rsid w:val="00CF0C56"/>
    <w:rsid w:val="00CF126A"/>
    <w:rsid w:val="00CF1E00"/>
    <w:rsid w:val="00CF2049"/>
    <w:rsid w:val="00CF210A"/>
    <w:rsid w:val="00CF4807"/>
    <w:rsid w:val="00D01307"/>
    <w:rsid w:val="00D02A32"/>
    <w:rsid w:val="00D03F2B"/>
    <w:rsid w:val="00D055E9"/>
    <w:rsid w:val="00D066EE"/>
    <w:rsid w:val="00D11446"/>
    <w:rsid w:val="00D12B6B"/>
    <w:rsid w:val="00D1435C"/>
    <w:rsid w:val="00D200D5"/>
    <w:rsid w:val="00D23010"/>
    <w:rsid w:val="00D243CB"/>
    <w:rsid w:val="00D24F2B"/>
    <w:rsid w:val="00D31072"/>
    <w:rsid w:val="00D3681B"/>
    <w:rsid w:val="00D36DDD"/>
    <w:rsid w:val="00D456CE"/>
    <w:rsid w:val="00D52BE6"/>
    <w:rsid w:val="00D55506"/>
    <w:rsid w:val="00D55B23"/>
    <w:rsid w:val="00D571DA"/>
    <w:rsid w:val="00D57333"/>
    <w:rsid w:val="00D60BB4"/>
    <w:rsid w:val="00D61A1E"/>
    <w:rsid w:val="00D66863"/>
    <w:rsid w:val="00D74878"/>
    <w:rsid w:val="00D7548C"/>
    <w:rsid w:val="00D75B22"/>
    <w:rsid w:val="00D77ED9"/>
    <w:rsid w:val="00D83673"/>
    <w:rsid w:val="00D90EDF"/>
    <w:rsid w:val="00D90EF0"/>
    <w:rsid w:val="00DA148E"/>
    <w:rsid w:val="00DB311F"/>
    <w:rsid w:val="00DB36C3"/>
    <w:rsid w:val="00DB3B1D"/>
    <w:rsid w:val="00DC0B9A"/>
    <w:rsid w:val="00DC18B2"/>
    <w:rsid w:val="00DC31F5"/>
    <w:rsid w:val="00DC5502"/>
    <w:rsid w:val="00DC6837"/>
    <w:rsid w:val="00DD2BF8"/>
    <w:rsid w:val="00DD31EE"/>
    <w:rsid w:val="00DD3500"/>
    <w:rsid w:val="00DD7C8B"/>
    <w:rsid w:val="00DE1248"/>
    <w:rsid w:val="00DE2E26"/>
    <w:rsid w:val="00DE497F"/>
    <w:rsid w:val="00DE4E04"/>
    <w:rsid w:val="00DE549F"/>
    <w:rsid w:val="00DE78E3"/>
    <w:rsid w:val="00DF4BCF"/>
    <w:rsid w:val="00DF5102"/>
    <w:rsid w:val="00DF6955"/>
    <w:rsid w:val="00E02C08"/>
    <w:rsid w:val="00E10B5A"/>
    <w:rsid w:val="00E11132"/>
    <w:rsid w:val="00E122A9"/>
    <w:rsid w:val="00E16ADC"/>
    <w:rsid w:val="00E21DC8"/>
    <w:rsid w:val="00E2217C"/>
    <w:rsid w:val="00E22DAB"/>
    <w:rsid w:val="00E27F35"/>
    <w:rsid w:val="00E3269C"/>
    <w:rsid w:val="00E35B0F"/>
    <w:rsid w:val="00E40E91"/>
    <w:rsid w:val="00E4132C"/>
    <w:rsid w:val="00E41A8B"/>
    <w:rsid w:val="00E43ADC"/>
    <w:rsid w:val="00E47128"/>
    <w:rsid w:val="00E601C5"/>
    <w:rsid w:val="00E7211D"/>
    <w:rsid w:val="00E72BD5"/>
    <w:rsid w:val="00E74CBB"/>
    <w:rsid w:val="00E82951"/>
    <w:rsid w:val="00E845CA"/>
    <w:rsid w:val="00E9476A"/>
    <w:rsid w:val="00E95464"/>
    <w:rsid w:val="00E95BB7"/>
    <w:rsid w:val="00E96645"/>
    <w:rsid w:val="00E975CA"/>
    <w:rsid w:val="00EA10B5"/>
    <w:rsid w:val="00EA3598"/>
    <w:rsid w:val="00EB02B3"/>
    <w:rsid w:val="00EB5BD8"/>
    <w:rsid w:val="00EB7B95"/>
    <w:rsid w:val="00EC1546"/>
    <w:rsid w:val="00EC30D3"/>
    <w:rsid w:val="00EC63BB"/>
    <w:rsid w:val="00ED0323"/>
    <w:rsid w:val="00ED1F4E"/>
    <w:rsid w:val="00ED448B"/>
    <w:rsid w:val="00ED7628"/>
    <w:rsid w:val="00EE0445"/>
    <w:rsid w:val="00EE1333"/>
    <w:rsid w:val="00EE2388"/>
    <w:rsid w:val="00EE3EEA"/>
    <w:rsid w:val="00EE660B"/>
    <w:rsid w:val="00EF2977"/>
    <w:rsid w:val="00EF4539"/>
    <w:rsid w:val="00EF4BE5"/>
    <w:rsid w:val="00EF5248"/>
    <w:rsid w:val="00EF5694"/>
    <w:rsid w:val="00EF65CC"/>
    <w:rsid w:val="00F03E1E"/>
    <w:rsid w:val="00F06B05"/>
    <w:rsid w:val="00F103FD"/>
    <w:rsid w:val="00F13168"/>
    <w:rsid w:val="00F1341A"/>
    <w:rsid w:val="00F14074"/>
    <w:rsid w:val="00F146CF"/>
    <w:rsid w:val="00F172B8"/>
    <w:rsid w:val="00F1748F"/>
    <w:rsid w:val="00F175E9"/>
    <w:rsid w:val="00F17804"/>
    <w:rsid w:val="00F25C69"/>
    <w:rsid w:val="00F27A94"/>
    <w:rsid w:val="00F3789E"/>
    <w:rsid w:val="00F40727"/>
    <w:rsid w:val="00F407AB"/>
    <w:rsid w:val="00F41636"/>
    <w:rsid w:val="00F41A4E"/>
    <w:rsid w:val="00F42F6E"/>
    <w:rsid w:val="00F471AB"/>
    <w:rsid w:val="00F577AB"/>
    <w:rsid w:val="00F61859"/>
    <w:rsid w:val="00F62067"/>
    <w:rsid w:val="00F654B0"/>
    <w:rsid w:val="00F73445"/>
    <w:rsid w:val="00F76BDF"/>
    <w:rsid w:val="00F8038A"/>
    <w:rsid w:val="00F80784"/>
    <w:rsid w:val="00F86139"/>
    <w:rsid w:val="00F90317"/>
    <w:rsid w:val="00F915EC"/>
    <w:rsid w:val="00F9189B"/>
    <w:rsid w:val="00FA01BD"/>
    <w:rsid w:val="00FA0AF5"/>
    <w:rsid w:val="00FA0B63"/>
    <w:rsid w:val="00FA0C63"/>
    <w:rsid w:val="00FA1360"/>
    <w:rsid w:val="00FA6076"/>
    <w:rsid w:val="00FB02D4"/>
    <w:rsid w:val="00FB0748"/>
    <w:rsid w:val="00FB3B40"/>
    <w:rsid w:val="00FB4F16"/>
    <w:rsid w:val="00FB55B3"/>
    <w:rsid w:val="00FC0093"/>
    <w:rsid w:val="00FC60FB"/>
    <w:rsid w:val="00FC6198"/>
    <w:rsid w:val="00FC62B7"/>
    <w:rsid w:val="00FD5BB3"/>
    <w:rsid w:val="00FD775E"/>
    <w:rsid w:val="00FE2FBF"/>
    <w:rsid w:val="00FE7F54"/>
    <w:rsid w:val="00FF33EC"/>
    <w:rsid w:val="00FF47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C07FAB"/>
  <w15:docId w15:val="{5F055532-09AD-425F-98AF-2DF3D37FF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0E41"/>
  </w:style>
  <w:style w:type="paragraph" w:styleId="1">
    <w:name w:val="heading 1"/>
    <w:basedOn w:val="a"/>
    <w:next w:val="a"/>
    <w:link w:val="10"/>
    <w:uiPriority w:val="9"/>
    <w:qFormat/>
    <w:rsid w:val="009B66B0"/>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B66B0"/>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B66B0"/>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B66B0"/>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B66B0"/>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B66B0"/>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B66B0"/>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B66B0"/>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9B66B0"/>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0F0AE7"/>
    <w:pPr>
      <w:ind w:left="720"/>
      <w:contextualSpacing/>
    </w:pPr>
  </w:style>
  <w:style w:type="paragraph" w:styleId="a4">
    <w:name w:val="header"/>
    <w:basedOn w:val="a"/>
    <w:link w:val="a5"/>
    <w:uiPriority w:val="99"/>
    <w:unhideWhenUsed/>
    <w:rsid w:val="0025113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113D"/>
  </w:style>
  <w:style w:type="paragraph" w:styleId="a6">
    <w:name w:val="footer"/>
    <w:basedOn w:val="a"/>
    <w:link w:val="a7"/>
    <w:uiPriority w:val="99"/>
    <w:unhideWhenUsed/>
    <w:rsid w:val="0025113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113D"/>
  </w:style>
  <w:style w:type="paragraph" w:styleId="11">
    <w:name w:val="toc 1"/>
    <w:basedOn w:val="a"/>
    <w:next w:val="a"/>
    <w:autoRedefine/>
    <w:uiPriority w:val="39"/>
    <w:unhideWhenUsed/>
    <w:rsid w:val="009B66B0"/>
    <w:pPr>
      <w:spacing w:after="100"/>
    </w:pPr>
  </w:style>
  <w:style w:type="character" w:styleId="a8">
    <w:name w:val="Hyperlink"/>
    <w:basedOn w:val="a0"/>
    <w:uiPriority w:val="99"/>
    <w:unhideWhenUsed/>
    <w:rsid w:val="009B66B0"/>
    <w:rPr>
      <w:color w:val="0000FF" w:themeColor="hyperlink"/>
      <w:u w:val="single"/>
    </w:rPr>
  </w:style>
  <w:style w:type="character" w:customStyle="1" w:styleId="10">
    <w:name w:val="Заголовок 1 Знак"/>
    <w:basedOn w:val="a0"/>
    <w:link w:val="1"/>
    <w:uiPriority w:val="9"/>
    <w:rsid w:val="009B66B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9B66B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B66B0"/>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B66B0"/>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B66B0"/>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B66B0"/>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B66B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B66B0"/>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9B66B0"/>
    <w:rPr>
      <w:rFonts w:asciiTheme="majorHAnsi" w:eastAsiaTheme="majorEastAsia" w:hAnsiTheme="majorHAnsi" w:cstheme="majorBidi"/>
      <w:i/>
      <w:iCs/>
      <w:color w:val="404040" w:themeColor="text1" w:themeTint="BF"/>
      <w:sz w:val="20"/>
      <w:szCs w:val="20"/>
    </w:rPr>
  </w:style>
  <w:style w:type="paragraph" w:styleId="a9">
    <w:name w:val="Balloon Text"/>
    <w:basedOn w:val="a"/>
    <w:link w:val="aa"/>
    <w:uiPriority w:val="99"/>
    <w:semiHidden/>
    <w:unhideWhenUsed/>
    <w:rsid w:val="00A40C2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40C2D"/>
    <w:rPr>
      <w:rFonts w:ascii="Tahoma" w:hAnsi="Tahoma" w:cs="Tahoma"/>
      <w:sz w:val="16"/>
      <w:szCs w:val="16"/>
    </w:rPr>
  </w:style>
  <w:style w:type="paragraph" w:customStyle="1" w:styleId="c8">
    <w:name w:val="c8"/>
    <w:basedOn w:val="a"/>
    <w:rsid w:val="008264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2644D"/>
  </w:style>
  <w:style w:type="table" w:customStyle="1" w:styleId="TableNormal">
    <w:name w:val="Table Normal"/>
    <w:uiPriority w:val="2"/>
    <w:semiHidden/>
    <w:unhideWhenUsed/>
    <w:qFormat/>
    <w:rsid w:val="006B67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Body Text"/>
    <w:basedOn w:val="a"/>
    <w:link w:val="ac"/>
    <w:uiPriority w:val="99"/>
    <w:unhideWhenUsed/>
    <w:rsid w:val="0081011C"/>
    <w:pPr>
      <w:spacing w:after="120"/>
    </w:pPr>
  </w:style>
  <w:style w:type="character" w:customStyle="1" w:styleId="ac">
    <w:name w:val="Основной текст Знак"/>
    <w:basedOn w:val="a0"/>
    <w:link w:val="ab"/>
    <w:uiPriority w:val="99"/>
    <w:rsid w:val="0081011C"/>
  </w:style>
  <w:style w:type="character" w:customStyle="1" w:styleId="c6">
    <w:name w:val="c6"/>
    <w:basedOn w:val="a0"/>
    <w:rsid w:val="001335FA"/>
  </w:style>
  <w:style w:type="table" w:styleId="ad">
    <w:name w:val="Table Grid"/>
    <w:basedOn w:val="a1"/>
    <w:rsid w:val="00531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d"/>
    <w:uiPriority w:val="59"/>
    <w:rsid w:val="00C87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D7548C"/>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Normal (Web)"/>
    <w:basedOn w:val="a"/>
    <w:uiPriority w:val="99"/>
    <w:unhideWhenUsed/>
    <w:rsid w:val="00D748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9782E"/>
    <w:rPr>
      <w:sz w:val="16"/>
      <w:szCs w:val="16"/>
    </w:rPr>
  </w:style>
  <w:style w:type="paragraph" w:styleId="af0">
    <w:name w:val="annotation text"/>
    <w:basedOn w:val="a"/>
    <w:link w:val="af1"/>
    <w:uiPriority w:val="99"/>
    <w:semiHidden/>
    <w:unhideWhenUsed/>
    <w:rsid w:val="00B9782E"/>
    <w:pPr>
      <w:spacing w:line="240" w:lineRule="auto"/>
    </w:pPr>
    <w:rPr>
      <w:sz w:val="20"/>
      <w:szCs w:val="20"/>
    </w:rPr>
  </w:style>
  <w:style w:type="character" w:customStyle="1" w:styleId="af1">
    <w:name w:val="Текст примечания Знак"/>
    <w:basedOn w:val="a0"/>
    <w:link w:val="af0"/>
    <w:uiPriority w:val="99"/>
    <w:semiHidden/>
    <w:rsid w:val="00B9782E"/>
    <w:rPr>
      <w:sz w:val="20"/>
      <w:szCs w:val="20"/>
    </w:rPr>
  </w:style>
  <w:style w:type="paragraph" w:styleId="af2">
    <w:name w:val="annotation subject"/>
    <w:basedOn w:val="af0"/>
    <w:next w:val="af0"/>
    <w:link w:val="af3"/>
    <w:uiPriority w:val="99"/>
    <w:semiHidden/>
    <w:unhideWhenUsed/>
    <w:rsid w:val="00B9782E"/>
    <w:rPr>
      <w:b/>
      <w:bCs/>
    </w:rPr>
  </w:style>
  <w:style w:type="character" w:customStyle="1" w:styleId="af3">
    <w:name w:val="Тема примечания Знак"/>
    <w:basedOn w:val="af1"/>
    <w:link w:val="af2"/>
    <w:uiPriority w:val="99"/>
    <w:semiHidden/>
    <w:rsid w:val="00B9782E"/>
    <w:rPr>
      <w:b/>
      <w:bCs/>
      <w:sz w:val="20"/>
      <w:szCs w:val="20"/>
    </w:rPr>
  </w:style>
  <w:style w:type="character" w:styleId="af4">
    <w:name w:val="Strong"/>
    <w:basedOn w:val="a0"/>
    <w:uiPriority w:val="22"/>
    <w:qFormat/>
    <w:rsid w:val="003235B2"/>
    <w:rPr>
      <w:b/>
      <w:bCs/>
    </w:rPr>
  </w:style>
  <w:style w:type="character" w:styleId="af5">
    <w:name w:val="Emphasis"/>
    <w:basedOn w:val="a0"/>
    <w:uiPriority w:val="20"/>
    <w:qFormat/>
    <w:rsid w:val="00B23647"/>
    <w:rPr>
      <w:i/>
      <w:iCs/>
    </w:rPr>
  </w:style>
  <w:style w:type="paragraph" w:styleId="af6">
    <w:name w:val="footnote text"/>
    <w:basedOn w:val="a"/>
    <w:link w:val="af7"/>
    <w:uiPriority w:val="99"/>
    <w:semiHidden/>
    <w:unhideWhenUsed/>
    <w:rsid w:val="00104AF2"/>
    <w:pPr>
      <w:spacing w:after="0" w:line="240" w:lineRule="auto"/>
    </w:pPr>
    <w:rPr>
      <w:rFonts w:ascii="Calibri" w:eastAsia="Calibri" w:hAnsi="Calibri" w:cs="Times New Roman"/>
      <w:sz w:val="20"/>
      <w:szCs w:val="20"/>
    </w:rPr>
  </w:style>
  <w:style w:type="character" w:customStyle="1" w:styleId="af7">
    <w:name w:val="Текст сноски Знак"/>
    <w:basedOn w:val="a0"/>
    <w:link w:val="af6"/>
    <w:uiPriority w:val="99"/>
    <w:semiHidden/>
    <w:rsid w:val="00104AF2"/>
    <w:rPr>
      <w:rFonts w:ascii="Calibri" w:eastAsia="Calibri" w:hAnsi="Calibri" w:cs="Times New Roman"/>
      <w:sz w:val="20"/>
      <w:szCs w:val="20"/>
    </w:rPr>
  </w:style>
  <w:style w:type="character" w:styleId="af8">
    <w:name w:val="footnote reference"/>
    <w:uiPriority w:val="99"/>
    <w:semiHidden/>
    <w:unhideWhenUsed/>
    <w:rsid w:val="00104AF2"/>
    <w:rPr>
      <w:vertAlign w:val="superscript"/>
    </w:rPr>
  </w:style>
  <w:style w:type="paragraph" w:styleId="af9">
    <w:name w:val="Body Text Indent"/>
    <w:basedOn w:val="a"/>
    <w:link w:val="afa"/>
    <w:uiPriority w:val="99"/>
    <w:unhideWhenUsed/>
    <w:rsid w:val="0059264C"/>
    <w:pPr>
      <w:spacing w:after="120"/>
      <w:ind w:left="283"/>
    </w:pPr>
  </w:style>
  <w:style w:type="character" w:customStyle="1" w:styleId="afa">
    <w:name w:val="Основной текст с отступом Знак"/>
    <w:basedOn w:val="a0"/>
    <w:link w:val="af9"/>
    <w:uiPriority w:val="99"/>
    <w:rsid w:val="0059264C"/>
  </w:style>
  <w:style w:type="paragraph" w:customStyle="1" w:styleId="afb">
    <w:name w:val="Содержимое таблицы"/>
    <w:basedOn w:val="a"/>
    <w:rsid w:val="0059264C"/>
    <w:pPr>
      <w:widowControl w:val="0"/>
      <w:suppressLineNumbers/>
      <w:suppressAutoHyphens/>
      <w:spacing w:after="0" w:line="240" w:lineRule="auto"/>
    </w:pPr>
    <w:rPr>
      <w:rFonts w:ascii="Times New Roman" w:eastAsia="Arial" w:hAnsi="Times New Roman" w:cs="Times New Roman"/>
      <w:kern w:val="1"/>
      <w:sz w:val="24"/>
      <w:szCs w:val="24"/>
      <w:lang w:eastAsia="ar-SA"/>
    </w:rPr>
  </w:style>
  <w:style w:type="character" w:customStyle="1" w:styleId="apple-converted-space">
    <w:name w:val="apple-converted-space"/>
    <w:basedOn w:val="a0"/>
    <w:rsid w:val="000F5010"/>
  </w:style>
  <w:style w:type="paragraph" w:customStyle="1" w:styleId="bodytext">
    <w:name w:val="bodytext"/>
    <w:basedOn w:val="a"/>
    <w:rsid w:val="000F50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line">
    <w:name w:val="inline"/>
    <w:basedOn w:val="a"/>
    <w:rsid w:val="00DE12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teresting">
    <w:name w:val="interesting"/>
    <w:basedOn w:val="a"/>
    <w:rsid w:val="00DE12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inform">
    <w:name w:val="article_inform"/>
    <w:basedOn w:val="a"/>
    <w:rsid w:val="00DE12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D24F2B"/>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0455">
      <w:bodyDiv w:val="1"/>
      <w:marLeft w:val="0"/>
      <w:marRight w:val="0"/>
      <w:marTop w:val="0"/>
      <w:marBottom w:val="0"/>
      <w:divBdr>
        <w:top w:val="none" w:sz="0" w:space="0" w:color="auto"/>
        <w:left w:val="none" w:sz="0" w:space="0" w:color="auto"/>
        <w:bottom w:val="none" w:sz="0" w:space="0" w:color="auto"/>
        <w:right w:val="none" w:sz="0" w:space="0" w:color="auto"/>
      </w:divBdr>
    </w:div>
    <w:div w:id="51735588">
      <w:bodyDiv w:val="1"/>
      <w:marLeft w:val="0"/>
      <w:marRight w:val="0"/>
      <w:marTop w:val="0"/>
      <w:marBottom w:val="0"/>
      <w:divBdr>
        <w:top w:val="none" w:sz="0" w:space="0" w:color="auto"/>
        <w:left w:val="none" w:sz="0" w:space="0" w:color="auto"/>
        <w:bottom w:val="none" w:sz="0" w:space="0" w:color="auto"/>
        <w:right w:val="none" w:sz="0" w:space="0" w:color="auto"/>
      </w:divBdr>
    </w:div>
    <w:div w:id="59794635">
      <w:bodyDiv w:val="1"/>
      <w:marLeft w:val="0"/>
      <w:marRight w:val="0"/>
      <w:marTop w:val="0"/>
      <w:marBottom w:val="0"/>
      <w:divBdr>
        <w:top w:val="none" w:sz="0" w:space="0" w:color="auto"/>
        <w:left w:val="none" w:sz="0" w:space="0" w:color="auto"/>
        <w:bottom w:val="none" w:sz="0" w:space="0" w:color="auto"/>
        <w:right w:val="none" w:sz="0" w:space="0" w:color="auto"/>
      </w:divBdr>
      <w:divsChild>
        <w:div w:id="1760784091">
          <w:marLeft w:val="0"/>
          <w:marRight w:val="0"/>
          <w:marTop w:val="15"/>
          <w:marBottom w:val="0"/>
          <w:divBdr>
            <w:top w:val="single" w:sz="48" w:space="0" w:color="auto"/>
            <w:left w:val="single" w:sz="48" w:space="0" w:color="auto"/>
            <w:bottom w:val="single" w:sz="48" w:space="0" w:color="auto"/>
            <w:right w:val="single" w:sz="48" w:space="0" w:color="auto"/>
          </w:divBdr>
          <w:divsChild>
            <w:div w:id="1142044929">
              <w:marLeft w:val="0"/>
              <w:marRight w:val="0"/>
              <w:marTop w:val="0"/>
              <w:marBottom w:val="0"/>
              <w:divBdr>
                <w:top w:val="none" w:sz="0" w:space="0" w:color="auto"/>
                <w:left w:val="none" w:sz="0" w:space="0" w:color="auto"/>
                <w:bottom w:val="none" w:sz="0" w:space="0" w:color="auto"/>
                <w:right w:val="none" w:sz="0" w:space="0" w:color="auto"/>
              </w:divBdr>
              <w:divsChild>
                <w:div w:id="1445535521">
                  <w:marLeft w:val="0"/>
                  <w:marRight w:val="0"/>
                  <w:marTop w:val="0"/>
                  <w:marBottom w:val="0"/>
                  <w:divBdr>
                    <w:top w:val="none" w:sz="0" w:space="0" w:color="auto"/>
                    <w:left w:val="none" w:sz="0" w:space="0" w:color="auto"/>
                    <w:bottom w:val="none" w:sz="0" w:space="0" w:color="auto"/>
                    <w:right w:val="none" w:sz="0" w:space="0" w:color="auto"/>
                  </w:divBdr>
                </w:div>
                <w:div w:id="1235705381">
                  <w:marLeft w:val="0"/>
                  <w:marRight w:val="0"/>
                  <w:marTop w:val="0"/>
                  <w:marBottom w:val="0"/>
                  <w:divBdr>
                    <w:top w:val="none" w:sz="0" w:space="0" w:color="auto"/>
                    <w:left w:val="none" w:sz="0" w:space="0" w:color="auto"/>
                    <w:bottom w:val="none" w:sz="0" w:space="0" w:color="auto"/>
                    <w:right w:val="none" w:sz="0" w:space="0" w:color="auto"/>
                  </w:divBdr>
                </w:div>
                <w:div w:id="1361510912">
                  <w:marLeft w:val="0"/>
                  <w:marRight w:val="0"/>
                  <w:marTop w:val="0"/>
                  <w:marBottom w:val="0"/>
                  <w:divBdr>
                    <w:top w:val="none" w:sz="0" w:space="0" w:color="auto"/>
                    <w:left w:val="none" w:sz="0" w:space="0" w:color="auto"/>
                    <w:bottom w:val="none" w:sz="0" w:space="0" w:color="auto"/>
                    <w:right w:val="none" w:sz="0" w:space="0" w:color="auto"/>
                  </w:divBdr>
                </w:div>
                <w:div w:id="1253511586">
                  <w:marLeft w:val="0"/>
                  <w:marRight w:val="0"/>
                  <w:marTop w:val="0"/>
                  <w:marBottom w:val="0"/>
                  <w:divBdr>
                    <w:top w:val="none" w:sz="0" w:space="0" w:color="auto"/>
                    <w:left w:val="none" w:sz="0" w:space="0" w:color="auto"/>
                    <w:bottom w:val="none" w:sz="0" w:space="0" w:color="auto"/>
                    <w:right w:val="none" w:sz="0" w:space="0" w:color="auto"/>
                  </w:divBdr>
                </w:div>
                <w:div w:id="1942057933">
                  <w:marLeft w:val="0"/>
                  <w:marRight w:val="0"/>
                  <w:marTop w:val="0"/>
                  <w:marBottom w:val="0"/>
                  <w:divBdr>
                    <w:top w:val="none" w:sz="0" w:space="0" w:color="auto"/>
                    <w:left w:val="none" w:sz="0" w:space="0" w:color="auto"/>
                    <w:bottom w:val="none" w:sz="0" w:space="0" w:color="auto"/>
                    <w:right w:val="none" w:sz="0" w:space="0" w:color="auto"/>
                  </w:divBdr>
                </w:div>
                <w:div w:id="742261305">
                  <w:marLeft w:val="0"/>
                  <w:marRight w:val="0"/>
                  <w:marTop w:val="0"/>
                  <w:marBottom w:val="0"/>
                  <w:divBdr>
                    <w:top w:val="none" w:sz="0" w:space="0" w:color="auto"/>
                    <w:left w:val="none" w:sz="0" w:space="0" w:color="auto"/>
                    <w:bottom w:val="none" w:sz="0" w:space="0" w:color="auto"/>
                    <w:right w:val="none" w:sz="0" w:space="0" w:color="auto"/>
                  </w:divBdr>
                </w:div>
                <w:div w:id="1303736190">
                  <w:marLeft w:val="0"/>
                  <w:marRight w:val="0"/>
                  <w:marTop w:val="0"/>
                  <w:marBottom w:val="0"/>
                  <w:divBdr>
                    <w:top w:val="none" w:sz="0" w:space="0" w:color="auto"/>
                    <w:left w:val="none" w:sz="0" w:space="0" w:color="auto"/>
                    <w:bottom w:val="none" w:sz="0" w:space="0" w:color="auto"/>
                    <w:right w:val="none" w:sz="0" w:space="0" w:color="auto"/>
                  </w:divBdr>
                </w:div>
                <w:div w:id="1581677473">
                  <w:marLeft w:val="0"/>
                  <w:marRight w:val="0"/>
                  <w:marTop w:val="0"/>
                  <w:marBottom w:val="0"/>
                  <w:divBdr>
                    <w:top w:val="none" w:sz="0" w:space="0" w:color="auto"/>
                    <w:left w:val="none" w:sz="0" w:space="0" w:color="auto"/>
                    <w:bottom w:val="none" w:sz="0" w:space="0" w:color="auto"/>
                    <w:right w:val="none" w:sz="0" w:space="0" w:color="auto"/>
                  </w:divBdr>
                </w:div>
                <w:div w:id="2048217915">
                  <w:marLeft w:val="0"/>
                  <w:marRight w:val="0"/>
                  <w:marTop w:val="0"/>
                  <w:marBottom w:val="0"/>
                  <w:divBdr>
                    <w:top w:val="none" w:sz="0" w:space="0" w:color="auto"/>
                    <w:left w:val="none" w:sz="0" w:space="0" w:color="auto"/>
                    <w:bottom w:val="none" w:sz="0" w:space="0" w:color="auto"/>
                    <w:right w:val="none" w:sz="0" w:space="0" w:color="auto"/>
                  </w:divBdr>
                </w:div>
                <w:div w:id="491214344">
                  <w:marLeft w:val="0"/>
                  <w:marRight w:val="0"/>
                  <w:marTop w:val="0"/>
                  <w:marBottom w:val="0"/>
                  <w:divBdr>
                    <w:top w:val="none" w:sz="0" w:space="0" w:color="auto"/>
                    <w:left w:val="none" w:sz="0" w:space="0" w:color="auto"/>
                    <w:bottom w:val="none" w:sz="0" w:space="0" w:color="auto"/>
                    <w:right w:val="none" w:sz="0" w:space="0" w:color="auto"/>
                  </w:divBdr>
                </w:div>
                <w:div w:id="543641841">
                  <w:marLeft w:val="0"/>
                  <w:marRight w:val="0"/>
                  <w:marTop w:val="0"/>
                  <w:marBottom w:val="0"/>
                  <w:divBdr>
                    <w:top w:val="none" w:sz="0" w:space="0" w:color="auto"/>
                    <w:left w:val="none" w:sz="0" w:space="0" w:color="auto"/>
                    <w:bottom w:val="none" w:sz="0" w:space="0" w:color="auto"/>
                    <w:right w:val="none" w:sz="0" w:space="0" w:color="auto"/>
                  </w:divBdr>
                </w:div>
                <w:div w:id="1393381180">
                  <w:marLeft w:val="0"/>
                  <w:marRight w:val="0"/>
                  <w:marTop w:val="0"/>
                  <w:marBottom w:val="0"/>
                  <w:divBdr>
                    <w:top w:val="none" w:sz="0" w:space="0" w:color="auto"/>
                    <w:left w:val="none" w:sz="0" w:space="0" w:color="auto"/>
                    <w:bottom w:val="none" w:sz="0" w:space="0" w:color="auto"/>
                    <w:right w:val="none" w:sz="0" w:space="0" w:color="auto"/>
                  </w:divBdr>
                </w:div>
                <w:div w:id="1520125917">
                  <w:marLeft w:val="0"/>
                  <w:marRight w:val="0"/>
                  <w:marTop w:val="0"/>
                  <w:marBottom w:val="0"/>
                  <w:divBdr>
                    <w:top w:val="none" w:sz="0" w:space="0" w:color="auto"/>
                    <w:left w:val="none" w:sz="0" w:space="0" w:color="auto"/>
                    <w:bottom w:val="none" w:sz="0" w:space="0" w:color="auto"/>
                    <w:right w:val="none" w:sz="0" w:space="0" w:color="auto"/>
                  </w:divBdr>
                </w:div>
                <w:div w:id="1995254873">
                  <w:marLeft w:val="0"/>
                  <w:marRight w:val="0"/>
                  <w:marTop w:val="0"/>
                  <w:marBottom w:val="0"/>
                  <w:divBdr>
                    <w:top w:val="none" w:sz="0" w:space="0" w:color="auto"/>
                    <w:left w:val="none" w:sz="0" w:space="0" w:color="auto"/>
                    <w:bottom w:val="none" w:sz="0" w:space="0" w:color="auto"/>
                    <w:right w:val="none" w:sz="0" w:space="0" w:color="auto"/>
                  </w:divBdr>
                </w:div>
                <w:div w:id="2048286228">
                  <w:marLeft w:val="0"/>
                  <w:marRight w:val="0"/>
                  <w:marTop w:val="0"/>
                  <w:marBottom w:val="0"/>
                  <w:divBdr>
                    <w:top w:val="none" w:sz="0" w:space="0" w:color="auto"/>
                    <w:left w:val="none" w:sz="0" w:space="0" w:color="auto"/>
                    <w:bottom w:val="none" w:sz="0" w:space="0" w:color="auto"/>
                    <w:right w:val="none" w:sz="0" w:space="0" w:color="auto"/>
                  </w:divBdr>
                </w:div>
                <w:div w:id="1085344259">
                  <w:marLeft w:val="0"/>
                  <w:marRight w:val="0"/>
                  <w:marTop w:val="0"/>
                  <w:marBottom w:val="0"/>
                  <w:divBdr>
                    <w:top w:val="none" w:sz="0" w:space="0" w:color="auto"/>
                    <w:left w:val="none" w:sz="0" w:space="0" w:color="auto"/>
                    <w:bottom w:val="none" w:sz="0" w:space="0" w:color="auto"/>
                    <w:right w:val="none" w:sz="0" w:space="0" w:color="auto"/>
                  </w:divBdr>
                </w:div>
                <w:div w:id="542520298">
                  <w:marLeft w:val="0"/>
                  <w:marRight w:val="0"/>
                  <w:marTop w:val="0"/>
                  <w:marBottom w:val="0"/>
                  <w:divBdr>
                    <w:top w:val="none" w:sz="0" w:space="0" w:color="auto"/>
                    <w:left w:val="none" w:sz="0" w:space="0" w:color="auto"/>
                    <w:bottom w:val="none" w:sz="0" w:space="0" w:color="auto"/>
                    <w:right w:val="none" w:sz="0" w:space="0" w:color="auto"/>
                  </w:divBdr>
                </w:div>
                <w:div w:id="1028525324">
                  <w:marLeft w:val="0"/>
                  <w:marRight w:val="0"/>
                  <w:marTop w:val="0"/>
                  <w:marBottom w:val="0"/>
                  <w:divBdr>
                    <w:top w:val="none" w:sz="0" w:space="0" w:color="auto"/>
                    <w:left w:val="none" w:sz="0" w:space="0" w:color="auto"/>
                    <w:bottom w:val="none" w:sz="0" w:space="0" w:color="auto"/>
                    <w:right w:val="none" w:sz="0" w:space="0" w:color="auto"/>
                  </w:divBdr>
                </w:div>
                <w:div w:id="40325895">
                  <w:marLeft w:val="0"/>
                  <w:marRight w:val="0"/>
                  <w:marTop w:val="0"/>
                  <w:marBottom w:val="0"/>
                  <w:divBdr>
                    <w:top w:val="none" w:sz="0" w:space="0" w:color="auto"/>
                    <w:left w:val="none" w:sz="0" w:space="0" w:color="auto"/>
                    <w:bottom w:val="none" w:sz="0" w:space="0" w:color="auto"/>
                    <w:right w:val="none" w:sz="0" w:space="0" w:color="auto"/>
                  </w:divBdr>
                </w:div>
                <w:div w:id="1192308064">
                  <w:marLeft w:val="0"/>
                  <w:marRight w:val="0"/>
                  <w:marTop w:val="0"/>
                  <w:marBottom w:val="0"/>
                  <w:divBdr>
                    <w:top w:val="none" w:sz="0" w:space="0" w:color="auto"/>
                    <w:left w:val="none" w:sz="0" w:space="0" w:color="auto"/>
                    <w:bottom w:val="none" w:sz="0" w:space="0" w:color="auto"/>
                    <w:right w:val="none" w:sz="0" w:space="0" w:color="auto"/>
                  </w:divBdr>
                </w:div>
                <w:div w:id="1158810244">
                  <w:marLeft w:val="0"/>
                  <w:marRight w:val="0"/>
                  <w:marTop w:val="0"/>
                  <w:marBottom w:val="0"/>
                  <w:divBdr>
                    <w:top w:val="none" w:sz="0" w:space="0" w:color="auto"/>
                    <w:left w:val="none" w:sz="0" w:space="0" w:color="auto"/>
                    <w:bottom w:val="none" w:sz="0" w:space="0" w:color="auto"/>
                    <w:right w:val="none" w:sz="0" w:space="0" w:color="auto"/>
                  </w:divBdr>
                </w:div>
                <w:div w:id="1932927926">
                  <w:marLeft w:val="0"/>
                  <w:marRight w:val="0"/>
                  <w:marTop w:val="0"/>
                  <w:marBottom w:val="0"/>
                  <w:divBdr>
                    <w:top w:val="none" w:sz="0" w:space="0" w:color="auto"/>
                    <w:left w:val="none" w:sz="0" w:space="0" w:color="auto"/>
                    <w:bottom w:val="none" w:sz="0" w:space="0" w:color="auto"/>
                    <w:right w:val="none" w:sz="0" w:space="0" w:color="auto"/>
                  </w:divBdr>
                </w:div>
                <w:div w:id="247809510">
                  <w:marLeft w:val="0"/>
                  <w:marRight w:val="0"/>
                  <w:marTop w:val="0"/>
                  <w:marBottom w:val="0"/>
                  <w:divBdr>
                    <w:top w:val="none" w:sz="0" w:space="0" w:color="auto"/>
                    <w:left w:val="none" w:sz="0" w:space="0" w:color="auto"/>
                    <w:bottom w:val="none" w:sz="0" w:space="0" w:color="auto"/>
                    <w:right w:val="none" w:sz="0" w:space="0" w:color="auto"/>
                  </w:divBdr>
                </w:div>
                <w:div w:id="867646307">
                  <w:marLeft w:val="0"/>
                  <w:marRight w:val="0"/>
                  <w:marTop w:val="0"/>
                  <w:marBottom w:val="0"/>
                  <w:divBdr>
                    <w:top w:val="none" w:sz="0" w:space="0" w:color="auto"/>
                    <w:left w:val="none" w:sz="0" w:space="0" w:color="auto"/>
                    <w:bottom w:val="none" w:sz="0" w:space="0" w:color="auto"/>
                    <w:right w:val="none" w:sz="0" w:space="0" w:color="auto"/>
                  </w:divBdr>
                </w:div>
                <w:div w:id="1668821803">
                  <w:marLeft w:val="0"/>
                  <w:marRight w:val="0"/>
                  <w:marTop w:val="0"/>
                  <w:marBottom w:val="0"/>
                  <w:divBdr>
                    <w:top w:val="none" w:sz="0" w:space="0" w:color="auto"/>
                    <w:left w:val="none" w:sz="0" w:space="0" w:color="auto"/>
                    <w:bottom w:val="none" w:sz="0" w:space="0" w:color="auto"/>
                    <w:right w:val="none" w:sz="0" w:space="0" w:color="auto"/>
                  </w:divBdr>
                </w:div>
                <w:div w:id="584073976">
                  <w:marLeft w:val="0"/>
                  <w:marRight w:val="0"/>
                  <w:marTop w:val="0"/>
                  <w:marBottom w:val="0"/>
                  <w:divBdr>
                    <w:top w:val="none" w:sz="0" w:space="0" w:color="auto"/>
                    <w:left w:val="none" w:sz="0" w:space="0" w:color="auto"/>
                    <w:bottom w:val="none" w:sz="0" w:space="0" w:color="auto"/>
                    <w:right w:val="none" w:sz="0" w:space="0" w:color="auto"/>
                  </w:divBdr>
                </w:div>
                <w:div w:id="1129740441">
                  <w:marLeft w:val="0"/>
                  <w:marRight w:val="0"/>
                  <w:marTop w:val="0"/>
                  <w:marBottom w:val="0"/>
                  <w:divBdr>
                    <w:top w:val="none" w:sz="0" w:space="0" w:color="auto"/>
                    <w:left w:val="none" w:sz="0" w:space="0" w:color="auto"/>
                    <w:bottom w:val="none" w:sz="0" w:space="0" w:color="auto"/>
                    <w:right w:val="none" w:sz="0" w:space="0" w:color="auto"/>
                  </w:divBdr>
                </w:div>
                <w:div w:id="1050346832">
                  <w:marLeft w:val="0"/>
                  <w:marRight w:val="0"/>
                  <w:marTop w:val="0"/>
                  <w:marBottom w:val="0"/>
                  <w:divBdr>
                    <w:top w:val="none" w:sz="0" w:space="0" w:color="auto"/>
                    <w:left w:val="none" w:sz="0" w:space="0" w:color="auto"/>
                    <w:bottom w:val="none" w:sz="0" w:space="0" w:color="auto"/>
                    <w:right w:val="none" w:sz="0" w:space="0" w:color="auto"/>
                  </w:divBdr>
                </w:div>
                <w:div w:id="1546985167">
                  <w:marLeft w:val="0"/>
                  <w:marRight w:val="0"/>
                  <w:marTop w:val="0"/>
                  <w:marBottom w:val="0"/>
                  <w:divBdr>
                    <w:top w:val="none" w:sz="0" w:space="0" w:color="auto"/>
                    <w:left w:val="none" w:sz="0" w:space="0" w:color="auto"/>
                    <w:bottom w:val="none" w:sz="0" w:space="0" w:color="auto"/>
                    <w:right w:val="none" w:sz="0" w:space="0" w:color="auto"/>
                  </w:divBdr>
                </w:div>
                <w:div w:id="229735571">
                  <w:marLeft w:val="0"/>
                  <w:marRight w:val="0"/>
                  <w:marTop w:val="0"/>
                  <w:marBottom w:val="0"/>
                  <w:divBdr>
                    <w:top w:val="none" w:sz="0" w:space="0" w:color="auto"/>
                    <w:left w:val="none" w:sz="0" w:space="0" w:color="auto"/>
                    <w:bottom w:val="none" w:sz="0" w:space="0" w:color="auto"/>
                    <w:right w:val="none" w:sz="0" w:space="0" w:color="auto"/>
                  </w:divBdr>
                </w:div>
                <w:div w:id="1054158884">
                  <w:marLeft w:val="0"/>
                  <w:marRight w:val="0"/>
                  <w:marTop w:val="0"/>
                  <w:marBottom w:val="0"/>
                  <w:divBdr>
                    <w:top w:val="none" w:sz="0" w:space="0" w:color="auto"/>
                    <w:left w:val="none" w:sz="0" w:space="0" w:color="auto"/>
                    <w:bottom w:val="none" w:sz="0" w:space="0" w:color="auto"/>
                    <w:right w:val="none" w:sz="0" w:space="0" w:color="auto"/>
                  </w:divBdr>
                </w:div>
                <w:div w:id="1902671771">
                  <w:marLeft w:val="0"/>
                  <w:marRight w:val="0"/>
                  <w:marTop w:val="0"/>
                  <w:marBottom w:val="0"/>
                  <w:divBdr>
                    <w:top w:val="none" w:sz="0" w:space="0" w:color="auto"/>
                    <w:left w:val="none" w:sz="0" w:space="0" w:color="auto"/>
                    <w:bottom w:val="none" w:sz="0" w:space="0" w:color="auto"/>
                    <w:right w:val="none" w:sz="0" w:space="0" w:color="auto"/>
                  </w:divBdr>
                </w:div>
                <w:div w:id="427697228">
                  <w:marLeft w:val="0"/>
                  <w:marRight w:val="0"/>
                  <w:marTop w:val="0"/>
                  <w:marBottom w:val="0"/>
                  <w:divBdr>
                    <w:top w:val="none" w:sz="0" w:space="0" w:color="auto"/>
                    <w:left w:val="none" w:sz="0" w:space="0" w:color="auto"/>
                    <w:bottom w:val="none" w:sz="0" w:space="0" w:color="auto"/>
                    <w:right w:val="none" w:sz="0" w:space="0" w:color="auto"/>
                  </w:divBdr>
                </w:div>
                <w:div w:id="91053443">
                  <w:marLeft w:val="0"/>
                  <w:marRight w:val="0"/>
                  <w:marTop w:val="0"/>
                  <w:marBottom w:val="0"/>
                  <w:divBdr>
                    <w:top w:val="none" w:sz="0" w:space="0" w:color="auto"/>
                    <w:left w:val="none" w:sz="0" w:space="0" w:color="auto"/>
                    <w:bottom w:val="none" w:sz="0" w:space="0" w:color="auto"/>
                    <w:right w:val="none" w:sz="0" w:space="0" w:color="auto"/>
                  </w:divBdr>
                </w:div>
                <w:div w:id="356126502">
                  <w:marLeft w:val="0"/>
                  <w:marRight w:val="0"/>
                  <w:marTop w:val="0"/>
                  <w:marBottom w:val="0"/>
                  <w:divBdr>
                    <w:top w:val="none" w:sz="0" w:space="0" w:color="auto"/>
                    <w:left w:val="none" w:sz="0" w:space="0" w:color="auto"/>
                    <w:bottom w:val="none" w:sz="0" w:space="0" w:color="auto"/>
                    <w:right w:val="none" w:sz="0" w:space="0" w:color="auto"/>
                  </w:divBdr>
                </w:div>
                <w:div w:id="740325861">
                  <w:marLeft w:val="0"/>
                  <w:marRight w:val="0"/>
                  <w:marTop w:val="0"/>
                  <w:marBottom w:val="0"/>
                  <w:divBdr>
                    <w:top w:val="none" w:sz="0" w:space="0" w:color="auto"/>
                    <w:left w:val="none" w:sz="0" w:space="0" w:color="auto"/>
                    <w:bottom w:val="none" w:sz="0" w:space="0" w:color="auto"/>
                    <w:right w:val="none" w:sz="0" w:space="0" w:color="auto"/>
                  </w:divBdr>
                </w:div>
                <w:div w:id="1918129709">
                  <w:marLeft w:val="0"/>
                  <w:marRight w:val="0"/>
                  <w:marTop w:val="0"/>
                  <w:marBottom w:val="0"/>
                  <w:divBdr>
                    <w:top w:val="none" w:sz="0" w:space="0" w:color="auto"/>
                    <w:left w:val="none" w:sz="0" w:space="0" w:color="auto"/>
                    <w:bottom w:val="none" w:sz="0" w:space="0" w:color="auto"/>
                    <w:right w:val="none" w:sz="0" w:space="0" w:color="auto"/>
                  </w:divBdr>
                </w:div>
                <w:div w:id="455611181">
                  <w:marLeft w:val="0"/>
                  <w:marRight w:val="0"/>
                  <w:marTop w:val="0"/>
                  <w:marBottom w:val="0"/>
                  <w:divBdr>
                    <w:top w:val="none" w:sz="0" w:space="0" w:color="auto"/>
                    <w:left w:val="none" w:sz="0" w:space="0" w:color="auto"/>
                    <w:bottom w:val="none" w:sz="0" w:space="0" w:color="auto"/>
                    <w:right w:val="none" w:sz="0" w:space="0" w:color="auto"/>
                  </w:divBdr>
                </w:div>
                <w:div w:id="622855723">
                  <w:marLeft w:val="0"/>
                  <w:marRight w:val="0"/>
                  <w:marTop w:val="0"/>
                  <w:marBottom w:val="0"/>
                  <w:divBdr>
                    <w:top w:val="none" w:sz="0" w:space="0" w:color="auto"/>
                    <w:left w:val="none" w:sz="0" w:space="0" w:color="auto"/>
                    <w:bottom w:val="none" w:sz="0" w:space="0" w:color="auto"/>
                    <w:right w:val="none" w:sz="0" w:space="0" w:color="auto"/>
                  </w:divBdr>
                </w:div>
                <w:div w:id="450514983">
                  <w:marLeft w:val="0"/>
                  <w:marRight w:val="0"/>
                  <w:marTop w:val="0"/>
                  <w:marBottom w:val="0"/>
                  <w:divBdr>
                    <w:top w:val="none" w:sz="0" w:space="0" w:color="auto"/>
                    <w:left w:val="none" w:sz="0" w:space="0" w:color="auto"/>
                    <w:bottom w:val="none" w:sz="0" w:space="0" w:color="auto"/>
                    <w:right w:val="none" w:sz="0" w:space="0" w:color="auto"/>
                  </w:divBdr>
                </w:div>
                <w:div w:id="50888212">
                  <w:marLeft w:val="0"/>
                  <w:marRight w:val="0"/>
                  <w:marTop w:val="0"/>
                  <w:marBottom w:val="0"/>
                  <w:divBdr>
                    <w:top w:val="none" w:sz="0" w:space="0" w:color="auto"/>
                    <w:left w:val="none" w:sz="0" w:space="0" w:color="auto"/>
                    <w:bottom w:val="none" w:sz="0" w:space="0" w:color="auto"/>
                    <w:right w:val="none" w:sz="0" w:space="0" w:color="auto"/>
                  </w:divBdr>
                </w:div>
                <w:div w:id="1989361211">
                  <w:marLeft w:val="0"/>
                  <w:marRight w:val="0"/>
                  <w:marTop w:val="0"/>
                  <w:marBottom w:val="0"/>
                  <w:divBdr>
                    <w:top w:val="none" w:sz="0" w:space="0" w:color="auto"/>
                    <w:left w:val="none" w:sz="0" w:space="0" w:color="auto"/>
                    <w:bottom w:val="none" w:sz="0" w:space="0" w:color="auto"/>
                    <w:right w:val="none" w:sz="0" w:space="0" w:color="auto"/>
                  </w:divBdr>
                </w:div>
                <w:div w:id="3871989">
                  <w:marLeft w:val="0"/>
                  <w:marRight w:val="0"/>
                  <w:marTop w:val="0"/>
                  <w:marBottom w:val="0"/>
                  <w:divBdr>
                    <w:top w:val="none" w:sz="0" w:space="0" w:color="auto"/>
                    <w:left w:val="none" w:sz="0" w:space="0" w:color="auto"/>
                    <w:bottom w:val="none" w:sz="0" w:space="0" w:color="auto"/>
                    <w:right w:val="none" w:sz="0" w:space="0" w:color="auto"/>
                  </w:divBdr>
                </w:div>
                <w:div w:id="475030197">
                  <w:marLeft w:val="0"/>
                  <w:marRight w:val="0"/>
                  <w:marTop w:val="0"/>
                  <w:marBottom w:val="0"/>
                  <w:divBdr>
                    <w:top w:val="none" w:sz="0" w:space="0" w:color="auto"/>
                    <w:left w:val="none" w:sz="0" w:space="0" w:color="auto"/>
                    <w:bottom w:val="none" w:sz="0" w:space="0" w:color="auto"/>
                    <w:right w:val="none" w:sz="0" w:space="0" w:color="auto"/>
                  </w:divBdr>
                </w:div>
                <w:div w:id="1904102478">
                  <w:marLeft w:val="0"/>
                  <w:marRight w:val="0"/>
                  <w:marTop w:val="0"/>
                  <w:marBottom w:val="0"/>
                  <w:divBdr>
                    <w:top w:val="none" w:sz="0" w:space="0" w:color="auto"/>
                    <w:left w:val="none" w:sz="0" w:space="0" w:color="auto"/>
                    <w:bottom w:val="none" w:sz="0" w:space="0" w:color="auto"/>
                    <w:right w:val="none" w:sz="0" w:space="0" w:color="auto"/>
                  </w:divBdr>
                </w:div>
                <w:div w:id="1758476345">
                  <w:marLeft w:val="0"/>
                  <w:marRight w:val="0"/>
                  <w:marTop w:val="0"/>
                  <w:marBottom w:val="0"/>
                  <w:divBdr>
                    <w:top w:val="none" w:sz="0" w:space="0" w:color="auto"/>
                    <w:left w:val="none" w:sz="0" w:space="0" w:color="auto"/>
                    <w:bottom w:val="none" w:sz="0" w:space="0" w:color="auto"/>
                    <w:right w:val="none" w:sz="0" w:space="0" w:color="auto"/>
                  </w:divBdr>
                </w:div>
                <w:div w:id="1789664967">
                  <w:marLeft w:val="0"/>
                  <w:marRight w:val="0"/>
                  <w:marTop w:val="0"/>
                  <w:marBottom w:val="0"/>
                  <w:divBdr>
                    <w:top w:val="none" w:sz="0" w:space="0" w:color="auto"/>
                    <w:left w:val="none" w:sz="0" w:space="0" w:color="auto"/>
                    <w:bottom w:val="none" w:sz="0" w:space="0" w:color="auto"/>
                    <w:right w:val="none" w:sz="0" w:space="0" w:color="auto"/>
                  </w:divBdr>
                </w:div>
                <w:div w:id="1179851496">
                  <w:marLeft w:val="0"/>
                  <w:marRight w:val="0"/>
                  <w:marTop w:val="0"/>
                  <w:marBottom w:val="0"/>
                  <w:divBdr>
                    <w:top w:val="none" w:sz="0" w:space="0" w:color="auto"/>
                    <w:left w:val="none" w:sz="0" w:space="0" w:color="auto"/>
                    <w:bottom w:val="none" w:sz="0" w:space="0" w:color="auto"/>
                    <w:right w:val="none" w:sz="0" w:space="0" w:color="auto"/>
                  </w:divBdr>
                </w:div>
                <w:div w:id="1421682999">
                  <w:marLeft w:val="0"/>
                  <w:marRight w:val="0"/>
                  <w:marTop w:val="0"/>
                  <w:marBottom w:val="0"/>
                  <w:divBdr>
                    <w:top w:val="none" w:sz="0" w:space="0" w:color="auto"/>
                    <w:left w:val="none" w:sz="0" w:space="0" w:color="auto"/>
                    <w:bottom w:val="none" w:sz="0" w:space="0" w:color="auto"/>
                    <w:right w:val="none" w:sz="0" w:space="0" w:color="auto"/>
                  </w:divBdr>
                </w:div>
                <w:div w:id="1071394574">
                  <w:marLeft w:val="0"/>
                  <w:marRight w:val="0"/>
                  <w:marTop w:val="0"/>
                  <w:marBottom w:val="0"/>
                  <w:divBdr>
                    <w:top w:val="none" w:sz="0" w:space="0" w:color="auto"/>
                    <w:left w:val="none" w:sz="0" w:space="0" w:color="auto"/>
                    <w:bottom w:val="none" w:sz="0" w:space="0" w:color="auto"/>
                    <w:right w:val="none" w:sz="0" w:space="0" w:color="auto"/>
                  </w:divBdr>
                </w:div>
                <w:div w:id="1212035770">
                  <w:marLeft w:val="0"/>
                  <w:marRight w:val="0"/>
                  <w:marTop w:val="0"/>
                  <w:marBottom w:val="0"/>
                  <w:divBdr>
                    <w:top w:val="none" w:sz="0" w:space="0" w:color="auto"/>
                    <w:left w:val="none" w:sz="0" w:space="0" w:color="auto"/>
                    <w:bottom w:val="none" w:sz="0" w:space="0" w:color="auto"/>
                    <w:right w:val="none" w:sz="0" w:space="0" w:color="auto"/>
                  </w:divBdr>
                </w:div>
                <w:div w:id="604504455">
                  <w:marLeft w:val="0"/>
                  <w:marRight w:val="0"/>
                  <w:marTop w:val="0"/>
                  <w:marBottom w:val="0"/>
                  <w:divBdr>
                    <w:top w:val="none" w:sz="0" w:space="0" w:color="auto"/>
                    <w:left w:val="none" w:sz="0" w:space="0" w:color="auto"/>
                    <w:bottom w:val="none" w:sz="0" w:space="0" w:color="auto"/>
                    <w:right w:val="none" w:sz="0" w:space="0" w:color="auto"/>
                  </w:divBdr>
                </w:div>
                <w:div w:id="257296488">
                  <w:marLeft w:val="0"/>
                  <w:marRight w:val="0"/>
                  <w:marTop w:val="0"/>
                  <w:marBottom w:val="0"/>
                  <w:divBdr>
                    <w:top w:val="none" w:sz="0" w:space="0" w:color="auto"/>
                    <w:left w:val="none" w:sz="0" w:space="0" w:color="auto"/>
                    <w:bottom w:val="none" w:sz="0" w:space="0" w:color="auto"/>
                    <w:right w:val="none" w:sz="0" w:space="0" w:color="auto"/>
                  </w:divBdr>
                </w:div>
                <w:div w:id="2135519350">
                  <w:marLeft w:val="0"/>
                  <w:marRight w:val="0"/>
                  <w:marTop w:val="0"/>
                  <w:marBottom w:val="0"/>
                  <w:divBdr>
                    <w:top w:val="none" w:sz="0" w:space="0" w:color="auto"/>
                    <w:left w:val="none" w:sz="0" w:space="0" w:color="auto"/>
                    <w:bottom w:val="none" w:sz="0" w:space="0" w:color="auto"/>
                    <w:right w:val="none" w:sz="0" w:space="0" w:color="auto"/>
                  </w:divBdr>
                </w:div>
                <w:div w:id="361442333">
                  <w:marLeft w:val="0"/>
                  <w:marRight w:val="0"/>
                  <w:marTop w:val="0"/>
                  <w:marBottom w:val="0"/>
                  <w:divBdr>
                    <w:top w:val="none" w:sz="0" w:space="0" w:color="auto"/>
                    <w:left w:val="none" w:sz="0" w:space="0" w:color="auto"/>
                    <w:bottom w:val="none" w:sz="0" w:space="0" w:color="auto"/>
                    <w:right w:val="none" w:sz="0" w:space="0" w:color="auto"/>
                  </w:divBdr>
                </w:div>
                <w:div w:id="1797411880">
                  <w:marLeft w:val="0"/>
                  <w:marRight w:val="0"/>
                  <w:marTop w:val="0"/>
                  <w:marBottom w:val="0"/>
                  <w:divBdr>
                    <w:top w:val="none" w:sz="0" w:space="0" w:color="auto"/>
                    <w:left w:val="none" w:sz="0" w:space="0" w:color="auto"/>
                    <w:bottom w:val="none" w:sz="0" w:space="0" w:color="auto"/>
                    <w:right w:val="none" w:sz="0" w:space="0" w:color="auto"/>
                  </w:divBdr>
                </w:div>
                <w:div w:id="601957056">
                  <w:marLeft w:val="0"/>
                  <w:marRight w:val="0"/>
                  <w:marTop w:val="0"/>
                  <w:marBottom w:val="0"/>
                  <w:divBdr>
                    <w:top w:val="none" w:sz="0" w:space="0" w:color="auto"/>
                    <w:left w:val="none" w:sz="0" w:space="0" w:color="auto"/>
                    <w:bottom w:val="none" w:sz="0" w:space="0" w:color="auto"/>
                    <w:right w:val="none" w:sz="0" w:space="0" w:color="auto"/>
                  </w:divBdr>
                </w:div>
                <w:div w:id="784008166">
                  <w:marLeft w:val="0"/>
                  <w:marRight w:val="0"/>
                  <w:marTop w:val="0"/>
                  <w:marBottom w:val="0"/>
                  <w:divBdr>
                    <w:top w:val="none" w:sz="0" w:space="0" w:color="auto"/>
                    <w:left w:val="none" w:sz="0" w:space="0" w:color="auto"/>
                    <w:bottom w:val="none" w:sz="0" w:space="0" w:color="auto"/>
                    <w:right w:val="none" w:sz="0" w:space="0" w:color="auto"/>
                  </w:divBdr>
                </w:div>
                <w:div w:id="162399171">
                  <w:marLeft w:val="0"/>
                  <w:marRight w:val="0"/>
                  <w:marTop w:val="0"/>
                  <w:marBottom w:val="0"/>
                  <w:divBdr>
                    <w:top w:val="none" w:sz="0" w:space="0" w:color="auto"/>
                    <w:left w:val="none" w:sz="0" w:space="0" w:color="auto"/>
                    <w:bottom w:val="none" w:sz="0" w:space="0" w:color="auto"/>
                    <w:right w:val="none" w:sz="0" w:space="0" w:color="auto"/>
                  </w:divBdr>
                </w:div>
                <w:div w:id="1426615548">
                  <w:marLeft w:val="0"/>
                  <w:marRight w:val="0"/>
                  <w:marTop w:val="0"/>
                  <w:marBottom w:val="0"/>
                  <w:divBdr>
                    <w:top w:val="none" w:sz="0" w:space="0" w:color="auto"/>
                    <w:left w:val="none" w:sz="0" w:space="0" w:color="auto"/>
                    <w:bottom w:val="none" w:sz="0" w:space="0" w:color="auto"/>
                    <w:right w:val="none" w:sz="0" w:space="0" w:color="auto"/>
                  </w:divBdr>
                </w:div>
                <w:div w:id="601955485">
                  <w:marLeft w:val="0"/>
                  <w:marRight w:val="0"/>
                  <w:marTop w:val="0"/>
                  <w:marBottom w:val="0"/>
                  <w:divBdr>
                    <w:top w:val="none" w:sz="0" w:space="0" w:color="auto"/>
                    <w:left w:val="none" w:sz="0" w:space="0" w:color="auto"/>
                    <w:bottom w:val="none" w:sz="0" w:space="0" w:color="auto"/>
                    <w:right w:val="none" w:sz="0" w:space="0" w:color="auto"/>
                  </w:divBdr>
                </w:div>
                <w:div w:id="860439145">
                  <w:marLeft w:val="0"/>
                  <w:marRight w:val="0"/>
                  <w:marTop w:val="0"/>
                  <w:marBottom w:val="0"/>
                  <w:divBdr>
                    <w:top w:val="none" w:sz="0" w:space="0" w:color="auto"/>
                    <w:left w:val="none" w:sz="0" w:space="0" w:color="auto"/>
                    <w:bottom w:val="none" w:sz="0" w:space="0" w:color="auto"/>
                    <w:right w:val="none" w:sz="0" w:space="0" w:color="auto"/>
                  </w:divBdr>
                </w:div>
                <w:div w:id="1451894807">
                  <w:marLeft w:val="0"/>
                  <w:marRight w:val="0"/>
                  <w:marTop w:val="0"/>
                  <w:marBottom w:val="0"/>
                  <w:divBdr>
                    <w:top w:val="none" w:sz="0" w:space="0" w:color="auto"/>
                    <w:left w:val="none" w:sz="0" w:space="0" w:color="auto"/>
                    <w:bottom w:val="none" w:sz="0" w:space="0" w:color="auto"/>
                    <w:right w:val="none" w:sz="0" w:space="0" w:color="auto"/>
                  </w:divBdr>
                </w:div>
                <w:div w:id="2085565864">
                  <w:marLeft w:val="0"/>
                  <w:marRight w:val="0"/>
                  <w:marTop w:val="0"/>
                  <w:marBottom w:val="0"/>
                  <w:divBdr>
                    <w:top w:val="none" w:sz="0" w:space="0" w:color="auto"/>
                    <w:left w:val="none" w:sz="0" w:space="0" w:color="auto"/>
                    <w:bottom w:val="none" w:sz="0" w:space="0" w:color="auto"/>
                    <w:right w:val="none" w:sz="0" w:space="0" w:color="auto"/>
                  </w:divBdr>
                </w:div>
                <w:div w:id="2134059528">
                  <w:marLeft w:val="0"/>
                  <w:marRight w:val="0"/>
                  <w:marTop w:val="0"/>
                  <w:marBottom w:val="0"/>
                  <w:divBdr>
                    <w:top w:val="none" w:sz="0" w:space="0" w:color="auto"/>
                    <w:left w:val="none" w:sz="0" w:space="0" w:color="auto"/>
                    <w:bottom w:val="none" w:sz="0" w:space="0" w:color="auto"/>
                    <w:right w:val="none" w:sz="0" w:space="0" w:color="auto"/>
                  </w:divBdr>
                </w:div>
                <w:div w:id="213851932">
                  <w:marLeft w:val="0"/>
                  <w:marRight w:val="0"/>
                  <w:marTop w:val="0"/>
                  <w:marBottom w:val="0"/>
                  <w:divBdr>
                    <w:top w:val="none" w:sz="0" w:space="0" w:color="auto"/>
                    <w:left w:val="none" w:sz="0" w:space="0" w:color="auto"/>
                    <w:bottom w:val="none" w:sz="0" w:space="0" w:color="auto"/>
                    <w:right w:val="none" w:sz="0" w:space="0" w:color="auto"/>
                  </w:divBdr>
                </w:div>
                <w:div w:id="2091929636">
                  <w:marLeft w:val="0"/>
                  <w:marRight w:val="0"/>
                  <w:marTop w:val="0"/>
                  <w:marBottom w:val="0"/>
                  <w:divBdr>
                    <w:top w:val="none" w:sz="0" w:space="0" w:color="auto"/>
                    <w:left w:val="none" w:sz="0" w:space="0" w:color="auto"/>
                    <w:bottom w:val="none" w:sz="0" w:space="0" w:color="auto"/>
                    <w:right w:val="none" w:sz="0" w:space="0" w:color="auto"/>
                  </w:divBdr>
                </w:div>
                <w:div w:id="447117536">
                  <w:marLeft w:val="0"/>
                  <w:marRight w:val="0"/>
                  <w:marTop w:val="0"/>
                  <w:marBottom w:val="0"/>
                  <w:divBdr>
                    <w:top w:val="none" w:sz="0" w:space="0" w:color="auto"/>
                    <w:left w:val="none" w:sz="0" w:space="0" w:color="auto"/>
                    <w:bottom w:val="none" w:sz="0" w:space="0" w:color="auto"/>
                    <w:right w:val="none" w:sz="0" w:space="0" w:color="auto"/>
                  </w:divBdr>
                </w:div>
                <w:div w:id="1141001602">
                  <w:marLeft w:val="0"/>
                  <w:marRight w:val="0"/>
                  <w:marTop w:val="0"/>
                  <w:marBottom w:val="0"/>
                  <w:divBdr>
                    <w:top w:val="none" w:sz="0" w:space="0" w:color="auto"/>
                    <w:left w:val="none" w:sz="0" w:space="0" w:color="auto"/>
                    <w:bottom w:val="none" w:sz="0" w:space="0" w:color="auto"/>
                    <w:right w:val="none" w:sz="0" w:space="0" w:color="auto"/>
                  </w:divBdr>
                </w:div>
                <w:div w:id="132258104">
                  <w:marLeft w:val="0"/>
                  <w:marRight w:val="0"/>
                  <w:marTop w:val="0"/>
                  <w:marBottom w:val="0"/>
                  <w:divBdr>
                    <w:top w:val="none" w:sz="0" w:space="0" w:color="auto"/>
                    <w:left w:val="none" w:sz="0" w:space="0" w:color="auto"/>
                    <w:bottom w:val="none" w:sz="0" w:space="0" w:color="auto"/>
                    <w:right w:val="none" w:sz="0" w:space="0" w:color="auto"/>
                  </w:divBdr>
                </w:div>
                <w:div w:id="245114877">
                  <w:marLeft w:val="0"/>
                  <w:marRight w:val="0"/>
                  <w:marTop w:val="0"/>
                  <w:marBottom w:val="0"/>
                  <w:divBdr>
                    <w:top w:val="none" w:sz="0" w:space="0" w:color="auto"/>
                    <w:left w:val="none" w:sz="0" w:space="0" w:color="auto"/>
                    <w:bottom w:val="none" w:sz="0" w:space="0" w:color="auto"/>
                    <w:right w:val="none" w:sz="0" w:space="0" w:color="auto"/>
                  </w:divBdr>
                </w:div>
                <w:div w:id="441153270">
                  <w:marLeft w:val="0"/>
                  <w:marRight w:val="0"/>
                  <w:marTop w:val="0"/>
                  <w:marBottom w:val="0"/>
                  <w:divBdr>
                    <w:top w:val="none" w:sz="0" w:space="0" w:color="auto"/>
                    <w:left w:val="none" w:sz="0" w:space="0" w:color="auto"/>
                    <w:bottom w:val="none" w:sz="0" w:space="0" w:color="auto"/>
                    <w:right w:val="none" w:sz="0" w:space="0" w:color="auto"/>
                  </w:divBdr>
                </w:div>
                <w:div w:id="1497721783">
                  <w:marLeft w:val="0"/>
                  <w:marRight w:val="0"/>
                  <w:marTop w:val="0"/>
                  <w:marBottom w:val="0"/>
                  <w:divBdr>
                    <w:top w:val="none" w:sz="0" w:space="0" w:color="auto"/>
                    <w:left w:val="none" w:sz="0" w:space="0" w:color="auto"/>
                    <w:bottom w:val="none" w:sz="0" w:space="0" w:color="auto"/>
                    <w:right w:val="none" w:sz="0" w:space="0" w:color="auto"/>
                  </w:divBdr>
                </w:div>
                <w:div w:id="1794327377">
                  <w:marLeft w:val="0"/>
                  <w:marRight w:val="0"/>
                  <w:marTop w:val="0"/>
                  <w:marBottom w:val="0"/>
                  <w:divBdr>
                    <w:top w:val="none" w:sz="0" w:space="0" w:color="auto"/>
                    <w:left w:val="none" w:sz="0" w:space="0" w:color="auto"/>
                    <w:bottom w:val="none" w:sz="0" w:space="0" w:color="auto"/>
                    <w:right w:val="none" w:sz="0" w:space="0" w:color="auto"/>
                  </w:divBdr>
                </w:div>
                <w:div w:id="642664750">
                  <w:marLeft w:val="0"/>
                  <w:marRight w:val="0"/>
                  <w:marTop w:val="0"/>
                  <w:marBottom w:val="0"/>
                  <w:divBdr>
                    <w:top w:val="none" w:sz="0" w:space="0" w:color="auto"/>
                    <w:left w:val="none" w:sz="0" w:space="0" w:color="auto"/>
                    <w:bottom w:val="none" w:sz="0" w:space="0" w:color="auto"/>
                    <w:right w:val="none" w:sz="0" w:space="0" w:color="auto"/>
                  </w:divBdr>
                </w:div>
                <w:div w:id="2146703265">
                  <w:marLeft w:val="0"/>
                  <w:marRight w:val="0"/>
                  <w:marTop w:val="0"/>
                  <w:marBottom w:val="0"/>
                  <w:divBdr>
                    <w:top w:val="none" w:sz="0" w:space="0" w:color="auto"/>
                    <w:left w:val="none" w:sz="0" w:space="0" w:color="auto"/>
                    <w:bottom w:val="none" w:sz="0" w:space="0" w:color="auto"/>
                    <w:right w:val="none" w:sz="0" w:space="0" w:color="auto"/>
                  </w:divBdr>
                </w:div>
                <w:div w:id="237595700">
                  <w:marLeft w:val="0"/>
                  <w:marRight w:val="0"/>
                  <w:marTop w:val="0"/>
                  <w:marBottom w:val="0"/>
                  <w:divBdr>
                    <w:top w:val="none" w:sz="0" w:space="0" w:color="auto"/>
                    <w:left w:val="none" w:sz="0" w:space="0" w:color="auto"/>
                    <w:bottom w:val="none" w:sz="0" w:space="0" w:color="auto"/>
                    <w:right w:val="none" w:sz="0" w:space="0" w:color="auto"/>
                  </w:divBdr>
                </w:div>
                <w:div w:id="808405733">
                  <w:marLeft w:val="0"/>
                  <w:marRight w:val="0"/>
                  <w:marTop w:val="0"/>
                  <w:marBottom w:val="0"/>
                  <w:divBdr>
                    <w:top w:val="none" w:sz="0" w:space="0" w:color="auto"/>
                    <w:left w:val="none" w:sz="0" w:space="0" w:color="auto"/>
                    <w:bottom w:val="none" w:sz="0" w:space="0" w:color="auto"/>
                    <w:right w:val="none" w:sz="0" w:space="0" w:color="auto"/>
                  </w:divBdr>
                </w:div>
                <w:div w:id="1640914356">
                  <w:marLeft w:val="0"/>
                  <w:marRight w:val="0"/>
                  <w:marTop w:val="0"/>
                  <w:marBottom w:val="0"/>
                  <w:divBdr>
                    <w:top w:val="none" w:sz="0" w:space="0" w:color="auto"/>
                    <w:left w:val="none" w:sz="0" w:space="0" w:color="auto"/>
                    <w:bottom w:val="none" w:sz="0" w:space="0" w:color="auto"/>
                    <w:right w:val="none" w:sz="0" w:space="0" w:color="auto"/>
                  </w:divBdr>
                </w:div>
                <w:div w:id="1861697362">
                  <w:marLeft w:val="0"/>
                  <w:marRight w:val="0"/>
                  <w:marTop w:val="0"/>
                  <w:marBottom w:val="0"/>
                  <w:divBdr>
                    <w:top w:val="none" w:sz="0" w:space="0" w:color="auto"/>
                    <w:left w:val="none" w:sz="0" w:space="0" w:color="auto"/>
                    <w:bottom w:val="none" w:sz="0" w:space="0" w:color="auto"/>
                    <w:right w:val="none" w:sz="0" w:space="0" w:color="auto"/>
                  </w:divBdr>
                </w:div>
                <w:div w:id="1211067194">
                  <w:marLeft w:val="0"/>
                  <w:marRight w:val="0"/>
                  <w:marTop w:val="0"/>
                  <w:marBottom w:val="0"/>
                  <w:divBdr>
                    <w:top w:val="none" w:sz="0" w:space="0" w:color="auto"/>
                    <w:left w:val="none" w:sz="0" w:space="0" w:color="auto"/>
                    <w:bottom w:val="none" w:sz="0" w:space="0" w:color="auto"/>
                    <w:right w:val="none" w:sz="0" w:space="0" w:color="auto"/>
                  </w:divBdr>
                </w:div>
                <w:div w:id="830219483">
                  <w:marLeft w:val="0"/>
                  <w:marRight w:val="0"/>
                  <w:marTop w:val="0"/>
                  <w:marBottom w:val="0"/>
                  <w:divBdr>
                    <w:top w:val="none" w:sz="0" w:space="0" w:color="auto"/>
                    <w:left w:val="none" w:sz="0" w:space="0" w:color="auto"/>
                    <w:bottom w:val="none" w:sz="0" w:space="0" w:color="auto"/>
                    <w:right w:val="none" w:sz="0" w:space="0" w:color="auto"/>
                  </w:divBdr>
                </w:div>
                <w:div w:id="1950501103">
                  <w:marLeft w:val="0"/>
                  <w:marRight w:val="0"/>
                  <w:marTop w:val="0"/>
                  <w:marBottom w:val="0"/>
                  <w:divBdr>
                    <w:top w:val="none" w:sz="0" w:space="0" w:color="auto"/>
                    <w:left w:val="none" w:sz="0" w:space="0" w:color="auto"/>
                    <w:bottom w:val="none" w:sz="0" w:space="0" w:color="auto"/>
                    <w:right w:val="none" w:sz="0" w:space="0" w:color="auto"/>
                  </w:divBdr>
                </w:div>
                <w:div w:id="416832252">
                  <w:marLeft w:val="0"/>
                  <w:marRight w:val="0"/>
                  <w:marTop w:val="0"/>
                  <w:marBottom w:val="0"/>
                  <w:divBdr>
                    <w:top w:val="none" w:sz="0" w:space="0" w:color="auto"/>
                    <w:left w:val="none" w:sz="0" w:space="0" w:color="auto"/>
                    <w:bottom w:val="none" w:sz="0" w:space="0" w:color="auto"/>
                    <w:right w:val="none" w:sz="0" w:space="0" w:color="auto"/>
                  </w:divBdr>
                </w:div>
                <w:div w:id="620309219">
                  <w:marLeft w:val="0"/>
                  <w:marRight w:val="0"/>
                  <w:marTop w:val="0"/>
                  <w:marBottom w:val="0"/>
                  <w:divBdr>
                    <w:top w:val="none" w:sz="0" w:space="0" w:color="auto"/>
                    <w:left w:val="none" w:sz="0" w:space="0" w:color="auto"/>
                    <w:bottom w:val="none" w:sz="0" w:space="0" w:color="auto"/>
                    <w:right w:val="none" w:sz="0" w:space="0" w:color="auto"/>
                  </w:divBdr>
                </w:div>
                <w:div w:id="1552112110">
                  <w:marLeft w:val="0"/>
                  <w:marRight w:val="0"/>
                  <w:marTop w:val="0"/>
                  <w:marBottom w:val="0"/>
                  <w:divBdr>
                    <w:top w:val="none" w:sz="0" w:space="0" w:color="auto"/>
                    <w:left w:val="none" w:sz="0" w:space="0" w:color="auto"/>
                    <w:bottom w:val="none" w:sz="0" w:space="0" w:color="auto"/>
                    <w:right w:val="none" w:sz="0" w:space="0" w:color="auto"/>
                  </w:divBdr>
                </w:div>
                <w:div w:id="538250230">
                  <w:marLeft w:val="0"/>
                  <w:marRight w:val="0"/>
                  <w:marTop w:val="0"/>
                  <w:marBottom w:val="0"/>
                  <w:divBdr>
                    <w:top w:val="none" w:sz="0" w:space="0" w:color="auto"/>
                    <w:left w:val="none" w:sz="0" w:space="0" w:color="auto"/>
                    <w:bottom w:val="none" w:sz="0" w:space="0" w:color="auto"/>
                    <w:right w:val="none" w:sz="0" w:space="0" w:color="auto"/>
                  </w:divBdr>
                </w:div>
                <w:div w:id="1936674005">
                  <w:marLeft w:val="0"/>
                  <w:marRight w:val="0"/>
                  <w:marTop w:val="0"/>
                  <w:marBottom w:val="0"/>
                  <w:divBdr>
                    <w:top w:val="none" w:sz="0" w:space="0" w:color="auto"/>
                    <w:left w:val="none" w:sz="0" w:space="0" w:color="auto"/>
                    <w:bottom w:val="none" w:sz="0" w:space="0" w:color="auto"/>
                    <w:right w:val="none" w:sz="0" w:space="0" w:color="auto"/>
                  </w:divBdr>
                </w:div>
                <w:div w:id="653681916">
                  <w:marLeft w:val="0"/>
                  <w:marRight w:val="0"/>
                  <w:marTop w:val="0"/>
                  <w:marBottom w:val="0"/>
                  <w:divBdr>
                    <w:top w:val="none" w:sz="0" w:space="0" w:color="auto"/>
                    <w:left w:val="none" w:sz="0" w:space="0" w:color="auto"/>
                    <w:bottom w:val="none" w:sz="0" w:space="0" w:color="auto"/>
                    <w:right w:val="none" w:sz="0" w:space="0" w:color="auto"/>
                  </w:divBdr>
                </w:div>
                <w:div w:id="902300165">
                  <w:marLeft w:val="0"/>
                  <w:marRight w:val="0"/>
                  <w:marTop w:val="0"/>
                  <w:marBottom w:val="0"/>
                  <w:divBdr>
                    <w:top w:val="none" w:sz="0" w:space="0" w:color="auto"/>
                    <w:left w:val="none" w:sz="0" w:space="0" w:color="auto"/>
                    <w:bottom w:val="none" w:sz="0" w:space="0" w:color="auto"/>
                    <w:right w:val="none" w:sz="0" w:space="0" w:color="auto"/>
                  </w:divBdr>
                </w:div>
                <w:div w:id="117182250">
                  <w:marLeft w:val="0"/>
                  <w:marRight w:val="0"/>
                  <w:marTop w:val="0"/>
                  <w:marBottom w:val="0"/>
                  <w:divBdr>
                    <w:top w:val="none" w:sz="0" w:space="0" w:color="auto"/>
                    <w:left w:val="none" w:sz="0" w:space="0" w:color="auto"/>
                    <w:bottom w:val="none" w:sz="0" w:space="0" w:color="auto"/>
                    <w:right w:val="none" w:sz="0" w:space="0" w:color="auto"/>
                  </w:divBdr>
                </w:div>
                <w:div w:id="973682301">
                  <w:marLeft w:val="0"/>
                  <w:marRight w:val="0"/>
                  <w:marTop w:val="0"/>
                  <w:marBottom w:val="0"/>
                  <w:divBdr>
                    <w:top w:val="none" w:sz="0" w:space="0" w:color="auto"/>
                    <w:left w:val="none" w:sz="0" w:space="0" w:color="auto"/>
                    <w:bottom w:val="none" w:sz="0" w:space="0" w:color="auto"/>
                    <w:right w:val="none" w:sz="0" w:space="0" w:color="auto"/>
                  </w:divBdr>
                </w:div>
                <w:div w:id="2133941153">
                  <w:marLeft w:val="0"/>
                  <w:marRight w:val="0"/>
                  <w:marTop w:val="0"/>
                  <w:marBottom w:val="0"/>
                  <w:divBdr>
                    <w:top w:val="none" w:sz="0" w:space="0" w:color="auto"/>
                    <w:left w:val="none" w:sz="0" w:space="0" w:color="auto"/>
                    <w:bottom w:val="none" w:sz="0" w:space="0" w:color="auto"/>
                    <w:right w:val="none" w:sz="0" w:space="0" w:color="auto"/>
                  </w:divBdr>
                </w:div>
                <w:div w:id="1597598476">
                  <w:marLeft w:val="0"/>
                  <w:marRight w:val="0"/>
                  <w:marTop w:val="0"/>
                  <w:marBottom w:val="0"/>
                  <w:divBdr>
                    <w:top w:val="none" w:sz="0" w:space="0" w:color="auto"/>
                    <w:left w:val="none" w:sz="0" w:space="0" w:color="auto"/>
                    <w:bottom w:val="none" w:sz="0" w:space="0" w:color="auto"/>
                    <w:right w:val="none" w:sz="0" w:space="0" w:color="auto"/>
                  </w:divBdr>
                </w:div>
                <w:div w:id="1493524531">
                  <w:marLeft w:val="0"/>
                  <w:marRight w:val="0"/>
                  <w:marTop w:val="0"/>
                  <w:marBottom w:val="0"/>
                  <w:divBdr>
                    <w:top w:val="none" w:sz="0" w:space="0" w:color="auto"/>
                    <w:left w:val="none" w:sz="0" w:space="0" w:color="auto"/>
                    <w:bottom w:val="none" w:sz="0" w:space="0" w:color="auto"/>
                    <w:right w:val="none" w:sz="0" w:space="0" w:color="auto"/>
                  </w:divBdr>
                </w:div>
                <w:div w:id="881751004">
                  <w:marLeft w:val="0"/>
                  <w:marRight w:val="0"/>
                  <w:marTop w:val="0"/>
                  <w:marBottom w:val="0"/>
                  <w:divBdr>
                    <w:top w:val="none" w:sz="0" w:space="0" w:color="auto"/>
                    <w:left w:val="none" w:sz="0" w:space="0" w:color="auto"/>
                    <w:bottom w:val="none" w:sz="0" w:space="0" w:color="auto"/>
                    <w:right w:val="none" w:sz="0" w:space="0" w:color="auto"/>
                  </w:divBdr>
                </w:div>
                <w:div w:id="2061856637">
                  <w:marLeft w:val="0"/>
                  <w:marRight w:val="0"/>
                  <w:marTop w:val="0"/>
                  <w:marBottom w:val="0"/>
                  <w:divBdr>
                    <w:top w:val="none" w:sz="0" w:space="0" w:color="auto"/>
                    <w:left w:val="none" w:sz="0" w:space="0" w:color="auto"/>
                    <w:bottom w:val="none" w:sz="0" w:space="0" w:color="auto"/>
                    <w:right w:val="none" w:sz="0" w:space="0" w:color="auto"/>
                  </w:divBdr>
                </w:div>
                <w:div w:id="910698047">
                  <w:marLeft w:val="0"/>
                  <w:marRight w:val="0"/>
                  <w:marTop w:val="0"/>
                  <w:marBottom w:val="0"/>
                  <w:divBdr>
                    <w:top w:val="none" w:sz="0" w:space="0" w:color="auto"/>
                    <w:left w:val="none" w:sz="0" w:space="0" w:color="auto"/>
                    <w:bottom w:val="none" w:sz="0" w:space="0" w:color="auto"/>
                    <w:right w:val="none" w:sz="0" w:space="0" w:color="auto"/>
                  </w:divBdr>
                </w:div>
                <w:div w:id="1071348255">
                  <w:marLeft w:val="0"/>
                  <w:marRight w:val="0"/>
                  <w:marTop w:val="0"/>
                  <w:marBottom w:val="0"/>
                  <w:divBdr>
                    <w:top w:val="none" w:sz="0" w:space="0" w:color="auto"/>
                    <w:left w:val="none" w:sz="0" w:space="0" w:color="auto"/>
                    <w:bottom w:val="none" w:sz="0" w:space="0" w:color="auto"/>
                    <w:right w:val="none" w:sz="0" w:space="0" w:color="auto"/>
                  </w:divBdr>
                </w:div>
                <w:div w:id="497691404">
                  <w:marLeft w:val="0"/>
                  <w:marRight w:val="0"/>
                  <w:marTop w:val="0"/>
                  <w:marBottom w:val="0"/>
                  <w:divBdr>
                    <w:top w:val="none" w:sz="0" w:space="0" w:color="auto"/>
                    <w:left w:val="none" w:sz="0" w:space="0" w:color="auto"/>
                    <w:bottom w:val="none" w:sz="0" w:space="0" w:color="auto"/>
                    <w:right w:val="none" w:sz="0" w:space="0" w:color="auto"/>
                  </w:divBdr>
                </w:div>
                <w:div w:id="203954755">
                  <w:marLeft w:val="0"/>
                  <w:marRight w:val="0"/>
                  <w:marTop w:val="0"/>
                  <w:marBottom w:val="0"/>
                  <w:divBdr>
                    <w:top w:val="none" w:sz="0" w:space="0" w:color="auto"/>
                    <w:left w:val="none" w:sz="0" w:space="0" w:color="auto"/>
                    <w:bottom w:val="none" w:sz="0" w:space="0" w:color="auto"/>
                    <w:right w:val="none" w:sz="0" w:space="0" w:color="auto"/>
                  </w:divBdr>
                </w:div>
                <w:div w:id="166217175">
                  <w:marLeft w:val="0"/>
                  <w:marRight w:val="0"/>
                  <w:marTop w:val="0"/>
                  <w:marBottom w:val="0"/>
                  <w:divBdr>
                    <w:top w:val="none" w:sz="0" w:space="0" w:color="auto"/>
                    <w:left w:val="none" w:sz="0" w:space="0" w:color="auto"/>
                    <w:bottom w:val="none" w:sz="0" w:space="0" w:color="auto"/>
                    <w:right w:val="none" w:sz="0" w:space="0" w:color="auto"/>
                  </w:divBdr>
                </w:div>
                <w:div w:id="1433281937">
                  <w:marLeft w:val="0"/>
                  <w:marRight w:val="0"/>
                  <w:marTop w:val="0"/>
                  <w:marBottom w:val="0"/>
                  <w:divBdr>
                    <w:top w:val="none" w:sz="0" w:space="0" w:color="auto"/>
                    <w:left w:val="none" w:sz="0" w:space="0" w:color="auto"/>
                    <w:bottom w:val="none" w:sz="0" w:space="0" w:color="auto"/>
                    <w:right w:val="none" w:sz="0" w:space="0" w:color="auto"/>
                  </w:divBdr>
                </w:div>
                <w:div w:id="987514156">
                  <w:marLeft w:val="0"/>
                  <w:marRight w:val="0"/>
                  <w:marTop w:val="0"/>
                  <w:marBottom w:val="0"/>
                  <w:divBdr>
                    <w:top w:val="none" w:sz="0" w:space="0" w:color="auto"/>
                    <w:left w:val="none" w:sz="0" w:space="0" w:color="auto"/>
                    <w:bottom w:val="none" w:sz="0" w:space="0" w:color="auto"/>
                    <w:right w:val="none" w:sz="0" w:space="0" w:color="auto"/>
                  </w:divBdr>
                </w:div>
                <w:div w:id="892350481">
                  <w:marLeft w:val="0"/>
                  <w:marRight w:val="0"/>
                  <w:marTop w:val="0"/>
                  <w:marBottom w:val="0"/>
                  <w:divBdr>
                    <w:top w:val="none" w:sz="0" w:space="0" w:color="auto"/>
                    <w:left w:val="none" w:sz="0" w:space="0" w:color="auto"/>
                    <w:bottom w:val="none" w:sz="0" w:space="0" w:color="auto"/>
                    <w:right w:val="none" w:sz="0" w:space="0" w:color="auto"/>
                  </w:divBdr>
                </w:div>
                <w:div w:id="512184368">
                  <w:marLeft w:val="0"/>
                  <w:marRight w:val="0"/>
                  <w:marTop w:val="0"/>
                  <w:marBottom w:val="0"/>
                  <w:divBdr>
                    <w:top w:val="none" w:sz="0" w:space="0" w:color="auto"/>
                    <w:left w:val="none" w:sz="0" w:space="0" w:color="auto"/>
                    <w:bottom w:val="none" w:sz="0" w:space="0" w:color="auto"/>
                    <w:right w:val="none" w:sz="0" w:space="0" w:color="auto"/>
                  </w:divBdr>
                </w:div>
                <w:div w:id="1679426678">
                  <w:marLeft w:val="0"/>
                  <w:marRight w:val="0"/>
                  <w:marTop w:val="0"/>
                  <w:marBottom w:val="0"/>
                  <w:divBdr>
                    <w:top w:val="none" w:sz="0" w:space="0" w:color="auto"/>
                    <w:left w:val="none" w:sz="0" w:space="0" w:color="auto"/>
                    <w:bottom w:val="none" w:sz="0" w:space="0" w:color="auto"/>
                    <w:right w:val="none" w:sz="0" w:space="0" w:color="auto"/>
                  </w:divBdr>
                </w:div>
                <w:div w:id="791021414">
                  <w:marLeft w:val="0"/>
                  <w:marRight w:val="0"/>
                  <w:marTop w:val="0"/>
                  <w:marBottom w:val="0"/>
                  <w:divBdr>
                    <w:top w:val="none" w:sz="0" w:space="0" w:color="auto"/>
                    <w:left w:val="none" w:sz="0" w:space="0" w:color="auto"/>
                    <w:bottom w:val="none" w:sz="0" w:space="0" w:color="auto"/>
                    <w:right w:val="none" w:sz="0" w:space="0" w:color="auto"/>
                  </w:divBdr>
                </w:div>
                <w:div w:id="1669089548">
                  <w:marLeft w:val="0"/>
                  <w:marRight w:val="0"/>
                  <w:marTop w:val="0"/>
                  <w:marBottom w:val="0"/>
                  <w:divBdr>
                    <w:top w:val="none" w:sz="0" w:space="0" w:color="auto"/>
                    <w:left w:val="none" w:sz="0" w:space="0" w:color="auto"/>
                    <w:bottom w:val="none" w:sz="0" w:space="0" w:color="auto"/>
                    <w:right w:val="none" w:sz="0" w:space="0" w:color="auto"/>
                  </w:divBdr>
                </w:div>
                <w:div w:id="23024394">
                  <w:marLeft w:val="0"/>
                  <w:marRight w:val="0"/>
                  <w:marTop w:val="0"/>
                  <w:marBottom w:val="0"/>
                  <w:divBdr>
                    <w:top w:val="none" w:sz="0" w:space="0" w:color="auto"/>
                    <w:left w:val="none" w:sz="0" w:space="0" w:color="auto"/>
                    <w:bottom w:val="none" w:sz="0" w:space="0" w:color="auto"/>
                    <w:right w:val="none" w:sz="0" w:space="0" w:color="auto"/>
                  </w:divBdr>
                </w:div>
                <w:div w:id="1054235169">
                  <w:marLeft w:val="0"/>
                  <w:marRight w:val="0"/>
                  <w:marTop w:val="0"/>
                  <w:marBottom w:val="0"/>
                  <w:divBdr>
                    <w:top w:val="none" w:sz="0" w:space="0" w:color="auto"/>
                    <w:left w:val="none" w:sz="0" w:space="0" w:color="auto"/>
                    <w:bottom w:val="none" w:sz="0" w:space="0" w:color="auto"/>
                    <w:right w:val="none" w:sz="0" w:space="0" w:color="auto"/>
                  </w:divBdr>
                </w:div>
                <w:div w:id="1227112210">
                  <w:marLeft w:val="0"/>
                  <w:marRight w:val="0"/>
                  <w:marTop w:val="0"/>
                  <w:marBottom w:val="0"/>
                  <w:divBdr>
                    <w:top w:val="none" w:sz="0" w:space="0" w:color="auto"/>
                    <w:left w:val="none" w:sz="0" w:space="0" w:color="auto"/>
                    <w:bottom w:val="none" w:sz="0" w:space="0" w:color="auto"/>
                    <w:right w:val="none" w:sz="0" w:space="0" w:color="auto"/>
                  </w:divBdr>
                </w:div>
                <w:div w:id="707147938">
                  <w:marLeft w:val="0"/>
                  <w:marRight w:val="0"/>
                  <w:marTop w:val="0"/>
                  <w:marBottom w:val="0"/>
                  <w:divBdr>
                    <w:top w:val="none" w:sz="0" w:space="0" w:color="auto"/>
                    <w:left w:val="none" w:sz="0" w:space="0" w:color="auto"/>
                    <w:bottom w:val="none" w:sz="0" w:space="0" w:color="auto"/>
                    <w:right w:val="none" w:sz="0" w:space="0" w:color="auto"/>
                  </w:divBdr>
                </w:div>
                <w:div w:id="906766235">
                  <w:marLeft w:val="0"/>
                  <w:marRight w:val="0"/>
                  <w:marTop w:val="0"/>
                  <w:marBottom w:val="0"/>
                  <w:divBdr>
                    <w:top w:val="none" w:sz="0" w:space="0" w:color="auto"/>
                    <w:left w:val="none" w:sz="0" w:space="0" w:color="auto"/>
                    <w:bottom w:val="none" w:sz="0" w:space="0" w:color="auto"/>
                    <w:right w:val="none" w:sz="0" w:space="0" w:color="auto"/>
                  </w:divBdr>
                </w:div>
                <w:div w:id="1755592584">
                  <w:marLeft w:val="0"/>
                  <w:marRight w:val="0"/>
                  <w:marTop w:val="0"/>
                  <w:marBottom w:val="0"/>
                  <w:divBdr>
                    <w:top w:val="none" w:sz="0" w:space="0" w:color="auto"/>
                    <w:left w:val="none" w:sz="0" w:space="0" w:color="auto"/>
                    <w:bottom w:val="none" w:sz="0" w:space="0" w:color="auto"/>
                    <w:right w:val="none" w:sz="0" w:space="0" w:color="auto"/>
                  </w:divBdr>
                </w:div>
                <w:div w:id="1641421721">
                  <w:marLeft w:val="0"/>
                  <w:marRight w:val="0"/>
                  <w:marTop w:val="0"/>
                  <w:marBottom w:val="0"/>
                  <w:divBdr>
                    <w:top w:val="none" w:sz="0" w:space="0" w:color="auto"/>
                    <w:left w:val="none" w:sz="0" w:space="0" w:color="auto"/>
                    <w:bottom w:val="none" w:sz="0" w:space="0" w:color="auto"/>
                    <w:right w:val="none" w:sz="0" w:space="0" w:color="auto"/>
                  </w:divBdr>
                </w:div>
                <w:div w:id="1474175610">
                  <w:marLeft w:val="0"/>
                  <w:marRight w:val="0"/>
                  <w:marTop w:val="0"/>
                  <w:marBottom w:val="0"/>
                  <w:divBdr>
                    <w:top w:val="none" w:sz="0" w:space="0" w:color="auto"/>
                    <w:left w:val="none" w:sz="0" w:space="0" w:color="auto"/>
                    <w:bottom w:val="none" w:sz="0" w:space="0" w:color="auto"/>
                    <w:right w:val="none" w:sz="0" w:space="0" w:color="auto"/>
                  </w:divBdr>
                </w:div>
                <w:div w:id="1199199152">
                  <w:marLeft w:val="0"/>
                  <w:marRight w:val="0"/>
                  <w:marTop w:val="0"/>
                  <w:marBottom w:val="0"/>
                  <w:divBdr>
                    <w:top w:val="none" w:sz="0" w:space="0" w:color="auto"/>
                    <w:left w:val="none" w:sz="0" w:space="0" w:color="auto"/>
                    <w:bottom w:val="none" w:sz="0" w:space="0" w:color="auto"/>
                    <w:right w:val="none" w:sz="0" w:space="0" w:color="auto"/>
                  </w:divBdr>
                </w:div>
                <w:div w:id="913929034">
                  <w:marLeft w:val="0"/>
                  <w:marRight w:val="0"/>
                  <w:marTop w:val="0"/>
                  <w:marBottom w:val="0"/>
                  <w:divBdr>
                    <w:top w:val="none" w:sz="0" w:space="0" w:color="auto"/>
                    <w:left w:val="none" w:sz="0" w:space="0" w:color="auto"/>
                    <w:bottom w:val="none" w:sz="0" w:space="0" w:color="auto"/>
                    <w:right w:val="none" w:sz="0" w:space="0" w:color="auto"/>
                  </w:divBdr>
                </w:div>
                <w:div w:id="1965186928">
                  <w:marLeft w:val="0"/>
                  <w:marRight w:val="0"/>
                  <w:marTop w:val="0"/>
                  <w:marBottom w:val="0"/>
                  <w:divBdr>
                    <w:top w:val="none" w:sz="0" w:space="0" w:color="auto"/>
                    <w:left w:val="none" w:sz="0" w:space="0" w:color="auto"/>
                    <w:bottom w:val="none" w:sz="0" w:space="0" w:color="auto"/>
                    <w:right w:val="none" w:sz="0" w:space="0" w:color="auto"/>
                  </w:divBdr>
                </w:div>
                <w:div w:id="1929773705">
                  <w:marLeft w:val="0"/>
                  <w:marRight w:val="0"/>
                  <w:marTop w:val="0"/>
                  <w:marBottom w:val="0"/>
                  <w:divBdr>
                    <w:top w:val="none" w:sz="0" w:space="0" w:color="auto"/>
                    <w:left w:val="none" w:sz="0" w:space="0" w:color="auto"/>
                    <w:bottom w:val="none" w:sz="0" w:space="0" w:color="auto"/>
                    <w:right w:val="none" w:sz="0" w:space="0" w:color="auto"/>
                  </w:divBdr>
                </w:div>
                <w:div w:id="1547181465">
                  <w:marLeft w:val="0"/>
                  <w:marRight w:val="0"/>
                  <w:marTop w:val="0"/>
                  <w:marBottom w:val="0"/>
                  <w:divBdr>
                    <w:top w:val="none" w:sz="0" w:space="0" w:color="auto"/>
                    <w:left w:val="none" w:sz="0" w:space="0" w:color="auto"/>
                    <w:bottom w:val="none" w:sz="0" w:space="0" w:color="auto"/>
                    <w:right w:val="none" w:sz="0" w:space="0" w:color="auto"/>
                  </w:divBdr>
                </w:div>
                <w:div w:id="397169197">
                  <w:marLeft w:val="0"/>
                  <w:marRight w:val="0"/>
                  <w:marTop w:val="0"/>
                  <w:marBottom w:val="0"/>
                  <w:divBdr>
                    <w:top w:val="none" w:sz="0" w:space="0" w:color="auto"/>
                    <w:left w:val="none" w:sz="0" w:space="0" w:color="auto"/>
                    <w:bottom w:val="none" w:sz="0" w:space="0" w:color="auto"/>
                    <w:right w:val="none" w:sz="0" w:space="0" w:color="auto"/>
                  </w:divBdr>
                </w:div>
                <w:div w:id="996345632">
                  <w:marLeft w:val="0"/>
                  <w:marRight w:val="0"/>
                  <w:marTop w:val="0"/>
                  <w:marBottom w:val="0"/>
                  <w:divBdr>
                    <w:top w:val="none" w:sz="0" w:space="0" w:color="auto"/>
                    <w:left w:val="none" w:sz="0" w:space="0" w:color="auto"/>
                    <w:bottom w:val="none" w:sz="0" w:space="0" w:color="auto"/>
                    <w:right w:val="none" w:sz="0" w:space="0" w:color="auto"/>
                  </w:divBdr>
                </w:div>
                <w:div w:id="1676178862">
                  <w:marLeft w:val="0"/>
                  <w:marRight w:val="0"/>
                  <w:marTop w:val="0"/>
                  <w:marBottom w:val="0"/>
                  <w:divBdr>
                    <w:top w:val="none" w:sz="0" w:space="0" w:color="auto"/>
                    <w:left w:val="none" w:sz="0" w:space="0" w:color="auto"/>
                    <w:bottom w:val="none" w:sz="0" w:space="0" w:color="auto"/>
                    <w:right w:val="none" w:sz="0" w:space="0" w:color="auto"/>
                  </w:divBdr>
                </w:div>
                <w:div w:id="928661079">
                  <w:marLeft w:val="0"/>
                  <w:marRight w:val="0"/>
                  <w:marTop w:val="0"/>
                  <w:marBottom w:val="0"/>
                  <w:divBdr>
                    <w:top w:val="none" w:sz="0" w:space="0" w:color="auto"/>
                    <w:left w:val="none" w:sz="0" w:space="0" w:color="auto"/>
                    <w:bottom w:val="none" w:sz="0" w:space="0" w:color="auto"/>
                    <w:right w:val="none" w:sz="0" w:space="0" w:color="auto"/>
                  </w:divBdr>
                </w:div>
                <w:div w:id="548878563">
                  <w:marLeft w:val="0"/>
                  <w:marRight w:val="0"/>
                  <w:marTop w:val="0"/>
                  <w:marBottom w:val="0"/>
                  <w:divBdr>
                    <w:top w:val="none" w:sz="0" w:space="0" w:color="auto"/>
                    <w:left w:val="none" w:sz="0" w:space="0" w:color="auto"/>
                    <w:bottom w:val="none" w:sz="0" w:space="0" w:color="auto"/>
                    <w:right w:val="none" w:sz="0" w:space="0" w:color="auto"/>
                  </w:divBdr>
                </w:div>
                <w:div w:id="1757432953">
                  <w:marLeft w:val="0"/>
                  <w:marRight w:val="0"/>
                  <w:marTop w:val="0"/>
                  <w:marBottom w:val="0"/>
                  <w:divBdr>
                    <w:top w:val="none" w:sz="0" w:space="0" w:color="auto"/>
                    <w:left w:val="none" w:sz="0" w:space="0" w:color="auto"/>
                    <w:bottom w:val="none" w:sz="0" w:space="0" w:color="auto"/>
                    <w:right w:val="none" w:sz="0" w:space="0" w:color="auto"/>
                  </w:divBdr>
                </w:div>
                <w:div w:id="1586693324">
                  <w:marLeft w:val="0"/>
                  <w:marRight w:val="0"/>
                  <w:marTop w:val="0"/>
                  <w:marBottom w:val="0"/>
                  <w:divBdr>
                    <w:top w:val="none" w:sz="0" w:space="0" w:color="auto"/>
                    <w:left w:val="none" w:sz="0" w:space="0" w:color="auto"/>
                    <w:bottom w:val="none" w:sz="0" w:space="0" w:color="auto"/>
                    <w:right w:val="none" w:sz="0" w:space="0" w:color="auto"/>
                  </w:divBdr>
                </w:div>
                <w:div w:id="543182034">
                  <w:marLeft w:val="0"/>
                  <w:marRight w:val="0"/>
                  <w:marTop w:val="0"/>
                  <w:marBottom w:val="0"/>
                  <w:divBdr>
                    <w:top w:val="none" w:sz="0" w:space="0" w:color="auto"/>
                    <w:left w:val="none" w:sz="0" w:space="0" w:color="auto"/>
                    <w:bottom w:val="none" w:sz="0" w:space="0" w:color="auto"/>
                    <w:right w:val="none" w:sz="0" w:space="0" w:color="auto"/>
                  </w:divBdr>
                </w:div>
                <w:div w:id="667485898">
                  <w:marLeft w:val="0"/>
                  <w:marRight w:val="0"/>
                  <w:marTop w:val="0"/>
                  <w:marBottom w:val="0"/>
                  <w:divBdr>
                    <w:top w:val="none" w:sz="0" w:space="0" w:color="auto"/>
                    <w:left w:val="none" w:sz="0" w:space="0" w:color="auto"/>
                    <w:bottom w:val="none" w:sz="0" w:space="0" w:color="auto"/>
                    <w:right w:val="none" w:sz="0" w:space="0" w:color="auto"/>
                  </w:divBdr>
                </w:div>
                <w:div w:id="1936399432">
                  <w:marLeft w:val="0"/>
                  <w:marRight w:val="0"/>
                  <w:marTop w:val="0"/>
                  <w:marBottom w:val="0"/>
                  <w:divBdr>
                    <w:top w:val="none" w:sz="0" w:space="0" w:color="auto"/>
                    <w:left w:val="none" w:sz="0" w:space="0" w:color="auto"/>
                    <w:bottom w:val="none" w:sz="0" w:space="0" w:color="auto"/>
                    <w:right w:val="none" w:sz="0" w:space="0" w:color="auto"/>
                  </w:divBdr>
                </w:div>
                <w:div w:id="1953973105">
                  <w:marLeft w:val="0"/>
                  <w:marRight w:val="0"/>
                  <w:marTop w:val="0"/>
                  <w:marBottom w:val="0"/>
                  <w:divBdr>
                    <w:top w:val="none" w:sz="0" w:space="0" w:color="auto"/>
                    <w:left w:val="none" w:sz="0" w:space="0" w:color="auto"/>
                    <w:bottom w:val="none" w:sz="0" w:space="0" w:color="auto"/>
                    <w:right w:val="none" w:sz="0" w:space="0" w:color="auto"/>
                  </w:divBdr>
                </w:div>
                <w:div w:id="1541936607">
                  <w:marLeft w:val="0"/>
                  <w:marRight w:val="0"/>
                  <w:marTop w:val="0"/>
                  <w:marBottom w:val="0"/>
                  <w:divBdr>
                    <w:top w:val="none" w:sz="0" w:space="0" w:color="auto"/>
                    <w:left w:val="none" w:sz="0" w:space="0" w:color="auto"/>
                    <w:bottom w:val="none" w:sz="0" w:space="0" w:color="auto"/>
                    <w:right w:val="none" w:sz="0" w:space="0" w:color="auto"/>
                  </w:divBdr>
                </w:div>
                <w:div w:id="274216763">
                  <w:marLeft w:val="0"/>
                  <w:marRight w:val="0"/>
                  <w:marTop w:val="0"/>
                  <w:marBottom w:val="0"/>
                  <w:divBdr>
                    <w:top w:val="none" w:sz="0" w:space="0" w:color="auto"/>
                    <w:left w:val="none" w:sz="0" w:space="0" w:color="auto"/>
                    <w:bottom w:val="none" w:sz="0" w:space="0" w:color="auto"/>
                    <w:right w:val="none" w:sz="0" w:space="0" w:color="auto"/>
                  </w:divBdr>
                </w:div>
                <w:div w:id="1503735050">
                  <w:marLeft w:val="0"/>
                  <w:marRight w:val="0"/>
                  <w:marTop w:val="0"/>
                  <w:marBottom w:val="0"/>
                  <w:divBdr>
                    <w:top w:val="none" w:sz="0" w:space="0" w:color="auto"/>
                    <w:left w:val="none" w:sz="0" w:space="0" w:color="auto"/>
                    <w:bottom w:val="none" w:sz="0" w:space="0" w:color="auto"/>
                    <w:right w:val="none" w:sz="0" w:space="0" w:color="auto"/>
                  </w:divBdr>
                </w:div>
                <w:div w:id="1982466045">
                  <w:marLeft w:val="0"/>
                  <w:marRight w:val="0"/>
                  <w:marTop w:val="0"/>
                  <w:marBottom w:val="0"/>
                  <w:divBdr>
                    <w:top w:val="none" w:sz="0" w:space="0" w:color="auto"/>
                    <w:left w:val="none" w:sz="0" w:space="0" w:color="auto"/>
                    <w:bottom w:val="none" w:sz="0" w:space="0" w:color="auto"/>
                    <w:right w:val="none" w:sz="0" w:space="0" w:color="auto"/>
                  </w:divBdr>
                </w:div>
                <w:div w:id="146090809">
                  <w:marLeft w:val="0"/>
                  <w:marRight w:val="0"/>
                  <w:marTop w:val="0"/>
                  <w:marBottom w:val="0"/>
                  <w:divBdr>
                    <w:top w:val="none" w:sz="0" w:space="0" w:color="auto"/>
                    <w:left w:val="none" w:sz="0" w:space="0" w:color="auto"/>
                    <w:bottom w:val="none" w:sz="0" w:space="0" w:color="auto"/>
                    <w:right w:val="none" w:sz="0" w:space="0" w:color="auto"/>
                  </w:divBdr>
                </w:div>
                <w:div w:id="772241920">
                  <w:marLeft w:val="0"/>
                  <w:marRight w:val="0"/>
                  <w:marTop w:val="0"/>
                  <w:marBottom w:val="0"/>
                  <w:divBdr>
                    <w:top w:val="none" w:sz="0" w:space="0" w:color="auto"/>
                    <w:left w:val="none" w:sz="0" w:space="0" w:color="auto"/>
                    <w:bottom w:val="none" w:sz="0" w:space="0" w:color="auto"/>
                    <w:right w:val="none" w:sz="0" w:space="0" w:color="auto"/>
                  </w:divBdr>
                </w:div>
                <w:div w:id="101416798">
                  <w:marLeft w:val="0"/>
                  <w:marRight w:val="0"/>
                  <w:marTop w:val="0"/>
                  <w:marBottom w:val="0"/>
                  <w:divBdr>
                    <w:top w:val="none" w:sz="0" w:space="0" w:color="auto"/>
                    <w:left w:val="none" w:sz="0" w:space="0" w:color="auto"/>
                    <w:bottom w:val="none" w:sz="0" w:space="0" w:color="auto"/>
                    <w:right w:val="none" w:sz="0" w:space="0" w:color="auto"/>
                  </w:divBdr>
                </w:div>
                <w:div w:id="1709143243">
                  <w:marLeft w:val="0"/>
                  <w:marRight w:val="0"/>
                  <w:marTop w:val="0"/>
                  <w:marBottom w:val="0"/>
                  <w:divBdr>
                    <w:top w:val="none" w:sz="0" w:space="0" w:color="auto"/>
                    <w:left w:val="none" w:sz="0" w:space="0" w:color="auto"/>
                    <w:bottom w:val="none" w:sz="0" w:space="0" w:color="auto"/>
                    <w:right w:val="none" w:sz="0" w:space="0" w:color="auto"/>
                  </w:divBdr>
                </w:div>
                <w:div w:id="755519864">
                  <w:marLeft w:val="0"/>
                  <w:marRight w:val="0"/>
                  <w:marTop w:val="0"/>
                  <w:marBottom w:val="0"/>
                  <w:divBdr>
                    <w:top w:val="none" w:sz="0" w:space="0" w:color="auto"/>
                    <w:left w:val="none" w:sz="0" w:space="0" w:color="auto"/>
                    <w:bottom w:val="none" w:sz="0" w:space="0" w:color="auto"/>
                    <w:right w:val="none" w:sz="0" w:space="0" w:color="auto"/>
                  </w:divBdr>
                </w:div>
                <w:div w:id="419255737">
                  <w:marLeft w:val="0"/>
                  <w:marRight w:val="0"/>
                  <w:marTop w:val="0"/>
                  <w:marBottom w:val="0"/>
                  <w:divBdr>
                    <w:top w:val="none" w:sz="0" w:space="0" w:color="auto"/>
                    <w:left w:val="none" w:sz="0" w:space="0" w:color="auto"/>
                    <w:bottom w:val="none" w:sz="0" w:space="0" w:color="auto"/>
                    <w:right w:val="none" w:sz="0" w:space="0" w:color="auto"/>
                  </w:divBdr>
                </w:div>
                <w:div w:id="1077167128">
                  <w:marLeft w:val="0"/>
                  <w:marRight w:val="0"/>
                  <w:marTop w:val="0"/>
                  <w:marBottom w:val="0"/>
                  <w:divBdr>
                    <w:top w:val="none" w:sz="0" w:space="0" w:color="auto"/>
                    <w:left w:val="none" w:sz="0" w:space="0" w:color="auto"/>
                    <w:bottom w:val="none" w:sz="0" w:space="0" w:color="auto"/>
                    <w:right w:val="none" w:sz="0" w:space="0" w:color="auto"/>
                  </w:divBdr>
                </w:div>
                <w:div w:id="1993409452">
                  <w:marLeft w:val="0"/>
                  <w:marRight w:val="0"/>
                  <w:marTop w:val="0"/>
                  <w:marBottom w:val="0"/>
                  <w:divBdr>
                    <w:top w:val="none" w:sz="0" w:space="0" w:color="auto"/>
                    <w:left w:val="none" w:sz="0" w:space="0" w:color="auto"/>
                    <w:bottom w:val="none" w:sz="0" w:space="0" w:color="auto"/>
                    <w:right w:val="none" w:sz="0" w:space="0" w:color="auto"/>
                  </w:divBdr>
                </w:div>
                <w:div w:id="1798987651">
                  <w:marLeft w:val="0"/>
                  <w:marRight w:val="0"/>
                  <w:marTop w:val="0"/>
                  <w:marBottom w:val="0"/>
                  <w:divBdr>
                    <w:top w:val="none" w:sz="0" w:space="0" w:color="auto"/>
                    <w:left w:val="none" w:sz="0" w:space="0" w:color="auto"/>
                    <w:bottom w:val="none" w:sz="0" w:space="0" w:color="auto"/>
                    <w:right w:val="none" w:sz="0" w:space="0" w:color="auto"/>
                  </w:divBdr>
                </w:div>
                <w:div w:id="1371299708">
                  <w:marLeft w:val="0"/>
                  <w:marRight w:val="0"/>
                  <w:marTop w:val="0"/>
                  <w:marBottom w:val="0"/>
                  <w:divBdr>
                    <w:top w:val="none" w:sz="0" w:space="0" w:color="auto"/>
                    <w:left w:val="none" w:sz="0" w:space="0" w:color="auto"/>
                    <w:bottom w:val="none" w:sz="0" w:space="0" w:color="auto"/>
                    <w:right w:val="none" w:sz="0" w:space="0" w:color="auto"/>
                  </w:divBdr>
                </w:div>
                <w:div w:id="1090080728">
                  <w:marLeft w:val="0"/>
                  <w:marRight w:val="0"/>
                  <w:marTop w:val="0"/>
                  <w:marBottom w:val="0"/>
                  <w:divBdr>
                    <w:top w:val="none" w:sz="0" w:space="0" w:color="auto"/>
                    <w:left w:val="none" w:sz="0" w:space="0" w:color="auto"/>
                    <w:bottom w:val="none" w:sz="0" w:space="0" w:color="auto"/>
                    <w:right w:val="none" w:sz="0" w:space="0" w:color="auto"/>
                  </w:divBdr>
                </w:div>
                <w:div w:id="1063917411">
                  <w:marLeft w:val="0"/>
                  <w:marRight w:val="0"/>
                  <w:marTop w:val="0"/>
                  <w:marBottom w:val="0"/>
                  <w:divBdr>
                    <w:top w:val="none" w:sz="0" w:space="0" w:color="auto"/>
                    <w:left w:val="none" w:sz="0" w:space="0" w:color="auto"/>
                    <w:bottom w:val="none" w:sz="0" w:space="0" w:color="auto"/>
                    <w:right w:val="none" w:sz="0" w:space="0" w:color="auto"/>
                  </w:divBdr>
                </w:div>
                <w:div w:id="957878235">
                  <w:marLeft w:val="0"/>
                  <w:marRight w:val="0"/>
                  <w:marTop w:val="0"/>
                  <w:marBottom w:val="0"/>
                  <w:divBdr>
                    <w:top w:val="none" w:sz="0" w:space="0" w:color="auto"/>
                    <w:left w:val="none" w:sz="0" w:space="0" w:color="auto"/>
                    <w:bottom w:val="none" w:sz="0" w:space="0" w:color="auto"/>
                    <w:right w:val="none" w:sz="0" w:space="0" w:color="auto"/>
                  </w:divBdr>
                </w:div>
                <w:div w:id="1170097508">
                  <w:marLeft w:val="0"/>
                  <w:marRight w:val="0"/>
                  <w:marTop w:val="0"/>
                  <w:marBottom w:val="0"/>
                  <w:divBdr>
                    <w:top w:val="none" w:sz="0" w:space="0" w:color="auto"/>
                    <w:left w:val="none" w:sz="0" w:space="0" w:color="auto"/>
                    <w:bottom w:val="none" w:sz="0" w:space="0" w:color="auto"/>
                    <w:right w:val="none" w:sz="0" w:space="0" w:color="auto"/>
                  </w:divBdr>
                </w:div>
                <w:div w:id="806051935">
                  <w:marLeft w:val="0"/>
                  <w:marRight w:val="0"/>
                  <w:marTop w:val="0"/>
                  <w:marBottom w:val="0"/>
                  <w:divBdr>
                    <w:top w:val="none" w:sz="0" w:space="0" w:color="auto"/>
                    <w:left w:val="none" w:sz="0" w:space="0" w:color="auto"/>
                    <w:bottom w:val="none" w:sz="0" w:space="0" w:color="auto"/>
                    <w:right w:val="none" w:sz="0" w:space="0" w:color="auto"/>
                  </w:divBdr>
                </w:div>
                <w:div w:id="1145052983">
                  <w:marLeft w:val="0"/>
                  <w:marRight w:val="0"/>
                  <w:marTop w:val="0"/>
                  <w:marBottom w:val="0"/>
                  <w:divBdr>
                    <w:top w:val="none" w:sz="0" w:space="0" w:color="auto"/>
                    <w:left w:val="none" w:sz="0" w:space="0" w:color="auto"/>
                    <w:bottom w:val="none" w:sz="0" w:space="0" w:color="auto"/>
                    <w:right w:val="none" w:sz="0" w:space="0" w:color="auto"/>
                  </w:divBdr>
                </w:div>
                <w:div w:id="482814644">
                  <w:marLeft w:val="0"/>
                  <w:marRight w:val="0"/>
                  <w:marTop w:val="0"/>
                  <w:marBottom w:val="0"/>
                  <w:divBdr>
                    <w:top w:val="none" w:sz="0" w:space="0" w:color="auto"/>
                    <w:left w:val="none" w:sz="0" w:space="0" w:color="auto"/>
                    <w:bottom w:val="none" w:sz="0" w:space="0" w:color="auto"/>
                    <w:right w:val="none" w:sz="0" w:space="0" w:color="auto"/>
                  </w:divBdr>
                </w:div>
                <w:div w:id="1396658674">
                  <w:marLeft w:val="0"/>
                  <w:marRight w:val="0"/>
                  <w:marTop w:val="0"/>
                  <w:marBottom w:val="0"/>
                  <w:divBdr>
                    <w:top w:val="none" w:sz="0" w:space="0" w:color="auto"/>
                    <w:left w:val="none" w:sz="0" w:space="0" w:color="auto"/>
                    <w:bottom w:val="none" w:sz="0" w:space="0" w:color="auto"/>
                    <w:right w:val="none" w:sz="0" w:space="0" w:color="auto"/>
                  </w:divBdr>
                </w:div>
                <w:div w:id="1648968601">
                  <w:marLeft w:val="0"/>
                  <w:marRight w:val="0"/>
                  <w:marTop w:val="0"/>
                  <w:marBottom w:val="0"/>
                  <w:divBdr>
                    <w:top w:val="none" w:sz="0" w:space="0" w:color="auto"/>
                    <w:left w:val="none" w:sz="0" w:space="0" w:color="auto"/>
                    <w:bottom w:val="none" w:sz="0" w:space="0" w:color="auto"/>
                    <w:right w:val="none" w:sz="0" w:space="0" w:color="auto"/>
                  </w:divBdr>
                </w:div>
                <w:div w:id="1716811671">
                  <w:marLeft w:val="0"/>
                  <w:marRight w:val="0"/>
                  <w:marTop w:val="0"/>
                  <w:marBottom w:val="0"/>
                  <w:divBdr>
                    <w:top w:val="none" w:sz="0" w:space="0" w:color="auto"/>
                    <w:left w:val="none" w:sz="0" w:space="0" w:color="auto"/>
                    <w:bottom w:val="none" w:sz="0" w:space="0" w:color="auto"/>
                    <w:right w:val="none" w:sz="0" w:space="0" w:color="auto"/>
                  </w:divBdr>
                </w:div>
                <w:div w:id="321278037">
                  <w:marLeft w:val="0"/>
                  <w:marRight w:val="0"/>
                  <w:marTop w:val="0"/>
                  <w:marBottom w:val="0"/>
                  <w:divBdr>
                    <w:top w:val="none" w:sz="0" w:space="0" w:color="auto"/>
                    <w:left w:val="none" w:sz="0" w:space="0" w:color="auto"/>
                    <w:bottom w:val="none" w:sz="0" w:space="0" w:color="auto"/>
                    <w:right w:val="none" w:sz="0" w:space="0" w:color="auto"/>
                  </w:divBdr>
                </w:div>
                <w:div w:id="1831017941">
                  <w:marLeft w:val="0"/>
                  <w:marRight w:val="0"/>
                  <w:marTop w:val="0"/>
                  <w:marBottom w:val="0"/>
                  <w:divBdr>
                    <w:top w:val="none" w:sz="0" w:space="0" w:color="auto"/>
                    <w:left w:val="none" w:sz="0" w:space="0" w:color="auto"/>
                    <w:bottom w:val="none" w:sz="0" w:space="0" w:color="auto"/>
                    <w:right w:val="none" w:sz="0" w:space="0" w:color="auto"/>
                  </w:divBdr>
                </w:div>
                <w:div w:id="129178155">
                  <w:marLeft w:val="0"/>
                  <w:marRight w:val="0"/>
                  <w:marTop w:val="0"/>
                  <w:marBottom w:val="0"/>
                  <w:divBdr>
                    <w:top w:val="none" w:sz="0" w:space="0" w:color="auto"/>
                    <w:left w:val="none" w:sz="0" w:space="0" w:color="auto"/>
                    <w:bottom w:val="none" w:sz="0" w:space="0" w:color="auto"/>
                    <w:right w:val="none" w:sz="0" w:space="0" w:color="auto"/>
                  </w:divBdr>
                </w:div>
                <w:div w:id="1719040829">
                  <w:marLeft w:val="0"/>
                  <w:marRight w:val="0"/>
                  <w:marTop w:val="0"/>
                  <w:marBottom w:val="0"/>
                  <w:divBdr>
                    <w:top w:val="none" w:sz="0" w:space="0" w:color="auto"/>
                    <w:left w:val="none" w:sz="0" w:space="0" w:color="auto"/>
                    <w:bottom w:val="none" w:sz="0" w:space="0" w:color="auto"/>
                    <w:right w:val="none" w:sz="0" w:space="0" w:color="auto"/>
                  </w:divBdr>
                </w:div>
                <w:div w:id="184431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939479">
          <w:marLeft w:val="0"/>
          <w:marRight w:val="0"/>
          <w:marTop w:val="15"/>
          <w:marBottom w:val="0"/>
          <w:divBdr>
            <w:top w:val="single" w:sz="48" w:space="0" w:color="auto"/>
            <w:left w:val="single" w:sz="48" w:space="0" w:color="auto"/>
            <w:bottom w:val="single" w:sz="48" w:space="0" w:color="auto"/>
            <w:right w:val="single" w:sz="48" w:space="0" w:color="auto"/>
          </w:divBdr>
          <w:divsChild>
            <w:div w:id="104158372">
              <w:marLeft w:val="0"/>
              <w:marRight w:val="0"/>
              <w:marTop w:val="0"/>
              <w:marBottom w:val="0"/>
              <w:divBdr>
                <w:top w:val="none" w:sz="0" w:space="0" w:color="auto"/>
                <w:left w:val="none" w:sz="0" w:space="0" w:color="auto"/>
                <w:bottom w:val="none" w:sz="0" w:space="0" w:color="auto"/>
                <w:right w:val="none" w:sz="0" w:space="0" w:color="auto"/>
              </w:divBdr>
              <w:divsChild>
                <w:div w:id="1886211251">
                  <w:marLeft w:val="0"/>
                  <w:marRight w:val="0"/>
                  <w:marTop w:val="0"/>
                  <w:marBottom w:val="0"/>
                  <w:divBdr>
                    <w:top w:val="none" w:sz="0" w:space="0" w:color="auto"/>
                    <w:left w:val="none" w:sz="0" w:space="0" w:color="auto"/>
                    <w:bottom w:val="none" w:sz="0" w:space="0" w:color="auto"/>
                    <w:right w:val="none" w:sz="0" w:space="0" w:color="auto"/>
                  </w:divBdr>
                </w:div>
                <w:div w:id="35300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5528">
      <w:bodyDiv w:val="1"/>
      <w:marLeft w:val="0"/>
      <w:marRight w:val="0"/>
      <w:marTop w:val="0"/>
      <w:marBottom w:val="0"/>
      <w:divBdr>
        <w:top w:val="none" w:sz="0" w:space="0" w:color="auto"/>
        <w:left w:val="none" w:sz="0" w:space="0" w:color="auto"/>
        <w:bottom w:val="none" w:sz="0" w:space="0" w:color="auto"/>
        <w:right w:val="none" w:sz="0" w:space="0" w:color="auto"/>
      </w:divBdr>
      <w:divsChild>
        <w:div w:id="884482651">
          <w:marLeft w:val="0"/>
          <w:marRight w:val="0"/>
          <w:marTop w:val="0"/>
          <w:marBottom w:val="0"/>
          <w:divBdr>
            <w:top w:val="none" w:sz="0" w:space="0" w:color="auto"/>
            <w:left w:val="none" w:sz="0" w:space="0" w:color="auto"/>
            <w:bottom w:val="none" w:sz="0" w:space="0" w:color="auto"/>
            <w:right w:val="none" w:sz="0" w:space="0" w:color="auto"/>
          </w:divBdr>
          <w:divsChild>
            <w:div w:id="1490631592">
              <w:marLeft w:val="0"/>
              <w:marRight w:val="0"/>
              <w:marTop w:val="150"/>
              <w:marBottom w:val="0"/>
              <w:divBdr>
                <w:top w:val="none" w:sz="0" w:space="0" w:color="auto"/>
                <w:left w:val="none" w:sz="0" w:space="0" w:color="auto"/>
                <w:bottom w:val="none" w:sz="0" w:space="0" w:color="auto"/>
                <w:right w:val="none" w:sz="0" w:space="0" w:color="auto"/>
              </w:divBdr>
              <w:divsChild>
                <w:div w:id="104591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14229">
          <w:marLeft w:val="0"/>
          <w:marRight w:val="0"/>
          <w:marTop w:val="0"/>
          <w:marBottom w:val="0"/>
          <w:divBdr>
            <w:top w:val="none" w:sz="0" w:space="0" w:color="auto"/>
            <w:left w:val="none" w:sz="0" w:space="0" w:color="auto"/>
            <w:bottom w:val="none" w:sz="0" w:space="0" w:color="auto"/>
            <w:right w:val="none" w:sz="0" w:space="0" w:color="auto"/>
          </w:divBdr>
          <w:divsChild>
            <w:div w:id="381441035">
              <w:marLeft w:val="0"/>
              <w:marRight w:val="0"/>
              <w:marTop w:val="0"/>
              <w:marBottom w:val="0"/>
              <w:divBdr>
                <w:top w:val="none" w:sz="0" w:space="0" w:color="auto"/>
                <w:left w:val="none" w:sz="0" w:space="0" w:color="auto"/>
                <w:bottom w:val="none" w:sz="0" w:space="0" w:color="auto"/>
                <w:right w:val="none" w:sz="0" w:space="0" w:color="auto"/>
              </w:divBdr>
              <w:divsChild>
                <w:div w:id="146744753">
                  <w:marLeft w:val="0"/>
                  <w:marRight w:val="0"/>
                  <w:marTop w:val="0"/>
                  <w:marBottom w:val="150"/>
                  <w:divBdr>
                    <w:top w:val="none" w:sz="0" w:space="0" w:color="auto"/>
                    <w:left w:val="none" w:sz="0" w:space="0" w:color="auto"/>
                    <w:bottom w:val="none" w:sz="0" w:space="0" w:color="auto"/>
                    <w:right w:val="none" w:sz="0" w:space="0" w:color="auto"/>
                  </w:divBdr>
                </w:div>
                <w:div w:id="343942653">
                  <w:marLeft w:val="0"/>
                  <w:marRight w:val="0"/>
                  <w:marTop w:val="300"/>
                  <w:marBottom w:val="300"/>
                  <w:divBdr>
                    <w:top w:val="none" w:sz="0" w:space="0" w:color="auto"/>
                    <w:left w:val="none" w:sz="0" w:space="0" w:color="auto"/>
                    <w:bottom w:val="none" w:sz="0" w:space="0" w:color="auto"/>
                    <w:right w:val="none" w:sz="0" w:space="0" w:color="auto"/>
                  </w:divBdr>
                </w:div>
                <w:div w:id="211801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87877">
      <w:bodyDiv w:val="1"/>
      <w:marLeft w:val="0"/>
      <w:marRight w:val="0"/>
      <w:marTop w:val="0"/>
      <w:marBottom w:val="0"/>
      <w:divBdr>
        <w:top w:val="none" w:sz="0" w:space="0" w:color="auto"/>
        <w:left w:val="none" w:sz="0" w:space="0" w:color="auto"/>
        <w:bottom w:val="none" w:sz="0" w:space="0" w:color="auto"/>
        <w:right w:val="none" w:sz="0" w:space="0" w:color="auto"/>
      </w:divBdr>
    </w:div>
    <w:div w:id="166134033">
      <w:bodyDiv w:val="1"/>
      <w:marLeft w:val="0"/>
      <w:marRight w:val="0"/>
      <w:marTop w:val="0"/>
      <w:marBottom w:val="0"/>
      <w:divBdr>
        <w:top w:val="none" w:sz="0" w:space="0" w:color="auto"/>
        <w:left w:val="none" w:sz="0" w:space="0" w:color="auto"/>
        <w:bottom w:val="none" w:sz="0" w:space="0" w:color="auto"/>
        <w:right w:val="none" w:sz="0" w:space="0" w:color="auto"/>
      </w:divBdr>
    </w:div>
    <w:div w:id="177547520">
      <w:bodyDiv w:val="1"/>
      <w:marLeft w:val="0"/>
      <w:marRight w:val="0"/>
      <w:marTop w:val="0"/>
      <w:marBottom w:val="0"/>
      <w:divBdr>
        <w:top w:val="none" w:sz="0" w:space="0" w:color="auto"/>
        <w:left w:val="none" w:sz="0" w:space="0" w:color="auto"/>
        <w:bottom w:val="none" w:sz="0" w:space="0" w:color="auto"/>
        <w:right w:val="none" w:sz="0" w:space="0" w:color="auto"/>
      </w:divBdr>
    </w:div>
    <w:div w:id="221138318">
      <w:bodyDiv w:val="1"/>
      <w:marLeft w:val="0"/>
      <w:marRight w:val="0"/>
      <w:marTop w:val="0"/>
      <w:marBottom w:val="0"/>
      <w:divBdr>
        <w:top w:val="none" w:sz="0" w:space="0" w:color="auto"/>
        <w:left w:val="none" w:sz="0" w:space="0" w:color="auto"/>
        <w:bottom w:val="none" w:sz="0" w:space="0" w:color="auto"/>
        <w:right w:val="none" w:sz="0" w:space="0" w:color="auto"/>
      </w:divBdr>
    </w:div>
    <w:div w:id="320699862">
      <w:bodyDiv w:val="1"/>
      <w:marLeft w:val="0"/>
      <w:marRight w:val="0"/>
      <w:marTop w:val="0"/>
      <w:marBottom w:val="0"/>
      <w:divBdr>
        <w:top w:val="none" w:sz="0" w:space="0" w:color="auto"/>
        <w:left w:val="none" w:sz="0" w:space="0" w:color="auto"/>
        <w:bottom w:val="none" w:sz="0" w:space="0" w:color="auto"/>
        <w:right w:val="none" w:sz="0" w:space="0" w:color="auto"/>
      </w:divBdr>
    </w:div>
    <w:div w:id="322853323">
      <w:bodyDiv w:val="1"/>
      <w:marLeft w:val="0"/>
      <w:marRight w:val="0"/>
      <w:marTop w:val="0"/>
      <w:marBottom w:val="0"/>
      <w:divBdr>
        <w:top w:val="none" w:sz="0" w:space="0" w:color="auto"/>
        <w:left w:val="none" w:sz="0" w:space="0" w:color="auto"/>
        <w:bottom w:val="none" w:sz="0" w:space="0" w:color="auto"/>
        <w:right w:val="none" w:sz="0" w:space="0" w:color="auto"/>
      </w:divBdr>
    </w:div>
    <w:div w:id="508520171">
      <w:bodyDiv w:val="1"/>
      <w:marLeft w:val="0"/>
      <w:marRight w:val="0"/>
      <w:marTop w:val="0"/>
      <w:marBottom w:val="0"/>
      <w:divBdr>
        <w:top w:val="none" w:sz="0" w:space="0" w:color="auto"/>
        <w:left w:val="none" w:sz="0" w:space="0" w:color="auto"/>
        <w:bottom w:val="none" w:sz="0" w:space="0" w:color="auto"/>
        <w:right w:val="none" w:sz="0" w:space="0" w:color="auto"/>
      </w:divBdr>
    </w:div>
    <w:div w:id="517350338">
      <w:bodyDiv w:val="1"/>
      <w:marLeft w:val="0"/>
      <w:marRight w:val="0"/>
      <w:marTop w:val="0"/>
      <w:marBottom w:val="0"/>
      <w:divBdr>
        <w:top w:val="none" w:sz="0" w:space="0" w:color="auto"/>
        <w:left w:val="none" w:sz="0" w:space="0" w:color="auto"/>
        <w:bottom w:val="none" w:sz="0" w:space="0" w:color="auto"/>
        <w:right w:val="none" w:sz="0" w:space="0" w:color="auto"/>
      </w:divBdr>
    </w:div>
    <w:div w:id="534078089">
      <w:bodyDiv w:val="1"/>
      <w:marLeft w:val="0"/>
      <w:marRight w:val="0"/>
      <w:marTop w:val="0"/>
      <w:marBottom w:val="0"/>
      <w:divBdr>
        <w:top w:val="none" w:sz="0" w:space="0" w:color="auto"/>
        <w:left w:val="none" w:sz="0" w:space="0" w:color="auto"/>
        <w:bottom w:val="none" w:sz="0" w:space="0" w:color="auto"/>
        <w:right w:val="none" w:sz="0" w:space="0" w:color="auto"/>
      </w:divBdr>
    </w:div>
    <w:div w:id="558320791">
      <w:bodyDiv w:val="1"/>
      <w:marLeft w:val="0"/>
      <w:marRight w:val="0"/>
      <w:marTop w:val="0"/>
      <w:marBottom w:val="0"/>
      <w:divBdr>
        <w:top w:val="none" w:sz="0" w:space="0" w:color="auto"/>
        <w:left w:val="none" w:sz="0" w:space="0" w:color="auto"/>
        <w:bottom w:val="none" w:sz="0" w:space="0" w:color="auto"/>
        <w:right w:val="none" w:sz="0" w:space="0" w:color="auto"/>
      </w:divBdr>
    </w:div>
    <w:div w:id="560596688">
      <w:bodyDiv w:val="1"/>
      <w:marLeft w:val="0"/>
      <w:marRight w:val="0"/>
      <w:marTop w:val="0"/>
      <w:marBottom w:val="0"/>
      <w:divBdr>
        <w:top w:val="none" w:sz="0" w:space="0" w:color="auto"/>
        <w:left w:val="none" w:sz="0" w:space="0" w:color="auto"/>
        <w:bottom w:val="none" w:sz="0" w:space="0" w:color="auto"/>
        <w:right w:val="none" w:sz="0" w:space="0" w:color="auto"/>
      </w:divBdr>
      <w:divsChild>
        <w:div w:id="306203548">
          <w:marLeft w:val="0"/>
          <w:marRight w:val="0"/>
          <w:marTop w:val="0"/>
          <w:marBottom w:val="0"/>
          <w:divBdr>
            <w:top w:val="none" w:sz="0" w:space="0" w:color="auto"/>
            <w:left w:val="none" w:sz="0" w:space="0" w:color="auto"/>
            <w:bottom w:val="none" w:sz="0" w:space="0" w:color="auto"/>
            <w:right w:val="none" w:sz="0" w:space="0" w:color="auto"/>
          </w:divBdr>
        </w:div>
        <w:div w:id="1186677906">
          <w:marLeft w:val="0"/>
          <w:marRight w:val="0"/>
          <w:marTop w:val="0"/>
          <w:marBottom w:val="0"/>
          <w:divBdr>
            <w:top w:val="none" w:sz="0" w:space="0" w:color="auto"/>
            <w:left w:val="none" w:sz="0" w:space="0" w:color="auto"/>
            <w:bottom w:val="none" w:sz="0" w:space="0" w:color="auto"/>
            <w:right w:val="none" w:sz="0" w:space="0" w:color="auto"/>
          </w:divBdr>
        </w:div>
      </w:divsChild>
    </w:div>
    <w:div w:id="562257148">
      <w:bodyDiv w:val="1"/>
      <w:marLeft w:val="0"/>
      <w:marRight w:val="0"/>
      <w:marTop w:val="0"/>
      <w:marBottom w:val="0"/>
      <w:divBdr>
        <w:top w:val="none" w:sz="0" w:space="0" w:color="auto"/>
        <w:left w:val="none" w:sz="0" w:space="0" w:color="auto"/>
        <w:bottom w:val="none" w:sz="0" w:space="0" w:color="auto"/>
        <w:right w:val="none" w:sz="0" w:space="0" w:color="auto"/>
      </w:divBdr>
      <w:divsChild>
        <w:div w:id="1635142054">
          <w:marLeft w:val="0"/>
          <w:marRight w:val="0"/>
          <w:marTop w:val="0"/>
          <w:marBottom w:val="150"/>
          <w:divBdr>
            <w:top w:val="none" w:sz="0" w:space="0" w:color="auto"/>
            <w:left w:val="none" w:sz="0" w:space="0" w:color="auto"/>
            <w:bottom w:val="none" w:sz="0" w:space="0" w:color="auto"/>
            <w:right w:val="none" w:sz="0" w:space="0" w:color="auto"/>
          </w:divBdr>
        </w:div>
        <w:div w:id="288705492">
          <w:marLeft w:val="0"/>
          <w:marRight w:val="0"/>
          <w:marTop w:val="300"/>
          <w:marBottom w:val="300"/>
          <w:divBdr>
            <w:top w:val="none" w:sz="0" w:space="0" w:color="auto"/>
            <w:left w:val="none" w:sz="0" w:space="0" w:color="auto"/>
            <w:bottom w:val="none" w:sz="0" w:space="0" w:color="auto"/>
            <w:right w:val="none" w:sz="0" w:space="0" w:color="auto"/>
          </w:divBdr>
        </w:div>
        <w:div w:id="656767719">
          <w:marLeft w:val="0"/>
          <w:marRight w:val="0"/>
          <w:marTop w:val="0"/>
          <w:marBottom w:val="0"/>
          <w:divBdr>
            <w:top w:val="none" w:sz="0" w:space="0" w:color="auto"/>
            <w:left w:val="none" w:sz="0" w:space="0" w:color="auto"/>
            <w:bottom w:val="none" w:sz="0" w:space="0" w:color="auto"/>
            <w:right w:val="none" w:sz="0" w:space="0" w:color="auto"/>
          </w:divBdr>
        </w:div>
      </w:divsChild>
    </w:div>
    <w:div w:id="579877233">
      <w:bodyDiv w:val="1"/>
      <w:marLeft w:val="0"/>
      <w:marRight w:val="0"/>
      <w:marTop w:val="0"/>
      <w:marBottom w:val="0"/>
      <w:divBdr>
        <w:top w:val="none" w:sz="0" w:space="0" w:color="auto"/>
        <w:left w:val="none" w:sz="0" w:space="0" w:color="auto"/>
        <w:bottom w:val="none" w:sz="0" w:space="0" w:color="auto"/>
        <w:right w:val="none" w:sz="0" w:space="0" w:color="auto"/>
      </w:divBdr>
    </w:div>
    <w:div w:id="654535292">
      <w:bodyDiv w:val="1"/>
      <w:marLeft w:val="0"/>
      <w:marRight w:val="0"/>
      <w:marTop w:val="0"/>
      <w:marBottom w:val="0"/>
      <w:divBdr>
        <w:top w:val="none" w:sz="0" w:space="0" w:color="auto"/>
        <w:left w:val="none" w:sz="0" w:space="0" w:color="auto"/>
        <w:bottom w:val="none" w:sz="0" w:space="0" w:color="auto"/>
        <w:right w:val="none" w:sz="0" w:space="0" w:color="auto"/>
      </w:divBdr>
      <w:divsChild>
        <w:div w:id="762528660">
          <w:marLeft w:val="0"/>
          <w:marRight w:val="0"/>
          <w:marTop w:val="15"/>
          <w:marBottom w:val="0"/>
          <w:divBdr>
            <w:top w:val="single" w:sz="48" w:space="0" w:color="auto"/>
            <w:left w:val="single" w:sz="48" w:space="0" w:color="auto"/>
            <w:bottom w:val="single" w:sz="48" w:space="0" w:color="auto"/>
            <w:right w:val="single" w:sz="48" w:space="0" w:color="auto"/>
          </w:divBdr>
          <w:divsChild>
            <w:div w:id="665400962">
              <w:marLeft w:val="0"/>
              <w:marRight w:val="0"/>
              <w:marTop w:val="0"/>
              <w:marBottom w:val="0"/>
              <w:divBdr>
                <w:top w:val="none" w:sz="0" w:space="0" w:color="auto"/>
                <w:left w:val="none" w:sz="0" w:space="0" w:color="auto"/>
                <w:bottom w:val="none" w:sz="0" w:space="0" w:color="auto"/>
                <w:right w:val="none" w:sz="0" w:space="0" w:color="auto"/>
              </w:divBdr>
              <w:divsChild>
                <w:div w:id="1994334765">
                  <w:marLeft w:val="0"/>
                  <w:marRight w:val="0"/>
                  <w:marTop w:val="0"/>
                  <w:marBottom w:val="0"/>
                  <w:divBdr>
                    <w:top w:val="none" w:sz="0" w:space="0" w:color="auto"/>
                    <w:left w:val="none" w:sz="0" w:space="0" w:color="auto"/>
                    <w:bottom w:val="none" w:sz="0" w:space="0" w:color="auto"/>
                    <w:right w:val="none" w:sz="0" w:space="0" w:color="auto"/>
                  </w:divBdr>
                </w:div>
                <w:div w:id="724138269">
                  <w:marLeft w:val="0"/>
                  <w:marRight w:val="0"/>
                  <w:marTop w:val="0"/>
                  <w:marBottom w:val="0"/>
                  <w:divBdr>
                    <w:top w:val="none" w:sz="0" w:space="0" w:color="auto"/>
                    <w:left w:val="none" w:sz="0" w:space="0" w:color="auto"/>
                    <w:bottom w:val="none" w:sz="0" w:space="0" w:color="auto"/>
                    <w:right w:val="none" w:sz="0" w:space="0" w:color="auto"/>
                  </w:divBdr>
                </w:div>
                <w:div w:id="128209533">
                  <w:marLeft w:val="0"/>
                  <w:marRight w:val="0"/>
                  <w:marTop w:val="0"/>
                  <w:marBottom w:val="0"/>
                  <w:divBdr>
                    <w:top w:val="none" w:sz="0" w:space="0" w:color="auto"/>
                    <w:left w:val="none" w:sz="0" w:space="0" w:color="auto"/>
                    <w:bottom w:val="none" w:sz="0" w:space="0" w:color="auto"/>
                    <w:right w:val="none" w:sz="0" w:space="0" w:color="auto"/>
                  </w:divBdr>
                </w:div>
                <w:div w:id="436415737">
                  <w:marLeft w:val="0"/>
                  <w:marRight w:val="0"/>
                  <w:marTop w:val="0"/>
                  <w:marBottom w:val="0"/>
                  <w:divBdr>
                    <w:top w:val="none" w:sz="0" w:space="0" w:color="auto"/>
                    <w:left w:val="none" w:sz="0" w:space="0" w:color="auto"/>
                    <w:bottom w:val="none" w:sz="0" w:space="0" w:color="auto"/>
                    <w:right w:val="none" w:sz="0" w:space="0" w:color="auto"/>
                  </w:divBdr>
                </w:div>
                <w:div w:id="1954744354">
                  <w:marLeft w:val="0"/>
                  <w:marRight w:val="0"/>
                  <w:marTop w:val="0"/>
                  <w:marBottom w:val="0"/>
                  <w:divBdr>
                    <w:top w:val="none" w:sz="0" w:space="0" w:color="auto"/>
                    <w:left w:val="none" w:sz="0" w:space="0" w:color="auto"/>
                    <w:bottom w:val="none" w:sz="0" w:space="0" w:color="auto"/>
                    <w:right w:val="none" w:sz="0" w:space="0" w:color="auto"/>
                  </w:divBdr>
                </w:div>
                <w:div w:id="377751589">
                  <w:marLeft w:val="0"/>
                  <w:marRight w:val="0"/>
                  <w:marTop w:val="0"/>
                  <w:marBottom w:val="0"/>
                  <w:divBdr>
                    <w:top w:val="none" w:sz="0" w:space="0" w:color="auto"/>
                    <w:left w:val="none" w:sz="0" w:space="0" w:color="auto"/>
                    <w:bottom w:val="none" w:sz="0" w:space="0" w:color="auto"/>
                    <w:right w:val="none" w:sz="0" w:space="0" w:color="auto"/>
                  </w:divBdr>
                </w:div>
                <w:div w:id="2115199089">
                  <w:marLeft w:val="0"/>
                  <w:marRight w:val="0"/>
                  <w:marTop w:val="0"/>
                  <w:marBottom w:val="0"/>
                  <w:divBdr>
                    <w:top w:val="none" w:sz="0" w:space="0" w:color="auto"/>
                    <w:left w:val="none" w:sz="0" w:space="0" w:color="auto"/>
                    <w:bottom w:val="none" w:sz="0" w:space="0" w:color="auto"/>
                    <w:right w:val="none" w:sz="0" w:space="0" w:color="auto"/>
                  </w:divBdr>
                </w:div>
                <w:div w:id="2095083152">
                  <w:marLeft w:val="0"/>
                  <w:marRight w:val="0"/>
                  <w:marTop w:val="0"/>
                  <w:marBottom w:val="0"/>
                  <w:divBdr>
                    <w:top w:val="none" w:sz="0" w:space="0" w:color="auto"/>
                    <w:left w:val="none" w:sz="0" w:space="0" w:color="auto"/>
                    <w:bottom w:val="none" w:sz="0" w:space="0" w:color="auto"/>
                    <w:right w:val="none" w:sz="0" w:space="0" w:color="auto"/>
                  </w:divBdr>
                </w:div>
                <w:div w:id="654990455">
                  <w:marLeft w:val="0"/>
                  <w:marRight w:val="0"/>
                  <w:marTop w:val="0"/>
                  <w:marBottom w:val="0"/>
                  <w:divBdr>
                    <w:top w:val="none" w:sz="0" w:space="0" w:color="auto"/>
                    <w:left w:val="none" w:sz="0" w:space="0" w:color="auto"/>
                    <w:bottom w:val="none" w:sz="0" w:space="0" w:color="auto"/>
                    <w:right w:val="none" w:sz="0" w:space="0" w:color="auto"/>
                  </w:divBdr>
                </w:div>
                <w:div w:id="1957563443">
                  <w:marLeft w:val="0"/>
                  <w:marRight w:val="0"/>
                  <w:marTop w:val="0"/>
                  <w:marBottom w:val="0"/>
                  <w:divBdr>
                    <w:top w:val="none" w:sz="0" w:space="0" w:color="auto"/>
                    <w:left w:val="none" w:sz="0" w:space="0" w:color="auto"/>
                    <w:bottom w:val="none" w:sz="0" w:space="0" w:color="auto"/>
                    <w:right w:val="none" w:sz="0" w:space="0" w:color="auto"/>
                  </w:divBdr>
                </w:div>
                <w:div w:id="504200927">
                  <w:marLeft w:val="0"/>
                  <w:marRight w:val="0"/>
                  <w:marTop w:val="0"/>
                  <w:marBottom w:val="0"/>
                  <w:divBdr>
                    <w:top w:val="none" w:sz="0" w:space="0" w:color="auto"/>
                    <w:left w:val="none" w:sz="0" w:space="0" w:color="auto"/>
                    <w:bottom w:val="none" w:sz="0" w:space="0" w:color="auto"/>
                    <w:right w:val="none" w:sz="0" w:space="0" w:color="auto"/>
                  </w:divBdr>
                </w:div>
                <w:div w:id="1796368298">
                  <w:marLeft w:val="0"/>
                  <w:marRight w:val="0"/>
                  <w:marTop w:val="0"/>
                  <w:marBottom w:val="0"/>
                  <w:divBdr>
                    <w:top w:val="none" w:sz="0" w:space="0" w:color="auto"/>
                    <w:left w:val="none" w:sz="0" w:space="0" w:color="auto"/>
                    <w:bottom w:val="none" w:sz="0" w:space="0" w:color="auto"/>
                    <w:right w:val="none" w:sz="0" w:space="0" w:color="auto"/>
                  </w:divBdr>
                </w:div>
                <w:div w:id="2147122412">
                  <w:marLeft w:val="0"/>
                  <w:marRight w:val="0"/>
                  <w:marTop w:val="0"/>
                  <w:marBottom w:val="0"/>
                  <w:divBdr>
                    <w:top w:val="none" w:sz="0" w:space="0" w:color="auto"/>
                    <w:left w:val="none" w:sz="0" w:space="0" w:color="auto"/>
                    <w:bottom w:val="none" w:sz="0" w:space="0" w:color="auto"/>
                    <w:right w:val="none" w:sz="0" w:space="0" w:color="auto"/>
                  </w:divBdr>
                </w:div>
                <w:div w:id="178979624">
                  <w:marLeft w:val="0"/>
                  <w:marRight w:val="0"/>
                  <w:marTop w:val="0"/>
                  <w:marBottom w:val="0"/>
                  <w:divBdr>
                    <w:top w:val="none" w:sz="0" w:space="0" w:color="auto"/>
                    <w:left w:val="none" w:sz="0" w:space="0" w:color="auto"/>
                    <w:bottom w:val="none" w:sz="0" w:space="0" w:color="auto"/>
                    <w:right w:val="none" w:sz="0" w:space="0" w:color="auto"/>
                  </w:divBdr>
                </w:div>
                <w:div w:id="207110277">
                  <w:marLeft w:val="0"/>
                  <w:marRight w:val="0"/>
                  <w:marTop w:val="0"/>
                  <w:marBottom w:val="0"/>
                  <w:divBdr>
                    <w:top w:val="none" w:sz="0" w:space="0" w:color="auto"/>
                    <w:left w:val="none" w:sz="0" w:space="0" w:color="auto"/>
                    <w:bottom w:val="none" w:sz="0" w:space="0" w:color="auto"/>
                    <w:right w:val="none" w:sz="0" w:space="0" w:color="auto"/>
                  </w:divBdr>
                </w:div>
                <w:div w:id="1326857341">
                  <w:marLeft w:val="0"/>
                  <w:marRight w:val="0"/>
                  <w:marTop w:val="0"/>
                  <w:marBottom w:val="0"/>
                  <w:divBdr>
                    <w:top w:val="none" w:sz="0" w:space="0" w:color="auto"/>
                    <w:left w:val="none" w:sz="0" w:space="0" w:color="auto"/>
                    <w:bottom w:val="none" w:sz="0" w:space="0" w:color="auto"/>
                    <w:right w:val="none" w:sz="0" w:space="0" w:color="auto"/>
                  </w:divBdr>
                </w:div>
                <w:div w:id="479352116">
                  <w:marLeft w:val="0"/>
                  <w:marRight w:val="0"/>
                  <w:marTop w:val="0"/>
                  <w:marBottom w:val="0"/>
                  <w:divBdr>
                    <w:top w:val="none" w:sz="0" w:space="0" w:color="auto"/>
                    <w:left w:val="none" w:sz="0" w:space="0" w:color="auto"/>
                    <w:bottom w:val="none" w:sz="0" w:space="0" w:color="auto"/>
                    <w:right w:val="none" w:sz="0" w:space="0" w:color="auto"/>
                  </w:divBdr>
                </w:div>
                <w:div w:id="1598245352">
                  <w:marLeft w:val="0"/>
                  <w:marRight w:val="0"/>
                  <w:marTop w:val="0"/>
                  <w:marBottom w:val="0"/>
                  <w:divBdr>
                    <w:top w:val="none" w:sz="0" w:space="0" w:color="auto"/>
                    <w:left w:val="none" w:sz="0" w:space="0" w:color="auto"/>
                    <w:bottom w:val="none" w:sz="0" w:space="0" w:color="auto"/>
                    <w:right w:val="none" w:sz="0" w:space="0" w:color="auto"/>
                  </w:divBdr>
                </w:div>
                <w:div w:id="1720664349">
                  <w:marLeft w:val="0"/>
                  <w:marRight w:val="0"/>
                  <w:marTop w:val="0"/>
                  <w:marBottom w:val="0"/>
                  <w:divBdr>
                    <w:top w:val="none" w:sz="0" w:space="0" w:color="auto"/>
                    <w:left w:val="none" w:sz="0" w:space="0" w:color="auto"/>
                    <w:bottom w:val="none" w:sz="0" w:space="0" w:color="auto"/>
                    <w:right w:val="none" w:sz="0" w:space="0" w:color="auto"/>
                  </w:divBdr>
                </w:div>
                <w:div w:id="53551670">
                  <w:marLeft w:val="0"/>
                  <w:marRight w:val="0"/>
                  <w:marTop w:val="0"/>
                  <w:marBottom w:val="0"/>
                  <w:divBdr>
                    <w:top w:val="none" w:sz="0" w:space="0" w:color="auto"/>
                    <w:left w:val="none" w:sz="0" w:space="0" w:color="auto"/>
                    <w:bottom w:val="none" w:sz="0" w:space="0" w:color="auto"/>
                    <w:right w:val="none" w:sz="0" w:space="0" w:color="auto"/>
                  </w:divBdr>
                </w:div>
                <w:div w:id="2009167562">
                  <w:marLeft w:val="0"/>
                  <w:marRight w:val="0"/>
                  <w:marTop w:val="0"/>
                  <w:marBottom w:val="0"/>
                  <w:divBdr>
                    <w:top w:val="none" w:sz="0" w:space="0" w:color="auto"/>
                    <w:left w:val="none" w:sz="0" w:space="0" w:color="auto"/>
                    <w:bottom w:val="none" w:sz="0" w:space="0" w:color="auto"/>
                    <w:right w:val="none" w:sz="0" w:space="0" w:color="auto"/>
                  </w:divBdr>
                </w:div>
                <w:div w:id="1410351000">
                  <w:marLeft w:val="0"/>
                  <w:marRight w:val="0"/>
                  <w:marTop w:val="0"/>
                  <w:marBottom w:val="0"/>
                  <w:divBdr>
                    <w:top w:val="none" w:sz="0" w:space="0" w:color="auto"/>
                    <w:left w:val="none" w:sz="0" w:space="0" w:color="auto"/>
                    <w:bottom w:val="none" w:sz="0" w:space="0" w:color="auto"/>
                    <w:right w:val="none" w:sz="0" w:space="0" w:color="auto"/>
                  </w:divBdr>
                </w:div>
                <w:div w:id="1248811643">
                  <w:marLeft w:val="0"/>
                  <w:marRight w:val="0"/>
                  <w:marTop w:val="0"/>
                  <w:marBottom w:val="0"/>
                  <w:divBdr>
                    <w:top w:val="none" w:sz="0" w:space="0" w:color="auto"/>
                    <w:left w:val="none" w:sz="0" w:space="0" w:color="auto"/>
                    <w:bottom w:val="none" w:sz="0" w:space="0" w:color="auto"/>
                    <w:right w:val="none" w:sz="0" w:space="0" w:color="auto"/>
                  </w:divBdr>
                </w:div>
                <w:div w:id="1203445092">
                  <w:marLeft w:val="0"/>
                  <w:marRight w:val="0"/>
                  <w:marTop w:val="0"/>
                  <w:marBottom w:val="0"/>
                  <w:divBdr>
                    <w:top w:val="none" w:sz="0" w:space="0" w:color="auto"/>
                    <w:left w:val="none" w:sz="0" w:space="0" w:color="auto"/>
                    <w:bottom w:val="none" w:sz="0" w:space="0" w:color="auto"/>
                    <w:right w:val="none" w:sz="0" w:space="0" w:color="auto"/>
                  </w:divBdr>
                </w:div>
                <w:div w:id="371657591">
                  <w:marLeft w:val="0"/>
                  <w:marRight w:val="0"/>
                  <w:marTop w:val="0"/>
                  <w:marBottom w:val="0"/>
                  <w:divBdr>
                    <w:top w:val="none" w:sz="0" w:space="0" w:color="auto"/>
                    <w:left w:val="none" w:sz="0" w:space="0" w:color="auto"/>
                    <w:bottom w:val="none" w:sz="0" w:space="0" w:color="auto"/>
                    <w:right w:val="none" w:sz="0" w:space="0" w:color="auto"/>
                  </w:divBdr>
                </w:div>
                <w:div w:id="1682119620">
                  <w:marLeft w:val="0"/>
                  <w:marRight w:val="0"/>
                  <w:marTop w:val="0"/>
                  <w:marBottom w:val="0"/>
                  <w:divBdr>
                    <w:top w:val="none" w:sz="0" w:space="0" w:color="auto"/>
                    <w:left w:val="none" w:sz="0" w:space="0" w:color="auto"/>
                    <w:bottom w:val="none" w:sz="0" w:space="0" w:color="auto"/>
                    <w:right w:val="none" w:sz="0" w:space="0" w:color="auto"/>
                  </w:divBdr>
                </w:div>
                <w:div w:id="890506168">
                  <w:marLeft w:val="0"/>
                  <w:marRight w:val="0"/>
                  <w:marTop w:val="0"/>
                  <w:marBottom w:val="0"/>
                  <w:divBdr>
                    <w:top w:val="none" w:sz="0" w:space="0" w:color="auto"/>
                    <w:left w:val="none" w:sz="0" w:space="0" w:color="auto"/>
                    <w:bottom w:val="none" w:sz="0" w:space="0" w:color="auto"/>
                    <w:right w:val="none" w:sz="0" w:space="0" w:color="auto"/>
                  </w:divBdr>
                </w:div>
                <w:div w:id="319500393">
                  <w:marLeft w:val="0"/>
                  <w:marRight w:val="0"/>
                  <w:marTop w:val="0"/>
                  <w:marBottom w:val="0"/>
                  <w:divBdr>
                    <w:top w:val="none" w:sz="0" w:space="0" w:color="auto"/>
                    <w:left w:val="none" w:sz="0" w:space="0" w:color="auto"/>
                    <w:bottom w:val="none" w:sz="0" w:space="0" w:color="auto"/>
                    <w:right w:val="none" w:sz="0" w:space="0" w:color="auto"/>
                  </w:divBdr>
                </w:div>
                <w:div w:id="1032683461">
                  <w:marLeft w:val="0"/>
                  <w:marRight w:val="0"/>
                  <w:marTop w:val="0"/>
                  <w:marBottom w:val="0"/>
                  <w:divBdr>
                    <w:top w:val="none" w:sz="0" w:space="0" w:color="auto"/>
                    <w:left w:val="none" w:sz="0" w:space="0" w:color="auto"/>
                    <w:bottom w:val="none" w:sz="0" w:space="0" w:color="auto"/>
                    <w:right w:val="none" w:sz="0" w:space="0" w:color="auto"/>
                  </w:divBdr>
                </w:div>
                <w:div w:id="1474326208">
                  <w:marLeft w:val="0"/>
                  <w:marRight w:val="0"/>
                  <w:marTop w:val="0"/>
                  <w:marBottom w:val="0"/>
                  <w:divBdr>
                    <w:top w:val="none" w:sz="0" w:space="0" w:color="auto"/>
                    <w:left w:val="none" w:sz="0" w:space="0" w:color="auto"/>
                    <w:bottom w:val="none" w:sz="0" w:space="0" w:color="auto"/>
                    <w:right w:val="none" w:sz="0" w:space="0" w:color="auto"/>
                  </w:divBdr>
                </w:div>
                <w:div w:id="1589385699">
                  <w:marLeft w:val="0"/>
                  <w:marRight w:val="0"/>
                  <w:marTop w:val="0"/>
                  <w:marBottom w:val="0"/>
                  <w:divBdr>
                    <w:top w:val="none" w:sz="0" w:space="0" w:color="auto"/>
                    <w:left w:val="none" w:sz="0" w:space="0" w:color="auto"/>
                    <w:bottom w:val="none" w:sz="0" w:space="0" w:color="auto"/>
                    <w:right w:val="none" w:sz="0" w:space="0" w:color="auto"/>
                  </w:divBdr>
                </w:div>
                <w:div w:id="390740031">
                  <w:marLeft w:val="0"/>
                  <w:marRight w:val="0"/>
                  <w:marTop w:val="0"/>
                  <w:marBottom w:val="0"/>
                  <w:divBdr>
                    <w:top w:val="none" w:sz="0" w:space="0" w:color="auto"/>
                    <w:left w:val="none" w:sz="0" w:space="0" w:color="auto"/>
                    <w:bottom w:val="none" w:sz="0" w:space="0" w:color="auto"/>
                    <w:right w:val="none" w:sz="0" w:space="0" w:color="auto"/>
                  </w:divBdr>
                </w:div>
                <w:div w:id="1796407604">
                  <w:marLeft w:val="0"/>
                  <w:marRight w:val="0"/>
                  <w:marTop w:val="0"/>
                  <w:marBottom w:val="0"/>
                  <w:divBdr>
                    <w:top w:val="none" w:sz="0" w:space="0" w:color="auto"/>
                    <w:left w:val="none" w:sz="0" w:space="0" w:color="auto"/>
                    <w:bottom w:val="none" w:sz="0" w:space="0" w:color="auto"/>
                    <w:right w:val="none" w:sz="0" w:space="0" w:color="auto"/>
                  </w:divBdr>
                </w:div>
                <w:div w:id="810025476">
                  <w:marLeft w:val="0"/>
                  <w:marRight w:val="0"/>
                  <w:marTop w:val="0"/>
                  <w:marBottom w:val="0"/>
                  <w:divBdr>
                    <w:top w:val="none" w:sz="0" w:space="0" w:color="auto"/>
                    <w:left w:val="none" w:sz="0" w:space="0" w:color="auto"/>
                    <w:bottom w:val="none" w:sz="0" w:space="0" w:color="auto"/>
                    <w:right w:val="none" w:sz="0" w:space="0" w:color="auto"/>
                  </w:divBdr>
                </w:div>
                <w:div w:id="1645769258">
                  <w:marLeft w:val="0"/>
                  <w:marRight w:val="0"/>
                  <w:marTop w:val="0"/>
                  <w:marBottom w:val="0"/>
                  <w:divBdr>
                    <w:top w:val="none" w:sz="0" w:space="0" w:color="auto"/>
                    <w:left w:val="none" w:sz="0" w:space="0" w:color="auto"/>
                    <w:bottom w:val="none" w:sz="0" w:space="0" w:color="auto"/>
                    <w:right w:val="none" w:sz="0" w:space="0" w:color="auto"/>
                  </w:divBdr>
                </w:div>
                <w:div w:id="1685205000">
                  <w:marLeft w:val="0"/>
                  <w:marRight w:val="0"/>
                  <w:marTop w:val="0"/>
                  <w:marBottom w:val="0"/>
                  <w:divBdr>
                    <w:top w:val="none" w:sz="0" w:space="0" w:color="auto"/>
                    <w:left w:val="none" w:sz="0" w:space="0" w:color="auto"/>
                    <w:bottom w:val="none" w:sz="0" w:space="0" w:color="auto"/>
                    <w:right w:val="none" w:sz="0" w:space="0" w:color="auto"/>
                  </w:divBdr>
                </w:div>
                <w:div w:id="812410921">
                  <w:marLeft w:val="0"/>
                  <w:marRight w:val="0"/>
                  <w:marTop w:val="0"/>
                  <w:marBottom w:val="0"/>
                  <w:divBdr>
                    <w:top w:val="none" w:sz="0" w:space="0" w:color="auto"/>
                    <w:left w:val="none" w:sz="0" w:space="0" w:color="auto"/>
                    <w:bottom w:val="none" w:sz="0" w:space="0" w:color="auto"/>
                    <w:right w:val="none" w:sz="0" w:space="0" w:color="auto"/>
                  </w:divBdr>
                </w:div>
                <w:div w:id="614410380">
                  <w:marLeft w:val="0"/>
                  <w:marRight w:val="0"/>
                  <w:marTop w:val="0"/>
                  <w:marBottom w:val="0"/>
                  <w:divBdr>
                    <w:top w:val="none" w:sz="0" w:space="0" w:color="auto"/>
                    <w:left w:val="none" w:sz="0" w:space="0" w:color="auto"/>
                    <w:bottom w:val="none" w:sz="0" w:space="0" w:color="auto"/>
                    <w:right w:val="none" w:sz="0" w:space="0" w:color="auto"/>
                  </w:divBdr>
                </w:div>
                <w:div w:id="346443588">
                  <w:marLeft w:val="0"/>
                  <w:marRight w:val="0"/>
                  <w:marTop w:val="0"/>
                  <w:marBottom w:val="0"/>
                  <w:divBdr>
                    <w:top w:val="none" w:sz="0" w:space="0" w:color="auto"/>
                    <w:left w:val="none" w:sz="0" w:space="0" w:color="auto"/>
                    <w:bottom w:val="none" w:sz="0" w:space="0" w:color="auto"/>
                    <w:right w:val="none" w:sz="0" w:space="0" w:color="auto"/>
                  </w:divBdr>
                </w:div>
                <w:div w:id="208803519">
                  <w:marLeft w:val="0"/>
                  <w:marRight w:val="0"/>
                  <w:marTop w:val="0"/>
                  <w:marBottom w:val="0"/>
                  <w:divBdr>
                    <w:top w:val="none" w:sz="0" w:space="0" w:color="auto"/>
                    <w:left w:val="none" w:sz="0" w:space="0" w:color="auto"/>
                    <w:bottom w:val="none" w:sz="0" w:space="0" w:color="auto"/>
                    <w:right w:val="none" w:sz="0" w:space="0" w:color="auto"/>
                  </w:divBdr>
                </w:div>
                <w:div w:id="568271379">
                  <w:marLeft w:val="0"/>
                  <w:marRight w:val="0"/>
                  <w:marTop w:val="0"/>
                  <w:marBottom w:val="0"/>
                  <w:divBdr>
                    <w:top w:val="none" w:sz="0" w:space="0" w:color="auto"/>
                    <w:left w:val="none" w:sz="0" w:space="0" w:color="auto"/>
                    <w:bottom w:val="none" w:sz="0" w:space="0" w:color="auto"/>
                    <w:right w:val="none" w:sz="0" w:space="0" w:color="auto"/>
                  </w:divBdr>
                </w:div>
                <w:div w:id="1254777397">
                  <w:marLeft w:val="0"/>
                  <w:marRight w:val="0"/>
                  <w:marTop w:val="0"/>
                  <w:marBottom w:val="0"/>
                  <w:divBdr>
                    <w:top w:val="none" w:sz="0" w:space="0" w:color="auto"/>
                    <w:left w:val="none" w:sz="0" w:space="0" w:color="auto"/>
                    <w:bottom w:val="none" w:sz="0" w:space="0" w:color="auto"/>
                    <w:right w:val="none" w:sz="0" w:space="0" w:color="auto"/>
                  </w:divBdr>
                </w:div>
                <w:div w:id="1038120028">
                  <w:marLeft w:val="0"/>
                  <w:marRight w:val="0"/>
                  <w:marTop w:val="0"/>
                  <w:marBottom w:val="0"/>
                  <w:divBdr>
                    <w:top w:val="none" w:sz="0" w:space="0" w:color="auto"/>
                    <w:left w:val="none" w:sz="0" w:space="0" w:color="auto"/>
                    <w:bottom w:val="none" w:sz="0" w:space="0" w:color="auto"/>
                    <w:right w:val="none" w:sz="0" w:space="0" w:color="auto"/>
                  </w:divBdr>
                </w:div>
                <w:div w:id="586422638">
                  <w:marLeft w:val="0"/>
                  <w:marRight w:val="0"/>
                  <w:marTop w:val="0"/>
                  <w:marBottom w:val="0"/>
                  <w:divBdr>
                    <w:top w:val="none" w:sz="0" w:space="0" w:color="auto"/>
                    <w:left w:val="none" w:sz="0" w:space="0" w:color="auto"/>
                    <w:bottom w:val="none" w:sz="0" w:space="0" w:color="auto"/>
                    <w:right w:val="none" w:sz="0" w:space="0" w:color="auto"/>
                  </w:divBdr>
                </w:div>
                <w:div w:id="788282344">
                  <w:marLeft w:val="0"/>
                  <w:marRight w:val="0"/>
                  <w:marTop w:val="0"/>
                  <w:marBottom w:val="0"/>
                  <w:divBdr>
                    <w:top w:val="none" w:sz="0" w:space="0" w:color="auto"/>
                    <w:left w:val="none" w:sz="0" w:space="0" w:color="auto"/>
                    <w:bottom w:val="none" w:sz="0" w:space="0" w:color="auto"/>
                    <w:right w:val="none" w:sz="0" w:space="0" w:color="auto"/>
                  </w:divBdr>
                </w:div>
                <w:div w:id="1305768886">
                  <w:marLeft w:val="0"/>
                  <w:marRight w:val="0"/>
                  <w:marTop w:val="0"/>
                  <w:marBottom w:val="0"/>
                  <w:divBdr>
                    <w:top w:val="none" w:sz="0" w:space="0" w:color="auto"/>
                    <w:left w:val="none" w:sz="0" w:space="0" w:color="auto"/>
                    <w:bottom w:val="none" w:sz="0" w:space="0" w:color="auto"/>
                    <w:right w:val="none" w:sz="0" w:space="0" w:color="auto"/>
                  </w:divBdr>
                </w:div>
                <w:div w:id="958611965">
                  <w:marLeft w:val="0"/>
                  <w:marRight w:val="0"/>
                  <w:marTop w:val="0"/>
                  <w:marBottom w:val="0"/>
                  <w:divBdr>
                    <w:top w:val="none" w:sz="0" w:space="0" w:color="auto"/>
                    <w:left w:val="none" w:sz="0" w:space="0" w:color="auto"/>
                    <w:bottom w:val="none" w:sz="0" w:space="0" w:color="auto"/>
                    <w:right w:val="none" w:sz="0" w:space="0" w:color="auto"/>
                  </w:divBdr>
                </w:div>
                <w:div w:id="383263517">
                  <w:marLeft w:val="0"/>
                  <w:marRight w:val="0"/>
                  <w:marTop w:val="0"/>
                  <w:marBottom w:val="0"/>
                  <w:divBdr>
                    <w:top w:val="none" w:sz="0" w:space="0" w:color="auto"/>
                    <w:left w:val="none" w:sz="0" w:space="0" w:color="auto"/>
                    <w:bottom w:val="none" w:sz="0" w:space="0" w:color="auto"/>
                    <w:right w:val="none" w:sz="0" w:space="0" w:color="auto"/>
                  </w:divBdr>
                </w:div>
                <w:div w:id="366485951">
                  <w:marLeft w:val="0"/>
                  <w:marRight w:val="0"/>
                  <w:marTop w:val="0"/>
                  <w:marBottom w:val="0"/>
                  <w:divBdr>
                    <w:top w:val="none" w:sz="0" w:space="0" w:color="auto"/>
                    <w:left w:val="none" w:sz="0" w:space="0" w:color="auto"/>
                    <w:bottom w:val="none" w:sz="0" w:space="0" w:color="auto"/>
                    <w:right w:val="none" w:sz="0" w:space="0" w:color="auto"/>
                  </w:divBdr>
                </w:div>
                <w:div w:id="735663030">
                  <w:marLeft w:val="0"/>
                  <w:marRight w:val="0"/>
                  <w:marTop w:val="0"/>
                  <w:marBottom w:val="0"/>
                  <w:divBdr>
                    <w:top w:val="none" w:sz="0" w:space="0" w:color="auto"/>
                    <w:left w:val="none" w:sz="0" w:space="0" w:color="auto"/>
                    <w:bottom w:val="none" w:sz="0" w:space="0" w:color="auto"/>
                    <w:right w:val="none" w:sz="0" w:space="0" w:color="auto"/>
                  </w:divBdr>
                </w:div>
                <w:div w:id="26949672">
                  <w:marLeft w:val="0"/>
                  <w:marRight w:val="0"/>
                  <w:marTop w:val="0"/>
                  <w:marBottom w:val="0"/>
                  <w:divBdr>
                    <w:top w:val="none" w:sz="0" w:space="0" w:color="auto"/>
                    <w:left w:val="none" w:sz="0" w:space="0" w:color="auto"/>
                    <w:bottom w:val="none" w:sz="0" w:space="0" w:color="auto"/>
                    <w:right w:val="none" w:sz="0" w:space="0" w:color="auto"/>
                  </w:divBdr>
                </w:div>
                <w:div w:id="1840656448">
                  <w:marLeft w:val="0"/>
                  <w:marRight w:val="0"/>
                  <w:marTop w:val="0"/>
                  <w:marBottom w:val="0"/>
                  <w:divBdr>
                    <w:top w:val="none" w:sz="0" w:space="0" w:color="auto"/>
                    <w:left w:val="none" w:sz="0" w:space="0" w:color="auto"/>
                    <w:bottom w:val="none" w:sz="0" w:space="0" w:color="auto"/>
                    <w:right w:val="none" w:sz="0" w:space="0" w:color="auto"/>
                  </w:divBdr>
                </w:div>
                <w:div w:id="775448358">
                  <w:marLeft w:val="0"/>
                  <w:marRight w:val="0"/>
                  <w:marTop w:val="0"/>
                  <w:marBottom w:val="0"/>
                  <w:divBdr>
                    <w:top w:val="none" w:sz="0" w:space="0" w:color="auto"/>
                    <w:left w:val="none" w:sz="0" w:space="0" w:color="auto"/>
                    <w:bottom w:val="none" w:sz="0" w:space="0" w:color="auto"/>
                    <w:right w:val="none" w:sz="0" w:space="0" w:color="auto"/>
                  </w:divBdr>
                </w:div>
                <w:div w:id="848717017">
                  <w:marLeft w:val="0"/>
                  <w:marRight w:val="0"/>
                  <w:marTop w:val="0"/>
                  <w:marBottom w:val="0"/>
                  <w:divBdr>
                    <w:top w:val="none" w:sz="0" w:space="0" w:color="auto"/>
                    <w:left w:val="none" w:sz="0" w:space="0" w:color="auto"/>
                    <w:bottom w:val="none" w:sz="0" w:space="0" w:color="auto"/>
                    <w:right w:val="none" w:sz="0" w:space="0" w:color="auto"/>
                  </w:divBdr>
                </w:div>
                <w:div w:id="152064152">
                  <w:marLeft w:val="0"/>
                  <w:marRight w:val="0"/>
                  <w:marTop w:val="0"/>
                  <w:marBottom w:val="0"/>
                  <w:divBdr>
                    <w:top w:val="none" w:sz="0" w:space="0" w:color="auto"/>
                    <w:left w:val="none" w:sz="0" w:space="0" w:color="auto"/>
                    <w:bottom w:val="none" w:sz="0" w:space="0" w:color="auto"/>
                    <w:right w:val="none" w:sz="0" w:space="0" w:color="auto"/>
                  </w:divBdr>
                </w:div>
                <w:div w:id="1777749857">
                  <w:marLeft w:val="0"/>
                  <w:marRight w:val="0"/>
                  <w:marTop w:val="0"/>
                  <w:marBottom w:val="0"/>
                  <w:divBdr>
                    <w:top w:val="none" w:sz="0" w:space="0" w:color="auto"/>
                    <w:left w:val="none" w:sz="0" w:space="0" w:color="auto"/>
                    <w:bottom w:val="none" w:sz="0" w:space="0" w:color="auto"/>
                    <w:right w:val="none" w:sz="0" w:space="0" w:color="auto"/>
                  </w:divBdr>
                </w:div>
                <w:div w:id="1662075837">
                  <w:marLeft w:val="0"/>
                  <w:marRight w:val="0"/>
                  <w:marTop w:val="0"/>
                  <w:marBottom w:val="0"/>
                  <w:divBdr>
                    <w:top w:val="none" w:sz="0" w:space="0" w:color="auto"/>
                    <w:left w:val="none" w:sz="0" w:space="0" w:color="auto"/>
                    <w:bottom w:val="none" w:sz="0" w:space="0" w:color="auto"/>
                    <w:right w:val="none" w:sz="0" w:space="0" w:color="auto"/>
                  </w:divBdr>
                </w:div>
                <w:div w:id="862744398">
                  <w:marLeft w:val="0"/>
                  <w:marRight w:val="0"/>
                  <w:marTop w:val="0"/>
                  <w:marBottom w:val="0"/>
                  <w:divBdr>
                    <w:top w:val="none" w:sz="0" w:space="0" w:color="auto"/>
                    <w:left w:val="none" w:sz="0" w:space="0" w:color="auto"/>
                    <w:bottom w:val="none" w:sz="0" w:space="0" w:color="auto"/>
                    <w:right w:val="none" w:sz="0" w:space="0" w:color="auto"/>
                  </w:divBdr>
                </w:div>
                <w:div w:id="1003702994">
                  <w:marLeft w:val="0"/>
                  <w:marRight w:val="0"/>
                  <w:marTop w:val="0"/>
                  <w:marBottom w:val="0"/>
                  <w:divBdr>
                    <w:top w:val="none" w:sz="0" w:space="0" w:color="auto"/>
                    <w:left w:val="none" w:sz="0" w:space="0" w:color="auto"/>
                    <w:bottom w:val="none" w:sz="0" w:space="0" w:color="auto"/>
                    <w:right w:val="none" w:sz="0" w:space="0" w:color="auto"/>
                  </w:divBdr>
                </w:div>
                <w:div w:id="1954091830">
                  <w:marLeft w:val="0"/>
                  <w:marRight w:val="0"/>
                  <w:marTop w:val="0"/>
                  <w:marBottom w:val="0"/>
                  <w:divBdr>
                    <w:top w:val="none" w:sz="0" w:space="0" w:color="auto"/>
                    <w:left w:val="none" w:sz="0" w:space="0" w:color="auto"/>
                    <w:bottom w:val="none" w:sz="0" w:space="0" w:color="auto"/>
                    <w:right w:val="none" w:sz="0" w:space="0" w:color="auto"/>
                  </w:divBdr>
                </w:div>
                <w:div w:id="205458777">
                  <w:marLeft w:val="0"/>
                  <w:marRight w:val="0"/>
                  <w:marTop w:val="0"/>
                  <w:marBottom w:val="0"/>
                  <w:divBdr>
                    <w:top w:val="none" w:sz="0" w:space="0" w:color="auto"/>
                    <w:left w:val="none" w:sz="0" w:space="0" w:color="auto"/>
                    <w:bottom w:val="none" w:sz="0" w:space="0" w:color="auto"/>
                    <w:right w:val="none" w:sz="0" w:space="0" w:color="auto"/>
                  </w:divBdr>
                </w:div>
                <w:div w:id="196044611">
                  <w:marLeft w:val="0"/>
                  <w:marRight w:val="0"/>
                  <w:marTop w:val="0"/>
                  <w:marBottom w:val="0"/>
                  <w:divBdr>
                    <w:top w:val="none" w:sz="0" w:space="0" w:color="auto"/>
                    <w:left w:val="none" w:sz="0" w:space="0" w:color="auto"/>
                    <w:bottom w:val="none" w:sz="0" w:space="0" w:color="auto"/>
                    <w:right w:val="none" w:sz="0" w:space="0" w:color="auto"/>
                  </w:divBdr>
                </w:div>
                <w:div w:id="163398734">
                  <w:marLeft w:val="0"/>
                  <w:marRight w:val="0"/>
                  <w:marTop w:val="0"/>
                  <w:marBottom w:val="0"/>
                  <w:divBdr>
                    <w:top w:val="none" w:sz="0" w:space="0" w:color="auto"/>
                    <w:left w:val="none" w:sz="0" w:space="0" w:color="auto"/>
                    <w:bottom w:val="none" w:sz="0" w:space="0" w:color="auto"/>
                    <w:right w:val="none" w:sz="0" w:space="0" w:color="auto"/>
                  </w:divBdr>
                </w:div>
                <w:div w:id="273680504">
                  <w:marLeft w:val="0"/>
                  <w:marRight w:val="0"/>
                  <w:marTop w:val="0"/>
                  <w:marBottom w:val="0"/>
                  <w:divBdr>
                    <w:top w:val="none" w:sz="0" w:space="0" w:color="auto"/>
                    <w:left w:val="none" w:sz="0" w:space="0" w:color="auto"/>
                    <w:bottom w:val="none" w:sz="0" w:space="0" w:color="auto"/>
                    <w:right w:val="none" w:sz="0" w:space="0" w:color="auto"/>
                  </w:divBdr>
                </w:div>
                <w:div w:id="1751147879">
                  <w:marLeft w:val="0"/>
                  <w:marRight w:val="0"/>
                  <w:marTop w:val="0"/>
                  <w:marBottom w:val="0"/>
                  <w:divBdr>
                    <w:top w:val="none" w:sz="0" w:space="0" w:color="auto"/>
                    <w:left w:val="none" w:sz="0" w:space="0" w:color="auto"/>
                    <w:bottom w:val="none" w:sz="0" w:space="0" w:color="auto"/>
                    <w:right w:val="none" w:sz="0" w:space="0" w:color="auto"/>
                  </w:divBdr>
                </w:div>
                <w:div w:id="898594661">
                  <w:marLeft w:val="0"/>
                  <w:marRight w:val="0"/>
                  <w:marTop w:val="0"/>
                  <w:marBottom w:val="0"/>
                  <w:divBdr>
                    <w:top w:val="none" w:sz="0" w:space="0" w:color="auto"/>
                    <w:left w:val="none" w:sz="0" w:space="0" w:color="auto"/>
                    <w:bottom w:val="none" w:sz="0" w:space="0" w:color="auto"/>
                    <w:right w:val="none" w:sz="0" w:space="0" w:color="auto"/>
                  </w:divBdr>
                </w:div>
                <w:div w:id="200872954">
                  <w:marLeft w:val="0"/>
                  <w:marRight w:val="0"/>
                  <w:marTop w:val="0"/>
                  <w:marBottom w:val="0"/>
                  <w:divBdr>
                    <w:top w:val="none" w:sz="0" w:space="0" w:color="auto"/>
                    <w:left w:val="none" w:sz="0" w:space="0" w:color="auto"/>
                    <w:bottom w:val="none" w:sz="0" w:space="0" w:color="auto"/>
                    <w:right w:val="none" w:sz="0" w:space="0" w:color="auto"/>
                  </w:divBdr>
                </w:div>
                <w:div w:id="1977950279">
                  <w:marLeft w:val="0"/>
                  <w:marRight w:val="0"/>
                  <w:marTop w:val="0"/>
                  <w:marBottom w:val="0"/>
                  <w:divBdr>
                    <w:top w:val="none" w:sz="0" w:space="0" w:color="auto"/>
                    <w:left w:val="none" w:sz="0" w:space="0" w:color="auto"/>
                    <w:bottom w:val="none" w:sz="0" w:space="0" w:color="auto"/>
                    <w:right w:val="none" w:sz="0" w:space="0" w:color="auto"/>
                  </w:divBdr>
                </w:div>
                <w:div w:id="1526942083">
                  <w:marLeft w:val="0"/>
                  <w:marRight w:val="0"/>
                  <w:marTop w:val="0"/>
                  <w:marBottom w:val="0"/>
                  <w:divBdr>
                    <w:top w:val="none" w:sz="0" w:space="0" w:color="auto"/>
                    <w:left w:val="none" w:sz="0" w:space="0" w:color="auto"/>
                    <w:bottom w:val="none" w:sz="0" w:space="0" w:color="auto"/>
                    <w:right w:val="none" w:sz="0" w:space="0" w:color="auto"/>
                  </w:divBdr>
                </w:div>
                <w:div w:id="984121174">
                  <w:marLeft w:val="0"/>
                  <w:marRight w:val="0"/>
                  <w:marTop w:val="0"/>
                  <w:marBottom w:val="0"/>
                  <w:divBdr>
                    <w:top w:val="none" w:sz="0" w:space="0" w:color="auto"/>
                    <w:left w:val="none" w:sz="0" w:space="0" w:color="auto"/>
                    <w:bottom w:val="none" w:sz="0" w:space="0" w:color="auto"/>
                    <w:right w:val="none" w:sz="0" w:space="0" w:color="auto"/>
                  </w:divBdr>
                </w:div>
                <w:div w:id="1051730309">
                  <w:marLeft w:val="0"/>
                  <w:marRight w:val="0"/>
                  <w:marTop w:val="0"/>
                  <w:marBottom w:val="0"/>
                  <w:divBdr>
                    <w:top w:val="none" w:sz="0" w:space="0" w:color="auto"/>
                    <w:left w:val="none" w:sz="0" w:space="0" w:color="auto"/>
                    <w:bottom w:val="none" w:sz="0" w:space="0" w:color="auto"/>
                    <w:right w:val="none" w:sz="0" w:space="0" w:color="auto"/>
                  </w:divBdr>
                </w:div>
                <w:div w:id="1954897987">
                  <w:marLeft w:val="0"/>
                  <w:marRight w:val="0"/>
                  <w:marTop w:val="0"/>
                  <w:marBottom w:val="0"/>
                  <w:divBdr>
                    <w:top w:val="none" w:sz="0" w:space="0" w:color="auto"/>
                    <w:left w:val="none" w:sz="0" w:space="0" w:color="auto"/>
                    <w:bottom w:val="none" w:sz="0" w:space="0" w:color="auto"/>
                    <w:right w:val="none" w:sz="0" w:space="0" w:color="auto"/>
                  </w:divBdr>
                </w:div>
                <w:div w:id="103768309">
                  <w:marLeft w:val="0"/>
                  <w:marRight w:val="0"/>
                  <w:marTop w:val="0"/>
                  <w:marBottom w:val="0"/>
                  <w:divBdr>
                    <w:top w:val="none" w:sz="0" w:space="0" w:color="auto"/>
                    <w:left w:val="none" w:sz="0" w:space="0" w:color="auto"/>
                    <w:bottom w:val="none" w:sz="0" w:space="0" w:color="auto"/>
                    <w:right w:val="none" w:sz="0" w:space="0" w:color="auto"/>
                  </w:divBdr>
                </w:div>
                <w:div w:id="780878429">
                  <w:marLeft w:val="0"/>
                  <w:marRight w:val="0"/>
                  <w:marTop w:val="0"/>
                  <w:marBottom w:val="0"/>
                  <w:divBdr>
                    <w:top w:val="none" w:sz="0" w:space="0" w:color="auto"/>
                    <w:left w:val="none" w:sz="0" w:space="0" w:color="auto"/>
                    <w:bottom w:val="none" w:sz="0" w:space="0" w:color="auto"/>
                    <w:right w:val="none" w:sz="0" w:space="0" w:color="auto"/>
                  </w:divBdr>
                </w:div>
                <w:div w:id="72242735">
                  <w:marLeft w:val="0"/>
                  <w:marRight w:val="0"/>
                  <w:marTop w:val="0"/>
                  <w:marBottom w:val="0"/>
                  <w:divBdr>
                    <w:top w:val="none" w:sz="0" w:space="0" w:color="auto"/>
                    <w:left w:val="none" w:sz="0" w:space="0" w:color="auto"/>
                    <w:bottom w:val="none" w:sz="0" w:space="0" w:color="auto"/>
                    <w:right w:val="none" w:sz="0" w:space="0" w:color="auto"/>
                  </w:divBdr>
                </w:div>
                <w:div w:id="1726484974">
                  <w:marLeft w:val="0"/>
                  <w:marRight w:val="0"/>
                  <w:marTop w:val="0"/>
                  <w:marBottom w:val="0"/>
                  <w:divBdr>
                    <w:top w:val="none" w:sz="0" w:space="0" w:color="auto"/>
                    <w:left w:val="none" w:sz="0" w:space="0" w:color="auto"/>
                    <w:bottom w:val="none" w:sz="0" w:space="0" w:color="auto"/>
                    <w:right w:val="none" w:sz="0" w:space="0" w:color="auto"/>
                  </w:divBdr>
                </w:div>
                <w:div w:id="1636451718">
                  <w:marLeft w:val="0"/>
                  <w:marRight w:val="0"/>
                  <w:marTop w:val="0"/>
                  <w:marBottom w:val="0"/>
                  <w:divBdr>
                    <w:top w:val="none" w:sz="0" w:space="0" w:color="auto"/>
                    <w:left w:val="none" w:sz="0" w:space="0" w:color="auto"/>
                    <w:bottom w:val="none" w:sz="0" w:space="0" w:color="auto"/>
                    <w:right w:val="none" w:sz="0" w:space="0" w:color="auto"/>
                  </w:divBdr>
                </w:div>
                <w:div w:id="1383820706">
                  <w:marLeft w:val="0"/>
                  <w:marRight w:val="0"/>
                  <w:marTop w:val="0"/>
                  <w:marBottom w:val="0"/>
                  <w:divBdr>
                    <w:top w:val="none" w:sz="0" w:space="0" w:color="auto"/>
                    <w:left w:val="none" w:sz="0" w:space="0" w:color="auto"/>
                    <w:bottom w:val="none" w:sz="0" w:space="0" w:color="auto"/>
                    <w:right w:val="none" w:sz="0" w:space="0" w:color="auto"/>
                  </w:divBdr>
                </w:div>
                <w:div w:id="252251400">
                  <w:marLeft w:val="0"/>
                  <w:marRight w:val="0"/>
                  <w:marTop w:val="0"/>
                  <w:marBottom w:val="0"/>
                  <w:divBdr>
                    <w:top w:val="none" w:sz="0" w:space="0" w:color="auto"/>
                    <w:left w:val="none" w:sz="0" w:space="0" w:color="auto"/>
                    <w:bottom w:val="none" w:sz="0" w:space="0" w:color="auto"/>
                    <w:right w:val="none" w:sz="0" w:space="0" w:color="auto"/>
                  </w:divBdr>
                </w:div>
                <w:div w:id="43794744">
                  <w:marLeft w:val="0"/>
                  <w:marRight w:val="0"/>
                  <w:marTop w:val="0"/>
                  <w:marBottom w:val="0"/>
                  <w:divBdr>
                    <w:top w:val="none" w:sz="0" w:space="0" w:color="auto"/>
                    <w:left w:val="none" w:sz="0" w:space="0" w:color="auto"/>
                    <w:bottom w:val="none" w:sz="0" w:space="0" w:color="auto"/>
                    <w:right w:val="none" w:sz="0" w:space="0" w:color="auto"/>
                  </w:divBdr>
                </w:div>
                <w:div w:id="478544435">
                  <w:marLeft w:val="0"/>
                  <w:marRight w:val="0"/>
                  <w:marTop w:val="0"/>
                  <w:marBottom w:val="0"/>
                  <w:divBdr>
                    <w:top w:val="none" w:sz="0" w:space="0" w:color="auto"/>
                    <w:left w:val="none" w:sz="0" w:space="0" w:color="auto"/>
                    <w:bottom w:val="none" w:sz="0" w:space="0" w:color="auto"/>
                    <w:right w:val="none" w:sz="0" w:space="0" w:color="auto"/>
                  </w:divBdr>
                </w:div>
                <w:div w:id="1807502603">
                  <w:marLeft w:val="0"/>
                  <w:marRight w:val="0"/>
                  <w:marTop w:val="0"/>
                  <w:marBottom w:val="0"/>
                  <w:divBdr>
                    <w:top w:val="none" w:sz="0" w:space="0" w:color="auto"/>
                    <w:left w:val="none" w:sz="0" w:space="0" w:color="auto"/>
                    <w:bottom w:val="none" w:sz="0" w:space="0" w:color="auto"/>
                    <w:right w:val="none" w:sz="0" w:space="0" w:color="auto"/>
                  </w:divBdr>
                </w:div>
                <w:div w:id="1166507566">
                  <w:marLeft w:val="0"/>
                  <w:marRight w:val="0"/>
                  <w:marTop w:val="0"/>
                  <w:marBottom w:val="0"/>
                  <w:divBdr>
                    <w:top w:val="none" w:sz="0" w:space="0" w:color="auto"/>
                    <w:left w:val="none" w:sz="0" w:space="0" w:color="auto"/>
                    <w:bottom w:val="none" w:sz="0" w:space="0" w:color="auto"/>
                    <w:right w:val="none" w:sz="0" w:space="0" w:color="auto"/>
                  </w:divBdr>
                </w:div>
                <w:div w:id="1571887977">
                  <w:marLeft w:val="0"/>
                  <w:marRight w:val="0"/>
                  <w:marTop w:val="0"/>
                  <w:marBottom w:val="0"/>
                  <w:divBdr>
                    <w:top w:val="none" w:sz="0" w:space="0" w:color="auto"/>
                    <w:left w:val="none" w:sz="0" w:space="0" w:color="auto"/>
                    <w:bottom w:val="none" w:sz="0" w:space="0" w:color="auto"/>
                    <w:right w:val="none" w:sz="0" w:space="0" w:color="auto"/>
                  </w:divBdr>
                </w:div>
                <w:div w:id="292446623">
                  <w:marLeft w:val="0"/>
                  <w:marRight w:val="0"/>
                  <w:marTop w:val="0"/>
                  <w:marBottom w:val="0"/>
                  <w:divBdr>
                    <w:top w:val="none" w:sz="0" w:space="0" w:color="auto"/>
                    <w:left w:val="none" w:sz="0" w:space="0" w:color="auto"/>
                    <w:bottom w:val="none" w:sz="0" w:space="0" w:color="auto"/>
                    <w:right w:val="none" w:sz="0" w:space="0" w:color="auto"/>
                  </w:divBdr>
                </w:div>
                <w:div w:id="926036772">
                  <w:marLeft w:val="0"/>
                  <w:marRight w:val="0"/>
                  <w:marTop w:val="0"/>
                  <w:marBottom w:val="0"/>
                  <w:divBdr>
                    <w:top w:val="none" w:sz="0" w:space="0" w:color="auto"/>
                    <w:left w:val="none" w:sz="0" w:space="0" w:color="auto"/>
                    <w:bottom w:val="none" w:sz="0" w:space="0" w:color="auto"/>
                    <w:right w:val="none" w:sz="0" w:space="0" w:color="auto"/>
                  </w:divBdr>
                </w:div>
                <w:div w:id="149292852">
                  <w:marLeft w:val="0"/>
                  <w:marRight w:val="0"/>
                  <w:marTop w:val="0"/>
                  <w:marBottom w:val="0"/>
                  <w:divBdr>
                    <w:top w:val="none" w:sz="0" w:space="0" w:color="auto"/>
                    <w:left w:val="none" w:sz="0" w:space="0" w:color="auto"/>
                    <w:bottom w:val="none" w:sz="0" w:space="0" w:color="auto"/>
                    <w:right w:val="none" w:sz="0" w:space="0" w:color="auto"/>
                  </w:divBdr>
                </w:div>
                <w:div w:id="1441291490">
                  <w:marLeft w:val="0"/>
                  <w:marRight w:val="0"/>
                  <w:marTop w:val="0"/>
                  <w:marBottom w:val="0"/>
                  <w:divBdr>
                    <w:top w:val="none" w:sz="0" w:space="0" w:color="auto"/>
                    <w:left w:val="none" w:sz="0" w:space="0" w:color="auto"/>
                    <w:bottom w:val="none" w:sz="0" w:space="0" w:color="auto"/>
                    <w:right w:val="none" w:sz="0" w:space="0" w:color="auto"/>
                  </w:divBdr>
                </w:div>
                <w:div w:id="1579174699">
                  <w:marLeft w:val="0"/>
                  <w:marRight w:val="0"/>
                  <w:marTop w:val="0"/>
                  <w:marBottom w:val="0"/>
                  <w:divBdr>
                    <w:top w:val="none" w:sz="0" w:space="0" w:color="auto"/>
                    <w:left w:val="none" w:sz="0" w:space="0" w:color="auto"/>
                    <w:bottom w:val="none" w:sz="0" w:space="0" w:color="auto"/>
                    <w:right w:val="none" w:sz="0" w:space="0" w:color="auto"/>
                  </w:divBdr>
                </w:div>
                <w:div w:id="1586065601">
                  <w:marLeft w:val="0"/>
                  <w:marRight w:val="0"/>
                  <w:marTop w:val="0"/>
                  <w:marBottom w:val="0"/>
                  <w:divBdr>
                    <w:top w:val="none" w:sz="0" w:space="0" w:color="auto"/>
                    <w:left w:val="none" w:sz="0" w:space="0" w:color="auto"/>
                    <w:bottom w:val="none" w:sz="0" w:space="0" w:color="auto"/>
                    <w:right w:val="none" w:sz="0" w:space="0" w:color="auto"/>
                  </w:divBdr>
                </w:div>
                <w:div w:id="1157065574">
                  <w:marLeft w:val="0"/>
                  <w:marRight w:val="0"/>
                  <w:marTop w:val="0"/>
                  <w:marBottom w:val="0"/>
                  <w:divBdr>
                    <w:top w:val="none" w:sz="0" w:space="0" w:color="auto"/>
                    <w:left w:val="none" w:sz="0" w:space="0" w:color="auto"/>
                    <w:bottom w:val="none" w:sz="0" w:space="0" w:color="auto"/>
                    <w:right w:val="none" w:sz="0" w:space="0" w:color="auto"/>
                  </w:divBdr>
                </w:div>
                <w:div w:id="1569459448">
                  <w:marLeft w:val="0"/>
                  <w:marRight w:val="0"/>
                  <w:marTop w:val="0"/>
                  <w:marBottom w:val="0"/>
                  <w:divBdr>
                    <w:top w:val="none" w:sz="0" w:space="0" w:color="auto"/>
                    <w:left w:val="none" w:sz="0" w:space="0" w:color="auto"/>
                    <w:bottom w:val="none" w:sz="0" w:space="0" w:color="auto"/>
                    <w:right w:val="none" w:sz="0" w:space="0" w:color="auto"/>
                  </w:divBdr>
                </w:div>
                <w:div w:id="494228869">
                  <w:marLeft w:val="0"/>
                  <w:marRight w:val="0"/>
                  <w:marTop w:val="0"/>
                  <w:marBottom w:val="0"/>
                  <w:divBdr>
                    <w:top w:val="none" w:sz="0" w:space="0" w:color="auto"/>
                    <w:left w:val="none" w:sz="0" w:space="0" w:color="auto"/>
                    <w:bottom w:val="none" w:sz="0" w:space="0" w:color="auto"/>
                    <w:right w:val="none" w:sz="0" w:space="0" w:color="auto"/>
                  </w:divBdr>
                </w:div>
                <w:div w:id="1935354210">
                  <w:marLeft w:val="0"/>
                  <w:marRight w:val="0"/>
                  <w:marTop w:val="0"/>
                  <w:marBottom w:val="0"/>
                  <w:divBdr>
                    <w:top w:val="none" w:sz="0" w:space="0" w:color="auto"/>
                    <w:left w:val="none" w:sz="0" w:space="0" w:color="auto"/>
                    <w:bottom w:val="none" w:sz="0" w:space="0" w:color="auto"/>
                    <w:right w:val="none" w:sz="0" w:space="0" w:color="auto"/>
                  </w:divBdr>
                </w:div>
                <w:div w:id="375131882">
                  <w:marLeft w:val="0"/>
                  <w:marRight w:val="0"/>
                  <w:marTop w:val="0"/>
                  <w:marBottom w:val="0"/>
                  <w:divBdr>
                    <w:top w:val="none" w:sz="0" w:space="0" w:color="auto"/>
                    <w:left w:val="none" w:sz="0" w:space="0" w:color="auto"/>
                    <w:bottom w:val="none" w:sz="0" w:space="0" w:color="auto"/>
                    <w:right w:val="none" w:sz="0" w:space="0" w:color="auto"/>
                  </w:divBdr>
                </w:div>
                <w:div w:id="1065183148">
                  <w:marLeft w:val="0"/>
                  <w:marRight w:val="0"/>
                  <w:marTop w:val="0"/>
                  <w:marBottom w:val="0"/>
                  <w:divBdr>
                    <w:top w:val="none" w:sz="0" w:space="0" w:color="auto"/>
                    <w:left w:val="none" w:sz="0" w:space="0" w:color="auto"/>
                    <w:bottom w:val="none" w:sz="0" w:space="0" w:color="auto"/>
                    <w:right w:val="none" w:sz="0" w:space="0" w:color="auto"/>
                  </w:divBdr>
                </w:div>
                <w:div w:id="1598516430">
                  <w:marLeft w:val="0"/>
                  <w:marRight w:val="0"/>
                  <w:marTop w:val="0"/>
                  <w:marBottom w:val="0"/>
                  <w:divBdr>
                    <w:top w:val="none" w:sz="0" w:space="0" w:color="auto"/>
                    <w:left w:val="none" w:sz="0" w:space="0" w:color="auto"/>
                    <w:bottom w:val="none" w:sz="0" w:space="0" w:color="auto"/>
                    <w:right w:val="none" w:sz="0" w:space="0" w:color="auto"/>
                  </w:divBdr>
                </w:div>
                <w:div w:id="113213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967718">
      <w:bodyDiv w:val="1"/>
      <w:marLeft w:val="0"/>
      <w:marRight w:val="0"/>
      <w:marTop w:val="0"/>
      <w:marBottom w:val="0"/>
      <w:divBdr>
        <w:top w:val="none" w:sz="0" w:space="0" w:color="auto"/>
        <w:left w:val="none" w:sz="0" w:space="0" w:color="auto"/>
        <w:bottom w:val="none" w:sz="0" w:space="0" w:color="auto"/>
        <w:right w:val="none" w:sz="0" w:space="0" w:color="auto"/>
      </w:divBdr>
    </w:div>
    <w:div w:id="718238416">
      <w:bodyDiv w:val="1"/>
      <w:marLeft w:val="0"/>
      <w:marRight w:val="0"/>
      <w:marTop w:val="0"/>
      <w:marBottom w:val="0"/>
      <w:divBdr>
        <w:top w:val="none" w:sz="0" w:space="0" w:color="auto"/>
        <w:left w:val="none" w:sz="0" w:space="0" w:color="auto"/>
        <w:bottom w:val="none" w:sz="0" w:space="0" w:color="auto"/>
        <w:right w:val="none" w:sz="0" w:space="0" w:color="auto"/>
      </w:divBdr>
      <w:divsChild>
        <w:div w:id="1394625758">
          <w:marLeft w:val="0"/>
          <w:marRight w:val="0"/>
          <w:marTop w:val="15"/>
          <w:marBottom w:val="0"/>
          <w:divBdr>
            <w:top w:val="single" w:sz="48" w:space="0" w:color="auto"/>
            <w:left w:val="single" w:sz="48" w:space="0" w:color="auto"/>
            <w:bottom w:val="single" w:sz="48" w:space="0" w:color="auto"/>
            <w:right w:val="single" w:sz="48" w:space="0" w:color="auto"/>
          </w:divBdr>
          <w:divsChild>
            <w:div w:id="572276342">
              <w:marLeft w:val="0"/>
              <w:marRight w:val="0"/>
              <w:marTop w:val="0"/>
              <w:marBottom w:val="0"/>
              <w:divBdr>
                <w:top w:val="none" w:sz="0" w:space="0" w:color="auto"/>
                <w:left w:val="none" w:sz="0" w:space="0" w:color="auto"/>
                <w:bottom w:val="none" w:sz="0" w:space="0" w:color="auto"/>
                <w:right w:val="none" w:sz="0" w:space="0" w:color="auto"/>
              </w:divBdr>
              <w:divsChild>
                <w:div w:id="1568876549">
                  <w:marLeft w:val="0"/>
                  <w:marRight w:val="0"/>
                  <w:marTop w:val="0"/>
                  <w:marBottom w:val="0"/>
                  <w:divBdr>
                    <w:top w:val="none" w:sz="0" w:space="0" w:color="auto"/>
                    <w:left w:val="none" w:sz="0" w:space="0" w:color="auto"/>
                    <w:bottom w:val="none" w:sz="0" w:space="0" w:color="auto"/>
                    <w:right w:val="none" w:sz="0" w:space="0" w:color="auto"/>
                  </w:divBdr>
                </w:div>
                <w:div w:id="167557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575757">
      <w:bodyDiv w:val="1"/>
      <w:marLeft w:val="0"/>
      <w:marRight w:val="0"/>
      <w:marTop w:val="0"/>
      <w:marBottom w:val="0"/>
      <w:divBdr>
        <w:top w:val="none" w:sz="0" w:space="0" w:color="auto"/>
        <w:left w:val="none" w:sz="0" w:space="0" w:color="auto"/>
        <w:bottom w:val="none" w:sz="0" w:space="0" w:color="auto"/>
        <w:right w:val="none" w:sz="0" w:space="0" w:color="auto"/>
      </w:divBdr>
      <w:divsChild>
        <w:div w:id="415900490">
          <w:marLeft w:val="0"/>
          <w:marRight w:val="0"/>
          <w:marTop w:val="0"/>
          <w:marBottom w:val="0"/>
          <w:divBdr>
            <w:top w:val="none" w:sz="0" w:space="0" w:color="auto"/>
            <w:left w:val="none" w:sz="0" w:space="0" w:color="auto"/>
            <w:bottom w:val="none" w:sz="0" w:space="0" w:color="auto"/>
            <w:right w:val="none" w:sz="0" w:space="0" w:color="auto"/>
          </w:divBdr>
          <w:divsChild>
            <w:div w:id="1796094694">
              <w:marLeft w:val="0"/>
              <w:marRight w:val="0"/>
              <w:marTop w:val="150"/>
              <w:marBottom w:val="0"/>
              <w:divBdr>
                <w:top w:val="none" w:sz="0" w:space="0" w:color="auto"/>
                <w:left w:val="none" w:sz="0" w:space="0" w:color="auto"/>
                <w:bottom w:val="none" w:sz="0" w:space="0" w:color="auto"/>
                <w:right w:val="none" w:sz="0" w:space="0" w:color="auto"/>
              </w:divBdr>
              <w:divsChild>
                <w:div w:id="83302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070197">
          <w:marLeft w:val="0"/>
          <w:marRight w:val="0"/>
          <w:marTop w:val="0"/>
          <w:marBottom w:val="0"/>
          <w:divBdr>
            <w:top w:val="none" w:sz="0" w:space="0" w:color="auto"/>
            <w:left w:val="none" w:sz="0" w:space="0" w:color="auto"/>
            <w:bottom w:val="none" w:sz="0" w:space="0" w:color="auto"/>
            <w:right w:val="none" w:sz="0" w:space="0" w:color="auto"/>
          </w:divBdr>
          <w:divsChild>
            <w:div w:id="743181886">
              <w:marLeft w:val="0"/>
              <w:marRight w:val="0"/>
              <w:marTop w:val="0"/>
              <w:marBottom w:val="0"/>
              <w:divBdr>
                <w:top w:val="none" w:sz="0" w:space="0" w:color="auto"/>
                <w:left w:val="none" w:sz="0" w:space="0" w:color="auto"/>
                <w:bottom w:val="none" w:sz="0" w:space="0" w:color="auto"/>
                <w:right w:val="none" w:sz="0" w:space="0" w:color="auto"/>
              </w:divBdr>
              <w:divsChild>
                <w:div w:id="1606158370">
                  <w:marLeft w:val="0"/>
                  <w:marRight w:val="0"/>
                  <w:marTop w:val="0"/>
                  <w:marBottom w:val="150"/>
                  <w:divBdr>
                    <w:top w:val="none" w:sz="0" w:space="0" w:color="auto"/>
                    <w:left w:val="none" w:sz="0" w:space="0" w:color="auto"/>
                    <w:bottom w:val="none" w:sz="0" w:space="0" w:color="auto"/>
                    <w:right w:val="none" w:sz="0" w:space="0" w:color="auto"/>
                  </w:divBdr>
                </w:div>
                <w:div w:id="332342391">
                  <w:marLeft w:val="0"/>
                  <w:marRight w:val="0"/>
                  <w:marTop w:val="300"/>
                  <w:marBottom w:val="300"/>
                  <w:divBdr>
                    <w:top w:val="none" w:sz="0" w:space="0" w:color="auto"/>
                    <w:left w:val="none" w:sz="0" w:space="0" w:color="auto"/>
                    <w:bottom w:val="none" w:sz="0" w:space="0" w:color="auto"/>
                    <w:right w:val="none" w:sz="0" w:space="0" w:color="auto"/>
                  </w:divBdr>
                </w:div>
                <w:div w:id="1983341365">
                  <w:marLeft w:val="0"/>
                  <w:marRight w:val="0"/>
                  <w:marTop w:val="0"/>
                  <w:marBottom w:val="0"/>
                  <w:divBdr>
                    <w:top w:val="none" w:sz="0" w:space="0" w:color="auto"/>
                    <w:left w:val="none" w:sz="0" w:space="0" w:color="auto"/>
                    <w:bottom w:val="none" w:sz="0" w:space="0" w:color="auto"/>
                    <w:right w:val="none" w:sz="0" w:space="0" w:color="auto"/>
                  </w:divBdr>
                </w:div>
                <w:div w:id="495920682">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766774657">
      <w:bodyDiv w:val="1"/>
      <w:marLeft w:val="0"/>
      <w:marRight w:val="0"/>
      <w:marTop w:val="0"/>
      <w:marBottom w:val="0"/>
      <w:divBdr>
        <w:top w:val="none" w:sz="0" w:space="0" w:color="auto"/>
        <w:left w:val="none" w:sz="0" w:space="0" w:color="auto"/>
        <w:bottom w:val="none" w:sz="0" w:space="0" w:color="auto"/>
        <w:right w:val="none" w:sz="0" w:space="0" w:color="auto"/>
      </w:divBdr>
      <w:divsChild>
        <w:div w:id="1595671236">
          <w:marLeft w:val="0"/>
          <w:marRight w:val="0"/>
          <w:marTop w:val="15"/>
          <w:marBottom w:val="0"/>
          <w:divBdr>
            <w:top w:val="single" w:sz="48" w:space="0" w:color="auto"/>
            <w:left w:val="single" w:sz="48" w:space="0" w:color="auto"/>
            <w:bottom w:val="single" w:sz="48" w:space="0" w:color="auto"/>
            <w:right w:val="single" w:sz="48" w:space="0" w:color="auto"/>
          </w:divBdr>
          <w:divsChild>
            <w:div w:id="1202942339">
              <w:marLeft w:val="0"/>
              <w:marRight w:val="0"/>
              <w:marTop w:val="0"/>
              <w:marBottom w:val="0"/>
              <w:divBdr>
                <w:top w:val="none" w:sz="0" w:space="0" w:color="auto"/>
                <w:left w:val="none" w:sz="0" w:space="0" w:color="auto"/>
                <w:bottom w:val="none" w:sz="0" w:space="0" w:color="auto"/>
                <w:right w:val="none" w:sz="0" w:space="0" w:color="auto"/>
              </w:divBdr>
              <w:divsChild>
                <w:div w:id="1588297558">
                  <w:marLeft w:val="0"/>
                  <w:marRight w:val="0"/>
                  <w:marTop w:val="0"/>
                  <w:marBottom w:val="0"/>
                  <w:divBdr>
                    <w:top w:val="none" w:sz="0" w:space="0" w:color="auto"/>
                    <w:left w:val="none" w:sz="0" w:space="0" w:color="auto"/>
                    <w:bottom w:val="none" w:sz="0" w:space="0" w:color="auto"/>
                    <w:right w:val="none" w:sz="0" w:space="0" w:color="auto"/>
                  </w:divBdr>
                </w:div>
                <w:div w:id="1113600263">
                  <w:marLeft w:val="0"/>
                  <w:marRight w:val="0"/>
                  <w:marTop w:val="0"/>
                  <w:marBottom w:val="0"/>
                  <w:divBdr>
                    <w:top w:val="none" w:sz="0" w:space="0" w:color="auto"/>
                    <w:left w:val="none" w:sz="0" w:space="0" w:color="auto"/>
                    <w:bottom w:val="none" w:sz="0" w:space="0" w:color="auto"/>
                    <w:right w:val="none" w:sz="0" w:space="0" w:color="auto"/>
                  </w:divBdr>
                </w:div>
                <w:div w:id="1772703023">
                  <w:marLeft w:val="0"/>
                  <w:marRight w:val="0"/>
                  <w:marTop w:val="0"/>
                  <w:marBottom w:val="0"/>
                  <w:divBdr>
                    <w:top w:val="none" w:sz="0" w:space="0" w:color="auto"/>
                    <w:left w:val="none" w:sz="0" w:space="0" w:color="auto"/>
                    <w:bottom w:val="none" w:sz="0" w:space="0" w:color="auto"/>
                    <w:right w:val="none" w:sz="0" w:space="0" w:color="auto"/>
                  </w:divBdr>
                </w:div>
                <w:div w:id="329798456">
                  <w:marLeft w:val="0"/>
                  <w:marRight w:val="0"/>
                  <w:marTop w:val="0"/>
                  <w:marBottom w:val="0"/>
                  <w:divBdr>
                    <w:top w:val="none" w:sz="0" w:space="0" w:color="auto"/>
                    <w:left w:val="none" w:sz="0" w:space="0" w:color="auto"/>
                    <w:bottom w:val="none" w:sz="0" w:space="0" w:color="auto"/>
                    <w:right w:val="none" w:sz="0" w:space="0" w:color="auto"/>
                  </w:divBdr>
                </w:div>
                <w:div w:id="569660425">
                  <w:marLeft w:val="0"/>
                  <w:marRight w:val="0"/>
                  <w:marTop w:val="0"/>
                  <w:marBottom w:val="0"/>
                  <w:divBdr>
                    <w:top w:val="none" w:sz="0" w:space="0" w:color="auto"/>
                    <w:left w:val="none" w:sz="0" w:space="0" w:color="auto"/>
                    <w:bottom w:val="none" w:sz="0" w:space="0" w:color="auto"/>
                    <w:right w:val="none" w:sz="0" w:space="0" w:color="auto"/>
                  </w:divBdr>
                </w:div>
                <w:div w:id="28459850">
                  <w:marLeft w:val="0"/>
                  <w:marRight w:val="0"/>
                  <w:marTop w:val="0"/>
                  <w:marBottom w:val="0"/>
                  <w:divBdr>
                    <w:top w:val="none" w:sz="0" w:space="0" w:color="auto"/>
                    <w:left w:val="none" w:sz="0" w:space="0" w:color="auto"/>
                    <w:bottom w:val="none" w:sz="0" w:space="0" w:color="auto"/>
                    <w:right w:val="none" w:sz="0" w:space="0" w:color="auto"/>
                  </w:divBdr>
                </w:div>
                <w:div w:id="2119373662">
                  <w:marLeft w:val="0"/>
                  <w:marRight w:val="0"/>
                  <w:marTop w:val="0"/>
                  <w:marBottom w:val="0"/>
                  <w:divBdr>
                    <w:top w:val="none" w:sz="0" w:space="0" w:color="auto"/>
                    <w:left w:val="none" w:sz="0" w:space="0" w:color="auto"/>
                    <w:bottom w:val="none" w:sz="0" w:space="0" w:color="auto"/>
                    <w:right w:val="none" w:sz="0" w:space="0" w:color="auto"/>
                  </w:divBdr>
                </w:div>
                <w:div w:id="2009169201">
                  <w:marLeft w:val="0"/>
                  <w:marRight w:val="0"/>
                  <w:marTop w:val="0"/>
                  <w:marBottom w:val="0"/>
                  <w:divBdr>
                    <w:top w:val="none" w:sz="0" w:space="0" w:color="auto"/>
                    <w:left w:val="none" w:sz="0" w:space="0" w:color="auto"/>
                    <w:bottom w:val="none" w:sz="0" w:space="0" w:color="auto"/>
                    <w:right w:val="none" w:sz="0" w:space="0" w:color="auto"/>
                  </w:divBdr>
                </w:div>
                <w:div w:id="1910532274">
                  <w:marLeft w:val="0"/>
                  <w:marRight w:val="0"/>
                  <w:marTop w:val="0"/>
                  <w:marBottom w:val="0"/>
                  <w:divBdr>
                    <w:top w:val="none" w:sz="0" w:space="0" w:color="auto"/>
                    <w:left w:val="none" w:sz="0" w:space="0" w:color="auto"/>
                    <w:bottom w:val="none" w:sz="0" w:space="0" w:color="auto"/>
                    <w:right w:val="none" w:sz="0" w:space="0" w:color="auto"/>
                  </w:divBdr>
                </w:div>
                <w:div w:id="472715332">
                  <w:marLeft w:val="0"/>
                  <w:marRight w:val="0"/>
                  <w:marTop w:val="0"/>
                  <w:marBottom w:val="0"/>
                  <w:divBdr>
                    <w:top w:val="none" w:sz="0" w:space="0" w:color="auto"/>
                    <w:left w:val="none" w:sz="0" w:space="0" w:color="auto"/>
                    <w:bottom w:val="none" w:sz="0" w:space="0" w:color="auto"/>
                    <w:right w:val="none" w:sz="0" w:space="0" w:color="auto"/>
                  </w:divBdr>
                </w:div>
                <w:div w:id="2097482960">
                  <w:marLeft w:val="0"/>
                  <w:marRight w:val="0"/>
                  <w:marTop w:val="0"/>
                  <w:marBottom w:val="0"/>
                  <w:divBdr>
                    <w:top w:val="none" w:sz="0" w:space="0" w:color="auto"/>
                    <w:left w:val="none" w:sz="0" w:space="0" w:color="auto"/>
                    <w:bottom w:val="none" w:sz="0" w:space="0" w:color="auto"/>
                    <w:right w:val="none" w:sz="0" w:space="0" w:color="auto"/>
                  </w:divBdr>
                </w:div>
                <w:div w:id="73741823">
                  <w:marLeft w:val="0"/>
                  <w:marRight w:val="0"/>
                  <w:marTop w:val="0"/>
                  <w:marBottom w:val="0"/>
                  <w:divBdr>
                    <w:top w:val="none" w:sz="0" w:space="0" w:color="auto"/>
                    <w:left w:val="none" w:sz="0" w:space="0" w:color="auto"/>
                    <w:bottom w:val="none" w:sz="0" w:space="0" w:color="auto"/>
                    <w:right w:val="none" w:sz="0" w:space="0" w:color="auto"/>
                  </w:divBdr>
                </w:div>
                <w:div w:id="455876275">
                  <w:marLeft w:val="0"/>
                  <w:marRight w:val="0"/>
                  <w:marTop w:val="0"/>
                  <w:marBottom w:val="0"/>
                  <w:divBdr>
                    <w:top w:val="none" w:sz="0" w:space="0" w:color="auto"/>
                    <w:left w:val="none" w:sz="0" w:space="0" w:color="auto"/>
                    <w:bottom w:val="none" w:sz="0" w:space="0" w:color="auto"/>
                    <w:right w:val="none" w:sz="0" w:space="0" w:color="auto"/>
                  </w:divBdr>
                </w:div>
                <w:div w:id="1224869128">
                  <w:marLeft w:val="0"/>
                  <w:marRight w:val="0"/>
                  <w:marTop w:val="0"/>
                  <w:marBottom w:val="0"/>
                  <w:divBdr>
                    <w:top w:val="none" w:sz="0" w:space="0" w:color="auto"/>
                    <w:left w:val="none" w:sz="0" w:space="0" w:color="auto"/>
                    <w:bottom w:val="none" w:sz="0" w:space="0" w:color="auto"/>
                    <w:right w:val="none" w:sz="0" w:space="0" w:color="auto"/>
                  </w:divBdr>
                </w:div>
                <w:div w:id="514461634">
                  <w:marLeft w:val="0"/>
                  <w:marRight w:val="0"/>
                  <w:marTop w:val="0"/>
                  <w:marBottom w:val="0"/>
                  <w:divBdr>
                    <w:top w:val="none" w:sz="0" w:space="0" w:color="auto"/>
                    <w:left w:val="none" w:sz="0" w:space="0" w:color="auto"/>
                    <w:bottom w:val="none" w:sz="0" w:space="0" w:color="auto"/>
                    <w:right w:val="none" w:sz="0" w:space="0" w:color="auto"/>
                  </w:divBdr>
                </w:div>
                <w:div w:id="462041859">
                  <w:marLeft w:val="0"/>
                  <w:marRight w:val="0"/>
                  <w:marTop w:val="0"/>
                  <w:marBottom w:val="0"/>
                  <w:divBdr>
                    <w:top w:val="none" w:sz="0" w:space="0" w:color="auto"/>
                    <w:left w:val="none" w:sz="0" w:space="0" w:color="auto"/>
                    <w:bottom w:val="none" w:sz="0" w:space="0" w:color="auto"/>
                    <w:right w:val="none" w:sz="0" w:space="0" w:color="auto"/>
                  </w:divBdr>
                </w:div>
                <w:div w:id="355887779">
                  <w:marLeft w:val="0"/>
                  <w:marRight w:val="0"/>
                  <w:marTop w:val="0"/>
                  <w:marBottom w:val="0"/>
                  <w:divBdr>
                    <w:top w:val="none" w:sz="0" w:space="0" w:color="auto"/>
                    <w:left w:val="none" w:sz="0" w:space="0" w:color="auto"/>
                    <w:bottom w:val="none" w:sz="0" w:space="0" w:color="auto"/>
                    <w:right w:val="none" w:sz="0" w:space="0" w:color="auto"/>
                  </w:divBdr>
                </w:div>
                <w:div w:id="662313649">
                  <w:marLeft w:val="0"/>
                  <w:marRight w:val="0"/>
                  <w:marTop w:val="0"/>
                  <w:marBottom w:val="0"/>
                  <w:divBdr>
                    <w:top w:val="none" w:sz="0" w:space="0" w:color="auto"/>
                    <w:left w:val="none" w:sz="0" w:space="0" w:color="auto"/>
                    <w:bottom w:val="none" w:sz="0" w:space="0" w:color="auto"/>
                    <w:right w:val="none" w:sz="0" w:space="0" w:color="auto"/>
                  </w:divBdr>
                </w:div>
                <w:div w:id="366874002">
                  <w:marLeft w:val="0"/>
                  <w:marRight w:val="0"/>
                  <w:marTop w:val="0"/>
                  <w:marBottom w:val="0"/>
                  <w:divBdr>
                    <w:top w:val="none" w:sz="0" w:space="0" w:color="auto"/>
                    <w:left w:val="none" w:sz="0" w:space="0" w:color="auto"/>
                    <w:bottom w:val="none" w:sz="0" w:space="0" w:color="auto"/>
                    <w:right w:val="none" w:sz="0" w:space="0" w:color="auto"/>
                  </w:divBdr>
                </w:div>
                <w:div w:id="403383496">
                  <w:marLeft w:val="0"/>
                  <w:marRight w:val="0"/>
                  <w:marTop w:val="0"/>
                  <w:marBottom w:val="0"/>
                  <w:divBdr>
                    <w:top w:val="none" w:sz="0" w:space="0" w:color="auto"/>
                    <w:left w:val="none" w:sz="0" w:space="0" w:color="auto"/>
                    <w:bottom w:val="none" w:sz="0" w:space="0" w:color="auto"/>
                    <w:right w:val="none" w:sz="0" w:space="0" w:color="auto"/>
                  </w:divBdr>
                </w:div>
                <w:div w:id="438574209">
                  <w:marLeft w:val="0"/>
                  <w:marRight w:val="0"/>
                  <w:marTop w:val="0"/>
                  <w:marBottom w:val="0"/>
                  <w:divBdr>
                    <w:top w:val="none" w:sz="0" w:space="0" w:color="auto"/>
                    <w:left w:val="none" w:sz="0" w:space="0" w:color="auto"/>
                    <w:bottom w:val="none" w:sz="0" w:space="0" w:color="auto"/>
                    <w:right w:val="none" w:sz="0" w:space="0" w:color="auto"/>
                  </w:divBdr>
                </w:div>
                <w:div w:id="42406235">
                  <w:marLeft w:val="0"/>
                  <w:marRight w:val="0"/>
                  <w:marTop w:val="0"/>
                  <w:marBottom w:val="0"/>
                  <w:divBdr>
                    <w:top w:val="none" w:sz="0" w:space="0" w:color="auto"/>
                    <w:left w:val="none" w:sz="0" w:space="0" w:color="auto"/>
                    <w:bottom w:val="none" w:sz="0" w:space="0" w:color="auto"/>
                    <w:right w:val="none" w:sz="0" w:space="0" w:color="auto"/>
                  </w:divBdr>
                </w:div>
                <w:div w:id="1668049661">
                  <w:marLeft w:val="0"/>
                  <w:marRight w:val="0"/>
                  <w:marTop w:val="0"/>
                  <w:marBottom w:val="0"/>
                  <w:divBdr>
                    <w:top w:val="none" w:sz="0" w:space="0" w:color="auto"/>
                    <w:left w:val="none" w:sz="0" w:space="0" w:color="auto"/>
                    <w:bottom w:val="none" w:sz="0" w:space="0" w:color="auto"/>
                    <w:right w:val="none" w:sz="0" w:space="0" w:color="auto"/>
                  </w:divBdr>
                </w:div>
                <w:div w:id="332531243">
                  <w:marLeft w:val="0"/>
                  <w:marRight w:val="0"/>
                  <w:marTop w:val="0"/>
                  <w:marBottom w:val="0"/>
                  <w:divBdr>
                    <w:top w:val="none" w:sz="0" w:space="0" w:color="auto"/>
                    <w:left w:val="none" w:sz="0" w:space="0" w:color="auto"/>
                    <w:bottom w:val="none" w:sz="0" w:space="0" w:color="auto"/>
                    <w:right w:val="none" w:sz="0" w:space="0" w:color="auto"/>
                  </w:divBdr>
                </w:div>
                <w:div w:id="810370450">
                  <w:marLeft w:val="0"/>
                  <w:marRight w:val="0"/>
                  <w:marTop w:val="0"/>
                  <w:marBottom w:val="0"/>
                  <w:divBdr>
                    <w:top w:val="none" w:sz="0" w:space="0" w:color="auto"/>
                    <w:left w:val="none" w:sz="0" w:space="0" w:color="auto"/>
                    <w:bottom w:val="none" w:sz="0" w:space="0" w:color="auto"/>
                    <w:right w:val="none" w:sz="0" w:space="0" w:color="auto"/>
                  </w:divBdr>
                </w:div>
                <w:div w:id="265432932">
                  <w:marLeft w:val="0"/>
                  <w:marRight w:val="0"/>
                  <w:marTop w:val="0"/>
                  <w:marBottom w:val="0"/>
                  <w:divBdr>
                    <w:top w:val="none" w:sz="0" w:space="0" w:color="auto"/>
                    <w:left w:val="none" w:sz="0" w:space="0" w:color="auto"/>
                    <w:bottom w:val="none" w:sz="0" w:space="0" w:color="auto"/>
                    <w:right w:val="none" w:sz="0" w:space="0" w:color="auto"/>
                  </w:divBdr>
                </w:div>
                <w:div w:id="820539222">
                  <w:marLeft w:val="0"/>
                  <w:marRight w:val="0"/>
                  <w:marTop w:val="0"/>
                  <w:marBottom w:val="0"/>
                  <w:divBdr>
                    <w:top w:val="none" w:sz="0" w:space="0" w:color="auto"/>
                    <w:left w:val="none" w:sz="0" w:space="0" w:color="auto"/>
                    <w:bottom w:val="none" w:sz="0" w:space="0" w:color="auto"/>
                    <w:right w:val="none" w:sz="0" w:space="0" w:color="auto"/>
                  </w:divBdr>
                </w:div>
                <w:div w:id="1788425867">
                  <w:marLeft w:val="0"/>
                  <w:marRight w:val="0"/>
                  <w:marTop w:val="0"/>
                  <w:marBottom w:val="0"/>
                  <w:divBdr>
                    <w:top w:val="none" w:sz="0" w:space="0" w:color="auto"/>
                    <w:left w:val="none" w:sz="0" w:space="0" w:color="auto"/>
                    <w:bottom w:val="none" w:sz="0" w:space="0" w:color="auto"/>
                    <w:right w:val="none" w:sz="0" w:space="0" w:color="auto"/>
                  </w:divBdr>
                </w:div>
                <w:div w:id="236743144">
                  <w:marLeft w:val="0"/>
                  <w:marRight w:val="0"/>
                  <w:marTop w:val="0"/>
                  <w:marBottom w:val="0"/>
                  <w:divBdr>
                    <w:top w:val="none" w:sz="0" w:space="0" w:color="auto"/>
                    <w:left w:val="none" w:sz="0" w:space="0" w:color="auto"/>
                    <w:bottom w:val="none" w:sz="0" w:space="0" w:color="auto"/>
                    <w:right w:val="none" w:sz="0" w:space="0" w:color="auto"/>
                  </w:divBdr>
                </w:div>
                <w:div w:id="4333652">
                  <w:marLeft w:val="0"/>
                  <w:marRight w:val="0"/>
                  <w:marTop w:val="0"/>
                  <w:marBottom w:val="0"/>
                  <w:divBdr>
                    <w:top w:val="none" w:sz="0" w:space="0" w:color="auto"/>
                    <w:left w:val="none" w:sz="0" w:space="0" w:color="auto"/>
                    <w:bottom w:val="none" w:sz="0" w:space="0" w:color="auto"/>
                    <w:right w:val="none" w:sz="0" w:space="0" w:color="auto"/>
                  </w:divBdr>
                </w:div>
                <w:div w:id="1498883555">
                  <w:marLeft w:val="0"/>
                  <w:marRight w:val="0"/>
                  <w:marTop w:val="0"/>
                  <w:marBottom w:val="0"/>
                  <w:divBdr>
                    <w:top w:val="none" w:sz="0" w:space="0" w:color="auto"/>
                    <w:left w:val="none" w:sz="0" w:space="0" w:color="auto"/>
                    <w:bottom w:val="none" w:sz="0" w:space="0" w:color="auto"/>
                    <w:right w:val="none" w:sz="0" w:space="0" w:color="auto"/>
                  </w:divBdr>
                </w:div>
                <w:div w:id="2559055">
                  <w:marLeft w:val="0"/>
                  <w:marRight w:val="0"/>
                  <w:marTop w:val="0"/>
                  <w:marBottom w:val="0"/>
                  <w:divBdr>
                    <w:top w:val="none" w:sz="0" w:space="0" w:color="auto"/>
                    <w:left w:val="none" w:sz="0" w:space="0" w:color="auto"/>
                    <w:bottom w:val="none" w:sz="0" w:space="0" w:color="auto"/>
                    <w:right w:val="none" w:sz="0" w:space="0" w:color="auto"/>
                  </w:divBdr>
                </w:div>
                <w:div w:id="1338770614">
                  <w:marLeft w:val="0"/>
                  <w:marRight w:val="0"/>
                  <w:marTop w:val="0"/>
                  <w:marBottom w:val="0"/>
                  <w:divBdr>
                    <w:top w:val="none" w:sz="0" w:space="0" w:color="auto"/>
                    <w:left w:val="none" w:sz="0" w:space="0" w:color="auto"/>
                    <w:bottom w:val="none" w:sz="0" w:space="0" w:color="auto"/>
                    <w:right w:val="none" w:sz="0" w:space="0" w:color="auto"/>
                  </w:divBdr>
                </w:div>
                <w:div w:id="1253853533">
                  <w:marLeft w:val="0"/>
                  <w:marRight w:val="0"/>
                  <w:marTop w:val="0"/>
                  <w:marBottom w:val="0"/>
                  <w:divBdr>
                    <w:top w:val="none" w:sz="0" w:space="0" w:color="auto"/>
                    <w:left w:val="none" w:sz="0" w:space="0" w:color="auto"/>
                    <w:bottom w:val="none" w:sz="0" w:space="0" w:color="auto"/>
                    <w:right w:val="none" w:sz="0" w:space="0" w:color="auto"/>
                  </w:divBdr>
                </w:div>
                <w:div w:id="60370740">
                  <w:marLeft w:val="0"/>
                  <w:marRight w:val="0"/>
                  <w:marTop w:val="0"/>
                  <w:marBottom w:val="0"/>
                  <w:divBdr>
                    <w:top w:val="none" w:sz="0" w:space="0" w:color="auto"/>
                    <w:left w:val="none" w:sz="0" w:space="0" w:color="auto"/>
                    <w:bottom w:val="none" w:sz="0" w:space="0" w:color="auto"/>
                    <w:right w:val="none" w:sz="0" w:space="0" w:color="auto"/>
                  </w:divBdr>
                </w:div>
                <w:div w:id="1759138334">
                  <w:marLeft w:val="0"/>
                  <w:marRight w:val="0"/>
                  <w:marTop w:val="0"/>
                  <w:marBottom w:val="0"/>
                  <w:divBdr>
                    <w:top w:val="none" w:sz="0" w:space="0" w:color="auto"/>
                    <w:left w:val="none" w:sz="0" w:space="0" w:color="auto"/>
                    <w:bottom w:val="none" w:sz="0" w:space="0" w:color="auto"/>
                    <w:right w:val="none" w:sz="0" w:space="0" w:color="auto"/>
                  </w:divBdr>
                </w:div>
                <w:div w:id="1553954943">
                  <w:marLeft w:val="0"/>
                  <w:marRight w:val="0"/>
                  <w:marTop w:val="0"/>
                  <w:marBottom w:val="0"/>
                  <w:divBdr>
                    <w:top w:val="none" w:sz="0" w:space="0" w:color="auto"/>
                    <w:left w:val="none" w:sz="0" w:space="0" w:color="auto"/>
                    <w:bottom w:val="none" w:sz="0" w:space="0" w:color="auto"/>
                    <w:right w:val="none" w:sz="0" w:space="0" w:color="auto"/>
                  </w:divBdr>
                </w:div>
                <w:div w:id="1552571509">
                  <w:marLeft w:val="0"/>
                  <w:marRight w:val="0"/>
                  <w:marTop w:val="0"/>
                  <w:marBottom w:val="0"/>
                  <w:divBdr>
                    <w:top w:val="none" w:sz="0" w:space="0" w:color="auto"/>
                    <w:left w:val="none" w:sz="0" w:space="0" w:color="auto"/>
                    <w:bottom w:val="none" w:sz="0" w:space="0" w:color="auto"/>
                    <w:right w:val="none" w:sz="0" w:space="0" w:color="auto"/>
                  </w:divBdr>
                </w:div>
                <w:div w:id="693964371">
                  <w:marLeft w:val="0"/>
                  <w:marRight w:val="0"/>
                  <w:marTop w:val="0"/>
                  <w:marBottom w:val="0"/>
                  <w:divBdr>
                    <w:top w:val="none" w:sz="0" w:space="0" w:color="auto"/>
                    <w:left w:val="none" w:sz="0" w:space="0" w:color="auto"/>
                    <w:bottom w:val="none" w:sz="0" w:space="0" w:color="auto"/>
                    <w:right w:val="none" w:sz="0" w:space="0" w:color="auto"/>
                  </w:divBdr>
                </w:div>
                <w:div w:id="373701465">
                  <w:marLeft w:val="0"/>
                  <w:marRight w:val="0"/>
                  <w:marTop w:val="0"/>
                  <w:marBottom w:val="0"/>
                  <w:divBdr>
                    <w:top w:val="none" w:sz="0" w:space="0" w:color="auto"/>
                    <w:left w:val="none" w:sz="0" w:space="0" w:color="auto"/>
                    <w:bottom w:val="none" w:sz="0" w:space="0" w:color="auto"/>
                    <w:right w:val="none" w:sz="0" w:space="0" w:color="auto"/>
                  </w:divBdr>
                </w:div>
                <w:div w:id="1722557620">
                  <w:marLeft w:val="0"/>
                  <w:marRight w:val="0"/>
                  <w:marTop w:val="0"/>
                  <w:marBottom w:val="0"/>
                  <w:divBdr>
                    <w:top w:val="none" w:sz="0" w:space="0" w:color="auto"/>
                    <w:left w:val="none" w:sz="0" w:space="0" w:color="auto"/>
                    <w:bottom w:val="none" w:sz="0" w:space="0" w:color="auto"/>
                    <w:right w:val="none" w:sz="0" w:space="0" w:color="auto"/>
                  </w:divBdr>
                </w:div>
                <w:div w:id="674189008">
                  <w:marLeft w:val="0"/>
                  <w:marRight w:val="0"/>
                  <w:marTop w:val="0"/>
                  <w:marBottom w:val="0"/>
                  <w:divBdr>
                    <w:top w:val="none" w:sz="0" w:space="0" w:color="auto"/>
                    <w:left w:val="none" w:sz="0" w:space="0" w:color="auto"/>
                    <w:bottom w:val="none" w:sz="0" w:space="0" w:color="auto"/>
                    <w:right w:val="none" w:sz="0" w:space="0" w:color="auto"/>
                  </w:divBdr>
                </w:div>
                <w:div w:id="758604156">
                  <w:marLeft w:val="0"/>
                  <w:marRight w:val="0"/>
                  <w:marTop w:val="0"/>
                  <w:marBottom w:val="0"/>
                  <w:divBdr>
                    <w:top w:val="none" w:sz="0" w:space="0" w:color="auto"/>
                    <w:left w:val="none" w:sz="0" w:space="0" w:color="auto"/>
                    <w:bottom w:val="none" w:sz="0" w:space="0" w:color="auto"/>
                    <w:right w:val="none" w:sz="0" w:space="0" w:color="auto"/>
                  </w:divBdr>
                </w:div>
                <w:div w:id="1909339960">
                  <w:marLeft w:val="0"/>
                  <w:marRight w:val="0"/>
                  <w:marTop w:val="0"/>
                  <w:marBottom w:val="0"/>
                  <w:divBdr>
                    <w:top w:val="none" w:sz="0" w:space="0" w:color="auto"/>
                    <w:left w:val="none" w:sz="0" w:space="0" w:color="auto"/>
                    <w:bottom w:val="none" w:sz="0" w:space="0" w:color="auto"/>
                    <w:right w:val="none" w:sz="0" w:space="0" w:color="auto"/>
                  </w:divBdr>
                </w:div>
                <w:div w:id="1724527042">
                  <w:marLeft w:val="0"/>
                  <w:marRight w:val="0"/>
                  <w:marTop w:val="0"/>
                  <w:marBottom w:val="0"/>
                  <w:divBdr>
                    <w:top w:val="none" w:sz="0" w:space="0" w:color="auto"/>
                    <w:left w:val="none" w:sz="0" w:space="0" w:color="auto"/>
                    <w:bottom w:val="none" w:sz="0" w:space="0" w:color="auto"/>
                    <w:right w:val="none" w:sz="0" w:space="0" w:color="auto"/>
                  </w:divBdr>
                </w:div>
                <w:div w:id="1961913918">
                  <w:marLeft w:val="0"/>
                  <w:marRight w:val="0"/>
                  <w:marTop w:val="0"/>
                  <w:marBottom w:val="0"/>
                  <w:divBdr>
                    <w:top w:val="none" w:sz="0" w:space="0" w:color="auto"/>
                    <w:left w:val="none" w:sz="0" w:space="0" w:color="auto"/>
                    <w:bottom w:val="none" w:sz="0" w:space="0" w:color="auto"/>
                    <w:right w:val="none" w:sz="0" w:space="0" w:color="auto"/>
                  </w:divBdr>
                </w:div>
                <w:div w:id="1692340898">
                  <w:marLeft w:val="0"/>
                  <w:marRight w:val="0"/>
                  <w:marTop w:val="0"/>
                  <w:marBottom w:val="0"/>
                  <w:divBdr>
                    <w:top w:val="none" w:sz="0" w:space="0" w:color="auto"/>
                    <w:left w:val="none" w:sz="0" w:space="0" w:color="auto"/>
                    <w:bottom w:val="none" w:sz="0" w:space="0" w:color="auto"/>
                    <w:right w:val="none" w:sz="0" w:space="0" w:color="auto"/>
                  </w:divBdr>
                </w:div>
                <w:div w:id="1294939986">
                  <w:marLeft w:val="0"/>
                  <w:marRight w:val="0"/>
                  <w:marTop w:val="0"/>
                  <w:marBottom w:val="0"/>
                  <w:divBdr>
                    <w:top w:val="none" w:sz="0" w:space="0" w:color="auto"/>
                    <w:left w:val="none" w:sz="0" w:space="0" w:color="auto"/>
                    <w:bottom w:val="none" w:sz="0" w:space="0" w:color="auto"/>
                    <w:right w:val="none" w:sz="0" w:space="0" w:color="auto"/>
                  </w:divBdr>
                </w:div>
                <w:div w:id="1528371587">
                  <w:marLeft w:val="0"/>
                  <w:marRight w:val="0"/>
                  <w:marTop w:val="0"/>
                  <w:marBottom w:val="0"/>
                  <w:divBdr>
                    <w:top w:val="none" w:sz="0" w:space="0" w:color="auto"/>
                    <w:left w:val="none" w:sz="0" w:space="0" w:color="auto"/>
                    <w:bottom w:val="none" w:sz="0" w:space="0" w:color="auto"/>
                    <w:right w:val="none" w:sz="0" w:space="0" w:color="auto"/>
                  </w:divBdr>
                </w:div>
                <w:div w:id="1157066451">
                  <w:marLeft w:val="0"/>
                  <w:marRight w:val="0"/>
                  <w:marTop w:val="0"/>
                  <w:marBottom w:val="0"/>
                  <w:divBdr>
                    <w:top w:val="none" w:sz="0" w:space="0" w:color="auto"/>
                    <w:left w:val="none" w:sz="0" w:space="0" w:color="auto"/>
                    <w:bottom w:val="none" w:sz="0" w:space="0" w:color="auto"/>
                    <w:right w:val="none" w:sz="0" w:space="0" w:color="auto"/>
                  </w:divBdr>
                </w:div>
                <w:div w:id="1335065635">
                  <w:marLeft w:val="0"/>
                  <w:marRight w:val="0"/>
                  <w:marTop w:val="0"/>
                  <w:marBottom w:val="0"/>
                  <w:divBdr>
                    <w:top w:val="none" w:sz="0" w:space="0" w:color="auto"/>
                    <w:left w:val="none" w:sz="0" w:space="0" w:color="auto"/>
                    <w:bottom w:val="none" w:sz="0" w:space="0" w:color="auto"/>
                    <w:right w:val="none" w:sz="0" w:space="0" w:color="auto"/>
                  </w:divBdr>
                </w:div>
                <w:div w:id="107966375">
                  <w:marLeft w:val="0"/>
                  <w:marRight w:val="0"/>
                  <w:marTop w:val="0"/>
                  <w:marBottom w:val="0"/>
                  <w:divBdr>
                    <w:top w:val="none" w:sz="0" w:space="0" w:color="auto"/>
                    <w:left w:val="none" w:sz="0" w:space="0" w:color="auto"/>
                    <w:bottom w:val="none" w:sz="0" w:space="0" w:color="auto"/>
                    <w:right w:val="none" w:sz="0" w:space="0" w:color="auto"/>
                  </w:divBdr>
                </w:div>
                <w:div w:id="1988512212">
                  <w:marLeft w:val="0"/>
                  <w:marRight w:val="0"/>
                  <w:marTop w:val="0"/>
                  <w:marBottom w:val="0"/>
                  <w:divBdr>
                    <w:top w:val="none" w:sz="0" w:space="0" w:color="auto"/>
                    <w:left w:val="none" w:sz="0" w:space="0" w:color="auto"/>
                    <w:bottom w:val="none" w:sz="0" w:space="0" w:color="auto"/>
                    <w:right w:val="none" w:sz="0" w:space="0" w:color="auto"/>
                  </w:divBdr>
                </w:div>
                <w:div w:id="1775860963">
                  <w:marLeft w:val="0"/>
                  <w:marRight w:val="0"/>
                  <w:marTop w:val="0"/>
                  <w:marBottom w:val="0"/>
                  <w:divBdr>
                    <w:top w:val="none" w:sz="0" w:space="0" w:color="auto"/>
                    <w:left w:val="none" w:sz="0" w:space="0" w:color="auto"/>
                    <w:bottom w:val="none" w:sz="0" w:space="0" w:color="auto"/>
                    <w:right w:val="none" w:sz="0" w:space="0" w:color="auto"/>
                  </w:divBdr>
                </w:div>
                <w:div w:id="1035692434">
                  <w:marLeft w:val="0"/>
                  <w:marRight w:val="0"/>
                  <w:marTop w:val="0"/>
                  <w:marBottom w:val="0"/>
                  <w:divBdr>
                    <w:top w:val="none" w:sz="0" w:space="0" w:color="auto"/>
                    <w:left w:val="none" w:sz="0" w:space="0" w:color="auto"/>
                    <w:bottom w:val="none" w:sz="0" w:space="0" w:color="auto"/>
                    <w:right w:val="none" w:sz="0" w:space="0" w:color="auto"/>
                  </w:divBdr>
                </w:div>
                <w:div w:id="957881827">
                  <w:marLeft w:val="0"/>
                  <w:marRight w:val="0"/>
                  <w:marTop w:val="0"/>
                  <w:marBottom w:val="0"/>
                  <w:divBdr>
                    <w:top w:val="none" w:sz="0" w:space="0" w:color="auto"/>
                    <w:left w:val="none" w:sz="0" w:space="0" w:color="auto"/>
                    <w:bottom w:val="none" w:sz="0" w:space="0" w:color="auto"/>
                    <w:right w:val="none" w:sz="0" w:space="0" w:color="auto"/>
                  </w:divBdr>
                </w:div>
                <w:div w:id="587617787">
                  <w:marLeft w:val="0"/>
                  <w:marRight w:val="0"/>
                  <w:marTop w:val="0"/>
                  <w:marBottom w:val="0"/>
                  <w:divBdr>
                    <w:top w:val="none" w:sz="0" w:space="0" w:color="auto"/>
                    <w:left w:val="none" w:sz="0" w:space="0" w:color="auto"/>
                    <w:bottom w:val="none" w:sz="0" w:space="0" w:color="auto"/>
                    <w:right w:val="none" w:sz="0" w:space="0" w:color="auto"/>
                  </w:divBdr>
                </w:div>
                <w:div w:id="840854713">
                  <w:marLeft w:val="0"/>
                  <w:marRight w:val="0"/>
                  <w:marTop w:val="0"/>
                  <w:marBottom w:val="0"/>
                  <w:divBdr>
                    <w:top w:val="none" w:sz="0" w:space="0" w:color="auto"/>
                    <w:left w:val="none" w:sz="0" w:space="0" w:color="auto"/>
                    <w:bottom w:val="none" w:sz="0" w:space="0" w:color="auto"/>
                    <w:right w:val="none" w:sz="0" w:space="0" w:color="auto"/>
                  </w:divBdr>
                </w:div>
                <w:div w:id="635187731">
                  <w:marLeft w:val="0"/>
                  <w:marRight w:val="0"/>
                  <w:marTop w:val="0"/>
                  <w:marBottom w:val="0"/>
                  <w:divBdr>
                    <w:top w:val="none" w:sz="0" w:space="0" w:color="auto"/>
                    <w:left w:val="none" w:sz="0" w:space="0" w:color="auto"/>
                    <w:bottom w:val="none" w:sz="0" w:space="0" w:color="auto"/>
                    <w:right w:val="none" w:sz="0" w:space="0" w:color="auto"/>
                  </w:divBdr>
                </w:div>
                <w:div w:id="444735024">
                  <w:marLeft w:val="0"/>
                  <w:marRight w:val="0"/>
                  <w:marTop w:val="0"/>
                  <w:marBottom w:val="0"/>
                  <w:divBdr>
                    <w:top w:val="none" w:sz="0" w:space="0" w:color="auto"/>
                    <w:left w:val="none" w:sz="0" w:space="0" w:color="auto"/>
                    <w:bottom w:val="none" w:sz="0" w:space="0" w:color="auto"/>
                    <w:right w:val="none" w:sz="0" w:space="0" w:color="auto"/>
                  </w:divBdr>
                </w:div>
                <w:div w:id="576748933">
                  <w:marLeft w:val="0"/>
                  <w:marRight w:val="0"/>
                  <w:marTop w:val="0"/>
                  <w:marBottom w:val="0"/>
                  <w:divBdr>
                    <w:top w:val="none" w:sz="0" w:space="0" w:color="auto"/>
                    <w:left w:val="none" w:sz="0" w:space="0" w:color="auto"/>
                    <w:bottom w:val="none" w:sz="0" w:space="0" w:color="auto"/>
                    <w:right w:val="none" w:sz="0" w:space="0" w:color="auto"/>
                  </w:divBdr>
                </w:div>
                <w:div w:id="1936204169">
                  <w:marLeft w:val="0"/>
                  <w:marRight w:val="0"/>
                  <w:marTop w:val="0"/>
                  <w:marBottom w:val="0"/>
                  <w:divBdr>
                    <w:top w:val="none" w:sz="0" w:space="0" w:color="auto"/>
                    <w:left w:val="none" w:sz="0" w:space="0" w:color="auto"/>
                    <w:bottom w:val="none" w:sz="0" w:space="0" w:color="auto"/>
                    <w:right w:val="none" w:sz="0" w:space="0" w:color="auto"/>
                  </w:divBdr>
                </w:div>
                <w:div w:id="371342795">
                  <w:marLeft w:val="0"/>
                  <w:marRight w:val="0"/>
                  <w:marTop w:val="0"/>
                  <w:marBottom w:val="0"/>
                  <w:divBdr>
                    <w:top w:val="none" w:sz="0" w:space="0" w:color="auto"/>
                    <w:left w:val="none" w:sz="0" w:space="0" w:color="auto"/>
                    <w:bottom w:val="none" w:sz="0" w:space="0" w:color="auto"/>
                    <w:right w:val="none" w:sz="0" w:space="0" w:color="auto"/>
                  </w:divBdr>
                </w:div>
                <w:div w:id="817187588">
                  <w:marLeft w:val="0"/>
                  <w:marRight w:val="0"/>
                  <w:marTop w:val="0"/>
                  <w:marBottom w:val="0"/>
                  <w:divBdr>
                    <w:top w:val="none" w:sz="0" w:space="0" w:color="auto"/>
                    <w:left w:val="none" w:sz="0" w:space="0" w:color="auto"/>
                    <w:bottom w:val="none" w:sz="0" w:space="0" w:color="auto"/>
                    <w:right w:val="none" w:sz="0" w:space="0" w:color="auto"/>
                  </w:divBdr>
                </w:div>
                <w:div w:id="2102989682">
                  <w:marLeft w:val="0"/>
                  <w:marRight w:val="0"/>
                  <w:marTop w:val="0"/>
                  <w:marBottom w:val="0"/>
                  <w:divBdr>
                    <w:top w:val="none" w:sz="0" w:space="0" w:color="auto"/>
                    <w:left w:val="none" w:sz="0" w:space="0" w:color="auto"/>
                    <w:bottom w:val="none" w:sz="0" w:space="0" w:color="auto"/>
                    <w:right w:val="none" w:sz="0" w:space="0" w:color="auto"/>
                  </w:divBdr>
                </w:div>
                <w:div w:id="95951268">
                  <w:marLeft w:val="0"/>
                  <w:marRight w:val="0"/>
                  <w:marTop w:val="0"/>
                  <w:marBottom w:val="0"/>
                  <w:divBdr>
                    <w:top w:val="none" w:sz="0" w:space="0" w:color="auto"/>
                    <w:left w:val="none" w:sz="0" w:space="0" w:color="auto"/>
                    <w:bottom w:val="none" w:sz="0" w:space="0" w:color="auto"/>
                    <w:right w:val="none" w:sz="0" w:space="0" w:color="auto"/>
                  </w:divBdr>
                </w:div>
                <w:div w:id="1203009775">
                  <w:marLeft w:val="0"/>
                  <w:marRight w:val="0"/>
                  <w:marTop w:val="0"/>
                  <w:marBottom w:val="0"/>
                  <w:divBdr>
                    <w:top w:val="none" w:sz="0" w:space="0" w:color="auto"/>
                    <w:left w:val="none" w:sz="0" w:space="0" w:color="auto"/>
                    <w:bottom w:val="none" w:sz="0" w:space="0" w:color="auto"/>
                    <w:right w:val="none" w:sz="0" w:space="0" w:color="auto"/>
                  </w:divBdr>
                </w:div>
                <w:div w:id="388577450">
                  <w:marLeft w:val="0"/>
                  <w:marRight w:val="0"/>
                  <w:marTop w:val="0"/>
                  <w:marBottom w:val="0"/>
                  <w:divBdr>
                    <w:top w:val="none" w:sz="0" w:space="0" w:color="auto"/>
                    <w:left w:val="none" w:sz="0" w:space="0" w:color="auto"/>
                    <w:bottom w:val="none" w:sz="0" w:space="0" w:color="auto"/>
                    <w:right w:val="none" w:sz="0" w:space="0" w:color="auto"/>
                  </w:divBdr>
                </w:div>
                <w:div w:id="1849370827">
                  <w:marLeft w:val="0"/>
                  <w:marRight w:val="0"/>
                  <w:marTop w:val="0"/>
                  <w:marBottom w:val="0"/>
                  <w:divBdr>
                    <w:top w:val="none" w:sz="0" w:space="0" w:color="auto"/>
                    <w:left w:val="none" w:sz="0" w:space="0" w:color="auto"/>
                    <w:bottom w:val="none" w:sz="0" w:space="0" w:color="auto"/>
                    <w:right w:val="none" w:sz="0" w:space="0" w:color="auto"/>
                  </w:divBdr>
                </w:div>
                <w:div w:id="2126848269">
                  <w:marLeft w:val="0"/>
                  <w:marRight w:val="0"/>
                  <w:marTop w:val="0"/>
                  <w:marBottom w:val="0"/>
                  <w:divBdr>
                    <w:top w:val="none" w:sz="0" w:space="0" w:color="auto"/>
                    <w:left w:val="none" w:sz="0" w:space="0" w:color="auto"/>
                    <w:bottom w:val="none" w:sz="0" w:space="0" w:color="auto"/>
                    <w:right w:val="none" w:sz="0" w:space="0" w:color="auto"/>
                  </w:divBdr>
                </w:div>
                <w:div w:id="2001694193">
                  <w:marLeft w:val="0"/>
                  <w:marRight w:val="0"/>
                  <w:marTop w:val="0"/>
                  <w:marBottom w:val="0"/>
                  <w:divBdr>
                    <w:top w:val="none" w:sz="0" w:space="0" w:color="auto"/>
                    <w:left w:val="none" w:sz="0" w:space="0" w:color="auto"/>
                    <w:bottom w:val="none" w:sz="0" w:space="0" w:color="auto"/>
                    <w:right w:val="none" w:sz="0" w:space="0" w:color="auto"/>
                  </w:divBdr>
                </w:div>
                <w:div w:id="1893150996">
                  <w:marLeft w:val="0"/>
                  <w:marRight w:val="0"/>
                  <w:marTop w:val="0"/>
                  <w:marBottom w:val="0"/>
                  <w:divBdr>
                    <w:top w:val="none" w:sz="0" w:space="0" w:color="auto"/>
                    <w:left w:val="none" w:sz="0" w:space="0" w:color="auto"/>
                    <w:bottom w:val="none" w:sz="0" w:space="0" w:color="auto"/>
                    <w:right w:val="none" w:sz="0" w:space="0" w:color="auto"/>
                  </w:divBdr>
                </w:div>
                <w:div w:id="1580486144">
                  <w:marLeft w:val="0"/>
                  <w:marRight w:val="0"/>
                  <w:marTop w:val="0"/>
                  <w:marBottom w:val="0"/>
                  <w:divBdr>
                    <w:top w:val="none" w:sz="0" w:space="0" w:color="auto"/>
                    <w:left w:val="none" w:sz="0" w:space="0" w:color="auto"/>
                    <w:bottom w:val="none" w:sz="0" w:space="0" w:color="auto"/>
                    <w:right w:val="none" w:sz="0" w:space="0" w:color="auto"/>
                  </w:divBdr>
                </w:div>
                <w:div w:id="2146267788">
                  <w:marLeft w:val="0"/>
                  <w:marRight w:val="0"/>
                  <w:marTop w:val="0"/>
                  <w:marBottom w:val="0"/>
                  <w:divBdr>
                    <w:top w:val="none" w:sz="0" w:space="0" w:color="auto"/>
                    <w:left w:val="none" w:sz="0" w:space="0" w:color="auto"/>
                    <w:bottom w:val="none" w:sz="0" w:space="0" w:color="auto"/>
                    <w:right w:val="none" w:sz="0" w:space="0" w:color="auto"/>
                  </w:divBdr>
                </w:div>
                <w:div w:id="381488492">
                  <w:marLeft w:val="0"/>
                  <w:marRight w:val="0"/>
                  <w:marTop w:val="0"/>
                  <w:marBottom w:val="0"/>
                  <w:divBdr>
                    <w:top w:val="none" w:sz="0" w:space="0" w:color="auto"/>
                    <w:left w:val="none" w:sz="0" w:space="0" w:color="auto"/>
                    <w:bottom w:val="none" w:sz="0" w:space="0" w:color="auto"/>
                    <w:right w:val="none" w:sz="0" w:space="0" w:color="auto"/>
                  </w:divBdr>
                </w:div>
                <w:div w:id="2125226070">
                  <w:marLeft w:val="0"/>
                  <w:marRight w:val="0"/>
                  <w:marTop w:val="0"/>
                  <w:marBottom w:val="0"/>
                  <w:divBdr>
                    <w:top w:val="none" w:sz="0" w:space="0" w:color="auto"/>
                    <w:left w:val="none" w:sz="0" w:space="0" w:color="auto"/>
                    <w:bottom w:val="none" w:sz="0" w:space="0" w:color="auto"/>
                    <w:right w:val="none" w:sz="0" w:space="0" w:color="auto"/>
                  </w:divBdr>
                </w:div>
                <w:div w:id="1635215278">
                  <w:marLeft w:val="0"/>
                  <w:marRight w:val="0"/>
                  <w:marTop w:val="0"/>
                  <w:marBottom w:val="0"/>
                  <w:divBdr>
                    <w:top w:val="none" w:sz="0" w:space="0" w:color="auto"/>
                    <w:left w:val="none" w:sz="0" w:space="0" w:color="auto"/>
                    <w:bottom w:val="none" w:sz="0" w:space="0" w:color="auto"/>
                    <w:right w:val="none" w:sz="0" w:space="0" w:color="auto"/>
                  </w:divBdr>
                </w:div>
                <w:div w:id="891842997">
                  <w:marLeft w:val="0"/>
                  <w:marRight w:val="0"/>
                  <w:marTop w:val="0"/>
                  <w:marBottom w:val="0"/>
                  <w:divBdr>
                    <w:top w:val="none" w:sz="0" w:space="0" w:color="auto"/>
                    <w:left w:val="none" w:sz="0" w:space="0" w:color="auto"/>
                    <w:bottom w:val="none" w:sz="0" w:space="0" w:color="auto"/>
                    <w:right w:val="none" w:sz="0" w:space="0" w:color="auto"/>
                  </w:divBdr>
                </w:div>
                <w:div w:id="1359041063">
                  <w:marLeft w:val="0"/>
                  <w:marRight w:val="0"/>
                  <w:marTop w:val="0"/>
                  <w:marBottom w:val="0"/>
                  <w:divBdr>
                    <w:top w:val="none" w:sz="0" w:space="0" w:color="auto"/>
                    <w:left w:val="none" w:sz="0" w:space="0" w:color="auto"/>
                    <w:bottom w:val="none" w:sz="0" w:space="0" w:color="auto"/>
                    <w:right w:val="none" w:sz="0" w:space="0" w:color="auto"/>
                  </w:divBdr>
                </w:div>
                <w:div w:id="1050418020">
                  <w:marLeft w:val="0"/>
                  <w:marRight w:val="0"/>
                  <w:marTop w:val="0"/>
                  <w:marBottom w:val="0"/>
                  <w:divBdr>
                    <w:top w:val="none" w:sz="0" w:space="0" w:color="auto"/>
                    <w:left w:val="none" w:sz="0" w:space="0" w:color="auto"/>
                    <w:bottom w:val="none" w:sz="0" w:space="0" w:color="auto"/>
                    <w:right w:val="none" w:sz="0" w:space="0" w:color="auto"/>
                  </w:divBdr>
                </w:div>
                <w:div w:id="1639531365">
                  <w:marLeft w:val="0"/>
                  <w:marRight w:val="0"/>
                  <w:marTop w:val="0"/>
                  <w:marBottom w:val="0"/>
                  <w:divBdr>
                    <w:top w:val="none" w:sz="0" w:space="0" w:color="auto"/>
                    <w:left w:val="none" w:sz="0" w:space="0" w:color="auto"/>
                    <w:bottom w:val="none" w:sz="0" w:space="0" w:color="auto"/>
                    <w:right w:val="none" w:sz="0" w:space="0" w:color="auto"/>
                  </w:divBdr>
                </w:div>
                <w:div w:id="585188076">
                  <w:marLeft w:val="0"/>
                  <w:marRight w:val="0"/>
                  <w:marTop w:val="0"/>
                  <w:marBottom w:val="0"/>
                  <w:divBdr>
                    <w:top w:val="none" w:sz="0" w:space="0" w:color="auto"/>
                    <w:left w:val="none" w:sz="0" w:space="0" w:color="auto"/>
                    <w:bottom w:val="none" w:sz="0" w:space="0" w:color="auto"/>
                    <w:right w:val="none" w:sz="0" w:space="0" w:color="auto"/>
                  </w:divBdr>
                </w:div>
                <w:div w:id="1677998568">
                  <w:marLeft w:val="0"/>
                  <w:marRight w:val="0"/>
                  <w:marTop w:val="0"/>
                  <w:marBottom w:val="0"/>
                  <w:divBdr>
                    <w:top w:val="none" w:sz="0" w:space="0" w:color="auto"/>
                    <w:left w:val="none" w:sz="0" w:space="0" w:color="auto"/>
                    <w:bottom w:val="none" w:sz="0" w:space="0" w:color="auto"/>
                    <w:right w:val="none" w:sz="0" w:space="0" w:color="auto"/>
                  </w:divBdr>
                </w:div>
                <w:div w:id="21631262">
                  <w:marLeft w:val="0"/>
                  <w:marRight w:val="0"/>
                  <w:marTop w:val="0"/>
                  <w:marBottom w:val="0"/>
                  <w:divBdr>
                    <w:top w:val="none" w:sz="0" w:space="0" w:color="auto"/>
                    <w:left w:val="none" w:sz="0" w:space="0" w:color="auto"/>
                    <w:bottom w:val="none" w:sz="0" w:space="0" w:color="auto"/>
                    <w:right w:val="none" w:sz="0" w:space="0" w:color="auto"/>
                  </w:divBdr>
                </w:div>
                <w:div w:id="943725386">
                  <w:marLeft w:val="0"/>
                  <w:marRight w:val="0"/>
                  <w:marTop w:val="0"/>
                  <w:marBottom w:val="0"/>
                  <w:divBdr>
                    <w:top w:val="none" w:sz="0" w:space="0" w:color="auto"/>
                    <w:left w:val="none" w:sz="0" w:space="0" w:color="auto"/>
                    <w:bottom w:val="none" w:sz="0" w:space="0" w:color="auto"/>
                    <w:right w:val="none" w:sz="0" w:space="0" w:color="auto"/>
                  </w:divBdr>
                </w:div>
                <w:div w:id="1801994580">
                  <w:marLeft w:val="0"/>
                  <w:marRight w:val="0"/>
                  <w:marTop w:val="0"/>
                  <w:marBottom w:val="0"/>
                  <w:divBdr>
                    <w:top w:val="none" w:sz="0" w:space="0" w:color="auto"/>
                    <w:left w:val="none" w:sz="0" w:space="0" w:color="auto"/>
                    <w:bottom w:val="none" w:sz="0" w:space="0" w:color="auto"/>
                    <w:right w:val="none" w:sz="0" w:space="0" w:color="auto"/>
                  </w:divBdr>
                </w:div>
                <w:div w:id="1460416084">
                  <w:marLeft w:val="0"/>
                  <w:marRight w:val="0"/>
                  <w:marTop w:val="0"/>
                  <w:marBottom w:val="0"/>
                  <w:divBdr>
                    <w:top w:val="none" w:sz="0" w:space="0" w:color="auto"/>
                    <w:left w:val="none" w:sz="0" w:space="0" w:color="auto"/>
                    <w:bottom w:val="none" w:sz="0" w:space="0" w:color="auto"/>
                    <w:right w:val="none" w:sz="0" w:space="0" w:color="auto"/>
                  </w:divBdr>
                </w:div>
                <w:div w:id="1738241264">
                  <w:marLeft w:val="0"/>
                  <w:marRight w:val="0"/>
                  <w:marTop w:val="0"/>
                  <w:marBottom w:val="0"/>
                  <w:divBdr>
                    <w:top w:val="none" w:sz="0" w:space="0" w:color="auto"/>
                    <w:left w:val="none" w:sz="0" w:space="0" w:color="auto"/>
                    <w:bottom w:val="none" w:sz="0" w:space="0" w:color="auto"/>
                    <w:right w:val="none" w:sz="0" w:space="0" w:color="auto"/>
                  </w:divBdr>
                </w:div>
                <w:div w:id="1062679801">
                  <w:marLeft w:val="0"/>
                  <w:marRight w:val="0"/>
                  <w:marTop w:val="0"/>
                  <w:marBottom w:val="0"/>
                  <w:divBdr>
                    <w:top w:val="none" w:sz="0" w:space="0" w:color="auto"/>
                    <w:left w:val="none" w:sz="0" w:space="0" w:color="auto"/>
                    <w:bottom w:val="none" w:sz="0" w:space="0" w:color="auto"/>
                    <w:right w:val="none" w:sz="0" w:space="0" w:color="auto"/>
                  </w:divBdr>
                </w:div>
                <w:div w:id="1337265595">
                  <w:marLeft w:val="0"/>
                  <w:marRight w:val="0"/>
                  <w:marTop w:val="0"/>
                  <w:marBottom w:val="0"/>
                  <w:divBdr>
                    <w:top w:val="none" w:sz="0" w:space="0" w:color="auto"/>
                    <w:left w:val="none" w:sz="0" w:space="0" w:color="auto"/>
                    <w:bottom w:val="none" w:sz="0" w:space="0" w:color="auto"/>
                    <w:right w:val="none" w:sz="0" w:space="0" w:color="auto"/>
                  </w:divBdr>
                </w:div>
                <w:div w:id="1043595560">
                  <w:marLeft w:val="0"/>
                  <w:marRight w:val="0"/>
                  <w:marTop w:val="0"/>
                  <w:marBottom w:val="0"/>
                  <w:divBdr>
                    <w:top w:val="none" w:sz="0" w:space="0" w:color="auto"/>
                    <w:left w:val="none" w:sz="0" w:space="0" w:color="auto"/>
                    <w:bottom w:val="none" w:sz="0" w:space="0" w:color="auto"/>
                    <w:right w:val="none" w:sz="0" w:space="0" w:color="auto"/>
                  </w:divBdr>
                </w:div>
                <w:div w:id="1868518168">
                  <w:marLeft w:val="0"/>
                  <w:marRight w:val="0"/>
                  <w:marTop w:val="0"/>
                  <w:marBottom w:val="0"/>
                  <w:divBdr>
                    <w:top w:val="none" w:sz="0" w:space="0" w:color="auto"/>
                    <w:left w:val="none" w:sz="0" w:space="0" w:color="auto"/>
                    <w:bottom w:val="none" w:sz="0" w:space="0" w:color="auto"/>
                    <w:right w:val="none" w:sz="0" w:space="0" w:color="auto"/>
                  </w:divBdr>
                </w:div>
                <w:div w:id="1909997020">
                  <w:marLeft w:val="0"/>
                  <w:marRight w:val="0"/>
                  <w:marTop w:val="0"/>
                  <w:marBottom w:val="0"/>
                  <w:divBdr>
                    <w:top w:val="none" w:sz="0" w:space="0" w:color="auto"/>
                    <w:left w:val="none" w:sz="0" w:space="0" w:color="auto"/>
                    <w:bottom w:val="none" w:sz="0" w:space="0" w:color="auto"/>
                    <w:right w:val="none" w:sz="0" w:space="0" w:color="auto"/>
                  </w:divBdr>
                </w:div>
                <w:div w:id="793016087">
                  <w:marLeft w:val="0"/>
                  <w:marRight w:val="0"/>
                  <w:marTop w:val="0"/>
                  <w:marBottom w:val="0"/>
                  <w:divBdr>
                    <w:top w:val="none" w:sz="0" w:space="0" w:color="auto"/>
                    <w:left w:val="none" w:sz="0" w:space="0" w:color="auto"/>
                    <w:bottom w:val="none" w:sz="0" w:space="0" w:color="auto"/>
                    <w:right w:val="none" w:sz="0" w:space="0" w:color="auto"/>
                  </w:divBdr>
                </w:div>
                <w:div w:id="1652757631">
                  <w:marLeft w:val="0"/>
                  <w:marRight w:val="0"/>
                  <w:marTop w:val="0"/>
                  <w:marBottom w:val="0"/>
                  <w:divBdr>
                    <w:top w:val="none" w:sz="0" w:space="0" w:color="auto"/>
                    <w:left w:val="none" w:sz="0" w:space="0" w:color="auto"/>
                    <w:bottom w:val="none" w:sz="0" w:space="0" w:color="auto"/>
                    <w:right w:val="none" w:sz="0" w:space="0" w:color="auto"/>
                  </w:divBdr>
                </w:div>
                <w:div w:id="1250777190">
                  <w:marLeft w:val="0"/>
                  <w:marRight w:val="0"/>
                  <w:marTop w:val="0"/>
                  <w:marBottom w:val="0"/>
                  <w:divBdr>
                    <w:top w:val="none" w:sz="0" w:space="0" w:color="auto"/>
                    <w:left w:val="none" w:sz="0" w:space="0" w:color="auto"/>
                    <w:bottom w:val="none" w:sz="0" w:space="0" w:color="auto"/>
                    <w:right w:val="none" w:sz="0" w:space="0" w:color="auto"/>
                  </w:divBdr>
                </w:div>
                <w:div w:id="1959945474">
                  <w:marLeft w:val="0"/>
                  <w:marRight w:val="0"/>
                  <w:marTop w:val="0"/>
                  <w:marBottom w:val="0"/>
                  <w:divBdr>
                    <w:top w:val="none" w:sz="0" w:space="0" w:color="auto"/>
                    <w:left w:val="none" w:sz="0" w:space="0" w:color="auto"/>
                    <w:bottom w:val="none" w:sz="0" w:space="0" w:color="auto"/>
                    <w:right w:val="none" w:sz="0" w:space="0" w:color="auto"/>
                  </w:divBdr>
                </w:div>
                <w:div w:id="6157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02639">
          <w:marLeft w:val="0"/>
          <w:marRight w:val="0"/>
          <w:marTop w:val="15"/>
          <w:marBottom w:val="0"/>
          <w:divBdr>
            <w:top w:val="single" w:sz="48" w:space="0" w:color="auto"/>
            <w:left w:val="single" w:sz="48" w:space="0" w:color="auto"/>
            <w:bottom w:val="single" w:sz="48" w:space="0" w:color="auto"/>
            <w:right w:val="single" w:sz="48" w:space="0" w:color="auto"/>
          </w:divBdr>
          <w:divsChild>
            <w:div w:id="259609970">
              <w:marLeft w:val="0"/>
              <w:marRight w:val="0"/>
              <w:marTop w:val="0"/>
              <w:marBottom w:val="0"/>
              <w:divBdr>
                <w:top w:val="none" w:sz="0" w:space="0" w:color="auto"/>
                <w:left w:val="none" w:sz="0" w:space="0" w:color="auto"/>
                <w:bottom w:val="none" w:sz="0" w:space="0" w:color="auto"/>
                <w:right w:val="none" w:sz="0" w:space="0" w:color="auto"/>
              </w:divBdr>
              <w:divsChild>
                <w:div w:id="567108921">
                  <w:marLeft w:val="0"/>
                  <w:marRight w:val="0"/>
                  <w:marTop w:val="0"/>
                  <w:marBottom w:val="0"/>
                  <w:divBdr>
                    <w:top w:val="none" w:sz="0" w:space="0" w:color="auto"/>
                    <w:left w:val="none" w:sz="0" w:space="0" w:color="auto"/>
                    <w:bottom w:val="none" w:sz="0" w:space="0" w:color="auto"/>
                    <w:right w:val="none" w:sz="0" w:space="0" w:color="auto"/>
                  </w:divBdr>
                </w:div>
                <w:div w:id="1879270698">
                  <w:marLeft w:val="0"/>
                  <w:marRight w:val="0"/>
                  <w:marTop w:val="0"/>
                  <w:marBottom w:val="0"/>
                  <w:divBdr>
                    <w:top w:val="none" w:sz="0" w:space="0" w:color="auto"/>
                    <w:left w:val="none" w:sz="0" w:space="0" w:color="auto"/>
                    <w:bottom w:val="none" w:sz="0" w:space="0" w:color="auto"/>
                    <w:right w:val="none" w:sz="0" w:space="0" w:color="auto"/>
                  </w:divBdr>
                </w:div>
                <w:div w:id="421603892">
                  <w:marLeft w:val="0"/>
                  <w:marRight w:val="0"/>
                  <w:marTop w:val="0"/>
                  <w:marBottom w:val="0"/>
                  <w:divBdr>
                    <w:top w:val="none" w:sz="0" w:space="0" w:color="auto"/>
                    <w:left w:val="none" w:sz="0" w:space="0" w:color="auto"/>
                    <w:bottom w:val="none" w:sz="0" w:space="0" w:color="auto"/>
                    <w:right w:val="none" w:sz="0" w:space="0" w:color="auto"/>
                  </w:divBdr>
                </w:div>
                <w:div w:id="304430947">
                  <w:marLeft w:val="0"/>
                  <w:marRight w:val="0"/>
                  <w:marTop w:val="0"/>
                  <w:marBottom w:val="0"/>
                  <w:divBdr>
                    <w:top w:val="none" w:sz="0" w:space="0" w:color="auto"/>
                    <w:left w:val="none" w:sz="0" w:space="0" w:color="auto"/>
                    <w:bottom w:val="none" w:sz="0" w:space="0" w:color="auto"/>
                    <w:right w:val="none" w:sz="0" w:space="0" w:color="auto"/>
                  </w:divBdr>
                </w:div>
                <w:div w:id="1568220753">
                  <w:marLeft w:val="0"/>
                  <w:marRight w:val="0"/>
                  <w:marTop w:val="0"/>
                  <w:marBottom w:val="0"/>
                  <w:divBdr>
                    <w:top w:val="none" w:sz="0" w:space="0" w:color="auto"/>
                    <w:left w:val="none" w:sz="0" w:space="0" w:color="auto"/>
                    <w:bottom w:val="none" w:sz="0" w:space="0" w:color="auto"/>
                    <w:right w:val="none" w:sz="0" w:space="0" w:color="auto"/>
                  </w:divBdr>
                </w:div>
                <w:div w:id="2050835722">
                  <w:marLeft w:val="0"/>
                  <w:marRight w:val="0"/>
                  <w:marTop w:val="0"/>
                  <w:marBottom w:val="0"/>
                  <w:divBdr>
                    <w:top w:val="none" w:sz="0" w:space="0" w:color="auto"/>
                    <w:left w:val="none" w:sz="0" w:space="0" w:color="auto"/>
                    <w:bottom w:val="none" w:sz="0" w:space="0" w:color="auto"/>
                    <w:right w:val="none" w:sz="0" w:space="0" w:color="auto"/>
                  </w:divBdr>
                </w:div>
                <w:div w:id="541869261">
                  <w:marLeft w:val="0"/>
                  <w:marRight w:val="0"/>
                  <w:marTop w:val="0"/>
                  <w:marBottom w:val="0"/>
                  <w:divBdr>
                    <w:top w:val="none" w:sz="0" w:space="0" w:color="auto"/>
                    <w:left w:val="none" w:sz="0" w:space="0" w:color="auto"/>
                    <w:bottom w:val="none" w:sz="0" w:space="0" w:color="auto"/>
                    <w:right w:val="none" w:sz="0" w:space="0" w:color="auto"/>
                  </w:divBdr>
                </w:div>
                <w:div w:id="2063364398">
                  <w:marLeft w:val="0"/>
                  <w:marRight w:val="0"/>
                  <w:marTop w:val="0"/>
                  <w:marBottom w:val="0"/>
                  <w:divBdr>
                    <w:top w:val="none" w:sz="0" w:space="0" w:color="auto"/>
                    <w:left w:val="none" w:sz="0" w:space="0" w:color="auto"/>
                    <w:bottom w:val="none" w:sz="0" w:space="0" w:color="auto"/>
                    <w:right w:val="none" w:sz="0" w:space="0" w:color="auto"/>
                  </w:divBdr>
                </w:div>
                <w:div w:id="472914821">
                  <w:marLeft w:val="0"/>
                  <w:marRight w:val="0"/>
                  <w:marTop w:val="0"/>
                  <w:marBottom w:val="0"/>
                  <w:divBdr>
                    <w:top w:val="none" w:sz="0" w:space="0" w:color="auto"/>
                    <w:left w:val="none" w:sz="0" w:space="0" w:color="auto"/>
                    <w:bottom w:val="none" w:sz="0" w:space="0" w:color="auto"/>
                    <w:right w:val="none" w:sz="0" w:space="0" w:color="auto"/>
                  </w:divBdr>
                </w:div>
                <w:div w:id="1534999457">
                  <w:marLeft w:val="0"/>
                  <w:marRight w:val="0"/>
                  <w:marTop w:val="0"/>
                  <w:marBottom w:val="0"/>
                  <w:divBdr>
                    <w:top w:val="none" w:sz="0" w:space="0" w:color="auto"/>
                    <w:left w:val="none" w:sz="0" w:space="0" w:color="auto"/>
                    <w:bottom w:val="none" w:sz="0" w:space="0" w:color="auto"/>
                    <w:right w:val="none" w:sz="0" w:space="0" w:color="auto"/>
                  </w:divBdr>
                </w:div>
                <w:div w:id="579096556">
                  <w:marLeft w:val="0"/>
                  <w:marRight w:val="0"/>
                  <w:marTop w:val="0"/>
                  <w:marBottom w:val="0"/>
                  <w:divBdr>
                    <w:top w:val="none" w:sz="0" w:space="0" w:color="auto"/>
                    <w:left w:val="none" w:sz="0" w:space="0" w:color="auto"/>
                    <w:bottom w:val="none" w:sz="0" w:space="0" w:color="auto"/>
                    <w:right w:val="none" w:sz="0" w:space="0" w:color="auto"/>
                  </w:divBdr>
                </w:div>
                <w:div w:id="625893186">
                  <w:marLeft w:val="0"/>
                  <w:marRight w:val="0"/>
                  <w:marTop w:val="0"/>
                  <w:marBottom w:val="0"/>
                  <w:divBdr>
                    <w:top w:val="none" w:sz="0" w:space="0" w:color="auto"/>
                    <w:left w:val="none" w:sz="0" w:space="0" w:color="auto"/>
                    <w:bottom w:val="none" w:sz="0" w:space="0" w:color="auto"/>
                    <w:right w:val="none" w:sz="0" w:space="0" w:color="auto"/>
                  </w:divBdr>
                </w:div>
                <w:div w:id="95291496">
                  <w:marLeft w:val="0"/>
                  <w:marRight w:val="0"/>
                  <w:marTop w:val="0"/>
                  <w:marBottom w:val="0"/>
                  <w:divBdr>
                    <w:top w:val="none" w:sz="0" w:space="0" w:color="auto"/>
                    <w:left w:val="none" w:sz="0" w:space="0" w:color="auto"/>
                    <w:bottom w:val="none" w:sz="0" w:space="0" w:color="auto"/>
                    <w:right w:val="none" w:sz="0" w:space="0" w:color="auto"/>
                  </w:divBdr>
                </w:div>
                <w:div w:id="269094722">
                  <w:marLeft w:val="0"/>
                  <w:marRight w:val="0"/>
                  <w:marTop w:val="0"/>
                  <w:marBottom w:val="0"/>
                  <w:divBdr>
                    <w:top w:val="none" w:sz="0" w:space="0" w:color="auto"/>
                    <w:left w:val="none" w:sz="0" w:space="0" w:color="auto"/>
                    <w:bottom w:val="none" w:sz="0" w:space="0" w:color="auto"/>
                    <w:right w:val="none" w:sz="0" w:space="0" w:color="auto"/>
                  </w:divBdr>
                </w:div>
                <w:div w:id="1467552762">
                  <w:marLeft w:val="0"/>
                  <w:marRight w:val="0"/>
                  <w:marTop w:val="0"/>
                  <w:marBottom w:val="0"/>
                  <w:divBdr>
                    <w:top w:val="none" w:sz="0" w:space="0" w:color="auto"/>
                    <w:left w:val="none" w:sz="0" w:space="0" w:color="auto"/>
                    <w:bottom w:val="none" w:sz="0" w:space="0" w:color="auto"/>
                    <w:right w:val="none" w:sz="0" w:space="0" w:color="auto"/>
                  </w:divBdr>
                </w:div>
                <w:div w:id="2095979601">
                  <w:marLeft w:val="0"/>
                  <w:marRight w:val="0"/>
                  <w:marTop w:val="0"/>
                  <w:marBottom w:val="0"/>
                  <w:divBdr>
                    <w:top w:val="none" w:sz="0" w:space="0" w:color="auto"/>
                    <w:left w:val="none" w:sz="0" w:space="0" w:color="auto"/>
                    <w:bottom w:val="none" w:sz="0" w:space="0" w:color="auto"/>
                    <w:right w:val="none" w:sz="0" w:space="0" w:color="auto"/>
                  </w:divBdr>
                </w:div>
                <w:div w:id="1505244421">
                  <w:marLeft w:val="0"/>
                  <w:marRight w:val="0"/>
                  <w:marTop w:val="0"/>
                  <w:marBottom w:val="0"/>
                  <w:divBdr>
                    <w:top w:val="none" w:sz="0" w:space="0" w:color="auto"/>
                    <w:left w:val="none" w:sz="0" w:space="0" w:color="auto"/>
                    <w:bottom w:val="none" w:sz="0" w:space="0" w:color="auto"/>
                    <w:right w:val="none" w:sz="0" w:space="0" w:color="auto"/>
                  </w:divBdr>
                </w:div>
                <w:div w:id="549683004">
                  <w:marLeft w:val="0"/>
                  <w:marRight w:val="0"/>
                  <w:marTop w:val="0"/>
                  <w:marBottom w:val="0"/>
                  <w:divBdr>
                    <w:top w:val="none" w:sz="0" w:space="0" w:color="auto"/>
                    <w:left w:val="none" w:sz="0" w:space="0" w:color="auto"/>
                    <w:bottom w:val="none" w:sz="0" w:space="0" w:color="auto"/>
                    <w:right w:val="none" w:sz="0" w:space="0" w:color="auto"/>
                  </w:divBdr>
                </w:div>
                <w:div w:id="1280991735">
                  <w:marLeft w:val="0"/>
                  <w:marRight w:val="0"/>
                  <w:marTop w:val="0"/>
                  <w:marBottom w:val="0"/>
                  <w:divBdr>
                    <w:top w:val="none" w:sz="0" w:space="0" w:color="auto"/>
                    <w:left w:val="none" w:sz="0" w:space="0" w:color="auto"/>
                    <w:bottom w:val="none" w:sz="0" w:space="0" w:color="auto"/>
                    <w:right w:val="none" w:sz="0" w:space="0" w:color="auto"/>
                  </w:divBdr>
                </w:div>
                <w:div w:id="1509903300">
                  <w:marLeft w:val="0"/>
                  <w:marRight w:val="0"/>
                  <w:marTop w:val="0"/>
                  <w:marBottom w:val="0"/>
                  <w:divBdr>
                    <w:top w:val="none" w:sz="0" w:space="0" w:color="auto"/>
                    <w:left w:val="none" w:sz="0" w:space="0" w:color="auto"/>
                    <w:bottom w:val="none" w:sz="0" w:space="0" w:color="auto"/>
                    <w:right w:val="none" w:sz="0" w:space="0" w:color="auto"/>
                  </w:divBdr>
                </w:div>
                <w:div w:id="702830397">
                  <w:marLeft w:val="0"/>
                  <w:marRight w:val="0"/>
                  <w:marTop w:val="0"/>
                  <w:marBottom w:val="0"/>
                  <w:divBdr>
                    <w:top w:val="none" w:sz="0" w:space="0" w:color="auto"/>
                    <w:left w:val="none" w:sz="0" w:space="0" w:color="auto"/>
                    <w:bottom w:val="none" w:sz="0" w:space="0" w:color="auto"/>
                    <w:right w:val="none" w:sz="0" w:space="0" w:color="auto"/>
                  </w:divBdr>
                </w:div>
                <w:div w:id="1887788557">
                  <w:marLeft w:val="0"/>
                  <w:marRight w:val="0"/>
                  <w:marTop w:val="0"/>
                  <w:marBottom w:val="0"/>
                  <w:divBdr>
                    <w:top w:val="none" w:sz="0" w:space="0" w:color="auto"/>
                    <w:left w:val="none" w:sz="0" w:space="0" w:color="auto"/>
                    <w:bottom w:val="none" w:sz="0" w:space="0" w:color="auto"/>
                    <w:right w:val="none" w:sz="0" w:space="0" w:color="auto"/>
                  </w:divBdr>
                </w:div>
                <w:div w:id="983239961">
                  <w:marLeft w:val="0"/>
                  <w:marRight w:val="0"/>
                  <w:marTop w:val="0"/>
                  <w:marBottom w:val="0"/>
                  <w:divBdr>
                    <w:top w:val="none" w:sz="0" w:space="0" w:color="auto"/>
                    <w:left w:val="none" w:sz="0" w:space="0" w:color="auto"/>
                    <w:bottom w:val="none" w:sz="0" w:space="0" w:color="auto"/>
                    <w:right w:val="none" w:sz="0" w:space="0" w:color="auto"/>
                  </w:divBdr>
                </w:div>
                <w:div w:id="1920872035">
                  <w:marLeft w:val="0"/>
                  <w:marRight w:val="0"/>
                  <w:marTop w:val="0"/>
                  <w:marBottom w:val="0"/>
                  <w:divBdr>
                    <w:top w:val="none" w:sz="0" w:space="0" w:color="auto"/>
                    <w:left w:val="none" w:sz="0" w:space="0" w:color="auto"/>
                    <w:bottom w:val="none" w:sz="0" w:space="0" w:color="auto"/>
                    <w:right w:val="none" w:sz="0" w:space="0" w:color="auto"/>
                  </w:divBdr>
                </w:div>
                <w:div w:id="371462606">
                  <w:marLeft w:val="0"/>
                  <w:marRight w:val="0"/>
                  <w:marTop w:val="0"/>
                  <w:marBottom w:val="0"/>
                  <w:divBdr>
                    <w:top w:val="none" w:sz="0" w:space="0" w:color="auto"/>
                    <w:left w:val="none" w:sz="0" w:space="0" w:color="auto"/>
                    <w:bottom w:val="none" w:sz="0" w:space="0" w:color="auto"/>
                    <w:right w:val="none" w:sz="0" w:space="0" w:color="auto"/>
                  </w:divBdr>
                </w:div>
                <w:div w:id="348261621">
                  <w:marLeft w:val="0"/>
                  <w:marRight w:val="0"/>
                  <w:marTop w:val="0"/>
                  <w:marBottom w:val="0"/>
                  <w:divBdr>
                    <w:top w:val="none" w:sz="0" w:space="0" w:color="auto"/>
                    <w:left w:val="none" w:sz="0" w:space="0" w:color="auto"/>
                    <w:bottom w:val="none" w:sz="0" w:space="0" w:color="auto"/>
                    <w:right w:val="none" w:sz="0" w:space="0" w:color="auto"/>
                  </w:divBdr>
                </w:div>
                <w:div w:id="755321524">
                  <w:marLeft w:val="0"/>
                  <w:marRight w:val="0"/>
                  <w:marTop w:val="0"/>
                  <w:marBottom w:val="0"/>
                  <w:divBdr>
                    <w:top w:val="none" w:sz="0" w:space="0" w:color="auto"/>
                    <w:left w:val="none" w:sz="0" w:space="0" w:color="auto"/>
                    <w:bottom w:val="none" w:sz="0" w:space="0" w:color="auto"/>
                    <w:right w:val="none" w:sz="0" w:space="0" w:color="auto"/>
                  </w:divBdr>
                </w:div>
                <w:div w:id="1970471566">
                  <w:marLeft w:val="0"/>
                  <w:marRight w:val="0"/>
                  <w:marTop w:val="0"/>
                  <w:marBottom w:val="0"/>
                  <w:divBdr>
                    <w:top w:val="none" w:sz="0" w:space="0" w:color="auto"/>
                    <w:left w:val="none" w:sz="0" w:space="0" w:color="auto"/>
                    <w:bottom w:val="none" w:sz="0" w:space="0" w:color="auto"/>
                    <w:right w:val="none" w:sz="0" w:space="0" w:color="auto"/>
                  </w:divBdr>
                </w:div>
                <w:div w:id="379667934">
                  <w:marLeft w:val="0"/>
                  <w:marRight w:val="0"/>
                  <w:marTop w:val="0"/>
                  <w:marBottom w:val="0"/>
                  <w:divBdr>
                    <w:top w:val="none" w:sz="0" w:space="0" w:color="auto"/>
                    <w:left w:val="none" w:sz="0" w:space="0" w:color="auto"/>
                    <w:bottom w:val="none" w:sz="0" w:space="0" w:color="auto"/>
                    <w:right w:val="none" w:sz="0" w:space="0" w:color="auto"/>
                  </w:divBdr>
                </w:div>
                <w:div w:id="1980184897">
                  <w:marLeft w:val="0"/>
                  <w:marRight w:val="0"/>
                  <w:marTop w:val="0"/>
                  <w:marBottom w:val="0"/>
                  <w:divBdr>
                    <w:top w:val="none" w:sz="0" w:space="0" w:color="auto"/>
                    <w:left w:val="none" w:sz="0" w:space="0" w:color="auto"/>
                    <w:bottom w:val="none" w:sz="0" w:space="0" w:color="auto"/>
                    <w:right w:val="none" w:sz="0" w:space="0" w:color="auto"/>
                  </w:divBdr>
                </w:div>
                <w:div w:id="168759090">
                  <w:marLeft w:val="0"/>
                  <w:marRight w:val="0"/>
                  <w:marTop w:val="0"/>
                  <w:marBottom w:val="0"/>
                  <w:divBdr>
                    <w:top w:val="none" w:sz="0" w:space="0" w:color="auto"/>
                    <w:left w:val="none" w:sz="0" w:space="0" w:color="auto"/>
                    <w:bottom w:val="none" w:sz="0" w:space="0" w:color="auto"/>
                    <w:right w:val="none" w:sz="0" w:space="0" w:color="auto"/>
                  </w:divBdr>
                </w:div>
                <w:div w:id="1944026071">
                  <w:marLeft w:val="0"/>
                  <w:marRight w:val="0"/>
                  <w:marTop w:val="0"/>
                  <w:marBottom w:val="0"/>
                  <w:divBdr>
                    <w:top w:val="none" w:sz="0" w:space="0" w:color="auto"/>
                    <w:left w:val="none" w:sz="0" w:space="0" w:color="auto"/>
                    <w:bottom w:val="none" w:sz="0" w:space="0" w:color="auto"/>
                    <w:right w:val="none" w:sz="0" w:space="0" w:color="auto"/>
                  </w:divBdr>
                </w:div>
                <w:div w:id="139884095">
                  <w:marLeft w:val="0"/>
                  <w:marRight w:val="0"/>
                  <w:marTop w:val="0"/>
                  <w:marBottom w:val="0"/>
                  <w:divBdr>
                    <w:top w:val="none" w:sz="0" w:space="0" w:color="auto"/>
                    <w:left w:val="none" w:sz="0" w:space="0" w:color="auto"/>
                    <w:bottom w:val="none" w:sz="0" w:space="0" w:color="auto"/>
                    <w:right w:val="none" w:sz="0" w:space="0" w:color="auto"/>
                  </w:divBdr>
                </w:div>
                <w:div w:id="2015914863">
                  <w:marLeft w:val="0"/>
                  <w:marRight w:val="0"/>
                  <w:marTop w:val="0"/>
                  <w:marBottom w:val="0"/>
                  <w:divBdr>
                    <w:top w:val="none" w:sz="0" w:space="0" w:color="auto"/>
                    <w:left w:val="none" w:sz="0" w:space="0" w:color="auto"/>
                    <w:bottom w:val="none" w:sz="0" w:space="0" w:color="auto"/>
                    <w:right w:val="none" w:sz="0" w:space="0" w:color="auto"/>
                  </w:divBdr>
                </w:div>
                <w:div w:id="805971708">
                  <w:marLeft w:val="0"/>
                  <w:marRight w:val="0"/>
                  <w:marTop w:val="0"/>
                  <w:marBottom w:val="0"/>
                  <w:divBdr>
                    <w:top w:val="none" w:sz="0" w:space="0" w:color="auto"/>
                    <w:left w:val="none" w:sz="0" w:space="0" w:color="auto"/>
                    <w:bottom w:val="none" w:sz="0" w:space="0" w:color="auto"/>
                    <w:right w:val="none" w:sz="0" w:space="0" w:color="auto"/>
                  </w:divBdr>
                </w:div>
                <w:div w:id="863707815">
                  <w:marLeft w:val="0"/>
                  <w:marRight w:val="0"/>
                  <w:marTop w:val="0"/>
                  <w:marBottom w:val="0"/>
                  <w:divBdr>
                    <w:top w:val="none" w:sz="0" w:space="0" w:color="auto"/>
                    <w:left w:val="none" w:sz="0" w:space="0" w:color="auto"/>
                    <w:bottom w:val="none" w:sz="0" w:space="0" w:color="auto"/>
                    <w:right w:val="none" w:sz="0" w:space="0" w:color="auto"/>
                  </w:divBdr>
                </w:div>
                <w:div w:id="74866104">
                  <w:marLeft w:val="0"/>
                  <w:marRight w:val="0"/>
                  <w:marTop w:val="0"/>
                  <w:marBottom w:val="0"/>
                  <w:divBdr>
                    <w:top w:val="none" w:sz="0" w:space="0" w:color="auto"/>
                    <w:left w:val="none" w:sz="0" w:space="0" w:color="auto"/>
                    <w:bottom w:val="none" w:sz="0" w:space="0" w:color="auto"/>
                    <w:right w:val="none" w:sz="0" w:space="0" w:color="auto"/>
                  </w:divBdr>
                </w:div>
                <w:div w:id="1852835442">
                  <w:marLeft w:val="0"/>
                  <w:marRight w:val="0"/>
                  <w:marTop w:val="0"/>
                  <w:marBottom w:val="0"/>
                  <w:divBdr>
                    <w:top w:val="none" w:sz="0" w:space="0" w:color="auto"/>
                    <w:left w:val="none" w:sz="0" w:space="0" w:color="auto"/>
                    <w:bottom w:val="none" w:sz="0" w:space="0" w:color="auto"/>
                    <w:right w:val="none" w:sz="0" w:space="0" w:color="auto"/>
                  </w:divBdr>
                </w:div>
                <w:div w:id="1267150822">
                  <w:marLeft w:val="0"/>
                  <w:marRight w:val="0"/>
                  <w:marTop w:val="0"/>
                  <w:marBottom w:val="0"/>
                  <w:divBdr>
                    <w:top w:val="none" w:sz="0" w:space="0" w:color="auto"/>
                    <w:left w:val="none" w:sz="0" w:space="0" w:color="auto"/>
                    <w:bottom w:val="none" w:sz="0" w:space="0" w:color="auto"/>
                    <w:right w:val="none" w:sz="0" w:space="0" w:color="auto"/>
                  </w:divBdr>
                </w:div>
                <w:div w:id="490754483">
                  <w:marLeft w:val="0"/>
                  <w:marRight w:val="0"/>
                  <w:marTop w:val="0"/>
                  <w:marBottom w:val="0"/>
                  <w:divBdr>
                    <w:top w:val="none" w:sz="0" w:space="0" w:color="auto"/>
                    <w:left w:val="none" w:sz="0" w:space="0" w:color="auto"/>
                    <w:bottom w:val="none" w:sz="0" w:space="0" w:color="auto"/>
                    <w:right w:val="none" w:sz="0" w:space="0" w:color="auto"/>
                  </w:divBdr>
                </w:div>
                <w:div w:id="1533878485">
                  <w:marLeft w:val="0"/>
                  <w:marRight w:val="0"/>
                  <w:marTop w:val="0"/>
                  <w:marBottom w:val="0"/>
                  <w:divBdr>
                    <w:top w:val="none" w:sz="0" w:space="0" w:color="auto"/>
                    <w:left w:val="none" w:sz="0" w:space="0" w:color="auto"/>
                    <w:bottom w:val="none" w:sz="0" w:space="0" w:color="auto"/>
                    <w:right w:val="none" w:sz="0" w:space="0" w:color="auto"/>
                  </w:divBdr>
                </w:div>
                <w:div w:id="487940060">
                  <w:marLeft w:val="0"/>
                  <w:marRight w:val="0"/>
                  <w:marTop w:val="0"/>
                  <w:marBottom w:val="0"/>
                  <w:divBdr>
                    <w:top w:val="none" w:sz="0" w:space="0" w:color="auto"/>
                    <w:left w:val="none" w:sz="0" w:space="0" w:color="auto"/>
                    <w:bottom w:val="none" w:sz="0" w:space="0" w:color="auto"/>
                    <w:right w:val="none" w:sz="0" w:space="0" w:color="auto"/>
                  </w:divBdr>
                </w:div>
                <w:div w:id="318340117">
                  <w:marLeft w:val="0"/>
                  <w:marRight w:val="0"/>
                  <w:marTop w:val="0"/>
                  <w:marBottom w:val="0"/>
                  <w:divBdr>
                    <w:top w:val="none" w:sz="0" w:space="0" w:color="auto"/>
                    <w:left w:val="none" w:sz="0" w:space="0" w:color="auto"/>
                    <w:bottom w:val="none" w:sz="0" w:space="0" w:color="auto"/>
                    <w:right w:val="none" w:sz="0" w:space="0" w:color="auto"/>
                  </w:divBdr>
                </w:div>
                <w:div w:id="1692798672">
                  <w:marLeft w:val="0"/>
                  <w:marRight w:val="0"/>
                  <w:marTop w:val="0"/>
                  <w:marBottom w:val="0"/>
                  <w:divBdr>
                    <w:top w:val="none" w:sz="0" w:space="0" w:color="auto"/>
                    <w:left w:val="none" w:sz="0" w:space="0" w:color="auto"/>
                    <w:bottom w:val="none" w:sz="0" w:space="0" w:color="auto"/>
                    <w:right w:val="none" w:sz="0" w:space="0" w:color="auto"/>
                  </w:divBdr>
                </w:div>
                <w:div w:id="995963145">
                  <w:marLeft w:val="0"/>
                  <w:marRight w:val="0"/>
                  <w:marTop w:val="0"/>
                  <w:marBottom w:val="0"/>
                  <w:divBdr>
                    <w:top w:val="none" w:sz="0" w:space="0" w:color="auto"/>
                    <w:left w:val="none" w:sz="0" w:space="0" w:color="auto"/>
                    <w:bottom w:val="none" w:sz="0" w:space="0" w:color="auto"/>
                    <w:right w:val="none" w:sz="0" w:space="0" w:color="auto"/>
                  </w:divBdr>
                </w:div>
                <w:div w:id="726808115">
                  <w:marLeft w:val="0"/>
                  <w:marRight w:val="0"/>
                  <w:marTop w:val="0"/>
                  <w:marBottom w:val="0"/>
                  <w:divBdr>
                    <w:top w:val="none" w:sz="0" w:space="0" w:color="auto"/>
                    <w:left w:val="none" w:sz="0" w:space="0" w:color="auto"/>
                    <w:bottom w:val="none" w:sz="0" w:space="0" w:color="auto"/>
                    <w:right w:val="none" w:sz="0" w:space="0" w:color="auto"/>
                  </w:divBdr>
                </w:div>
                <w:div w:id="1266040443">
                  <w:marLeft w:val="0"/>
                  <w:marRight w:val="0"/>
                  <w:marTop w:val="0"/>
                  <w:marBottom w:val="0"/>
                  <w:divBdr>
                    <w:top w:val="none" w:sz="0" w:space="0" w:color="auto"/>
                    <w:left w:val="none" w:sz="0" w:space="0" w:color="auto"/>
                    <w:bottom w:val="none" w:sz="0" w:space="0" w:color="auto"/>
                    <w:right w:val="none" w:sz="0" w:space="0" w:color="auto"/>
                  </w:divBdr>
                </w:div>
                <w:div w:id="2085956697">
                  <w:marLeft w:val="0"/>
                  <w:marRight w:val="0"/>
                  <w:marTop w:val="0"/>
                  <w:marBottom w:val="0"/>
                  <w:divBdr>
                    <w:top w:val="none" w:sz="0" w:space="0" w:color="auto"/>
                    <w:left w:val="none" w:sz="0" w:space="0" w:color="auto"/>
                    <w:bottom w:val="none" w:sz="0" w:space="0" w:color="auto"/>
                    <w:right w:val="none" w:sz="0" w:space="0" w:color="auto"/>
                  </w:divBdr>
                </w:div>
                <w:div w:id="1994983531">
                  <w:marLeft w:val="0"/>
                  <w:marRight w:val="0"/>
                  <w:marTop w:val="0"/>
                  <w:marBottom w:val="0"/>
                  <w:divBdr>
                    <w:top w:val="none" w:sz="0" w:space="0" w:color="auto"/>
                    <w:left w:val="none" w:sz="0" w:space="0" w:color="auto"/>
                    <w:bottom w:val="none" w:sz="0" w:space="0" w:color="auto"/>
                    <w:right w:val="none" w:sz="0" w:space="0" w:color="auto"/>
                  </w:divBdr>
                </w:div>
                <w:div w:id="44372436">
                  <w:marLeft w:val="0"/>
                  <w:marRight w:val="0"/>
                  <w:marTop w:val="0"/>
                  <w:marBottom w:val="0"/>
                  <w:divBdr>
                    <w:top w:val="none" w:sz="0" w:space="0" w:color="auto"/>
                    <w:left w:val="none" w:sz="0" w:space="0" w:color="auto"/>
                    <w:bottom w:val="none" w:sz="0" w:space="0" w:color="auto"/>
                    <w:right w:val="none" w:sz="0" w:space="0" w:color="auto"/>
                  </w:divBdr>
                </w:div>
                <w:div w:id="41681588">
                  <w:marLeft w:val="0"/>
                  <w:marRight w:val="0"/>
                  <w:marTop w:val="0"/>
                  <w:marBottom w:val="0"/>
                  <w:divBdr>
                    <w:top w:val="none" w:sz="0" w:space="0" w:color="auto"/>
                    <w:left w:val="none" w:sz="0" w:space="0" w:color="auto"/>
                    <w:bottom w:val="none" w:sz="0" w:space="0" w:color="auto"/>
                    <w:right w:val="none" w:sz="0" w:space="0" w:color="auto"/>
                  </w:divBdr>
                </w:div>
                <w:div w:id="715591917">
                  <w:marLeft w:val="0"/>
                  <w:marRight w:val="0"/>
                  <w:marTop w:val="0"/>
                  <w:marBottom w:val="0"/>
                  <w:divBdr>
                    <w:top w:val="none" w:sz="0" w:space="0" w:color="auto"/>
                    <w:left w:val="none" w:sz="0" w:space="0" w:color="auto"/>
                    <w:bottom w:val="none" w:sz="0" w:space="0" w:color="auto"/>
                    <w:right w:val="none" w:sz="0" w:space="0" w:color="auto"/>
                  </w:divBdr>
                </w:div>
                <w:div w:id="1776512704">
                  <w:marLeft w:val="0"/>
                  <w:marRight w:val="0"/>
                  <w:marTop w:val="0"/>
                  <w:marBottom w:val="0"/>
                  <w:divBdr>
                    <w:top w:val="none" w:sz="0" w:space="0" w:color="auto"/>
                    <w:left w:val="none" w:sz="0" w:space="0" w:color="auto"/>
                    <w:bottom w:val="none" w:sz="0" w:space="0" w:color="auto"/>
                    <w:right w:val="none" w:sz="0" w:space="0" w:color="auto"/>
                  </w:divBdr>
                </w:div>
                <w:div w:id="1377971413">
                  <w:marLeft w:val="0"/>
                  <w:marRight w:val="0"/>
                  <w:marTop w:val="0"/>
                  <w:marBottom w:val="0"/>
                  <w:divBdr>
                    <w:top w:val="none" w:sz="0" w:space="0" w:color="auto"/>
                    <w:left w:val="none" w:sz="0" w:space="0" w:color="auto"/>
                    <w:bottom w:val="none" w:sz="0" w:space="0" w:color="auto"/>
                    <w:right w:val="none" w:sz="0" w:space="0" w:color="auto"/>
                  </w:divBdr>
                </w:div>
                <w:div w:id="68819700">
                  <w:marLeft w:val="0"/>
                  <w:marRight w:val="0"/>
                  <w:marTop w:val="0"/>
                  <w:marBottom w:val="0"/>
                  <w:divBdr>
                    <w:top w:val="none" w:sz="0" w:space="0" w:color="auto"/>
                    <w:left w:val="none" w:sz="0" w:space="0" w:color="auto"/>
                    <w:bottom w:val="none" w:sz="0" w:space="0" w:color="auto"/>
                    <w:right w:val="none" w:sz="0" w:space="0" w:color="auto"/>
                  </w:divBdr>
                </w:div>
                <w:div w:id="35859917">
                  <w:marLeft w:val="0"/>
                  <w:marRight w:val="0"/>
                  <w:marTop w:val="0"/>
                  <w:marBottom w:val="0"/>
                  <w:divBdr>
                    <w:top w:val="none" w:sz="0" w:space="0" w:color="auto"/>
                    <w:left w:val="none" w:sz="0" w:space="0" w:color="auto"/>
                    <w:bottom w:val="none" w:sz="0" w:space="0" w:color="auto"/>
                    <w:right w:val="none" w:sz="0" w:space="0" w:color="auto"/>
                  </w:divBdr>
                </w:div>
                <w:div w:id="417140139">
                  <w:marLeft w:val="0"/>
                  <w:marRight w:val="0"/>
                  <w:marTop w:val="0"/>
                  <w:marBottom w:val="0"/>
                  <w:divBdr>
                    <w:top w:val="none" w:sz="0" w:space="0" w:color="auto"/>
                    <w:left w:val="none" w:sz="0" w:space="0" w:color="auto"/>
                    <w:bottom w:val="none" w:sz="0" w:space="0" w:color="auto"/>
                    <w:right w:val="none" w:sz="0" w:space="0" w:color="auto"/>
                  </w:divBdr>
                </w:div>
                <w:div w:id="1940944478">
                  <w:marLeft w:val="0"/>
                  <w:marRight w:val="0"/>
                  <w:marTop w:val="0"/>
                  <w:marBottom w:val="0"/>
                  <w:divBdr>
                    <w:top w:val="none" w:sz="0" w:space="0" w:color="auto"/>
                    <w:left w:val="none" w:sz="0" w:space="0" w:color="auto"/>
                    <w:bottom w:val="none" w:sz="0" w:space="0" w:color="auto"/>
                    <w:right w:val="none" w:sz="0" w:space="0" w:color="auto"/>
                  </w:divBdr>
                </w:div>
                <w:div w:id="756749280">
                  <w:marLeft w:val="0"/>
                  <w:marRight w:val="0"/>
                  <w:marTop w:val="0"/>
                  <w:marBottom w:val="0"/>
                  <w:divBdr>
                    <w:top w:val="none" w:sz="0" w:space="0" w:color="auto"/>
                    <w:left w:val="none" w:sz="0" w:space="0" w:color="auto"/>
                    <w:bottom w:val="none" w:sz="0" w:space="0" w:color="auto"/>
                    <w:right w:val="none" w:sz="0" w:space="0" w:color="auto"/>
                  </w:divBdr>
                </w:div>
                <w:div w:id="2146704124">
                  <w:marLeft w:val="0"/>
                  <w:marRight w:val="0"/>
                  <w:marTop w:val="0"/>
                  <w:marBottom w:val="0"/>
                  <w:divBdr>
                    <w:top w:val="none" w:sz="0" w:space="0" w:color="auto"/>
                    <w:left w:val="none" w:sz="0" w:space="0" w:color="auto"/>
                    <w:bottom w:val="none" w:sz="0" w:space="0" w:color="auto"/>
                    <w:right w:val="none" w:sz="0" w:space="0" w:color="auto"/>
                  </w:divBdr>
                </w:div>
                <w:div w:id="960956145">
                  <w:marLeft w:val="0"/>
                  <w:marRight w:val="0"/>
                  <w:marTop w:val="0"/>
                  <w:marBottom w:val="0"/>
                  <w:divBdr>
                    <w:top w:val="none" w:sz="0" w:space="0" w:color="auto"/>
                    <w:left w:val="none" w:sz="0" w:space="0" w:color="auto"/>
                    <w:bottom w:val="none" w:sz="0" w:space="0" w:color="auto"/>
                    <w:right w:val="none" w:sz="0" w:space="0" w:color="auto"/>
                  </w:divBdr>
                </w:div>
                <w:div w:id="1525513264">
                  <w:marLeft w:val="0"/>
                  <w:marRight w:val="0"/>
                  <w:marTop w:val="0"/>
                  <w:marBottom w:val="0"/>
                  <w:divBdr>
                    <w:top w:val="none" w:sz="0" w:space="0" w:color="auto"/>
                    <w:left w:val="none" w:sz="0" w:space="0" w:color="auto"/>
                    <w:bottom w:val="none" w:sz="0" w:space="0" w:color="auto"/>
                    <w:right w:val="none" w:sz="0" w:space="0" w:color="auto"/>
                  </w:divBdr>
                </w:div>
                <w:div w:id="1598099973">
                  <w:marLeft w:val="0"/>
                  <w:marRight w:val="0"/>
                  <w:marTop w:val="0"/>
                  <w:marBottom w:val="0"/>
                  <w:divBdr>
                    <w:top w:val="none" w:sz="0" w:space="0" w:color="auto"/>
                    <w:left w:val="none" w:sz="0" w:space="0" w:color="auto"/>
                    <w:bottom w:val="none" w:sz="0" w:space="0" w:color="auto"/>
                    <w:right w:val="none" w:sz="0" w:space="0" w:color="auto"/>
                  </w:divBdr>
                </w:div>
                <w:div w:id="1688212799">
                  <w:marLeft w:val="0"/>
                  <w:marRight w:val="0"/>
                  <w:marTop w:val="0"/>
                  <w:marBottom w:val="0"/>
                  <w:divBdr>
                    <w:top w:val="none" w:sz="0" w:space="0" w:color="auto"/>
                    <w:left w:val="none" w:sz="0" w:space="0" w:color="auto"/>
                    <w:bottom w:val="none" w:sz="0" w:space="0" w:color="auto"/>
                    <w:right w:val="none" w:sz="0" w:space="0" w:color="auto"/>
                  </w:divBdr>
                </w:div>
                <w:div w:id="764762036">
                  <w:marLeft w:val="0"/>
                  <w:marRight w:val="0"/>
                  <w:marTop w:val="0"/>
                  <w:marBottom w:val="0"/>
                  <w:divBdr>
                    <w:top w:val="none" w:sz="0" w:space="0" w:color="auto"/>
                    <w:left w:val="none" w:sz="0" w:space="0" w:color="auto"/>
                    <w:bottom w:val="none" w:sz="0" w:space="0" w:color="auto"/>
                    <w:right w:val="none" w:sz="0" w:space="0" w:color="auto"/>
                  </w:divBdr>
                </w:div>
                <w:div w:id="956914733">
                  <w:marLeft w:val="0"/>
                  <w:marRight w:val="0"/>
                  <w:marTop w:val="0"/>
                  <w:marBottom w:val="0"/>
                  <w:divBdr>
                    <w:top w:val="none" w:sz="0" w:space="0" w:color="auto"/>
                    <w:left w:val="none" w:sz="0" w:space="0" w:color="auto"/>
                    <w:bottom w:val="none" w:sz="0" w:space="0" w:color="auto"/>
                    <w:right w:val="none" w:sz="0" w:space="0" w:color="auto"/>
                  </w:divBdr>
                </w:div>
                <w:div w:id="1264260244">
                  <w:marLeft w:val="0"/>
                  <w:marRight w:val="0"/>
                  <w:marTop w:val="0"/>
                  <w:marBottom w:val="0"/>
                  <w:divBdr>
                    <w:top w:val="none" w:sz="0" w:space="0" w:color="auto"/>
                    <w:left w:val="none" w:sz="0" w:space="0" w:color="auto"/>
                    <w:bottom w:val="none" w:sz="0" w:space="0" w:color="auto"/>
                    <w:right w:val="none" w:sz="0" w:space="0" w:color="auto"/>
                  </w:divBdr>
                </w:div>
                <w:div w:id="240216128">
                  <w:marLeft w:val="0"/>
                  <w:marRight w:val="0"/>
                  <w:marTop w:val="0"/>
                  <w:marBottom w:val="0"/>
                  <w:divBdr>
                    <w:top w:val="none" w:sz="0" w:space="0" w:color="auto"/>
                    <w:left w:val="none" w:sz="0" w:space="0" w:color="auto"/>
                    <w:bottom w:val="none" w:sz="0" w:space="0" w:color="auto"/>
                    <w:right w:val="none" w:sz="0" w:space="0" w:color="auto"/>
                  </w:divBdr>
                </w:div>
                <w:div w:id="107744897">
                  <w:marLeft w:val="0"/>
                  <w:marRight w:val="0"/>
                  <w:marTop w:val="0"/>
                  <w:marBottom w:val="0"/>
                  <w:divBdr>
                    <w:top w:val="none" w:sz="0" w:space="0" w:color="auto"/>
                    <w:left w:val="none" w:sz="0" w:space="0" w:color="auto"/>
                    <w:bottom w:val="none" w:sz="0" w:space="0" w:color="auto"/>
                    <w:right w:val="none" w:sz="0" w:space="0" w:color="auto"/>
                  </w:divBdr>
                </w:div>
                <w:div w:id="82994185">
                  <w:marLeft w:val="0"/>
                  <w:marRight w:val="0"/>
                  <w:marTop w:val="0"/>
                  <w:marBottom w:val="0"/>
                  <w:divBdr>
                    <w:top w:val="none" w:sz="0" w:space="0" w:color="auto"/>
                    <w:left w:val="none" w:sz="0" w:space="0" w:color="auto"/>
                    <w:bottom w:val="none" w:sz="0" w:space="0" w:color="auto"/>
                    <w:right w:val="none" w:sz="0" w:space="0" w:color="auto"/>
                  </w:divBdr>
                </w:div>
                <w:div w:id="1706640922">
                  <w:marLeft w:val="0"/>
                  <w:marRight w:val="0"/>
                  <w:marTop w:val="0"/>
                  <w:marBottom w:val="0"/>
                  <w:divBdr>
                    <w:top w:val="none" w:sz="0" w:space="0" w:color="auto"/>
                    <w:left w:val="none" w:sz="0" w:space="0" w:color="auto"/>
                    <w:bottom w:val="none" w:sz="0" w:space="0" w:color="auto"/>
                    <w:right w:val="none" w:sz="0" w:space="0" w:color="auto"/>
                  </w:divBdr>
                </w:div>
                <w:div w:id="1695303926">
                  <w:marLeft w:val="0"/>
                  <w:marRight w:val="0"/>
                  <w:marTop w:val="0"/>
                  <w:marBottom w:val="0"/>
                  <w:divBdr>
                    <w:top w:val="none" w:sz="0" w:space="0" w:color="auto"/>
                    <w:left w:val="none" w:sz="0" w:space="0" w:color="auto"/>
                    <w:bottom w:val="none" w:sz="0" w:space="0" w:color="auto"/>
                    <w:right w:val="none" w:sz="0" w:space="0" w:color="auto"/>
                  </w:divBdr>
                </w:div>
                <w:div w:id="535002864">
                  <w:marLeft w:val="0"/>
                  <w:marRight w:val="0"/>
                  <w:marTop w:val="0"/>
                  <w:marBottom w:val="0"/>
                  <w:divBdr>
                    <w:top w:val="none" w:sz="0" w:space="0" w:color="auto"/>
                    <w:left w:val="none" w:sz="0" w:space="0" w:color="auto"/>
                    <w:bottom w:val="none" w:sz="0" w:space="0" w:color="auto"/>
                    <w:right w:val="none" w:sz="0" w:space="0" w:color="auto"/>
                  </w:divBdr>
                </w:div>
                <w:div w:id="1605531695">
                  <w:marLeft w:val="0"/>
                  <w:marRight w:val="0"/>
                  <w:marTop w:val="0"/>
                  <w:marBottom w:val="0"/>
                  <w:divBdr>
                    <w:top w:val="none" w:sz="0" w:space="0" w:color="auto"/>
                    <w:left w:val="none" w:sz="0" w:space="0" w:color="auto"/>
                    <w:bottom w:val="none" w:sz="0" w:space="0" w:color="auto"/>
                    <w:right w:val="none" w:sz="0" w:space="0" w:color="auto"/>
                  </w:divBdr>
                </w:div>
                <w:div w:id="1375038104">
                  <w:marLeft w:val="0"/>
                  <w:marRight w:val="0"/>
                  <w:marTop w:val="0"/>
                  <w:marBottom w:val="0"/>
                  <w:divBdr>
                    <w:top w:val="none" w:sz="0" w:space="0" w:color="auto"/>
                    <w:left w:val="none" w:sz="0" w:space="0" w:color="auto"/>
                    <w:bottom w:val="none" w:sz="0" w:space="0" w:color="auto"/>
                    <w:right w:val="none" w:sz="0" w:space="0" w:color="auto"/>
                  </w:divBdr>
                </w:div>
                <w:div w:id="1940483605">
                  <w:marLeft w:val="0"/>
                  <w:marRight w:val="0"/>
                  <w:marTop w:val="0"/>
                  <w:marBottom w:val="0"/>
                  <w:divBdr>
                    <w:top w:val="none" w:sz="0" w:space="0" w:color="auto"/>
                    <w:left w:val="none" w:sz="0" w:space="0" w:color="auto"/>
                    <w:bottom w:val="none" w:sz="0" w:space="0" w:color="auto"/>
                    <w:right w:val="none" w:sz="0" w:space="0" w:color="auto"/>
                  </w:divBdr>
                </w:div>
                <w:div w:id="1411659573">
                  <w:marLeft w:val="0"/>
                  <w:marRight w:val="0"/>
                  <w:marTop w:val="0"/>
                  <w:marBottom w:val="0"/>
                  <w:divBdr>
                    <w:top w:val="none" w:sz="0" w:space="0" w:color="auto"/>
                    <w:left w:val="none" w:sz="0" w:space="0" w:color="auto"/>
                    <w:bottom w:val="none" w:sz="0" w:space="0" w:color="auto"/>
                    <w:right w:val="none" w:sz="0" w:space="0" w:color="auto"/>
                  </w:divBdr>
                </w:div>
                <w:div w:id="2017997780">
                  <w:marLeft w:val="0"/>
                  <w:marRight w:val="0"/>
                  <w:marTop w:val="0"/>
                  <w:marBottom w:val="0"/>
                  <w:divBdr>
                    <w:top w:val="none" w:sz="0" w:space="0" w:color="auto"/>
                    <w:left w:val="none" w:sz="0" w:space="0" w:color="auto"/>
                    <w:bottom w:val="none" w:sz="0" w:space="0" w:color="auto"/>
                    <w:right w:val="none" w:sz="0" w:space="0" w:color="auto"/>
                  </w:divBdr>
                </w:div>
                <w:div w:id="1863206620">
                  <w:marLeft w:val="0"/>
                  <w:marRight w:val="0"/>
                  <w:marTop w:val="0"/>
                  <w:marBottom w:val="0"/>
                  <w:divBdr>
                    <w:top w:val="none" w:sz="0" w:space="0" w:color="auto"/>
                    <w:left w:val="none" w:sz="0" w:space="0" w:color="auto"/>
                    <w:bottom w:val="none" w:sz="0" w:space="0" w:color="auto"/>
                    <w:right w:val="none" w:sz="0" w:space="0" w:color="auto"/>
                  </w:divBdr>
                </w:div>
                <w:div w:id="1897008169">
                  <w:marLeft w:val="0"/>
                  <w:marRight w:val="0"/>
                  <w:marTop w:val="0"/>
                  <w:marBottom w:val="0"/>
                  <w:divBdr>
                    <w:top w:val="none" w:sz="0" w:space="0" w:color="auto"/>
                    <w:left w:val="none" w:sz="0" w:space="0" w:color="auto"/>
                    <w:bottom w:val="none" w:sz="0" w:space="0" w:color="auto"/>
                    <w:right w:val="none" w:sz="0" w:space="0" w:color="auto"/>
                  </w:divBdr>
                </w:div>
                <w:div w:id="410660630">
                  <w:marLeft w:val="0"/>
                  <w:marRight w:val="0"/>
                  <w:marTop w:val="0"/>
                  <w:marBottom w:val="0"/>
                  <w:divBdr>
                    <w:top w:val="none" w:sz="0" w:space="0" w:color="auto"/>
                    <w:left w:val="none" w:sz="0" w:space="0" w:color="auto"/>
                    <w:bottom w:val="none" w:sz="0" w:space="0" w:color="auto"/>
                    <w:right w:val="none" w:sz="0" w:space="0" w:color="auto"/>
                  </w:divBdr>
                </w:div>
                <w:div w:id="1989363027">
                  <w:marLeft w:val="0"/>
                  <w:marRight w:val="0"/>
                  <w:marTop w:val="0"/>
                  <w:marBottom w:val="0"/>
                  <w:divBdr>
                    <w:top w:val="none" w:sz="0" w:space="0" w:color="auto"/>
                    <w:left w:val="none" w:sz="0" w:space="0" w:color="auto"/>
                    <w:bottom w:val="none" w:sz="0" w:space="0" w:color="auto"/>
                    <w:right w:val="none" w:sz="0" w:space="0" w:color="auto"/>
                  </w:divBdr>
                </w:div>
                <w:div w:id="761531108">
                  <w:marLeft w:val="0"/>
                  <w:marRight w:val="0"/>
                  <w:marTop w:val="0"/>
                  <w:marBottom w:val="0"/>
                  <w:divBdr>
                    <w:top w:val="none" w:sz="0" w:space="0" w:color="auto"/>
                    <w:left w:val="none" w:sz="0" w:space="0" w:color="auto"/>
                    <w:bottom w:val="none" w:sz="0" w:space="0" w:color="auto"/>
                    <w:right w:val="none" w:sz="0" w:space="0" w:color="auto"/>
                  </w:divBdr>
                </w:div>
                <w:div w:id="1768958173">
                  <w:marLeft w:val="0"/>
                  <w:marRight w:val="0"/>
                  <w:marTop w:val="0"/>
                  <w:marBottom w:val="0"/>
                  <w:divBdr>
                    <w:top w:val="none" w:sz="0" w:space="0" w:color="auto"/>
                    <w:left w:val="none" w:sz="0" w:space="0" w:color="auto"/>
                    <w:bottom w:val="none" w:sz="0" w:space="0" w:color="auto"/>
                    <w:right w:val="none" w:sz="0" w:space="0" w:color="auto"/>
                  </w:divBdr>
                </w:div>
                <w:div w:id="1254048253">
                  <w:marLeft w:val="0"/>
                  <w:marRight w:val="0"/>
                  <w:marTop w:val="0"/>
                  <w:marBottom w:val="0"/>
                  <w:divBdr>
                    <w:top w:val="none" w:sz="0" w:space="0" w:color="auto"/>
                    <w:left w:val="none" w:sz="0" w:space="0" w:color="auto"/>
                    <w:bottom w:val="none" w:sz="0" w:space="0" w:color="auto"/>
                    <w:right w:val="none" w:sz="0" w:space="0" w:color="auto"/>
                  </w:divBdr>
                </w:div>
                <w:div w:id="891963673">
                  <w:marLeft w:val="0"/>
                  <w:marRight w:val="0"/>
                  <w:marTop w:val="0"/>
                  <w:marBottom w:val="0"/>
                  <w:divBdr>
                    <w:top w:val="none" w:sz="0" w:space="0" w:color="auto"/>
                    <w:left w:val="none" w:sz="0" w:space="0" w:color="auto"/>
                    <w:bottom w:val="none" w:sz="0" w:space="0" w:color="auto"/>
                    <w:right w:val="none" w:sz="0" w:space="0" w:color="auto"/>
                  </w:divBdr>
                </w:div>
                <w:div w:id="1821070045">
                  <w:marLeft w:val="0"/>
                  <w:marRight w:val="0"/>
                  <w:marTop w:val="0"/>
                  <w:marBottom w:val="0"/>
                  <w:divBdr>
                    <w:top w:val="none" w:sz="0" w:space="0" w:color="auto"/>
                    <w:left w:val="none" w:sz="0" w:space="0" w:color="auto"/>
                    <w:bottom w:val="none" w:sz="0" w:space="0" w:color="auto"/>
                    <w:right w:val="none" w:sz="0" w:space="0" w:color="auto"/>
                  </w:divBdr>
                </w:div>
                <w:div w:id="379087119">
                  <w:marLeft w:val="0"/>
                  <w:marRight w:val="0"/>
                  <w:marTop w:val="0"/>
                  <w:marBottom w:val="0"/>
                  <w:divBdr>
                    <w:top w:val="none" w:sz="0" w:space="0" w:color="auto"/>
                    <w:left w:val="none" w:sz="0" w:space="0" w:color="auto"/>
                    <w:bottom w:val="none" w:sz="0" w:space="0" w:color="auto"/>
                    <w:right w:val="none" w:sz="0" w:space="0" w:color="auto"/>
                  </w:divBdr>
                </w:div>
                <w:div w:id="352339669">
                  <w:marLeft w:val="0"/>
                  <w:marRight w:val="0"/>
                  <w:marTop w:val="0"/>
                  <w:marBottom w:val="0"/>
                  <w:divBdr>
                    <w:top w:val="none" w:sz="0" w:space="0" w:color="auto"/>
                    <w:left w:val="none" w:sz="0" w:space="0" w:color="auto"/>
                    <w:bottom w:val="none" w:sz="0" w:space="0" w:color="auto"/>
                    <w:right w:val="none" w:sz="0" w:space="0" w:color="auto"/>
                  </w:divBdr>
                </w:div>
                <w:div w:id="127363229">
                  <w:marLeft w:val="0"/>
                  <w:marRight w:val="0"/>
                  <w:marTop w:val="0"/>
                  <w:marBottom w:val="0"/>
                  <w:divBdr>
                    <w:top w:val="none" w:sz="0" w:space="0" w:color="auto"/>
                    <w:left w:val="none" w:sz="0" w:space="0" w:color="auto"/>
                    <w:bottom w:val="none" w:sz="0" w:space="0" w:color="auto"/>
                    <w:right w:val="none" w:sz="0" w:space="0" w:color="auto"/>
                  </w:divBdr>
                </w:div>
                <w:div w:id="1837262765">
                  <w:marLeft w:val="0"/>
                  <w:marRight w:val="0"/>
                  <w:marTop w:val="0"/>
                  <w:marBottom w:val="0"/>
                  <w:divBdr>
                    <w:top w:val="none" w:sz="0" w:space="0" w:color="auto"/>
                    <w:left w:val="none" w:sz="0" w:space="0" w:color="auto"/>
                    <w:bottom w:val="none" w:sz="0" w:space="0" w:color="auto"/>
                    <w:right w:val="none" w:sz="0" w:space="0" w:color="auto"/>
                  </w:divBdr>
                </w:div>
                <w:div w:id="1833372286">
                  <w:marLeft w:val="0"/>
                  <w:marRight w:val="0"/>
                  <w:marTop w:val="0"/>
                  <w:marBottom w:val="0"/>
                  <w:divBdr>
                    <w:top w:val="none" w:sz="0" w:space="0" w:color="auto"/>
                    <w:left w:val="none" w:sz="0" w:space="0" w:color="auto"/>
                    <w:bottom w:val="none" w:sz="0" w:space="0" w:color="auto"/>
                    <w:right w:val="none" w:sz="0" w:space="0" w:color="auto"/>
                  </w:divBdr>
                </w:div>
                <w:div w:id="222059617">
                  <w:marLeft w:val="0"/>
                  <w:marRight w:val="0"/>
                  <w:marTop w:val="0"/>
                  <w:marBottom w:val="0"/>
                  <w:divBdr>
                    <w:top w:val="none" w:sz="0" w:space="0" w:color="auto"/>
                    <w:left w:val="none" w:sz="0" w:space="0" w:color="auto"/>
                    <w:bottom w:val="none" w:sz="0" w:space="0" w:color="auto"/>
                    <w:right w:val="none" w:sz="0" w:space="0" w:color="auto"/>
                  </w:divBdr>
                </w:div>
                <w:div w:id="463736487">
                  <w:marLeft w:val="0"/>
                  <w:marRight w:val="0"/>
                  <w:marTop w:val="0"/>
                  <w:marBottom w:val="0"/>
                  <w:divBdr>
                    <w:top w:val="none" w:sz="0" w:space="0" w:color="auto"/>
                    <w:left w:val="none" w:sz="0" w:space="0" w:color="auto"/>
                    <w:bottom w:val="none" w:sz="0" w:space="0" w:color="auto"/>
                    <w:right w:val="none" w:sz="0" w:space="0" w:color="auto"/>
                  </w:divBdr>
                </w:div>
                <w:div w:id="841168794">
                  <w:marLeft w:val="0"/>
                  <w:marRight w:val="0"/>
                  <w:marTop w:val="0"/>
                  <w:marBottom w:val="0"/>
                  <w:divBdr>
                    <w:top w:val="none" w:sz="0" w:space="0" w:color="auto"/>
                    <w:left w:val="none" w:sz="0" w:space="0" w:color="auto"/>
                    <w:bottom w:val="none" w:sz="0" w:space="0" w:color="auto"/>
                    <w:right w:val="none" w:sz="0" w:space="0" w:color="auto"/>
                  </w:divBdr>
                </w:div>
                <w:div w:id="851266791">
                  <w:marLeft w:val="0"/>
                  <w:marRight w:val="0"/>
                  <w:marTop w:val="0"/>
                  <w:marBottom w:val="0"/>
                  <w:divBdr>
                    <w:top w:val="none" w:sz="0" w:space="0" w:color="auto"/>
                    <w:left w:val="none" w:sz="0" w:space="0" w:color="auto"/>
                    <w:bottom w:val="none" w:sz="0" w:space="0" w:color="auto"/>
                    <w:right w:val="none" w:sz="0" w:space="0" w:color="auto"/>
                  </w:divBdr>
                </w:div>
                <w:div w:id="1227452597">
                  <w:marLeft w:val="0"/>
                  <w:marRight w:val="0"/>
                  <w:marTop w:val="0"/>
                  <w:marBottom w:val="0"/>
                  <w:divBdr>
                    <w:top w:val="none" w:sz="0" w:space="0" w:color="auto"/>
                    <w:left w:val="none" w:sz="0" w:space="0" w:color="auto"/>
                    <w:bottom w:val="none" w:sz="0" w:space="0" w:color="auto"/>
                    <w:right w:val="none" w:sz="0" w:space="0" w:color="auto"/>
                  </w:divBdr>
                </w:div>
                <w:div w:id="2002807957">
                  <w:marLeft w:val="0"/>
                  <w:marRight w:val="0"/>
                  <w:marTop w:val="0"/>
                  <w:marBottom w:val="0"/>
                  <w:divBdr>
                    <w:top w:val="none" w:sz="0" w:space="0" w:color="auto"/>
                    <w:left w:val="none" w:sz="0" w:space="0" w:color="auto"/>
                    <w:bottom w:val="none" w:sz="0" w:space="0" w:color="auto"/>
                    <w:right w:val="none" w:sz="0" w:space="0" w:color="auto"/>
                  </w:divBdr>
                </w:div>
                <w:div w:id="1230307625">
                  <w:marLeft w:val="0"/>
                  <w:marRight w:val="0"/>
                  <w:marTop w:val="0"/>
                  <w:marBottom w:val="0"/>
                  <w:divBdr>
                    <w:top w:val="none" w:sz="0" w:space="0" w:color="auto"/>
                    <w:left w:val="none" w:sz="0" w:space="0" w:color="auto"/>
                    <w:bottom w:val="none" w:sz="0" w:space="0" w:color="auto"/>
                    <w:right w:val="none" w:sz="0" w:space="0" w:color="auto"/>
                  </w:divBdr>
                </w:div>
                <w:div w:id="341010409">
                  <w:marLeft w:val="0"/>
                  <w:marRight w:val="0"/>
                  <w:marTop w:val="0"/>
                  <w:marBottom w:val="0"/>
                  <w:divBdr>
                    <w:top w:val="none" w:sz="0" w:space="0" w:color="auto"/>
                    <w:left w:val="none" w:sz="0" w:space="0" w:color="auto"/>
                    <w:bottom w:val="none" w:sz="0" w:space="0" w:color="auto"/>
                    <w:right w:val="none" w:sz="0" w:space="0" w:color="auto"/>
                  </w:divBdr>
                </w:div>
                <w:div w:id="160199338">
                  <w:marLeft w:val="0"/>
                  <w:marRight w:val="0"/>
                  <w:marTop w:val="0"/>
                  <w:marBottom w:val="0"/>
                  <w:divBdr>
                    <w:top w:val="none" w:sz="0" w:space="0" w:color="auto"/>
                    <w:left w:val="none" w:sz="0" w:space="0" w:color="auto"/>
                    <w:bottom w:val="none" w:sz="0" w:space="0" w:color="auto"/>
                    <w:right w:val="none" w:sz="0" w:space="0" w:color="auto"/>
                  </w:divBdr>
                </w:div>
                <w:div w:id="430012169">
                  <w:marLeft w:val="0"/>
                  <w:marRight w:val="0"/>
                  <w:marTop w:val="0"/>
                  <w:marBottom w:val="0"/>
                  <w:divBdr>
                    <w:top w:val="none" w:sz="0" w:space="0" w:color="auto"/>
                    <w:left w:val="none" w:sz="0" w:space="0" w:color="auto"/>
                    <w:bottom w:val="none" w:sz="0" w:space="0" w:color="auto"/>
                    <w:right w:val="none" w:sz="0" w:space="0" w:color="auto"/>
                  </w:divBdr>
                </w:div>
                <w:div w:id="1242637584">
                  <w:marLeft w:val="0"/>
                  <w:marRight w:val="0"/>
                  <w:marTop w:val="0"/>
                  <w:marBottom w:val="0"/>
                  <w:divBdr>
                    <w:top w:val="none" w:sz="0" w:space="0" w:color="auto"/>
                    <w:left w:val="none" w:sz="0" w:space="0" w:color="auto"/>
                    <w:bottom w:val="none" w:sz="0" w:space="0" w:color="auto"/>
                    <w:right w:val="none" w:sz="0" w:space="0" w:color="auto"/>
                  </w:divBdr>
                </w:div>
                <w:div w:id="1972129950">
                  <w:marLeft w:val="0"/>
                  <w:marRight w:val="0"/>
                  <w:marTop w:val="0"/>
                  <w:marBottom w:val="0"/>
                  <w:divBdr>
                    <w:top w:val="none" w:sz="0" w:space="0" w:color="auto"/>
                    <w:left w:val="none" w:sz="0" w:space="0" w:color="auto"/>
                    <w:bottom w:val="none" w:sz="0" w:space="0" w:color="auto"/>
                    <w:right w:val="none" w:sz="0" w:space="0" w:color="auto"/>
                  </w:divBdr>
                </w:div>
                <w:div w:id="1823623592">
                  <w:marLeft w:val="0"/>
                  <w:marRight w:val="0"/>
                  <w:marTop w:val="0"/>
                  <w:marBottom w:val="0"/>
                  <w:divBdr>
                    <w:top w:val="none" w:sz="0" w:space="0" w:color="auto"/>
                    <w:left w:val="none" w:sz="0" w:space="0" w:color="auto"/>
                    <w:bottom w:val="none" w:sz="0" w:space="0" w:color="auto"/>
                    <w:right w:val="none" w:sz="0" w:space="0" w:color="auto"/>
                  </w:divBdr>
                </w:div>
                <w:div w:id="1539276402">
                  <w:marLeft w:val="0"/>
                  <w:marRight w:val="0"/>
                  <w:marTop w:val="0"/>
                  <w:marBottom w:val="0"/>
                  <w:divBdr>
                    <w:top w:val="none" w:sz="0" w:space="0" w:color="auto"/>
                    <w:left w:val="none" w:sz="0" w:space="0" w:color="auto"/>
                    <w:bottom w:val="none" w:sz="0" w:space="0" w:color="auto"/>
                    <w:right w:val="none" w:sz="0" w:space="0" w:color="auto"/>
                  </w:divBdr>
                </w:div>
                <w:div w:id="59866051">
                  <w:marLeft w:val="0"/>
                  <w:marRight w:val="0"/>
                  <w:marTop w:val="0"/>
                  <w:marBottom w:val="0"/>
                  <w:divBdr>
                    <w:top w:val="none" w:sz="0" w:space="0" w:color="auto"/>
                    <w:left w:val="none" w:sz="0" w:space="0" w:color="auto"/>
                    <w:bottom w:val="none" w:sz="0" w:space="0" w:color="auto"/>
                    <w:right w:val="none" w:sz="0" w:space="0" w:color="auto"/>
                  </w:divBdr>
                </w:div>
                <w:div w:id="176162059">
                  <w:marLeft w:val="0"/>
                  <w:marRight w:val="0"/>
                  <w:marTop w:val="0"/>
                  <w:marBottom w:val="0"/>
                  <w:divBdr>
                    <w:top w:val="none" w:sz="0" w:space="0" w:color="auto"/>
                    <w:left w:val="none" w:sz="0" w:space="0" w:color="auto"/>
                    <w:bottom w:val="none" w:sz="0" w:space="0" w:color="auto"/>
                    <w:right w:val="none" w:sz="0" w:space="0" w:color="auto"/>
                  </w:divBdr>
                </w:div>
                <w:div w:id="46690895">
                  <w:marLeft w:val="0"/>
                  <w:marRight w:val="0"/>
                  <w:marTop w:val="0"/>
                  <w:marBottom w:val="0"/>
                  <w:divBdr>
                    <w:top w:val="none" w:sz="0" w:space="0" w:color="auto"/>
                    <w:left w:val="none" w:sz="0" w:space="0" w:color="auto"/>
                    <w:bottom w:val="none" w:sz="0" w:space="0" w:color="auto"/>
                    <w:right w:val="none" w:sz="0" w:space="0" w:color="auto"/>
                  </w:divBdr>
                </w:div>
                <w:div w:id="1720006180">
                  <w:marLeft w:val="0"/>
                  <w:marRight w:val="0"/>
                  <w:marTop w:val="0"/>
                  <w:marBottom w:val="0"/>
                  <w:divBdr>
                    <w:top w:val="none" w:sz="0" w:space="0" w:color="auto"/>
                    <w:left w:val="none" w:sz="0" w:space="0" w:color="auto"/>
                    <w:bottom w:val="none" w:sz="0" w:space="0" w:color="auto"/>
                    <w:right w:val="none" w:sz="0" w:space="0" w:color="auto"/>
                  </w:divBdr>
                </w:div>
                <w:div w:id="263804274">
                  <w:marLeft w:val="0"/>
                  <w:marRight w:val="0"/>
                  <w:marTop w:val="0"/>
                  <w:marBottom w:val="0"/>
                  <w:divBdr>
                    <w:top w:val="none" w:sz="0" w:space="0" w:color="auto"/>
                    <w:left w:val="none" w:sz="0" w:space="0" w:color="auto"/>
                    <w:bottom w:val="none" w:sz="0" w:space="0" w:color="auto"/>
                    <w:right w:val="none" w:sz="0" w:space="0" w:color="auto"/>
                  </w:divBdr>
                </w:div>
                <w:div w:id="659968538">
                  <w:marLeft w:val="0"/>
                  <w:marRight w:val="0"/>
                  <w:marTop w:val="0"/>
                  <w:marBottom w:val="0"/>
                  <w:divBdr>
                    <w:top w:val="none" w:sz="0" w:space="0" w:color="auto"/>
                    <w:left w:val="none" w:sz="0" w:space="0" w:color="auto"/>
                    <w:bottom w:val="none" w:sz="0" w:space="0" w:color="auto"/>
                    <w:right w:val="none" w:sz="0" w:space="0" w:color="auto"/>
                  </w:divBdr>
                </w:div>
                <w:div w:id="1123697809">
                  <w:marLeft w:val="0"/>
                  <w:marRight w:val="0"/>
                  <w:marTop w:val="0"/>
                  <w:marBottom w:val="0"/>
                  <w:divBdr>
                    <w:top w:val="none" w:sz="0" w:space="0" w:color="auto"/>
                    <w:left w:val="none" w:sz="0" w:space="0" w:color="auto"/>
                    <w:bottom w:val="none" w:sz="0" w:space="0" w:color="auto"/>
                    <w:right w:val="none" w:sz="0" w:space="0" w:color="auto"/>
                  </w:divBdr>
                </w:div>
                <w:div w:id="309946498">
                  <w:marLeft w:val="0"/>
                  <w:marRight w:val="0"/>
                  <w:marTop w:val="0"/>
                  <w:marBottom w:val="0"/>
                  <w:divBdr>
                    <w:top w:val="none" w:sz="0" w:space="0" w:color="auto"/>
                    <w:left w:val="none" w:sz="0" w:space="0" w:color="auto"/>
                    <w:bottom w:val="none" w:sz="0" w:space="0" w:color="auto"/>
                    <w:right w:val="none" w:sz="0" w:space="0" w:color="auto"/>
                  </w:divBdr>
                </w:div>
                <w:div w:id="1566987289">
                  <w:marLeft w:val="0"/>
                  <w:marRight w:val="0"/>
                  <w:marTop w:val="0"/>
                  <w:marBottom w:val="0"/>
                  <w:divBdr>
                    <w:top w:val="none" w:sz="0" w:space="0" w:color="auto"/>
                    <w:left w:val="none" w:sz="0" w:space="0" w:color="auto"/>
                    <w:bottom w:val="none" w:sz="0" w:space="0" w:color="auto"/>
                    <w:right w:val="none" w:sz="0" w:space="0" w:color="auto"/>
                  </w:divBdr>
                </w:div>
                <w:div w:id="1793208578">
                  <w:marLeft w:val="0"/>
                  <w:marRight w:val="0"/>
                  <w:marTop w:val="0"/>
                  <w:marBottom w:val="0"/>
                  <w:divBdr>
                    <w:top w:val="none" w:sz="0" w:space="0" w:color="auto"/>
                    <w:left w:val="none" w:sz="0" w:space="0" w:color="auto"/>
                    <w:bottom w:val="none" w:sz="0" w:space="0" w:color="auto"/>
                    <w:right w:val="none" w:sz="0" w:space="0" w:color="auto"/>
                  </w:divBdr>
                </w:div>
                <w:div w:id="509754638">
                  <w:marLeft w:val="0"/>
                  <w:marRight w:val="0"/>
                  <w:marTop w:val="0"/>
                  <w:marBottom w:val="0"/>
                  <w:divBdr>
                    <w:top w:val="none" w:sz="0" w:space="0" w:color="auto"/>
                    <w:left w:val="none" w:sz="0" w:space="0" w:color="auto"/>
                    <w:bottom w:val="none" w:sz="0" w:space="0" w:color="auto"/>
                    <w:right w:val="none" w:sz="0" w:space="0" w:color="auto"/>
                  </w:divBdr>
                </w:div>
                <w:div w:id="1360472615">
                  <w:marLeft w:val="0"/>
                  <w:marRight w:val="0"/>
                  <w:marTop w:val="0"/>
                  <w:marBottom w:val="0"/>
                  <w:divBdr>
                    <w:top w:val="none" w:sz="0" w:space="0" w:color="auto"/>
                    <w:left w:val="none" w:sz="0" w:space="0" w:color="auto"/>
                    <w:bottom w:val="none" w:sz="0" w:space="0" w:color="auto"/>
                    <w:right w:val="none" w:sz="0" w:space="0" w:color="auto"/>
                  </w:divBdr>
                </w:div>
                <w:div w:id="689650070">
                  <w:marLeft w:val="0"/>
                  <w:marRight w:val="0"/>
                  <w:marTop w:val="0"/>
                  <w:marBottom w:val="0"/>
                  <w:divBdr>
                    <w:top w:val="none" w:sz="0" w:space="0" w:color="auto"/>
                    <w:left w:val="none" w:sz="0" w:space="0" w:color="auto"/>
                    <w:bottom w:val="none" w:sz="0" w:space="0" w:color="auto"/>
                    <w:right w:val="none" w:sz="0" w:space="0" w:color="auto"/>
                  </w:divBdr>
                </w:div>
                <w:div w:id="1165049898">
                  <w:marLeft w:val="0"/>
                  <w:marRight w:val="0"/>
                  <w:marTop w:val="0"/>
                  <w:marBottom w:val="0"/>
                  <w:divBdr>
                    <w:top w:val="none" w:sz="0" w:space="0" w:color="auto"/>
                    <w:left w:val="none" w:sz="0" w:space="0" w:color="auto"/>
                    <w:bottom w:val="none" w:sz="0" w:space="0" w:color="auto"/>
                    <w:right w:val="none" w:sz="0" w:space="0" w:color="auto"/>
                  </w:divBdr>
                </w:div>
                <w:div w:id="543104604">
                  <w:marLeft w:val="0"/>
                  <w:marRight w:val="0"/>
                  <w:marTop w:val="0"/>
                  <w:marBottom w:val="0"/>
                  <w:divBdr>
                    <w:top w:val="none" w:sz="0" w:space="0" w:color="auto"/>
                    <w:left w:val="none" w:sz="0" w:space="0" w:color="auto"/>
                    <w:bottom w:val="none" w:sz="0" w:space="0" w:color="auto"/>
                    <w:right w:val="none" w:sz="0" w:space="0" w:color="auto"/>
                  </w:divBdr>
                </w:div>
                <w:div w:id="1172337040">
                  <w:marLeft w:val="0"/>
                  <w:marRight w:val="0"/>
                  <w:marTop w:val="0"/>
                  <w:marBottom w:val="0"/>
                  <w:divBdr>
                    <w:top w:val="none" w:sz="0" w:space="0" w:color="auto"/>
                    <w:left w:val="none" w:sz="0" w:space="0" w:color="auto"/>
                    <w:bottom w:val="none" w:sz="0" w:space="0" w:color="auto"/>
                    <w:right w:val="none" w:sz="0" w:space="0" w:color="auto"/>
                  </w:divBdr>
                </w:div>
                <w:div w:id="1021510328">
                  <w:marLeft w:val="0"/>
                  <w:marRight w:val="0"/>
                  <w:marTop w:val="0"/>
                  <w:marBottom w:val="0"/>
                  <w:divBdr>
                    <w:top w:val="none" w:sz="0" w:space="0" w:color="auto"/>
                    <w:left w:val="none" w:sz="0" w:space="0" w:color="auto"/>
                    <w:bottom w:val="none" w:sz="0" w:space="0" w:color="auto"/>
                    <w:right w:val="none" w:sz="0" w:space="0" w:color="auto"/>
                  </w:divBdr>
                </w:div>
                <w:div w:id="1283459417">
                  <w:marLeft w:val="0"/>
                  <w:marRight w:val="0"/>
                  <w:marTop w:val="0"/>
                  <w:marBottom w:val="0"/>
                  <w:divBdr>
                    <w:top w:val="none" w:sz="0" w:space="0" w:color="auto"/>
                    <w:left w:val="none" w:sz="0" w:space="0" w:color="auto"/>
                    <w:bottom w:val="none" w:sz="0" w:space="0" w:color="auto"/>
                    <w:right w:val="none" w:sz="0" w:space="0" w:color="auto"/>
                  </w:divBdr>
                </w:div>
                <w:div w:id="611518248">
                  <w:marLeft w:val="0"/>
                  <w:marRight w:val="0"/>
                  <w:marTop w:val="0"/>
                  <w:marBottom w:val="0"/>
                  <w:divBdr>
                    <w:top w:val="none" w:sz="0" w:space="0" w:color="auto"/>
                    <w:left w:val="none" w:sz="0" w:space="0" w:color="auto"/>
                    <w:bottom w:val="none" w:sz="0" w:space="0" w:color="auto"/>
                    <w:right w:val="none" w:sz="0" w:space="0" w:color="auto"/>
                  </w:divBdr>
                </w:div>
                <w:div w:id="538324544">
                  <w:marLeft w:val="0"/>
                  <w:marRight w:val="0"/>
                  <w:marTop w:val="0"/>
                  <w:marBottom w:val="0"/>
                  <w:divBdr>
                    <w:top w:val="none" w:sz="0" w:space="0" w:color="auto"/>
                    <w:left w:val="none" w:sz="0" w:space="0" w:color="auto"/>
                    <w:bottom w:val="none" w:sz="0" w:space="0" w:color="auto"/>
                    <w:right w:val="none" w:sz="0" w:space="0" w:color="auto"/>
                  </w:divBdr>
                </w:div>
                <w:div w:id="1569341073">
                  <w:marLeft w:val="0"/>
                  <w:marRight w:val="0"/>
                  <w:marTop w:val="0"/>
                  <w:marBottom w:val="0"/>
                  <w:divBdr>
                    <w:top w:val="none" w:sz="0" w:space="0" w:color="auto"/>
                    <w:left w:val="none" w:sz="0" w:space="0" w:color="auto"/>
                    <w:bottom w:val="none" w:sz="0" w:space="0" w:color="auto"/>
                    <w:right w:val="none" w:sz="0" w:space="0" w:color="auto"/>
                  </w:divBdr>
                </w:div>
                <w:div w:id="1367172993">
                  <w:marLeft w:val="0"/>
                  <w:marRight w:val="0"/>
                  <w:marTop w:val="0"/>
                  <w:marBottom w:val="0"/>
                  <w:divBdr>
                    <w:top w:val="none" w:sz="0" w:space="0" w:color="auto"/>
                    <w:left w:val="none" w:sz="0" w:space="0" w:color="auto"/>
                    <w:bottom w:val="none" w:sz="0" w:space="0" w:color="auto"/>
                    <w:right w:val="none" w:sz="0" w:space="0" w:color="auto"/>
                  </w:divBdr>
                </w:div>
                <w:div w:id="1895267898">
                  <w:marLeft w:val="0"/>
                  <w:marRight w:val="0"/>
                  <w:marTop w:val="0"/>
                  <w:marBottom w:val="0"/>
                  <w:divBdr>
                    <w:top w:val="none" w:sz="0" w:space="0" w:color="auto"/>
                    <w:left w:val="none" w:sz="0" w:space="0" w:color="auto"/>
                    <w:bottom w:val="none" w:sz="0" w:space="0" w:color="auto"/>
                    <w:right w:val="none" w:sz="0" w:space="0" w:color="auto"/>
                  </w:divBdr>
                </w:div>
                <w:div w:id="776826729">
                  <w:marLeft w:val="0"/>
                  <w:marRight w:val="0"/>
                  <w:marTop w:val="0"/>
                  <w:marBottom w:val="0"/>
                  <w:divBdr>
                    <w:top w:val="none" w:sz="0" w:space="0" w:color="auto"/>
                    <w:left w:val="none" w:sz="0" w:space="0" w:color="auto"/>
                    <w:bottom w:val="none" w:sz="0" w:space="0" w:color="auto"/>
                    <w:right w:val="none" w:sz="0" w:space="0" w:color="auto"/>
                  </w:divBdr>
                </w:div>
                <w:div w:id="943264104">
                  <w:marLeft w:val="0"/>
                  <w:marRight w:val="0"/>
                  <w:marTop w:val="0"/>
                  <w:marBottom w:val="0"/>
                  <w:divBdr>
                    <w:top w:val="none" w:sz="0" w:space="0" w:color="auto"/>
                    <w:left w:val="none" w:sz="0" w:space="0" w:color="auto"/>
                    <w:bottom w:val="none" w:sz="0" w:space="0" w:color="auto"/>
                    <w:right w:val="none" w:sz="0" w:space="0" w:color="auto"/>
                  </w:divBdr>
                </w:div>
                <w:div w:id="1448890424">
                  <w:marLeft w:val="0"/>
                  <w:marRight w:val="0"/>
                  <w:marTop w:val="0"/>
                  <w:marBottom w:val="0"/>
                  <w:divBdr>
                    <w:top w:val="none" w:sz="0" w:space="0" w:color="auto"/>
                    <w:left w:val="none" w:sz="0" w:space="0" w:color="auto"/>
                    <w:bottom w:val="none" w:sz="0" w:space="0" w:color="auto"/>
                    <w:right w:val="none" w:sz="0" w:space="0" w:color="auto"/>
                  </w:divBdr>
                </w:div>
                <w:div w:id="263920715">
                  <w:marLeft w:val="0"/>
                  <w:marRight w:val="0"/>
                  <w:marTop w:val="0"/>
                  <w:marBottom w:val="0"/>
                  <w:divBdr>
                    <w:top w:val="none" w:sz="0" w:space="0" w:color="auto"/>
                    <w:left w:val="none" w:sz="0" w:space="0" w:color="auto"/>
                    <w:bottom w:val="none" w:sz="0" w:space="0" w:color="auto"/>
                    <w:right w:val="none" w:sz="0" w:space="0" w:color="auto"/>
                  </w:divBdr>
                </w:div>
                <w:div w:id="186914468">
                  <w:marLeft w:val="0"/>
                  <w:marRight w:val="0"/>
                  <w:marTop w:val="0"/>
                  <w:marBottom w:val="0"/>
                  <w:divBdr>
                    <w:top w:val="none" w:sz="0" w:space="0" w:color="auto"/>
                    <w:left w:val="none" w:sz="0" w:space="0" w:color="auto"/>
                    <w:bottom w:val="none" w:sz="0" w:space="0" w:color="auto"/>
                    <w:right w:val="none" w:sz="0" w:space="0" w:color="auto"/>
                  </w:divBdr>
                </w:div>
                <w:div w:id="579021779">
                  <w:marLeft w:val="0"/>
                  <w:marRight w:val="0"/>
                  <w:marTop w:val="0"/>
                  <w:marBottom w:val="0"/>
                  <w:divBdr>
                    <w:top w:val="none" w:sz="0" w:space="0" w:color="auto"/>
                    <w:left w:val="none" w:sz="0" w:space="0" w:color="auto"/>
                    <w:bottom w:val="none" w:sz="0" w:space="0" w:color="auto"/>
                    <w:right w:val="none" w:sz="0" w:space="0" w:color="auto"/>
                  </w:divBdr>
                </w:div>
                <w:div w:id="1399783986">
                  <w:marLeft w:val="0"/>
                  <w:marRight w:val="0"/>
                  <w:marTop w:val="0"/>
                  <w:marBottom w:val="0"/>
                  <w:divBdr>
                    <w:top w:val="none" w:sz="0" w:space="0" w:color="auto"/>
                    <w:left w:val="none" w:sz="0" w:space="0" w:color="auto"/>
                    <w:bottom w:val="none" w:sz="0" w:space="0" w:color="auto"/>
                    <w:right w:val="none" w:sz="0" w:space="0" w:color="auto"/>
                  </w:divBdr>
                </w:div>
                <w:div w:id="922379520">
                  <w:marLeft w:val="0"/>
                  <w:marRight w:val="0"/>
                  <w:marTop w:val="0"/>
                  <w:marBottom w:val="0"/>
                  <w:divBdr>
                    <w:top w:val="none" w:sz="0" w:space="0" w:color="auto"/>
                    <w:left w:val="none" w:sz="0" w:space="0" w:color="auto"/>
                    <w:bottom w:val="none" w:sz="0" w:space="0" w:color="auto"/>
                    <w:right w:val="none" w:sz="0" w:space="0" w:color="auto"/>
                  </w:divBdr>
                </w:div>
                <w:div w:id="1158575432">
                  <w:marLeft w:val="0"/>
                  <w:marRight w:val="0"/>
                  <w:marTop w:val="0"/>
                  <w:marBottom w:val="0"/>
                  <w:divBdr>
                    <w:top w:val="none" w:sz="0" w:space="0" w:color="auto"/>
                    <w:left w:val="none" w:sz="0" w:space="0" w:color="auto"/>
                    <w:bottom w:val="none" w:sz="0" w:space="0" w:color="auto"/>
                    <w:right w:val="none" w:sz="0" w:space="0" w:color="auto"/>
                  </w:divBdr>
                </w:div>
                <w:div w:id="2007125814">
                  <w:marLeft w:val="0"/>
                  <w:marRight w:val="0"/>
                  <w:marTop w:val="0"/>
                  <w:marBottom w:val="0"/>
                  <w:divBdr>
                    <w:top w:val="none" w:sz="0" w:space="0" w:color="auto"/>
                    <w:left w:val="none" w:sz="0" w:space="0" w:color="auto"/>
                    <w:bottom w:val="none" w:sz="0" w:space="0" w:color="auto"/>
                    <w:right w:val="none" w:sz="0" w:space="0" w:color="auto"/>
                  </w:divBdr>
                </w:div>
                <w:div w:id="1824466050">
                  <w:marLeft w:val="0"/>
                  <w:marRight w:val="0"/>
                  <w:marTop w:val="0"/>
                  <w:marBottom w:val="0"/>
                  <w:divBdr>
                    <w:top w:val="none" w:sz="0" w:space="0" w:color="auto"/>
                    <w:left w:val="none" w:sz="0" w:space="0" w:color="auto"/>
                    <w:bottom w:val="none" w:sz="0" w:space="0" w:color="auto"/>
                    <w:right w:val="none" w:sz="0" w:space="0" w:color="auto"/>
                  </w:divBdr>
                </w:div>
                <w:div w:id="411053477">
                  <w:marLeft w:val="0"/>
                  <w:marRight w:val="0"/>
                  <w:marTop w:val="0"/>
                  <w:marBottom w:val="0"/>
                  <w:divBdr>
                    <w:top w:val="none" w:sz="0" w:space="0" w:color="auto"/>
                    <w:left w:val="none" w:sz="0" w:space="0" w:color="auto"/>
                    <w:bottom w:val="none" w:sz="0" w:space="0" w:color="auto"/>
                    <w:right w:val="none" w:sz="0" w:space="0" w:color="auto"/>
                  </w:divBdr>
                </w:div>
                <w:div w:id="535894945">
                  <w:marLeft w:val="0"/>
                  <w:marRight w:val="0"/>
                  <w:marTop w:val="0"/>
                  <w:marBottom w:val="0"/>
                  <w:divBdr>
                    <w:top w:val="none" w:sz="0" w:space="0" w:color="auto"/>
                    <w:left w:val="none" w:sz="0" w:space="0" w:color="auto"/>
                    <w:bottom w:val="none" w:sz="0" w:space="0" w:color="auto"/>
                    <w:right w:val="none" w:sz="0" w:space="0" w:color="auto"/>
                  </w:divBdr>
                </w:div>
                <w:div w:id="1891190270">
                  <w:marLeft w:val="0"/>
                  <w:marRight w:val="0"/>
                  <w:marTop w:val="0"/>
                  <w:marBottom w:val="0"/>
                  <w:divBdr>
                    <w:top w:val="none" w:sz="0" w:space="0" w:color="auto"/>
                    <w:left w:val="none" w:sz="0" w:space="0" w:color="auto"/>
                    <w:bottom w:val="none" w:sz="0" w:space="0" w:color="auto"/>
                    <w:right w:val="none" w:sz="0" w:space="0" w:color="auto"/>
                  </w:divBdr>
                </w:div>
                <w:div w:id="1178351243">
                  <w:marLeft w:val="0"/>
                  <w:marRight w:val="0"/>
                  <w:marTop w:val="0"/>
                  <w:marBottom w:val="0"/>
                  <w:divBdr>
                    <w:top w:val="none" w:sz="0" w:space="0" w:color="auto"/>
                    <w:left w:val="none" w:sz="0" w:space="0" w:color="auto"/>
                    <w:bottom w:val="none" w:sz="0" w:space="0" w:color="auto"/>
                    <w:right w:val="none" w:sz="0" w:space="0" w:color="auto"/>
                  </w:divBdr>
                </w:div>
                <w:div w:id="2128158536">
                  <w:marLeft w:val="0"/>
                  <w:marRight w:val="0"/>
                  <w:marTop w:val="0"/>
                  <w:marBottom w:val="0"/>
                  <w:divBdr>
                    <w:top w:val="none" w:sz="0" w:space="0" w:color="auto"/>
                    <w:left w:val="none" w:sz="0" w:space="0" w:color="auto"/>
                    <w:bottom w:val="none" w:sz="0" w:space="0" w:color="auto"/>
                    <w:right w:val="none" w:sz="0" w:space="0" w:color="auto"/>
                  </w:divBdr>
                </w:div>
                <w:div w:id="482044147">
                  <w:marLeft w:val="0"/>
                  <w:marRight w:val="0"/>
                  <w:marTop w:val="0"/>
                  <w:marBottom w:val="0"/>
                  <w:divBdr>
                    <w:top w:val="none" w:sz="0" w:space="0" w:color="auto"/>
                    <w:left w:val="none" w:sz="0" w:space="0" w:color="auto"/>
                    <w:bottom w:val="none" w:sz="0" w:space="0" w:color="auto"/>
                    <w:right w:val="none" w:sz="0" w:space="0" w:color="auto"/>
                  </w:divBdr>
                </w:div>
                <w:div w:id="1187250310">
                  <w:marLeft w:val="0"/>
                  <w:marRight w:val="0"/>
                  <w:marTop w:val="0"/>
                  <w:marBottom w:val="0"/>
                  <w:divBdr>
                    <w:top w:val="none" w:sz="0" w:space="0" w:color="auto"/>
                    <w:left w:val="none" w:sz="0" w:space="0" w:color="auto"/>
                    <w:bottom w:val="none" w:sz="0" w:space="0" w:color="auto"/>
                    <w:right w:val="none" w:sz="0" w:space="0" w:color="auto"/>
                  </w:divBdr>
                </w:div>
                <w:div w:id="442385261">
                  <w:marLeft w:val="0"/>
                  <w:marRight w:val="0"/>
                  <w:marTop w:val="0"/>
                  <w:marBottom w:val="0"/>
                  <w:divBdr>
                    <w:top w:val="none" w:sz="0" w:space="0" w:color="auto"/>
                    <w:left w:val="none" w:sz="0" w:space="0" w:color="auto"/>
                    <w:bottom w:val="none" w:sz="0" w:space="0" w:color="auto"/>
                    <w:right w:val="none" w:sz="0" w:space="0" w:color="auto"/>
                  </w:divBdr>
                </w:div>
                <w:div w:id="964844757">
                  <w:marLeft w:val="0"/>
                  <w:marRight w:val="0"/>
                  <w:marTop w:val="0"/>
                  <w:marBottom w:val="0"/>
                  <w:divBdr>
                    <w:top w:val="none" w:sz="0" w:space="0" w:color="auto"/>
                    <w:left w:val="none" w:sz="0" w:space="0" w:color="auto"/>
                    <w:bottom w:val="none" w:sz="0" w:space="0" w:color="auto"/>
                    <w:right w:val="none" w:sz="0" w:space="0" w:color="auto"/>
                  </w:divBdr>
                </w:div>
                <w:div w:id="1912471709">
                  <w:marLeft w:val="0"/>
                  <w:marRight w:val="0"/>
                  <w:marTop w:val="0"/>
                  <w:marBottom w:val="0"/>
                  <w:divBdr>
                    <w:top w:val="none" w:sz="0" w:space="0" w:color="auto"/>
                    <w:left w:val="none" w:sz="0" w:space="0" w:color="auto"/>
                    <w:bottom w:val="none" w:sz="0" w:space="0" w:color="auto"/>
                    <w:right w:val="none" w:sz="0" w:space="0" w:color="auto"/>
                  </w:divBdr>
                </w:div>
                <w:div w:id="360785266">
                  <w:marLeft w:val="0"/>
                  <w:marRight w:val="0"/>
                  <w:marTop w:val="0"/>
                  <w:marBottom w:val="0"/>
                  <w:divBdr>
                    <w:top w:val="none" w:sz="0" w:space="0" w:color="auto"/>
                    <w:left w:val="none" w:sz="0" w:space="0" w:color="auto"/>
                    <w:bottom w:val="none" w:sz="0" w:space="0" w:color="auto"/>
                    <w:right w:val="none" w:sz="0" w:space="0" w:color="auto"/>
                  </w:divBdr>
                </w:div>
                <w:div w:id="316958507">
                  <w:marLeft w:val="0"/>
                  <w:marRight w:val="0"/>
                  <w:marTop w:val="0"/>
                  <w:marBottom w:val="0"/>
                  <w:divBdr>
                    <w:top w:val="none" w:sz="0" w:space="0" w:color="auto"/>
                    <w:left w:val="none" w:sz="0" w:space="0" w:color="auto"/>
                    <w:bottom w:val="none" w:sz="0" w:space="0" w:color="auto"/>
                    <w:right w:val="none" w:sz="0" w:space="0" w:color="auto"/>
                  </w:divBdr>
                </w:div>
                <w:div w:id="1889340161">
                  <w:marLeft w:val="0"/>
                  <w:marRight w:val="0"/>
                  <w:marTop w:val="0"/>
                  <w:marBottom w:val="0"/>
                  <w:divBdr>
                    <w:top w:val="none" w:sz="0" w:space="0" w:color="auto"/>
                    <w:left w:val="none" w:sz="0" w:space="0" w:color="auto"/>
                    <w:bottom w:val="none" w:sz="0" w:space="0" w:color="auto"/>
                    <w:right w:val="none" w:sz="0" w:space="0" w:color="auto"/>
                  </w:divBdr>
                </w:div>
                <w:div w:id="912204819">
                  <w:marLeft w:val="0"/>
                  <w:marRight w:val="0"/>
                  <w:marTop w:val="0"/>
                  <w:marBottom w:val="0"/>
                  <w:divBdr>
                    <w:top w:val="none" w:sz="0" w:space="0" w:color="auto"/>
                    <w:left w:val="none" w:sz="0" w:space="0" w:color="auto"/>
                    <w:bottom w:val="none" w:sz="0" w:space="0" w:color="auto"/>
                    <w:right w:val="none" w:sz="0" w:space="0" w:color="auto"/>
                  </w:divBdr>
                </w:div>
                <w:div w:id="1994018230">
                  <w:marLeft w:val="0"/>
                  <w:marRight w:val="0"/>
                  <w:marTop w:val="0"/>
                  <w:marBottom w:val="0"/>
                  <w:divBdr>
                    <w:top w:val="none" w:sz="0" w:space="0" w:color="auto"/>
                    <w:left w:val="none" w:sz="0" w:space="0" w:color="auto"/>
                    <w:bottom w:val="none" w:sz="0" w:space="0" w:color="auto"/>
                    <w:right w:val="none" w:sz="0" w:space="0" w:color="auto"/>
                  </w:divBdr>
                </w:div>
                <w:div w:id="1773238810">
                  <w:marLeft w:val="0"/>
                  <w:marRight w:val="0"/>
                  <w:marTop w:val="0"/>
                  <w:marBottom w:val="0"/>
                  <w:divBdr>
                    <w:top w:val="none" w:sz="0" w:space="0" w:color="auto"/>
                    <w:left w:val="none" w:sz="0" w:space="0" w:color="auto"/>
                    <w:bottom w:val="none" w:sz="0" w:space="0" w:color="auto"/>
                    <w:right w:val="none" w:sz="0" w:space="0" w:color="auto"/>
                  </w:divBdr>
                </w:div>
                <w:div w:id="1499343453">
                  <w:marLeft w:val="0"/>
                  <w:marRight w:val="0"/>
                  <w:marTop w:val="0"/>
                  <w:marBottom w:val="0"/>
                  <w:divBdr>
                    <w:top w:val="none" w:sz="0" w:space="0" w:color="auto"/>
                    <w:left w:val="none" w:sz="0" w:space="0" w:color="auto"/>
                    <w:bottom w:val="none" w:sz="0" w:space="0" w:color="auto"/>
                    <w:right w:val="none" w:sz="0" w:space="0" w:color="auto"/>
                  </w:divBdr>
                </w:div>
                <w:div w:id="1102650210">
                  <w:marLeft w:val="0"/>
                  <w:marRight w:val="0"/>
                  <w:marTop w:val="0"/>
                  <w:marBottom w:val="0"/>
                  <w:divBdr>
                    <w:top w:val="none" w:sz="0" w:space="0" w:color="auto"/>
                    <w:left w:val="none" w:sz="0" w:space="0" w:color="auto"/>
                    <w:bottom w:val="none" w:sz="0" w:space="0" w:color="auto"/>
                    <w:right w:val="none" w:sz="0" w:space="0" w:color="auto"/>
                  </w:divBdr>
                </w:div>
                <w:div w:id="462114220">
                  <w:marLeft w:val="0"/>
                  <w:marRight w:val="0"/>
                  <w:marTop w:val="0"/>
                  <w:marBottom w:val="0"/>
                  <w:divBdr>
                    <w:top w:val="none" w:sz="0" w:space="0" w:color="auto"/>
                    <w:left w:val="none" w:sz="0" w:space="0" w:color="auto"/>
                    <w:bottom w:val="none" w:sz="0" w:space="0" w:color="auto"/>
                    <w:right w:val="none" w:sz="0" w:space="0" w:color="auto"/>
                  </w:divBdr>
                </w:div>
                <w:div w:id="1631933876">
                  <w:marLeft w:val="0"/>
                  <w:marRight w:val="0"/>
                  <w:marTop w:val="0"/>
                  <w:marBottom w:val="0"/>
                  <w:divBdr>
                    <w:top w:val="none" w:sz="0" w:space="0" w:color="auto"/>
                    <w:left w:val="none" w:sz="0" w:space="0" w:color="auto"/>
                    <w:bottom w:val="none" w:sz="0" w:space="0" w:color="auto"/>
                    <w:right w:val="none" w:sz="0" w:space="0" w:color="auto"/>
                  </w:divBdr>
                </w:div>
                <w:div w:id="232085437">
                  <w:marLeft w:val="0"/>
                  <w:marRight w:val="0"/>
                  <w:marTop w:val="0"/>
                  <w:marBottom w:val="0"/>
                  <w:divBdr>
                    <w:top w:val="none" w:sz="0" w:space="0" w:color="auto"/>
                    <w:left w:val="none" w:sz="0" w:space="0" w:color="auto"/>
                    <w:bottom w:val="none" w:sz="0" w:space="0" w:color="auto"/>
                    <w:right w:val="none" w:sz="0" w:space="0" w:color="auto"/>
                  </w:divBdr>
                </w:div>
                <w:div w:id="48682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486791">
          <w:marLeft w:val="0"/>
          <w:marRight w:val="0"/>
          <w:marTop w:val="15"/>
          <w:marBottom w:val="0"/>
          <w:divBdr>
            <w:top w:val="single" w:sz="48" w:space="0" w:color="auto"/>
            <w:left w:val="single" w:sz="48" w:space="0" w:color="auto"/>
            <w:bottom w:val="single" w:sz="48" w:space="0" w:color="auto"/>
            <w:right w:val="single" w:sz="48" w:space="0" w:color="auto"/>
          </w:divBdr>
          <w:divsChild>
            <w:div w:id="665940027">
              <w:marLeft w:val="0"/>
              <w:marRight w:val="0"/>
              <w:marTop w:val="0"/>
              <w:marBottom w:val="0"/>
              <w:divBdr>
                <w:top w:val="none" w:sz="0" w:space="0" w:color="auto"/>
                <w:left w:val="none" w:sz="0" w:space="0" w:color="auto"/>
                <w:bottom w:val="none" w:sz="0" w:space="0" w:color="auto"/>
                <w:right w:val="none" w:sz="0" w:space="0" w:color="auto"/>
              </w:divBdr>
              <w:divsChild>
                <w:div w:id="979774708">
                  <w:marLeft w:val="0"/>
                  <w:marRight w:val="0"/>
                  <w:marTop w:val="0"/>
                  <w:marBottom w:val="0"/>
                  <w:divBdr>
                    <w:top w:val="none" w:sz="0" w:space="0" w:color="auto"/>
                    <w:left w:val="none" w:sz="0" w:space="0" w:color="auto"/>
                    <w:bottom w:val="none" w:sz="0" w:space="0" w:color="auto"/>
                    <w:right w:val="none" w:sz="0" w:space="0" w:color="auto"/>
                  </w:divBdr>
                </w:div>
                <w:div w:id="368072733">
                  <w:marLeft w:val="0"/>
                  <w:marRight w:val="0"/>
                  <w:marTop w:val="0"/>
                  <w:marBottom w:val="0"/>
                  <w:divBdr>
                    <w:top w:val="none" w:sz="0" w:space="0" w:color="auto"/>
                    <w:left w:val="none" w:sz="0" w:space="0" w:color="auto"/>
                    <w:bottom w:val="none" w:sz="0" w:space="0" w:color="auto"/>
                    <w:right w:val="none" w:sz="0" w:space="0" w:color="auto"/>
                  </w:divBdr>
                </w:div>
                <w:div w:id="2112237835">
                  <w:marLeft w:val="0"/>
                  <w:marRight w:val="0"/>
                  <w:marTop w:val="0"/>
                  <w:marBottom w:val="0"/>
                  <w:divBdr>
                    <w:top w:val="none" w:sz="0" w:space="0" w:color="auto"/>
                    <w:left w:val="none" w:sz="0" w:space="0" w:color="auto"/>
                    <w:bottom w:val="none" w:sz="0" w:space="0" w:color="auto"/>
                    <w:right w:val="none" w:sz="0" w:space="0" w:color="auto"/>
                  </w:divBdr>
                </w:div>
                <w:div w:id="472218926">
                  <w:marLeft w:val="0"/>
                  <w:marRight w:val="0"/>
                  <w:marTop w:val="0"/>
                  <w:marBottom w:val="0"/>
                  <w:divBdr>
                    <w:top w:val="none" w:sz="0" w:space="0" w:color="auto"/>
                    <w:left w:val="none" w:sz="0" w:space="0" w:color="auto"/>
                    <w:bottom w:val="none" w:sz="0" w:space="0" w:color="auto"/>
                    <w:right w:val="none" w:sz="0" w:space="0" w:color="auto"/>
                  </w:divBdr>
                </w:div>
                <w:div w:id="141194343">
                  <w:marLeft w:val="0"/>
                  <w:marRight w:val="0"/>
                  <w:marTop w:val="0"/>
                  <w:marBottom w:val="0"/>
                  <w:divBdr>
                    <w:top w:val="none" w:sz="0" w:space="0" w:color="auto"/>
                    <w:left w:val="none" w:sz="0" w:space="0" w:color="auto"/>
                    <w:bottom w:val="none" w:sz="0" w:space="0" w:color="auto"/>
                    <w:right w:val="none" w:sz="0" w:space="0" w:color="auto"/>
                  </w:divBdr>
                </w:div>
                <w:div w:id="911697949">
                  <w:marLeft w:val="0"/>
                  <w:marRight w:val="0"/>
                  <w:marTop w:val="0"/>
                  <w:marBottom w:val="0"/>
                  <w:divBdr>
                    <w:top w:val="none" w:sz="0" w:space="0" w:color="auto"/>
                    <w:left w:val="none" w:sz="0" w:space="0" w:color="auto"/>
                    <w:bottom w:val="none" w:sz="0" w:space="0" w:color="auto"/>
                    <w:right w:val="none" w:sz="0" w:space="0" w:color="auto"/>
                  </w:divBdr>
                </w:div>
                <w:div w:id="1110778603">
                  <w:marLeft w:val="0"/>
                  <w:marRight w:val="0"/>
                  <w:marTop w:val="0"/>
                  <w:marBottom w:val="0"/>
                  <w:divBdr>
                    <w:top w:val="none" w:sz="0" w:space="0" w:color="auto"/>
                    <w:left w:val="none" w:sz="0" w:space="0" w:color="auto"/>
                    <w:bottom w:val="none" w:sz="0" w:space="0" w:color="auto"/>
                    <w:right w:val="none" w:sz="0" w:space="0" w:color="auto"/>
                  </w:divBdr>
                </w:div>
                <w:div w:id="351761934">
                  <w:marLeft w:val="0"/>
                  <w:marRight w:val="0"/>
                  <w:marTop w:val="0"/>
                  <w:marBottom w:val="0"/>
                  <w:divBdr>
                    <w:top w:val="none" w:sz="0" w:space="0" w:color="auto"/>
                    <w:left w:val="none" w:sz="0" w:space="0" w:color="auto"/>
                    <w:bottom w:val="none" w:sz="0" w:space="0" w:color="auto"/>
                    <w:right w:val="none" w:sz="0" w:space="0" w:color="auto"/>
                  </w:divBdr>
                </w:div>
                <w:div w:id="769277472">
                  <w:marLeft w:val="0"/>
                  <w:marRight w:val="0"/>
                  <w:marTop w:val="0"/>
                  <w:marBottom w:val="0"/>
                  <w:divBdr>
                    <w:top w:val="none" w:sz="0" w:space="0" w:color="auto"/>
                    <w:left w:val="none" w:sz="0" w:space="0" w:color="auto"/>
                    <w:bottom w:val="none" w:sz="0" w:space="0" w:color="auto"/>
                    <w:right w:val="none" w:sz="0" w:space="0" w:color="auto"/>
                  </w:divBdr>
                </w:div>
                <w:div w:id="2088577962">
                  <w:marLeft w:val="0"/>
                  <w:marRight w:val="0"/>
                  <w:marTop w:val="0"/>
                  <w:marBottom w:val="0"/>
                  <w:divBdr>
                    <w:top w:val="none" w:sz="0" w:space="0" w:color="auto"/>
                    <w:left w:val="none" w:sz="0" w:space="0" w:color="auto"/>
                    <w:bottom w:val="none" w:sz="0" w:space="0" w:color="auto"/>
                    <w:right w:val="none" w:sz="0" w:space="0" w:color="auto"/>
                  </w:divBdr>
                </w:div>
                <w:div w:id="943419725">
                  <w:marLeft w:val="0"/>
                  <w:marRight w:val="0"/>
                  <w:marTop w:val="0"/>
                  <w:marBottom w:val="0"/>
                  <w:divBdr>
                    <w:top w:val="none" w:sz="0" w:space="0" w:color="auto"/>
                    <w:left w:val="none" w:sz="0" w:space="0" w:color="auto"/>
                    <w:bottom w:val="none" w:sz="0" w:space="0" w:color="auto"/>
                    <w:right w:val="none" w:sz="0" w:space="0" w:color="auto"/>
                  </w:divBdr>
                </w:div>
                <w:div w:id="1025712229">
                  <w:marLeft w:val="0"/>
                  <w:marRight w:val="0"/>
                  <w:marTop w:val="0"/>
                  <w:marBottom w:val="0"/>
                  <w:divBdr>
                    <w:top w:val="none" w:sz="0" w:space="0" w:color="auto"/>
                    <w:left w:val="none" w:sz="0" w:space="0" w:color="auto"/>
                    <w:bottom w:val="none" w:sz="0" w:space="0" w:color="auto"/>
                    <w:right w:val="none" w:sz="0" w:space="0" w:color="auto"/>
                  </w:divBdr>
                </w:div>
                <w:div w:id="1459101607">
                  <w:marLeft w:val="0"/>
                  <w:marRight w:val="0"/>
                  <w:marTop w:val="0"/>
                  <w:marBottom w:val="0"/>
                  <w:divBdr>
                    <w:top w:val="none" w:sz="0" w:space="0" w:color="auto"/>
                    <w:left w:val="none" w:sz="0" w:space="0" w:color="auto"/>
                    <w:bottom w:val="none" w:sz="0" w:space="0" w:color="auto"/>
                    <w:right w:val="none" w:sz="0" w:space="0" w:color="auto"/>
                  </w:divBdr>
                </w:div>
                <w:div w:id="1259363031">
                  <w:marLeft w:val="0"/>
                  <w:marRight w:val="0"/>
                  <w:marTop w:val="0"/>
                  <w:marBottom w:val="0"/>
                  <w:divBdr>
                    <w:top w:val="none" w:sz="0" w:space="0" w:color="auto"/>
                    <w:left w:val="none" w:sz="0" w:space="0" w:color="auto"/>
                    <w:bottom w:val="none" w:sz="0" w:space="0" w:color="auto"/>
                    <w:right w:val="none" w:sz="0" w:space="0" w:color="auto"/>
                  </w:divBdr>
                </w:div>
                <w:div w:id="479928668">
                  <w:marLeft w:val="0"/>
                  <w:marRight w:val="0"/>
                  <w:marTop w:val="0"/>
                  <w:marBottom w:val="0"/>
                  <w:divBdr>
                    <w:top w:val="none" w:sz="0" w:space="0" w:color="auto"/>
                    <w:left w:val="none" w:sz="0" w:space="0" w:color="auto"/>
                    <w:bottom w:val="none" w:sz="0" w:space="0" w:color="auto"/>
                    <w:right w:val="none" w:sz="0" w:space="0" w:color="auto"/>
                  </w:divBdr>
                </w:div>
                <w:div w:id="1408923359">
                  <w:marLeft w:val="0"/>
                  <w:marRight w:val="0"/>
                  <w:marTop w:val="0"/>
                  <w:marBottom w:val="0"/>
                  <w:divBdr>
                    <w:top w:val="none" w:sz="0" w:space="0" w:color="auto"/>
                    <w:left w:val="none" w:sz="0" w:space="0" w:color="auto"/>
                    <w:bottom w:val="none" w:sz="0" w:space="0" w:color="auto"/>
                    <w:right w:val="none" w:sz="0" w:space="0" w:color="auto"/>
                  </w:divBdr>
                </w:div>
                <w:div w:id="2008360202">
                  <w:marLeft w:val="0"/>
                  <w:marRight w:val="0"/>
                  <w:marTop w:val="0"/>
                  <w:marBottom w:val="0"/>
                  <w:divBdr>
                    <w:top w:val="none" w:sz="0" w:space="0" w:color="auto"/>
                    <w:left w:val="none" w:sz="0" w:space="0" w:color="auto"/>
                    <w:bottom w:val="none" w:sz="0" w:space="0" w:color="auto"/>
                    <w:right w:val="none" w:sz="0" w:space="0" w:color="auto"/>
                  </w:divBdr>
                </w:div>
                <w:div w:id="2075007629">
                  <w:marLeft w:val="0"/>
                  <w:marRight w:val="0"/>
                  <w:marTop w:val="0"/>
                  <w:marBottom w:val="0"/>
                  <w:divBdr>
                    <w:top w:val="none" w:sz="0" w:space="0" w:color="auto"/>
                    <w:left w:val="none" w:sz="0" w:space="0" w:color="auto"/>
                    <w:bottom w:val="none" w:sz="0" w:space="0" w:color="auto"/>
                    <w:right w:val="none" w:sz="0" w:space="0" w:color="auto"/>
                  </w:divBdr>
                </w:div>
                <w:div w:id="620762917">
                  <w:marLeft w:val="0"/>
                  <w:marRight w:val="0"/>
                  <w:marTop w:val="0"/>
                  <w:marBottom w:val="0"/>
                  <w:divBdr>
                    <w:top w:val="none" w:sz="0" w:space="0" w:color="auto"/>
                    <w:left w:val="none" w:sz="0" w:space="0" w:color="auto"/>
                    <w:bottom w:val="none" w:sz="0" w:space="0" w:color="auto"/>
                    <w:right w:val="none" w:sz="0" w:space="0" w:color="auto"/>
                  </w:divBdr>
                </w:div>
                <w:div w:id="1932229673">
                  <w:marLeft w:val="0"/>
                  <w:marRight w:val="0"/>
                  <w:marTop w:val="0"/>
                  <w:marBottom w:val="0"/>
                  <w:divBdr>
                    <w:top w:val="none" w:sz="0" w:space="0" w:color="auto"/>
                    <w:left w:val="none" w:sz="0" w:space="0" w:color="auto"/>
                    <w:bottom w:val="none" w:sz="0" w:space="0" w:color="auto"/>
                    <w:right w:val="none" w:sz="0" w:space="0" w:color="auto"/>
                  </w:divBdr>
                </w:div>
                <w:div w:id="1767076443">
                  <w:marLeft w:val="0"/>
                  <w:marRight w:val="0"/>
                  <w:marTop w:val="0"/>
                  <w:marBottom w:val="0"/>
                  <w:divBdr>
                    <w:top w:val="none" w:sz="0" w:space="0" w:color="auto"/>
                    <w:left w:val="none" w:sz="0" w:space="0" w:color="auto"/>
                    <w:bottom w:val="none" w:sz="0" w:space="0" w:color="auto"/>
                    <w:right w:val="none" w:sz="0" w:space="0" w:color="auto"/>
                  </w:divBdr>
                </w:div>
                <w:div w:id="625356855">
                  <w:marLeft w:val="0"/>
                  <w:marRight w:val="0"/>
                  <w:marTop w:val="0"/>
                  <w:marBottom w:val="0"/>
                  <w:divBdr>
                    <w:top w:val="none" w:sz="0" w:space="0" w:color="auto"/>
                    <w:left w:val="none" w:sz="0" w:space="0" w:color="auto"/>
                    <w:bottom w:val="none" w:sz="0" w:space="0" w:color="auto"/>
                    <w:right w:val="none" w:sz="0" w:space="0" w:color="auto"/>
                  </w:divBdr>
                </w:div>
                <w:div w:id="947468053">
                  <w:marLeft w:val="0"/>
                  <w:marRight w:val="0"/>
                  <w:marTop w:val="0"/>
                  <w:marBottom w:val="0"/>
                  <w:divBdr>
                    <w:top w:val="none" w:sz="0" w:space="0" w:color="auto"/>
                    <w:left w:val="none" w:sz="0" w:space="0" w:color="auto"/>
                    <w:bottom w:val="none" w:sz="0" w:space="0" w:color="auto"/>
                    <w:right w:val="none" w:sz="0" w:space="0" w:color="auto"/>
                  </w:divBdr>
                </w:div>
                <w:div w:id="807548813">
                  <w:marLeft w:val="0"/>
                  <w:marRight w:val="0"/>
                  <w:marTop w:val="0"/>
                  <w:marBottom w:val="0"/>
                  <w:divBdr>
                    <w:top w:val="none" w:sz="0" w:space="0" w:color="auto"/>
                    <w:left w:val="none" w:sz="0" w:space="0" w:color="auto"/>
                    <w:bottom w:val="none" w:sz="0" w:space="0" w:color="auto"/>
                    <w:right w:val="none" w:sz="0" w:space="0" w:color="auto"/>
                  </w:divBdr>
                </w:div>
                <w:div w:id="685057185">
                  <w:marLeft w:val="0"/>
                  <w:marRight w:val="0"/>
                  <w:marTop w:val="0"/>
                  <w:marBottom w:val="0"/>
                  <w:divBdr>
                    <w:top w:val="none" w:sz="0" w:space="0" w:color="auto"/>
                    <w:left w:val="none" w:sz="0" w:space="0" w:color="auto"/>
                    <w:bottom w:val="none" w:sz="0" w:space="0" w:color="auto"/>
                    <w:right w:val="none" w:sz="0" w:space="0" w:color="auto"/>
                  </w:divBdr>
                </w:div>
                <w:div w:id="1491288609">
                  <w:marLeft w:val="0"/>
                  <w:marRight w:val="0"/>
                  <w:marTop w:val="0"/>
                  <w:marBottom w:val="0"/>
                  <w:divBdr>
                    <w:top w:val="none" w:sz="0" w:space="0" w:color="auto"/>
                    <w:left w:val="none" w:sz="0" w:space="0" w:color="auto"/>
                    <w:bottom w:val="none" w:sz="0" w:space="0" w:color="auto"/>
                    <w:right w:val="none" w:sz="0" w:space="0" w:color="auto"/>
                  </w:divBdr>
                </w:div>
                <w:div w:id="2113550768">
                  <w:marLeft w:val="0"/>
                  <w:marRight w:val="0"/>
                  <w:marTop w:val="0"/>
                  <w:marBottom w:val="0"/>
                  <w:divBdr>
                    <w:top w:val="none" w:sz="0" w:space="0" w:color="auto"/>
                    <w:left w:val="none" w:sz="0" w:space="0" w:color="auto"/>
                    <w:bottom w:val="none" w:sz="0" w:space="0" w:color="auto"/>
                    <w:right w:val="none" w:sz="0" w:space="0" w:color="auto"/>
                  </w:divBdr>
                </w:div>
                <w:div w:id="947198049">
                  <w:marLeft w:val="0"/>
                  <w:marRight w:val="0"/>
                  <w:marTop w:val="0"/>
                  <w:marBottom w:val="0"/>
                  <w:divBdr>
                    <w:top w:val="none" w:sz="0" w:space="0" w:color="auto"/>
                    <w:left w:val="none" w:sz="0" w:space="0" w:color="auto"/>
                    <w:bottom w:val="none" w:sz="0" w:space="0" w:color="auto"/>
                    <w:right w:val="none" w:sz="0" w:space="0" w:color="auto"/>
                  </w:divBdr>
                </w:div>
                <w:div w:id="1617911268">
                  <w:marLeft w:val="0"/>
                  <w:marRight w:val="0"/>
                  <w:marTop w:val="0"/>
                  <w:marBottom w:val="0"/>
                  <w:divBdr>
                    <w:top w:val="none" w:sz="0" w:space="0" w:color="auto"/>
                    <w:left w:val="none" w:sz="0" w:space="0" w:color="auto"/>
                    <w:bottom w:val="none" w:sz="0" w:space="0" w:color="auto"/>
                    <w:right w:val="none" w:sz="0" w:space="0" w:color="auto"/>
                  </w:divBdr>
                </w:div>
                <w:div w:id="204099235">
                  <w:marLeft w:val="0"/>
                  <w:marRight w:val="0"/>
                  <w:marTop w:val="0"/>
                  <w:marBottom w:val="0"/>
                  <w:divBdr>
                    <w:top w:val="none" w:sz="0" w:space="0" w:color="auto"/>
                    <w:left w:val="none" w:sz="0" w:space="0" w:color="auto"/>
                    <w:bottom w:val="none" w:sz="0" w:space="0" w:color="auto"/>
                    <w:right w:val="none" w:sz="0" w:space="0" w:color="auto"/>
                  </w:divBdr>
                </w:div>
                <w:div w:id="1501003106">
                  <w:marLeft w:val="0"/>
                  <w:marRight w:val="0"/>
                  <w:marTop w:val="0"/>
                  <w:marBottom w:val="0"/>
                  <w:divBdr>
                    <w:top w:val="none" w:sz="0" w:space="0" w:color="auto"/>
                    <w:left w:val="none" w:sz="0" w:space="0" w:color="auto"/>
                    <w:bottom w:val="none" w:sz="0" w:space="0" w:color="auto"/>
                    <w:right w:val="none" w:sz="0" w:space="0" w:color="auto"/>
                  </w:divBdr>
                </w:div>
                <w:div w:id="1083452361">
                  <w:marLeft w:val="0"/>
                  <w:marRight w:val="0"/>
                  <w:marTop w:val="0"/>
                  <w:marBottom w:val="0"/>
                  <w:divBdr>
                    <w:top w:val="none" w:sz="0" w:space="0" w:color="auto"/>
                    <w:left w:val="none" w:sz="0" w:space="0" w:color="auto"/>
                    <w:bottom w:val="none" w:sz="0" w:space="0" w:color="auto"/>
                    <w:right w:val="none" w:sz="0" w:space="0" w:color="auto"/>
                  </w:divBdr>
                </w:div>
                <w:div w:id="1154176079">
                  <w:marLeft w:val="0"/>
                  <w:marRight w:val="0"/>
                  <w:marTop w:val="0"/>
                  <w:marBottom w:val="0"/>
                  <w:divBdr>
                    <w:top w:val="none" w:sz="0" w:space="0" w:color="auto"/>
                    <w:left w:val="none" w:sz="0" w:space="0" w:color="auto"/>
                    <w:bottom w:val="none" w:sz="0" w:space="0" w:color="auto"/>
                    <w:right w:val="none" w:sz="0" w:space="0" w:color="auto"/>
                  </w:divBdr>
                </w:div>
                <w:div w:id="1963726145">
                  <w:marLeft w:val="0"/>
                  <w:marRight w:val="0"/>
                  <w:marTop w:val="0"/>
                  <w:marBottom w:val="0"/>
                  <w:divBdr>
                    <w:top w:val="none" w:sz="0" w:space="0" w:color="auto"/>
                    <w:left w:val="none" w:sz="0" w:space="0" w:color="auto"/>
                    <w:bottom w:val="none" w:sz="0" w:space="0" w:color="auto"/>
                    <w:right w:val="none" w:sz="0" w:space="0" w:color="auto"/>
                  </w:divBdr>
                </w:div>
                <w:div w:id="1976444284">
                  <w:marLeft w:val="0"/>
                  <w:marRight w:val="0"/>
                  <w:marTop w:val="0"/>
                  <w:marBottom w:val="0"/>
                  <w:divBdr>
                    <w:top w:val="none" w:sz="0" w:space="0" w:color="auto"/>
                    <w:left w:val="none" w:sz="0" w:space="0" w:color="auto"/>
                    <w:bottom w:val="none" w:sz="0" w:space="0" w:color="auto"/>
                    <w:right w:val="none" w:sz="0" w:space="0" w:color="auto"/>
                  </w:divBdr>
                </w:div>
                <w:div w:id="703098626">
                  <w:marLeft w:val="0"/>
                  <w:marRight w:val="0"/>
                  <w:marTop w:val="0"/>
                  <w:marBottom w:val="0"/>
                  <w:divBdr>
                    <w:top w:val="none" w:sz="0" w:space="0" w:color="auto"/>
                    <w:left w:val="none" w:sz="0" w:space="0" w:color="auto"/>
                    <w:bottom w:val="none" w:sz="0" w:space="0" w:color="auto"/>
                    <w:right w:val="none" w:sz="0" w:space="0" w:color="auto"/>
                  </w:divBdr>
                </w:div>
                <w:div w:id="1355107679">
                  <w:marLeft w:val="0"/>
                  <w:marRight w:val="0"/>
                  <w:marTop w:val="0"/>
                  <w:marBottom w:val="0"/>
                  <w:divBdr>
                    <w:top w:val="none" w:sz="0" w:space="0" w:color="auto"/>
                    <w:left w:val="none" w:sz="0" w:space="0" w:color="auto"/>
                    <w:bottom w:val="none" w:sz="0" w:space="0" w:color="auto"/>
                    <w:right w:val="none" w:sz="0" w:space="0" w:color="auto"/>
                  </w:divBdr>
                </w:div>
                <w:div w:id="1168716130">
                  <w:marLeft w:val="0"/>
                  <w:marRight w:val="0"/>
                  <w:marTop w:val="0"/>
                  <w:marBottom w:val="0"/>
                  <w:divBdr>
                    <w:top w:val="none" w:sz="0" w:space="0" w:color="auto"/>
                    <w:left w:val="none" w:sz="0" w:space="0" w:color="auto"/>
                    <w:bottom w:val="none" w:sz="0" w:space="0" w:color="auto"/>
                    <w:right w:val="none" w:sz="0" w:space="0" w:color="auto"/>
                  </w:divBdr>
                </w:div>
                <w:div w:id="71241170">
                  <w:marLeft w:val="0"/>
                  <w:marRight w:val="0"/>
                  <w:marTop w:val="0"/>
                  <w:marBottom w:val="0"/>
                  <w:divBdr>
                    <w:top w:val="none" w:sz="0" w:space="0" w:color="auto"/>
                    <w:left w:val="none" w:sz="0" w:space="0" w:color="auto"/>
                    <w:bottom w:val="none" w:sz="0" w:space="0" w:color="auto"/>
                    <w:right w:val="none" w:sz="0" w:space="0" w:color="auto"/>
                  </w:divBdr>
                </w:div>
                <w:div w:id="867572071">
                  <w:marLeft w:val="0"/>
                  <w:marRight w:val="0"/>
                  <w:marTop w:val="0"/>
                  <w:marBottom w:val="0"/>
                  <w:divBdr>
                    <w:top w:val="none" w:sz="0" w:space="0" w:color="auto"/>
                    <w:left w:val="none" w:sz="0" w:space="0" w:color="auto"/>
                    <w:bottom w:val="none" w:sz="0" w:space="0" w:color="auto"/>
                    <w:right w:val="none" w:sz="0" w:space="0" w:color="auto"/>
                  </w:divBdr>
                </w:div>
                <w:div w:id="639455165">
                  <w:marLeft w:val="0"/>
                  <w:marRight w:val="0"/>
                  <w:marTop w:val="0"/>
                  <w:marBottom w:val="0"/>
                  <w:divBdr>
                    <w:top w:val="none" w:sz="0" w:space="0" w:color="auto"/>
                    <w:left w:val="none" w:sz="0" w:space="0" w:color="auto"/>
                    <w:bottom w:val="none" w:sz="0" w:space="0" w:color="auto"/>
                    <w:right w:val="none" w:sz="0" w:space="0" w:color="auto"/>
                  </w:divBdr>
                </w:div>
                <w:div w:id="666598539">
                  <w:marLeft w:val="0"/>
                  <w:marRight w:val="0"/>
                  <w:marTop w:val="0"/>
                  <w:marBottom w:val="0"/>
                  <w:divBdr>
                    <w:top w:val="none" w:sz="0" w:space="0" w:color="auto"/>
                    <w:left w:val="none" w:sz="0" w:space="0" w:color="auto"/>
                    <w:bottom w:val="none" w:sz="0" w:space="0" w:color="auto"/>
                    <w:right w:val="none" w:sz="0" w:space="0" w:color="auto"/>
                  </w:divBdr>
                </w:div>
                <w:div w:id="369035456">
                  <w:marLeft w:val="0"/>
                  <w:marRight w:val="0"/>
                  <w:marTop w:val="0"/>
                  <w:marBottom w:val="0"/>
                  <w:divBdr>
                    <w:top w:val="none" w:sz="0" w:space="0" w:color="auto"/>
                    <w:left w:val="none" w:sz="0" w:space="0" w:color="auto"/>
                    <w:bottom w:val="none" w:sz="0" w:space="0" w:color="auto"/>
                    <w:right w:val="none" w:sz="0" w:space="0" w:color="auto"/>
                  </w:divBdr>
                </w:div>
                <w:div w:id="919943066">
                  <w:marLeft w:val="0"/>
                  <w:marRight w:val="0"/>
                  <w:marTop w:val="0"/>
                  <w:marBottom w:val="0"/>
                  <w:divBdr>
                    <w:top w:val="none" w:sz="0" w:space="0" w:color="auto"/>
                    <w:left w:val="none" w:sz="0" w:space="0" w:color="auto"/>
                    <w:bottom w:val="none" w:sz="0" w:space="0" w:color="auto"/>
                    <w:right w:val="none" w:sz="0" w:space="0" w:color="auto"/>
                  </w:divBdr>
                </w:div>
                <w:div w:id="353073625">
                  <w:marLeft w:val="0"/>
                  <w:marRight w:val="0"/>
                  <w:marTop w:val="0"/>
                  <w:marBottom w:val="0"/>
                  <w:divBdr>
                    <w:top w:val="none" w:sz="0" w:space="0" w:color="auto"/>
                    <w:left w:val="none" w:sz="0" w:space="0" w:color="auto"/>
                    <w:bottom w:val="none" w:sz="0" w:space="0" w:color="auto"/>
                    <w:right w:val="none" w:sz="0" w:space="0" w:color="auto"/>
                  </w:divBdr>
                </w:div>
                <w:div w:id="772437688">
                  <w:marLeft w:val="0"/>
                  <w:marRight w:val="0"/>
                  <w:marTop w:val="0"/>
                  <w:marBottom w:val="0"/>
                  <w:divBdr>
                    <w:top w:val="none" w:sz="0" w:space="0" w:color="auto"/>
                    <w:left w:val="none" w:sz="0" w:space="0" w:color="auto"/>
                    <w:bottom w:val="none" w:sz="0" w:space="0" w:color="auto"/>
                    <w:right w:val="none" w:sz="0" w:space="0" w:color="auto"/>
                  </w:divBdr>
                </w:div>
                <w:div w:id="275066889">
                  <w:marLeft w:val="0"/>
                  <w:marRight w:val="0"/>
                  <w:marTop w:val="0"/>
                  <w:marBottom w:val="0"/>
                  <w:divBdr>
                    <w:top w:val="none" w:sz="0" w:space="0" w:color="auto"/>
                    <w:left w:val="none" w:sz="0" w:space="0" w:color="auto"/>
                    <w:bottom w:val="none" w:sz="0" w:space="0" w:color="auto"/>
                    <w:right w:val="none" w:sz="0" w:space="0" w:color="auto"/>
                  </w:divBdr>
                </w:div>
                <w:div w:id="1585842670">
                  <w:marLeft w:val="0"/>
                  <w:marRight w:val="0"/>
                  <w:marTop w:val="0"/>
                  <w:marBottom w:val="0"/>
                  <w:divBdr>
                    <w:top w:val="none" w:sz="0" w:space="0" w:color="auto"/>
                    <w:left w:val="none" w:sz="0" w:space="0" w:color="auto"/>
                    <w:bottom w:val="none" w:sz="0" w:space="0" w:color="auto"/>
                    <w:right w:val="none" w:sz="0" w:space="0" w:color="auto"/>
                  </w:divBdr>
                </w:div>
                <w:div w:id="1851750863">
                  <w:marLeft w:val="0"/>
                  <w:marRight w:val="0"/>
                  <w:marTop w:val="0"/>
                  <w:marBottom w:val="0"/>
                  <w:divBdr>
                    <w:top w:val="none" w:sz="0" w:space="0" w:color="auto"/>
                    <w:left w:val="none" w:sz="0" w:space="0" w:color="auto"/>
                    <w:bottom w:val="none" w:sz="0" w:space="0" w:color="auto"/>
                    <w:right w:val="none" w:sz="0" w:space="0" w:color="auto"/>
                  </w:divBdr>
                </w:div>
                <w:div w:id="399909029">
                  <w:marLeft w:val="0"/>
                  <w:marRight w:val="0"/>
                  <w:marTop w:val="0"/>
                  <w:marBottom w:val="0"/>
                  <w:divBdr>
                    <w:top w:val="none" w:sz="0" w:space="0" w:color="auto"/>
                    <w:left w:val="none" w:sz="0" w:space="0" w:color="auto"/>
                    <w:bottom w:val="none" w:sz="0" w:space="0" w:color="auto"/>
                    <w:right w:val="none" w:sz="0" w:space="0" w:color="auto"/>
                  </w:divBdr>
                </w:div>
                <w:div w:id="1889491301">
                  <w:marLeft w:val="0"/>
                  <w:marRight w:val="0"/>
                  <w:marTop w:val="0"/>
                  <w:marBottom w:val="0"/>
                  <w:divBdr>
                    <w:top w:val="none" w:sz="0" w:space="0" w:color="auto"/>
                    <w:left w:val="none" w:sz="0" w:space="0" w:color="auto"/>
                    <w:bottom w:val="none" w:sz="0" w:space="0" w:color="auto"/>
                    <w:right w:val="none" w:sz="0" w:space="0" w:color="auto"/>
                  </w:divBdr>
                </w:div>
                <w:div w:id="630332822">
                  <w:marLeft w:val="0"/>
                  <w:marRight w:val="0"/>
                  <w:marTop w:val="0"/>
                  <w:marBottom w:val="0"/>
                  <w:divBdr>
                    <w:top w:val="none" w:sz="0" w:space="0" w:color="auto"/>
                    <w:left w:val="none" w:sz="0" w:space="0" w:color="auto"/>
                    <w:bottom w:val="none" w:sz="0" w:space="0" w:color="auto"/>
                    <w:right w:val="none" w:sz="0" w:space="0" w:color="auto"/>
                  </w:divBdr>
                </w:div>
                <w:div w:id="437455530">
                  <w:marLeft w:val="0"/>
                  <w:marRight w:val="0"/>
                  <w:marTop w:val="0"/>
                  <w:marBottom w:val="0"/>
                  <w:divBdr>
                    <w:top w:val="none" w:sz="0" w:space="0" w:color="auto"/>
                    <w:left w:val="none" w:sz="0" w:space="0" w:color="auto"/>
                    <w:bottom w:val="none" w:sz="0" w:space="0" w:color="auto"/>
                    <w:right w:val="none" w:sz="0" w:space="0" w:color="auto"/>
                  </w:divBdr>
                </w:div>
                <w:div w:id="919409030">
                  <w:marLeft w:val="0"/>
                  <w:marRight w:val="0"/>
                  <w:marTop w:val="0"/>
                  <w:marBottom w:val="0"/>
                  <w:divBdr>
                    <w:top w:val="none" w:sz="0" w:space="0" w:color="auto"/>
                    <w:left w:val="none" w:sz="0" w:space="0" w:color="auto"/>
                    <w:bottom w:val="none" w:sz="0" w:space="0" w:color="auto"/>
                    <w:right w:val="none" w:sz="0" w:space="0" w:color="auto"/>
                  </w:divBdr>
                </w:div>
                <w:div w:id="1475371268">
                  <w:marLeft w:val="0"/>
                  <w:marRight w:val="0"/>
                  <w:marTop w:val="0"/>
                  <w:marBottom w:val="0"/>
                  <w:divBdr>
                    <w:top w:val="none" w:sz="0" w:space="0" w:color="auto"/>
                    <w:left w:val="none" w:sz="0" w:space="0" w:color="auto"/>
                    <w:bottom w:val="none" w:sz="0" w:space="0" w:color="auto"/>
                    <w:right w:val="none" w:sz="0" w:space="0" w:color="auto"/>
                  </w:divBdr>
                </w:div>
                <w:div w:id="1955475008">
                  <w:marLeft w:val="0"/>
                  <w:marRight w:val="0"/>
                  <w:marTop w:val="0"/>
                  <w:marBottom w:val="0"/>
                  <w:divBdr>
                    <w:top w:val="none" w:sz="0" w:space="0" w:color="auto"/>
                    <w:left w:val="none" w:sz="0" w:space="0" w:color="auto"/>
                    <w:bottom w:val="none" w:sz="0" w:space="0" w:color="auto"/>
                    <w:right w:val="none" w:sz="0" w:space="0" w:color="auto"/>
                  </w:divBdr>
                </w:div>
                <w:div w:id="1478454760">
                  <w:marLeft w:val="0"/>
                  <w:marRight w:val="0"/>
                  <w:marTop w:val="0"/>
                  <w:marBottom w:val="0"/>
                  <w:divBdr>
                    <w:top w:val="none" w:sz="0" w:space="0" w:color="auto"/>
                    <w:left w:val="none" w:sz="0" w:space="0" w:color="auto"/>
                    <w:bottom w:val="none" w:sz="0" w:space="0" w:color="auto"/>
                    <w:right w:val="none" w:sz="0" w:space="0" w:color="auto"/>
                  </w:divBdr>
                </w:div>
                <w:div w:id="369574455">
                  <w:marLeft w:val="0"/>
                  <w:marRight w:val="0"/>
                  <w:marTop w:val="0"/>
                  <w:marBottom w:val="0"/>
                  <w:divBdr>
                    <w:top w:val="none" w:sz="0" w:space="0" w:color="auto"/>
                    <w:left w:val="none" w:sz="0" w:space="0" w:color="auto"/>
                    <w:bottom w:val="none" w:sz="0" w:space="0" w:color="auto"/>
                    <w:right w:val="none" w:sz="0" w:space="0" w:color="auto"/>
                  </w:divBdr>
                </w:div>
                <w:div w:id="1109274868">
                  <w:marLeft w:val="0"/>
                  <w:marRight w:val="0"/>
                  <w:marTop w:val="0"/>
                  <w:marBottom w:val="0"/>
                  <w:divBdr>
                    <w:top w:val="none" w:sz="0" w:space="0" w:color="auto"/>
                    <w:left w:val="none" w:sz="0" w:space="0" w:color="auto"/>
                    <w:bottom w:val="none" w:sz="0" w:space="0" w:color="auto"/>
                    <w:right w:val="none" w:sz="0" w:space="0" w:color="auto"/>
                  </w:divBdr>
                </w:div>
                <w:div w:id="620696298">
                  <w:marLeft w:val="0"/>
                  <w:marRight w:val="0"/>
                  <w:marTop w:val="0"/>
                  <w:marBottom w:val="0"/>
                  <w:divBdr>
                    <w:top w:val="none" w:sz="0" w:space="0" w:color="auto"/>
                    <w:left w:val="none" w:sz="0" w:space="0" w:color="auto"/>
                    <w:bottom w:val="none" w:sz="0" w:space="0" w:color="auto"/>
                    <w:right w:val="none" w:sz="0" w:space="0" w:color="auto"/>
                  </w:divBdr>
                </w:div>
                <w:div w:id="509443701">
                  <w:marLeft w:val="0"/>
                  <w:marRight w:val="0"/>
                  <w:marTop w:val="0"/>
                  <w:marBottom w:val="0"/>
                  <w:divBdr>
                    <w:top w:val="none" w:sz="0" w:space="0" w:color="auto"/>
                    <w:left w:val="none" w:sz="0" w:space="0" w:color="auto"/>
                    <w:bottom w:val="none" w:sz="0" w:space="0" w:color="auto"/>
                    <w:right w:val="none" w:sz="0" w:space="0" w:color="auto"/>
                  </w:divBdr>
                </w:div>
                <w:div w:id="114181300">
                  <w:marLeft w:val="0"/>
                  <w:marRight w:val="0"/>
                  <w:marTop w:val="0"/>
                  <w:marBottom w:val="0"/>
                  <w:divBdr>
                    <w:top w:val="none" w:sz="0" w:space="0" w:color="auto"/>
                    <w:left w:val="none" w:sz="0" w:space="0" w:color="auto"/>
                    <w:bottom w:val="none" w:sz="0" w:space="0" w:color="auto"/>
                    <w:right w:val="none" w:sz="0" w:space="0" w:color="auto"/>
                  </w:divBdr>
                </w:div>
                <w:div w:id="1015230032">
                  <w:marLeft w:val="0"/>
                  <w:marRight w:val="0"/>
                  <w:marTop w:val="0"/>
                  <w:marBottom w:val="0"/>
                  <w:divBdr>
                    <w:top w:val="none" w:sz="0" w:space="0" w:color="auto"/>
                    <w:left w:val="none" w:sz="0" w:space="0" w:color="auto"/>
                    <w:bottom w:val="none" w:sz="0" w:space="0" w:color="auto"/>
                    <w:right w:val="none" w:sz="0" w:space="0" w:color="auto"/>
                  </w:divBdr>
                </w:div>
                <w:div w:id="1460220991">
                  <w:marLeft w:val="0"/>
                  <w:marRight w:val="0"/>
                  <w:marTop w:val="0"/>
                  <w:marBottom w:val="0"/>
                  <w:divBdr>
                    <w:top w:val="none" w:sz="0" w:space="0" w:color="auto"/>
                    <w:left w:val="none" w:sz="0" w:space="0" w:color="auto"/>
                    <w:bottom w:val="none" w:sz="0" w:space="0" w:color="auto"/>
                    <w:right w:val="none" w:sz="0" w:space="0" w:color="auto"/>
                  </w:divBdr>
                </w:div>
                <w:div w:id="1654796480">
                  <w:marLeft w:val="0"/>
                  <w:marRight w:val="0"/>
                  <w:marTop w:val="0"/>
                  <w:marBottom w:val="0"/>
                  <w:divBdr>
                    <w:top w:val="none" w:sz="0" w:space="0" w:color="auto"/>
                    <w:left w:val="none" w:sz="0" w:space="0" w:color="auto"/>
                    <w:bottom w:val="none" w:sz="0" w:space="0" w:color="auto"/>
                    <w:right w:val="none" w:sz="0" w:space="0" w:color="auto"/>
                  </w:divBdr>
                </w:div>
                <w:div w:id="1098331654">
                  <w:marLeft w:val="0"/>
                  <w:marRight w:val="0"/>
                  <w:marTop w:val="0"/>
                  <w:marBottom w:val="0"/>
                  <w:divBdr>
                    <w:top w:val="none" w:sz="0" w:space="0" w:color="auto"/>
                    <w:left w:val="none" w:sz="0" w:space="0" w:color="auto"/>
                    <w:bottom w:val="none" w:sz="0" w:space="0" w:color="auto"/>
                    <w:right w:val="none" w:sz="0" w:space="0" w:color="auto"/>
                  </w:divBdr>
                </w:div>
                <w:div w:id="789326625">
                  <w:marLeft w:val="0"/>
                  <w:marRight w:val="0"/>
                  <w:marTop w:val="0"/>
                  <w:marBottom w:val="0"/>
                  <w:divBdr>
                    <w:top w:val="none" w:sz="0" w:space="0" w:color="auto"/>
                    <w:left w:val="none" w:sz="0" w:space="0" w:color="auto"/>
                    <w:bottom w:val="none" w:sz="0" w:space="0" w:color="auto"/>
                    <w:right w:val="none" w:sz="0" w:space="0" w:color="auto"/>
                  </w:divBdr>
                </w:div>
                <w:div w:id="732973700">
                  <w:marLeft w:val="0"/>
                  <w:marRight w:val="0"/>
                  <w:marTop w:val="0"/>
                  <w:marBottom w:val="0"/>
                  <w:divBdr>
                    <w:top w:val="none" w:sz="0" w:space="0" w:color="auto"/>
                    <w:left w:val="none" w:sz="0" w:space="0" w:color="auto"/>
                    <w:bottom w:val="none" w:sz="0" w:space="0" w:color="auto"/>
                    <w:right w:val="none" w:sz="0" w:space="0" w:color="auto"/>
                  </w:divBdr>
                </w:div>
                <w:div w:id="928661578">
                  <w:marLeft w:val="0"/>
                  <w:marRight w:val="0"/>
                  <w:marTop w:val="0"/>
                  <w:marBottom w:val="0"/>
                  <w:divBdr>
                    <w:top w:val="none" w:sz="0" w:space="0" w:color="auto"/>
                    <w:left w:val="none" w:sz="0" w:space="0" w:color="auto"/>
                    <w:bottom w:val="none" w:sz="0" w:space="0" w:color="auto"/>
                    <w:right w:val="none" w:sz="0" w:space="0" w:color="auto"/>
                  </w:divBdr>
                </w:div>
                <w:div w:id="1617053774">
                  <w:marLeft w:val="0"/>
                  <w:marRight w:val="0"/>
                  <w:marTop w:val="0"/>
                  <w:marBottom w:val="0"/>
                  <w:divBdr>
                    <w:top w:val="none" w:sz="0" w:space="0" w:color="auto"/>
                    <w:left w:val="none" w:sz="0" w:space="0" w:color="auto"/>
                    <w:bottom w:val="none" w:sz="0" w:space="0" w:color="auto"/>
                    <w:right w:val="none" w:sz="0" w:space="0" w:color="auto"/>
                  </w:divBdr>
                </w:div>
                <w:div w:id="142813621">
                  <w:marLeft w:val="0"/>
                  <w:marRight w:val="0"/>
                  <w:marTop w:val="0"/>
                  <w:marBottom w:val="0"/>
                  <w:divBdr>
                    <w:top w:val="none" w:sz="0" w:space="0" w:color="auto"/>
                    <w:left w:val="none" w:sz="0" w:space="0" w:color="auto"/>
                    <w:bottom w:val="none" w:sz="0" w:space="0" w:color="auto"/>
                    <w:right w:val="none" w:sz="0" w:space="0" w:color="auto"/>
                  </w:divBdr>
                </w:div>
                <w:div w:id="100686003">
                  <w:marLeft w:val="0"/>
                  <w:marRight w:val="0"/>
                  <w:marTop w:val="0"/>
                  <w:marBottom w:val="0"/>
                  <w:divBdr>
                    <w:top w:val="none" w:sz="0" w:space="0" w:color="auto"/>
                    <w:left w:val="none" w:sz="0" w:space="0" w:color="auto"/>
                    <w:bottom w:val="none" w:sz="0" w:space="0" w:color="auto"/>
                    <w:right w:val="none" w:sz="0" w:space="0" w:color="auto"/>
                  </w:divBdr>
                </w:div>
                <w:div w:id="1525241226">
                  <w:marLeft w:val="0"/>
                  <w:marRight w:val="0"/>
                  <w:marTop w:val="0"/>
                  <w:marBottom w:val="0"/>
                  <w:divBdr>
                    <w:top w:val="none" w:sz="0" w:space="0" w:color="auto"/>
                    <w:left w:val="none" w:sz="0" w:space="0" w:color="auto"/>
                    <w:bottom w:val="none" w:sz="0" w:space="0" w:color="auto"/>
                    <w:right w:val="none" w:sz="0" w:space="0" w:color="auto"/>
                  </w:divBdr>
                </w:div>
                <w:div w:id="1039624474">
                  <w:marLeft w:val="0"/>
                  <w:marRight w:val="0"/>
                  <w:marTop w:val="0"/>
                  <w:marBottom w:val="0"/>
                  <w:divBdr>
                    <w:top w:val="none" w:sz="0" w:space="0" w:color="auto"/>
                    <w:left w:val="none" w:sz="0" w:space="0" w:color="auto"/>
                    <w:bottom w:val="none" w:sz="0" w:space="0" w:color="auto"/>
                    <w:right w:val="none" w:sz="0" w:space="0" w:color="auto"/>
                  </w:divBdr>
                </w:div>
                <w:div w:id="660239411">
                  <w:marLeft w:val="0"/>
                  <w:marRight w:val="0"/>
                  <w:marTop w:val="0"/>
                  <w:marBottom w:val="0"/>
                  <w:divBdr>
                    <w:top w:val="none" w:sz="0" w:space="0" w:color="auto"/>
                    <w:left w:val="none" w:sz="0" w:space="0" w:color="auto"/>
                    <w:bottom w:val="none" w:sz="0" w:space="0" w:color="auto"/>
                    <w:right w:val="none" w:sz="0" w:space="0" w:color="auto"/>
                  </w:divBdr>
                </w:div>
                <w:div w:id="2098597369">
                  <w:marLeft w:val="0"/>
                  <w:marRight w:val="0"/>
                  <w:marTop w:val="0"/>
                  <w:marBottom w:val="0"/>
                  <w:divBdr>
                    <w:top w:val="none" w:sz="0" w:space="0" w:color="auto"/>
                    <w:left w:val="none" w:sz="0" w:space="0" w:color="auto"/>
                    <w:bottom w:val="none" w:sz="0" w:space="0" w:color="auto"/>
                    <w:right w:val="none" w:sz="0" w:space="0" w:color="auto"/>
                  </w:divBdr>
                </w:div>
                <w:div w:id="581720299">
                  <w:marLeft w:val="0"/>
                  <w:marRight w:val="0"/>
                  <w:marTop w:val="0"/>
                  <w:marBottom w:val="0"/>
                  <w:divBdr>
                    <w:top w:val="none" w:sz="0" w:space="0" w:color="auto"/>
                    <w:left w:val="none" w:sz="0" w:space="0" w:color="auto"/>
                    <w:bottom w:val="none" w:sz="0" w:space="0" w:color="auto"/>
                    <w:right w:val="none" w:sz="0" w:space="0" w:color="auto"/>
                  </w:divBdr>
                </w:div>
                <w:div w:id="1254164306">
                  <w:marLeft w:val="0"/>
                  <w:marRight w:val="0"/>
                  <w:marTop w:val="0"/>
                  <w:marBottom w:val="0"/>
                  <w:divBdr>
                    <w:top w:val="none" w:sz="0" w:space="0" w:color="auto"/>
                    <w:left w:val="none" w:sz="0" w:space="0" w:color="auto"/>
                    <w:bottom w:val="none" w:sz="0" w:space="0" w:color="auto"/>
                    <w:right w:val="none" w:sz="0" w:space="0" w:color="auto"/>
                  </w:divBdr>
                </w:div>
                <w:div w:id="1745371718">
                  <w:marLeft w:val="0"/>
                  <w:marRight w:val="0"/>
                  <w:marTop w:val="0"/>
                  <w:marBottom w:val="0"/>
                  <w:divBdr>
                    <w:top w:val="none" w:sz="0" w:space="0" w:color="auto"/>
                    <w:left w:val="none" w:sz="0" w:space="0" w:color="auto"/>
                    <w:bottom w:val="none" w:sz="0" w:space="0" w:color="auto"/>
                    <w:right w:val="none" w:sz="0" w:space="0" w:color="auto"/>
                  </w:divBdr>
                </w:div>
                <w:div w:id="235172275">
                  <w:marLeft w:val="0"/>
                  <w:marRight w:val="0"/>
                  <w:marTop w:val="0"/>
                  <w:marBottom w:val="0"/>
                  <w:divBdr>
                    <w:top w:val="none" w:sz="0" w:space="0" w:color="auto"/>
                    <w:left w:val="none" w:sz="0" w:space="0" w:color="auto"/>
                    <w:bottom w:val="none" w:sz="0" w:space="0" w:color="auto"/>
                    <w:right w:val="none" w:sz="0" w:space="0" w:color="auto"/>
                  </w:divBdr>
                </w:div>
                <w:div w:id="182596530">
                  <w:marLeft w:val="0"/>
                  <w:marRight w:val="0"/>
                  <w:marTop w:val="0"/>
                  <w:marBottom w:val="0"/>
                  <w:divBdr>
                    <w:top w:val="none" w:sz="0" w:space="0" w:color="auto"/>
                    <w:left w:val="none" w:sz="0" w:space="0" w:color="auto"/>
                    <w:bottom w:val="none" w:sz="0" w:space="0" w:color="auto"/>
                    <w:right w:val="none" w:sz="0" w:space="0" w:color="auto"/>
                  </w:divBdr>
                </w:div>
                <w:div w:id="1083720117">
                  <w:marLeft w:val="0"/>
                  <w:marRight w:val="0"/>
                  <w:marTop w:val="0"/>
                  <w:marBottom w:val="0"/>
                  <w:divBdr>
                    <w:top w:val="none" w:sz="0" w:space="0" w:color="auto"/>
                    <w:left w:val="none" w:sz="0" w:space="0" w:color="auto"/>
                    <w:bottom w:val="none" w:sz="0" w:space="0" w:color="auto"/>
                    <w:right w:val="none" w:sz="0" w:space="0" w:color="auto"/>
                  </w:divBdr>
                </w:div>
                <w:div w:id="1663924307">
                  <w:marLeft w:val="0"/>
                  <w:marRight w:val="0"/>
                  <w:marTop w:val="0"/>
                  <w:marBottom w:val="0"/>
                  <w:divBdr>
                    <w:top w:val="none" w:sz="0" w:space="0" w:color="auto"/>
                    <w:left w:val="none" w:sz="0" w:space="0" w:color="auto"/>
                    <w:bottom w:val="none" w:sz="0" w:space="0" w:color="auto"/>
                    <w:right w:val="none" w:sz="0" w:space="0" w:color="auto"/>
                  </w:divBdr>
                </w:div>
                <w:div w:id="1117723322">
                  <w:marLeft w:val="0"/>
                  <w:marRight w:val="0"/>
                  <w:marTop w:val="0"/>
                  <w:marBottom w:val="0"/>
                  <w:divBdr>
                    <w:top w:val="none" w:sz="0" w:space="0" w:color="auto"/>
                    <w:left w:val="none" w:sz="0" w:space="0" w:color="auto"/>
                    <w:bottom w:val="none" w:sz="0" w:space="0" w:color="auto"/>
                    <w:right w:val="none" w:sz="0" w:space="0" w:color="auto"/>
                  </w:divBdr>
                </w:div>
                <w:div w:id="1379892607">
                  <w:marLeft w:val="0"/>
                  <w:marRight w:val="0"/>
                  <w:marTop w:val="0"/>
                  <w:marBottom w:val="0"/>
                  <w:divBdr>
                    <w:top w:val="none" w:sz="0" w:space="0" w:color="auto"/>
                    <w:left w:val="none" w:sz="0" w:space="0" w:color="auto"/>
                    <w:bottom w:val="none" w:sz="0" w:space="0" w:color="auto"/>
                    <w:right w:val="none" w:sz="0" w:space="0" w:color="auto"/>
                  </w:divBdr>
                </w:div>
                <w:div w:id="448011198">
                  <w:marLeft w:val="0"/>
                  <w:marRight w:val="0"/>
                  <w:marTop w:val="0"/>
                  <w:marBottom w:val="0"/>
                  <w:divBdr>
                    <w:top w:val="none" w:sz="0" w:space="0" w:color="auto"/>
                    <w:left w:val="none" w:sz="0" w:space="0" w:color="auto"/>
                    <w:bottom w:val="none" w:sz="0" w:space="0" w:color="auto"/>
                    <w:right w:val="none" w:sz="0" w:space="0" w:color="auto"/>
                  </w:divBdr>
                </w:div>
                <w:div w:id="1167280638">
                  <w:marLeft w:val="0"/>
                  <w:marRight w:val="0"/>
                  <w:marTop w:val="0"/>
                  <w:marBottom w:val="0"/>
                  <w:divBdr>
                    <w:top w:val="none" w:sz="0" w:space="0" w:color="auto"/>
                    <w:left w:val="none" w:sz="0" w:space="0" w:color="auto"/>
                    <w:bottom w:val="none" w:sz="0" w:space="0" w:color="auto"/>
                    <w:right w:val="none" w:sz="0" w:space="0" w:color="auto"/>
                  </w:divBdr>
                </w:div>
                <w:div w:id="1094131868">
                  <w:marLeft w:val="0"/>
                  <w:marRight w:val="0"/>
                  <w:marTop w:val="0"/>
                  <w:marBottom w:val="0"/>
                  <w:divBdr>
                    <w:top w:val="none" w:sz="0" w:space="0" w:color="auto"/>
                    <w:left w:val="none" w:sz="0" w:space="0" w:color="auto"/>
                    <w:bottom w:val="none" w:sz="0" w:space="0" w:color="auto"/>
                    <w:right w:val="none" w:sz="0" w:space="0" w:color="auto"/>
                  </w:divBdr>
                </w:div>
                <w:div w:id="58748446">
                  <w:marLeft w:val="0"/>
                  <w:marRight w:val="0"/>
                  <w:marTop w:val="0"/>
                  <w:marBottom w:val="0"/>
                  <w:divBdr>
                    <w:top w:val="none" w:sz="0" w:space="0" w:color="auto"/>
                    <w:left w:val="none" w:sz="0" w:space="0" w:color="auto"/>
                    <w:bottom w:val="none" w:sz="0" w:space="0" w:color="auto"/>
                    <w:right w:val="none" w:sz="0" w:space="0" w:color="auto"/>
                  </w:divBdr>
                </w:div>
                <w:div w:id="605044261">
                  <w:marLeft w:val="0"/>
                  <w:marRight w:val="0"/>
                  <w:marTop w:val="0"/>
                  <w:marBottom w:val="0"/>
                  <w:divBdr>
                    <w:top w:val="none" w:sz="0" w:space="0" w:color="auto"/>
                    <w:left w:val="none" w:sz="0" w:space="0" w:color="auto"/>
                    <w:bottom w:val="none" w:sz="0" w:space="0" w:color="auto"/>
                    <w:right w:val="none" w:sz="0" w:space="0" w:color="auto"/>
                  </w:divBdr>
                </w:div>
                <w:div w:id="734011278">
                  <w:marLeft w:val="0"/>
                  <w:marRight w:val="0"/>
                  <w:marTop w:val="0"/>
                  <w:marBottom w:val="0"/>
                  <w:divBdr>
                    <w:top w:val="none" w:sz="0" w:space="0" w:color="auto"/>
                    <w:left w:val="none" w:sz="0" w:space="0" w:color="auto"/>
                    <w:bottom w:val="none" w:sz="0" w:space="0" w:color="auto"/>
                    <w:right w:val="none" w:sz="0" w:space="0" w:color="auto"/>
                  </w:divBdr>
                </w:div>
                <w:div w:id="147748546">
                  <w:marLeft w:val="0"/>
                  <w:marRight w:val="0"/>
                  <w:marTop w:val="0"/>
                  <w:marBottom w:val="0"/>
                  <w:divBdr>
                    <w:top w:val="none" w:sz="0" w:space="0" w:color="auto"/>
                    <w:left w:val="none" w:sz="0" w:space="0" w:color="auto"/>
                    <w:bottom w:val="none" w:sz="0" w:space="0" w:color="auto"/>
                    <w:right w:val="none" w:sz="0" w:space="0" w:color="auto"/>
                  </w:divBdr>
                </w:div>
                <w:div w:id="270819314">
                  <w:marLeft w:val="0"/>
                  <w:marRight w:val="0"/>
                  <w:marTop w:val="0"/>
                  <w:marBottom w:val="0"/>
                  <w:divBdr>
                    <w:top w:val="none" w:sz="0" w:space="0" w:color="auto"/>
                    <w:left w:val="none" w:sz="0" w:space="0" w:color="auto"/>
                    <w:bottom w:val="none" w:sz="0" w:space="0" w:color="auto"/>
                    <w:right w:val="none" w:sz="0" w:space="0" w:color="auto"/>
                  </w:divBdr>
                </w:div>
                <w:div w:id="1724866981">
                  <w:marLeft w:val="0"/>
                  <w:marRight w:val="0"/>
                  <w:marTop w:val="0"/>
                  <w:marBottom w:val="0"/>
                  <w:divBdr>
                    <w:top w:val="none" w:sz="0" w:space="0" w:color="auto"/>
                    <w:left w:val="none" w:sz="0" w:space="0" w:color="auto"/>
                    <w:bottom w:val="none" w:sz="0" w:space="0" w:color="auto"/>
                    <w:right w:val="none" w:sz="0" w:space="0" w:color="auto"/>
                  </w:divBdr>
                </w:div>
                <w:div w:id="425002091">
                  <w:marLeft w:val="0"/>
                  <w:marRight w:val="0"/>
                  <w:marTop w:val="0"/>
                  <w:marBottom w:val="0"/>
                  <w:divBdr>
                    <w:top w:val="none" w:sz="0" w:space="0" w:color="auto"/>
                    <w:left w:val="none" w:sz="0" w:space="0" w:color="auto"/>
                    <w:bottom w:val="none" w:sz="0" w:space="0" w:color="auto"/>
                    <w:right w:val="none" w:sz="0" w:space="0" w:color="auto"/>
                  </w:divBdr>
                </w:div>
                <w:div w:id="2089228584">
                  <w:marLeft w:val="0"/>
                  <w:marRight w:val="0"/>
                  <w:marTop w:val="0"/>
                  <w:marBottom w:val="0"/>
                  <w:divBdr>
                    <w:top w:val="none" w:sz="0" w:space="0" w:color="auto"/>
                    <w:left w:val="none" w:sz="0" w:space="0" w:color="auto"/>
                    <w:bottom w:val="none" w:sz="0" w:space="0" w:color="auto"/>
                    <w:right w:val="none" w:sz="0" w:space="0" w:color="auto"/>
                  </w:divBdr>
                </w:div>
                <w:div w:id="888145765">
                  <w:marLeft w:val="0"/>
                  <w:marRight w:val="0"/>
                  <w:marTop w:val="0"/>
                  <w:marBottom w:val="0"/>
                  <w:divBdr>
                    <w:top w:val="none" w:sz="0" w:space="0" w:color="auto"/>
                    <w:left w:val="none" w:sz="0" w:space="0" w:color="auto"/>
                    <w:bottom w:val="none" w:sz="0" w:space="0" w:color="auto"/>
                    <w:right w:val="none" w:sz="0" w:space="0" w:color="auto"/>
                  </w:divBdr>
                </w:div>
                <w:div w:id="1153836284">
                  <w:marLeft w:val="0"/>
                  <w:marRight w:val="0"/>
                  <w:marTop w:val="0"/>
                  <w:marBottom w:val="0"/>
                  <w:divBdr>
                    <w:top w:val="none" w:sz="0" w:space="0" w:color="auto"/>
                    <w:left w:val="none" w:sz="0" w:space="0" w:color="auto"/>
                    <w:bottom w:val="none" w:sz="0" w:space="0" w:color="auto"/>
                    <w:right w:val="none" w:sz="0" w:space="0" w:color="auto"/>
                  </w:divBdr>
                </w:div>
                <w:div w:id="1494250234">
                  <w:marLeft w:val="0"/>
                  <w:marRight w:val="0"/>
                  <w:marTop w:val="0"/>
                  <w:marBottom w:val="0"/>
                  <w:divBdr>
                    <w:top w:val="none" w:sz="0" w:space="0" w:color="auto"/>
                    <w:left w:val="none" w:sz="0" w:space="0" w:color="auto"/>
                    <w:bottom w:val="none" w:sz="0" w:space="0" w:color="auto"/>
                    <w:right w:val="none" w:sz="0" w:space="0" w:color="auto"/>
                  </w:divBdr>
                </w:div>
                <w:div w:id="499853191">
                  <w:marLeft w:val="0"/>
                  <w:marRight w:val="0"/>
                  <w:marTop w:val="0"/>
                  <w:marBottom w:val="0"/>
                  <w:divBdr>
                    <w:top w:val="none" w:sz="0" w:space="0" w:color="auto"/>
                    <w:left w:val="none" w:sz="0" w:space="0" w:color="auto"/>
                    <w:bottom w:val="none" w:sz="0" w:space="0" w:color="auto"/>
                    <w:right w:val="none" w:sz="0" w:space="0" w:color="auto"/>
                  </w:divBdr>
                </w:div>
                <w:div w:id="1845433084">
                  <w:marLeft w:val="0"/>
                  <w:marRight w:val="0"/>
                  <w:marTop w:val="0"/>
                  <w:marBottom w:val="0"/>
                  <w:divBdr>
                    <w:top w:val="none" w:sz="0" w:space="0" w:color="auto"/>
                    <w:left w:val="none" w:sz="0" w:space="0" w:color="auto"/>
                    <w:bottom w:val="none" w:sz="0" w:space="0" w:color="auto"/>
                    <w:right w:val="none" w:sz="0" w:space="0" w:color="auto"/>
                  </w:divBdr>
                </w:div>
                <w:div w:id="1636373042">
                  <w:marLeft w:val="0"/>
                  <w:marRight w:val="0"/>
                  <w:marTop w:val="0"/>
                  <w:marBottom w:val="0"/>
                  <w:divBdr>
                    <w:top w:val="none" w:sz="0" w:space="0" w:color="auto"/>
                    <w:left w:val="none" w:sz="0" w:space="0" w:color="auto"/>
                    <w:bottom w:val="none" w:sz="0" w:space="0" w:color="auto"/>
                    <w:right w:val="none" w:sz="0" w:space="0" w:color="auto"/>
                  </w:divBdr>
                </w:div>
                <w:div w:id="73401036">
                  <w:marLeft w:val="0"/>
                  <w:marRight w:val="0"/>
                  <w:marTop w:val="0"/>
                  <w:marBottom w:val="0"/>
                  <w:divBdr>
                    <w:top w:val="none" w:sz="0" w:space="0" w:color="auto"/>
                    <w:left w:val="none" w:sz="0" w:space="0" w:color="auto"/>
                    <w:bottom w:val="none" w:sz="0" w:space="0" w:color="auto"/>
                    <w:right w:val="none" w:sz="0" w:space="0" w:color="auto"/>
                  </w:divBdr>
                </w:div>
                <w:div w:id="1464811924">
                  <w:marLeft w:val="0"/>
                  <w:marRight w:val="0"/>
                  <w:marTop w:val="0"/>
                  <w:marBottom w:val="0"/>
                  <w:divBdr>
                    <w:top w:val="none" w:sz="0" w:space="0" w:color="auto"/>
                    <w:left w:val="none" w:sz="0" w:space="0" w:color="auto"/>
                    <w:bottom w:val="none" w:sz="0" w:space="0" w:color="auto"/>
                    <w:right w:val="none" w:sz="0" w:space="0" w:color="auto"/>
                  </w:divBdr>
                </w:div>
                <w:div w:id="1756440129">
                  <w:marLeft w:val="0"/>
                  <w:marRight w:val="0"/>
                  <w:marTop w:val="0"/>
                  <w:marBottom w:val="0"/>
                  <w:divBdr>
                    <w:top w:val="none" w:sz="0" w:space="0" w:color="auto"/>
                    <w:left w:val="none" w:sz="0" w:space="0" w:color="auto"/>
                    <w:bottom w:val="none" w:sz="0" w:space="0" w:color="auto"/>
                    <w:right w:val="none" w:sz="0" w:space="0" w:color="auto"/>
                  </w:divBdr>
                </w:div>
                <w:div w:id="433283039">
                  <w:marLeft w:val="0"/>
                  <w:marRight w:val="0"/>
                  <w:marTop w:val="0"/>
                  <w:marBottom w:val="0"/>
                  <w:divBdr>
                    <w:top w:val="none" w:sz="0" w:space="0" w:color="auto"/>
                    <w:left w:val="none" w:sz="0" w:space="0" w:color="auto"/>
                    <w:bottom w:val="none" w:sz="0" w:space="0" w:color="auto"/>
                    <w:right w:val="none" w:sz="0" w:space="0" w:color="auto"/>
                  </w:divBdr>
                </w:div>
                <w:div w:id="191964702">
                  <w:marLeft w:val="0"/>
                  <w:marRight w:val="0"/>
                  <w:marTop w:val="0"/>
                  <w:marBottom w:val="0"/>
                  <w:divBdr>
                    <w:top w:val="none" w:sz="0" w:space="0" w:color="auto"/>
                    <w:left w:val="none" w:sz="0" w:space="0" w:color="auto"/>
                    <w:bottom w:val="none" w:sz="0" w:space="0" w:color="auto"/>
                    <w:right w:val="none" w:sz="0" w:space="0" w:color="auto"/>
                  </w:divBdr>
                </w:div>
                <w:div w:id="1616056845">
                  <w:marLeft w:val="0"/>
                  <w:marRight w:val="0"/>
                  <w:marTop w:val="0"/>
                  <w:marBottom w:val="0"/>
                  <w:divBdr>
                    <w:top w:val="none" w:sz="0" w:space="0" w:color="auto"/>
                    <w:left w:val="none" w:sz="0" w:space="0" w:color="auto"/>
                    <w:bottom w:val="none" w:sz="0" w:space="0" w:color="auto"/>
                    <w:right w:val="none" w:sz="0" w:space="0" w:color="auto"/>
                  </w:divBdr>
                </w:div>
                <w:div w:id="1780935">
                  <w:marLeft w:val="0"/>
                  <w:marRight w:val="0"/>
                  <w:marTop w:val="0"/>
                  <w:marBottom w:val="0"/>
                  <w:divBdr>
                    <w:top w:val="none" w:sz="0" w:space="0" w:color="auto"/>
                    <w:left w:val="none" w:sz="0" w:space="0" w:color="auto"/>
                    <w:bottom w:val="none" w:sz="0" w:space="0" w:color="auto"/>
                    <w:right w:val="none" w:sz="0" w:space="0" w:color="auto"/>
                  </w:divBdr>
                </w:div>
                <w:div w:id="1945725980">
                  <w:marLeft w:val="0"/>
                  <w:marRight w:val="0"/>
                  <w:marTop w:val="0"/>
                  <w:marBottom w:val="0"/>
                  <w:divBdr>
                    <w:top w:val="none" w:sz="0" w:space="0" w:color="auto"/>
                    <w:left w:val="none" w:sz="0" w:space="0" w:color="auto"/>
                    <w:bottom w:val="none" w:sz="0" w:space="0" w:color="auto"/>
                    <w:right w:val="none" w:sz="0" w:space="0" w:color="auto"/>
                  </w:divBdr>
                </w:div>
                <w:div w:id="488837228">
                  <w:marLeft w:val="0"/>
                  <w:marRight w:val="0"/>
                  <w:marTop w:val="0"/>
                  <w:marBottom w:val="0"/>
                  <w:divBdr>
                    <w:top w:val="none" w:sz="0" w:space="0" w:color="auto"/>
                    <w:left w:val="none" w:sz="0" w:space="0" w:color="auto"/>
                    <w:bottom w:val="none" w:sz="0" w:space="0" w:color="auto"/>
                    <w:right w:val="none" w:sz="0" w:space="0" w:color="auto"/>
                  </w:divBdr>
                </w:div>
                <w:div w:id="399132322">
                  <w:marLeft w:val="0"/>
                  <w:marRight w:val="0"/>
                  <w:marTop w:val="0"/>
                  <w:marBottom w:val="0"/>
                  <w:divBdr>
                    <w:top w:val="none" w:sz="0" w:space="0" w:color="auto"/>
                    <w:left w:val="none" w:sz="0" w:space="0" w:color="auto"/>
                    <w:bottom w:val="none" w:sz="0" w:space="0" w:color="auto"/>
                    <w:right w:val="none" w:sz="0" w:space="0" w:color="auto"/>
                  </w:divBdr>
                </w:div>
                <w:div w:id="1112087181">
                  <w:marLeft w:val="0"/>
                  <w:marRight w:val="0"/>
                  <w:marTop w:val="0"/>
                  <w:marBottom w:val="0"/>
                  <w:divBdr>
                    <w:top w:val="none" w:sz="0" w:space="0" w:color="auto"/>
                    <w:left w:val="none" w:sz="0" w:space="0" w:color="auto"/>
                    <w:bottom w:val="none" w:sz="0" w:space="0" w:color="auto"/>
                    <w:right w:val="none" w:sz="0" w:space="0" w:color="auto"/>
                  </w:divBdr>
                </w:div>
                <w:div w:id="688531225">
                  <w:marLeft w:val="0"/>
                  <w:marRight w:val="0"/>
                  <w:marTop w:val="0"/>
                  <w:marBottom w:val="0"/>
                  <w:divBdr>
                    <w:top w:val="none" w:sz="0" w:space="0" w:color="auto"/>
                    <w:left w:val="none" w:sz="0" w:space="0" w:color="auto"/>
                    <w:bottom w:val="none" w:sz="0" w:space="0" w:color="auto"/>
                    <w:right w:val="none" w:sz="0" w:space="0" w:color="auto"/>
                  </w:divBdr>
                </w:div>
                <w:div w:id="2103724535">
                  <w:marLeft w:val="0"/>
                  <w:marRight w:val="0"/>
                  <w:marTop w:val="0"/>
                  <w:marBottom w:val="0"/>
                  <w:divBdr>
                    <w:top w:val="none" w:sz="0" w:space="0" w:color="auto"/>
                    <w:left w:val="none" w:sz="0" w:space="0" w:color="auto"/>
                    <w:bottom w:val="none" w:sz="0" w:space="0" w:color="auto"/>
                    <w:right w:val="none" w:sz="0" w:space="0" w:color="auto"/>
                  </w:divBdr>
                </w:div>
                <w:div w:id="664556159">
                  <w:marLeft w:val="0"/>
                  <w:marRight w:val="0"/>
                  <w:marTop w:val="0"/>
                  <w:marBottom w:val="0"/>
                  <w:divBdr>
                    <w:top w:val="none" w:sz="0" w:space="0" w:color="auto"/>
                    <w:left w:val="none" w:sz="0" w:space="0" w:color="auto"/>
                    <w:bottom w:val="none" w:sz="0" w:space="0" w:color="auto"/>
                    <w:right w:val="none" w:sz="0" w:space="0" w:color="auto"/>
                  </w:divBdr>
                </w:div>
                <w:div w:id="1618246696">
                  <w:marLeft w:val="0"/>
                  <w:marRight w:val="0"/>
                  <w:marTop w:val="0"/>
                  <w:marBottom w:val="0"/>
                  <w:divBdr>
                    <w:top w:val="none" w:sz="0" w:space="0" w:color="auto"/>
                    <w:left w:val="none" w:sz="0" w:space="0" w:color="auto"/>
                    <w:bottom w:val="none" w:sz="0" w:space="0" w:color="auto"/>
                    <w:right w:val="none" w:sz="0" w:space="0" w:color="auto"/>
                  </w:divBdr>
                </w:div>
                <w:div w:id="768507677">
                  <w:marLeft w:val="0"/>
                  <w:marRight w:val="0"/>
                  <w:marTop w:val="0"/>
                  <w:marBottom w:val="0"/>
                  <w:divBdr>
                    <w:top w:val="none" w:sz="0" w:space="0" w:color="auto"/>
                    <w:left w:val="none" w:sz="0" w:space="0" w:color="auto"/>
                    <w:bottom w:val="none" w:sz="0" w:space="0" w:color="auto"/>
                    <w:right w:val="none" w:sz="0" w:space="0" w:color="auto"/>
                  </w:divBdr>
                </w:div>
                <w:div w:id="638416525">
                  <w:marLeft w:val="0"/>
                  <w:marRight w:val="0"/>
                  <w:marTop w:val="0"/>
                  <w:marBottom w:val="0"/>
                  <w:divBdr>
                    <w:top w:val="none" w:sz="0" w:space="0" w:color="auto"/>
                    <w:left w:val="none" w:sz="0" w:space="0" w:color="auto"/>
                    <w:bottom w:val="none" w:sz="0" w:space="0" w:color="auto"/>
                    <w:right w:val="none" w:sz="0" w:space="0" w:color="auto"/>
                  </w:divBdr>
                </w:div>
                <w:div w:id="645621188">
                  <w:marLeft w:val="0"/>
                  <w:marRight w:val="0"/>
                  <w:marTop w:val="0"/>
                  <w:marBottom w:val="0"/>
                  <w:divBdr>
                    <w:top w:val="none" w:sz="0" w:space="0" w:color="auto"/>
                    <w:left w:val="none" w:sz="0" w:space="0" w:color="auto"/>
                    <w:bottom w:val="none" w:sz="0" w:space="0" w:color="auto"/>
                    <w:right w:val="none" w:sz="0" w:space="0" w:color="auto"/>
                  </w:divBdr>
                </w:div>
                <w:div w:id="643195324">
                  <w:marLeft w:val="0"/>
                  <w:marRight w:val="0"/>
                  <w:marTop w:val="0"/>
                  <w:marBottom w:val="0"/>
                  <w:divBdr>
                    <w:top w:val="none" w:sz="0" w:space="0" w:color="auto"/>
                    <w:left w:val="none" w:sz="0" w:space="0" w:color="auto"/>
                    <w:bottom w:val="none" w:sz="0" w:space="0" w:color="auto"/>
                    <w:right w:val="none" w:sz="0" w:space="0" w:color="auto"/>
                  </w:divBdr>
                </w:div>
                <w:div w:id="2092502775">
                  <w:marLeft w:val="0"/>
                  <w:marRight w:val="0"/>
                  <w:marTop w:val="0"/>
                  <w:marBottom w:val="0"/>
                  <w:divBdr>
                    <w:top w:val="none" w:sz="0" w:space="0" w:color="auto"/>
                    <w:left w:val="none" w:sz="0" w:space="0" w:color="auto"/>
                    <w:bottom w:val="none" w:sz="0" w:space="0" w:color="auto"/>
                    <w:right w:val="none" w:sz="0" w:space="0" w:color="auto"/>
                  </w:divBdr>
                </w:div>
                <w:div w:id="582643571">
                  <w:marLeft w:val="0"/>
                  <w:marRight w:val="0"/>
                  <w:marTop w:val="0"/>
                  <w:marBottom w:val="0"/>
                  <w:divBdr>
                    <w:top w:val="none" w:sz="0" w:space="0" w:color="auto"/>
                    <w:left w:val="none" w:sz="0" w:space="0" w:color="auto"/>
                    <w:bottom w:val="none" w:sz="0" w:space="0" w:color="auto"/>
                    <w:right w:val="none" w:sz="0" w:space="0" w:color="auto"/>
                  </w:divBdr>
                </w:div>
                <w:div w:id="995301750">
                  <w:marLeft w:val="0"/>
                  <w:marRight w:val="0"/>
                  <w:marTop w:val="0"/>
                  <w:marBottom w:val="0"/>
                  <w:divBdr>
                    <w:top w:val="none" w:sz="0" w:space="0" w:color="auto"/>
                    <w:left w:val="none" w:sz="0" w:space="0" w:color="auto"/>
                    <w:bottom w:val="none" w:sz="0" w:space="0" w:color="auto"/>
                    <w:right w:val="none" w:sz="0" w:space="0" w:color="auto"/>
                  </w:divBdr>
                </w:div>
                <w:div w:id="1414668161">
                  <w:marLeft w:val="0"/>
                  <w:marRight w:val="0"/>
                  <w:marTop w:val="0"/>
                  <w:marBottom w:val="0"/>
                  <w:divBdr>
                    <w:top w:val="none" w:sz="0" w:space="0" w:color="auto"/>
                    <w:left w:val="none" w:sz="0" w:space="0" w:color="auto"/>
                    <w:bottom w:val="none" w:sz="0" w:space="0" w:color="auto"/>
                    <w:right w:val="none" w:sz="0" w:space="0" w:color="auto"/>
                  </w:divBdr>
                </w:div>
                <w:div w:id="953100527">
                  <w:marLeft w:val="0"/>
                  <w:marRight w:val="0"/>
                  <w:marTop w:val="0"/>
                  <w:marBottom w:val="0"/>
                  <w:divBdr>
                    <w:top w:val="none" w:sz="0" w:space="0" w:color="auto"/>
                    <w:left w:val="none" w:sz="0" w:space="0" w:color="auto"/>
                    <w:bottom w:val="none" w:sz="0" w:space="0" w:color="auto"/>
                    <w:right w:val="none" w:sz="0" w:space="0" w:color="auto"/>
                  </w:divBdr>
                </w:div>
                <w:div w:id="1957254525">
                  <w:marLeft w:val="0"/>
                  <w:marRight w:val="0"/>
                  <w:marTop w:val="0"/>
                  <w:marBottom w:val="0"/>
                  <w:divBdr>
                    <w:top w:val="none" w:sz="0" w:space="0" w:color="auto"/>
                    <w:left w:val="none" w:sz="0" w:space="0" w:color="auto"/>
                    <w:bottom w:val="none" w:sz="0" w:space="0" w:color="auto"/>
                    <w:right w:val="none" w:sz="0" w:space="0" w:color="auto"/>
                  </w:divBdr>
                </w:div>
                <w:div w:id="1282111003">
                  <w:marLeft w:val="0"/>
                  <w:marRight w:val="0"/>
                  <w:marTop w:val="0"/>
                  <w:marBottom w:val="0"/>
                  <w:divBdr>
                    <w:top w:val="none" w:sz="0" w:space="0" w:color="auto"/>
                    <w:left w:val="none" w:sz="0" w:space="0" w:color="auto"/>
                    <w:bottom w:val="none" w:sz="0" w:space="0" w:color="auto"/>
                    <w:right w:val="none" w:sz="0" w:space="0" w:color="auto"/>
                  </w:divBdr>
                </w:div>
                <w:div w:id="538519902">
                  <w:marLeft w:val="0"/>
                  <w:marRight w:val="0"/>
                  <w:marTop w:val="0"/>
                  <w:marBottom w:val="0"/>
                  <w:divBdr>
                    <w:top w:val="none" w:sz="0" w:space="0" w:color="auto"/>
                    <w:left w:val="none" w:sz="0" w:space="0" w:color="auto"/>
                    <w:bottom w:val="none" w:sz="0" w:space="0" w:color="auto"/>
                    <w:right w:val="none" w:sz="0" w:space="0" w:color="auto"/>
                  </w:divBdr>
                </w:div>
                <w:div w:id="2116172545">
                  <w:marLeft w:val="0"/>
                  <w:marRight w:val="0"/>
                  <w:marTop w:val="0"/>
                  <w:marBottom w:val="0"/>
                  <w:divBdr>
                    <w:top w:val="none" w:sz="0" w:space="0" w:color="auto"/>
                    <w:left w:val="none" w:sz="0" w:space="0" w:color="auto"/>
                    <w:bottom w:val="none" w:sz="0" w:space="0" w:color="auto"/>
                    <w:right w:val="none" w:sz="0" w:space="0" w:color="auto"/>
                  </w:divBdr>
                </w:div>
                <w:div w:id="743723341">
                  <w:marLeft w:val="0"/>
                  <w:marRight w:val="0"/>
                  <w:marTop w:val="0"/>
                  <w:marBottom w:val="0"/>
                  <w:divBdr>
                    <w:top w:val="none" w:sz="0" w:space="0" w:color="auto"/>
                    <w:left w:val="none" w:sz="0" w:space="0" w:color="auto"/>
                    <w:bottom w:val="none" w:sz="0" w:space="0" w:color="auto"/>
                    <w:right w:val="none" w:sz="0" w:space="0" w:color="auto"/>
                  </w:divBdr>
                </w:div>
                <w:div w:id="557328504">
                  <w:marLeft w:val="0"/>
                  <w:marRight w:val="0"/>
                  <w:marTop w:val="0"/>
                  <w:marBottom w:val="0"/>
                  <w:divBdr>
                    <w:top w:val="none" w:sz="0" w:space="0" w:color="auto"/>
                    <w:left w:val="none" w:sz="0" w:space="0" w:color="auto"/>
                    <w:bottom w:val="none" w:sz="0" w:space="0" w:color="auto"/>
                    <w:right w:val="none" w:sz="0" w:space="0" w:color="auto"/>
                  </w:divBdr>
                </w:div>
                <w:div w:id="680207149">
                  <w:marLeft w:val="0"/>
                  <w:marRight w:val="0"/>
                  <w:marTop w:val="0"/>
                  <w:marBottom w:val="0"/>
                  <w:divBdr>
                    <w:top w:val="none" w:sz="0" w:space="0" w:color="auto"/>
                    <w:left w:val="none" w:sz="0" w:space="0" w:color="auto"/>
                    <w:bottom w:val="none" w:sz="0" w:space="0" w:color="auto"/>
                    <w:right w:val="none" w:sz="0" w:space="0" w:color="auto"/>
                  </w:divBdr>
                </w:div>
                <w:div w:id="2086560629">
                  <w:marLeft w:val="0"/>
                  <w:marRight w:val="0"/>
                  <w:marTop w:val="0"/>
                  <w:marBottom w:val="0"/>
                  <w:divBdr>
                    <w:top w:val="none" w:sz="0" w:space="0" w:color="auto"/>
                    <w:left w:val="none" w:sz="0" w:space="0" w:color="auto"/>
                    <w:bottom w:val="none" w:sz="0" w:space="0" w:color="auto"/>
                    <w:right w:val="none" w:sz="0" w:space="0" w:color="auto"/>
                  </w:divBdr>
                </w:div>
                <w:div w:id="474838991">
                  <w:marLeft w:val="0"/>
                  <w:marRight w:val="0"/>
                  <w:marTop w:val="0"/>
                  <w:marBottom w:val="0"/>
                  <w:divBdr>
                    <w:top w:val="none" w:sz="0" w:space="0" w:color="auto"/>
                    <w:left w:val="none" w:sz="0" w:space="0" w:color="auto"/>
                    <w:bottom w:val="none" w:sz="0" w:space="0" w:color="auto"/>
                    <w:right w:val="none" w:sz="0" w:space="0" w:color="auto"/>
                  </w:divBdr>
                </w:div>
                <w:div w:id="1754814835">
                  <w:marLeft w:val="0"/>
                  <w:marRight w:val="0"/>
                  <w:marTop w:val="0"/>
                  <w:marBottom w:val="0"/>
                  <w:divBdr>
                    <w:top w:val="none" w:sz="0" w:space="0" w:color="auto"/>
                    <w:left w:val="none" w:sz="0" w:space="0" w:color="auto"/>
                    <w:bottom w:val="none" w:sz="0" w:space="0" w:color="auto"/>
                    <w:right w:val="none" w:sz="0" w:space="0" w:color="auto"/>
                  </w:divBdr>
                </w:div>
                <w:div w:id="890073189">
                  <w:marLeft w:val="0"/>
                  <w:marRight w:val="0"/>
                  <w:marTop w:val="0"/>
                  <w:marBottom w:val="0"/>
                  <w:divBdr>
                    <w:top w:val="none" w:sz="0" w:space="0" w:color="auto"/>
                    <w:left w:val="none" w:sz="0" w:space="0" w:color="auto"/>
                    <w:bottom w:val="none" w:sz="0" w:space="0" w:color="auto"/>
                    <w:right w:val="none" w:sz="0" w:space="0" w:color="auto"/>
                  </w:divBdr>
                </w:div>
                <w:div w:id="1776975082">
                  <w:marLeft w:val="0"/>
                  <w:marRight w:val="0"/>
                  <w:marTop w:val="0"/>
                  <w:marBottom w:val="0"/>
                  <w:divBdr>
                    <w:top w:val="none" w:sz="0" w:space="0" w:color="auto"/>
                    <w:left w:val="none" w:sz="0" w:space="0" w:color="auto"/>
                    <w:bottom w:val="none" w:sz="0" w:space="0" w:color="auto"/>
                    <w:right w:val="none" w:sz="0" w:space="0" w:color="auto"/>
                  </w:divBdr>
                </w:div>
                <w:div w:id="1417167942">
                  <w:marLeft w:val="0"/>
                  <w:marRight w:val="0"/>
                  <w:marTop w:val="0"/>
                  <w:marBottom w:val="0"/>
                  <w:divBdr>
                    <w:top w:val="none" w:sz="0" w:space="0" w:color="auto"/>
                    <w:left w:val="none" w:sz="0" w:space="0" w:color="auto"/>
                    <w:bottom w:val="none" w:sz="0" w:space="0" w:color="auto"/>
                    <w:right w:val="none" w:sz="0" w:space="0" w:color="auto"/>
                  </w:divBdr>
                </w:div>
                <w:div w:id="1091049684">
                  <w:marLeft w:val="0"/>
                  <w:marRight w:val="0"/>
                  <w:marTop w:val="0"/>
                  <w:marBottom w:val="0"/>
                  <w:divBdr>
                    <w:top w:val="none" w:sz="0" w:space="0" w:color="auto"/>
                    <w:left w:val="none" w:sz="0" w:space="0" w:color="auto"/>
                    <w:bottom w:val="none" w:sz="0" w:space="0" w:color="auto"/>
                    <w:right w:val="none" w:sz="0" w:space="0" w:color="auto"/>
                  </w:divBdr>
                </w:div>
                <w:div w:id="446435248">
                  <w:marLeft w:val="0"/>
                  <w:marRight w:val="0"/>
                  <w:marTop w:val="0"/>
                  <w:marBottom w:val="0"/>
                  <w:divBdr>
                    <w:top w:val="none" w:sz="0" w:space="0" w:color="auto"/>
                    <w:left w:val="none" w:sz="0" w:space="0" w:color="auto"/>
                    <w:bottom w:val="none" w:sz="0" w:space="0" w:color="auto"/>
                    <w:right w:val="none" w:sz="0" w:space="0" w:color="auto"/>
                  </w:divBdr>
                </w:div>
                <w:div w:id="1740244688">
                  <w:marLeft w:val="0"/>
                  <w:marRight w:val="0"/>
                  <w:marTop w:val="0"/>
                  <w:marBottom w:val="0"/>
                  <w:divBdr>
                    <w:top w:val="none" w:sz="0" w:space="0" w:color="auto"/>
                    <w:left w:val="none" w:sz="0" w:space="0" w:color="auto"/>
                    <w:bottom w:val="none" w:sz="0" w:space="0" w:color="auto"/>
                    <w:right w:val="none" w:sz="0" w:space="0" w:color="auto"/>
                  </w:divBdr>
                </w:div>
                <w:div w:id="1966110195">
                  <w:marLeft w:val="0"/>
                  <w:marRight w:val="0"/>
                  <w:marTop w:val="0"/>
                  <w:marBottom w:val="0"/>
                  <w:divBdr>
                    <w:top w:val="none" w:sz="0" w:space="0" w:color="auto"/>
                    <w:left w:val="none" w:sz="0" w:space="0" w:color="auto"/>
                    <w:bottom w:val="none" w:sz="0" w:space="0" w:color="auto"/>
                    <w:right w:val="none" w:sz="0" w:space="0" w:color="auto"/>
                  </w:divBdr>
                </w:div>
                <w:div w:id="71514590">
                  <w:marLeft w:val="0"/>
                  <w:marRight w:val="0"/>
                  <w:marTop w:val="0"/>
                  <w:marBottom w:val="0"/>
                  <w:divBdr>
                    <w:top w:val="none" w:sz="0" w:space="0" w:color="auto"/>
                    <w:left w:val="none" w:sz="0" w:space="0" w:color="auto"/>
                    <w:bottom w:val="none" w:sz="0" w:space="0" w:color="auto"/>
                    <w:right w:val="none" w:sz="0" w:space="0" w:color="auto"/>
                  </w:divBdr>
                </w:div>
                <w:div w:id="156532279">
                  <w:marLeft w:val="0"/>
                  <w:marRight w:val="0"/>
                  <w:marTop w:val="0"/>
                  <w:marBottom w:val="0"/>
                  <w:divBdr>
                    <w:top w:val="none" w:sz="0" w:space="0" w:color="auto"/>
                    <w:left w:val="none" w:sz="0" w:space="0" w:color="auto"/>
                    <w:bottom w:val="none" w:sz="0" w:space="0" w:color="auto"/>
                    <w:right w:val="none" w:sz="0" w:space="0" w:color="auto"/>
                  </w:divBdr>
                </w:div>
                <w:div w:id="691876797">
                  <w:marLeft w:val="0"/>
                  <w:marRight w:val="0"/>
                  <w:marTop w:val="0"/>
                  <w:marBottom w:val="0"/>
                  <w:divBdr>
                    <w:top w:val="none" w:sz="0" w:space="0" w:color="auto"/>
                    <w:left w:val="none" w:sz="0" w:space="0" w:color="auto"/>
                    <w:bottom w:val="none" w:sz="0" w:space="0" w:color="auto"/>
                    <w:right w:val="none" w:sz="0" w:space="0" w:color="auto"/>
                  </w:divBdr>
                </w:div>
                <w:div w:id="2127581873">
                  <w:marLeft w:val="0"/>
                  <w:marRight w:val="0"/>
                  <w:marTop w:val="0"/>
                  <w:marBottom w:val="0"/>
                  <w:divBdr>
                    <w:top w:val="none" w:sz="0" w:space="0" w:color="auto"/>
                    <w:left w:val="none" w:sz="0" w:space="0" w:color="auto"/>
                    <w:bottom w:val="none" w:sz="0" w:space="0" w:color="auto"/>
                    <w:right w:val="none" w:sz="0" w:space="0" w:color="auto"/>
                  </w:divBdr>
                </w:div>
                <w:div w:id="1904677440">
                  <w:marLeft w:val="0"/>
                  <w:marRight w:val="0"/>
                  <w:marTop w:val="0"/>
                  <w:marBottom w:val="0"/>
                  <w:divBdr>
                    <w:top w:val="none" w:sz="0" w:space="0" w:color="auto"/>
                    <w:left w:val="none" w:sz="0" w:space="0" w:color="auto"/>
                    <w:bottom w:val="none" w:sz="0" w:space="0" w:color="auto"/>
                    <w:right w:val="none" w:sz="0" w:space="0" w:color="auto"/>
                  </w:divBdr>
                </w:div>
                <w:div w:id="65302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067759">
          <w:marLeft w:val="0"/>
          <w:marRight w:val="0"/>
          <w:marTop w:val="15"/>
          <w:marBottom w:val="0"/>
          <w:divBdr>
            <w:top w:val="single" w:sz="48" w:space="0" w:color="auto"/>
            <w:left w:val="single" w:sz="48" w:space="0" w:color="auto"/>
            <w:bottom w:val="single" w:sz="48" w:space="0" w:color="auto"/>
            <w:right w:val="single" w:sz="48" w:space="0" w:color="auto"/>
          </w:divBdr>
          <w:divsChild>
            <w:div w:id="1538665450">
              <w:marLeft w:val="0"/>
              <w:marRight w:val="0"/>
              <w:marTop w:val="0"/>
              <w:marBottom w:val="0"/>
              <w:divBdr>
                <w:top w:val="none" w:sz="0" w:space="0" w:color="auto"/>
                <w:left w:val="none" w:sz="0" w:space="0" w:color="auto"/>
                <w:bottom w:val="none" w:sz="0" w:space="0" w:color="auto"/>
                <w:right w:val="none" w:sz="0" w:space="0" w:color="auto"/>
              </w:divBdr>
              <w:divsChild>
                <w:div w:id="1067261459">
                  <w:marLeft w:val="0"/>
                  <w:marRight w:val="0"/>
                  <w:marTop w:val="0"/>
                  <w:marBottom w:val="0"/>
                  <w:divBdr>
                    <w:top w:val="none" w:sz="0" w:space="0" w:color="auto"/>
                    <w:left w:val="none" w:sz="0" w:space="0" w:color="auto"/>
                    <w:bottom w:val="none" w:sz="0" w:space="0" w:color="auto"/>
                    <w:right w:val="none" w:sz="0" w:space="0" w:color="auto"/>
                  </w:divBdr>
                </w:div>
                <w:div w:id="1573931275">
                  <w:marLeft w:val="0"/>
                  <w:marRight w:val="0"/>
                  <w:marTop w:val="0"/>
                  <w:marBottom w:val="0"/>
                  <w:divBdr>
                    <w:top w:val="none" w:sz="0" w:space="0" w:color="auto"/>
                    <w:left w:val="none" w:sz="0" w:space="0" w:color="auto"/>
                    <w:bottom w:val="none" w:sz="0" w:space="0" w:color="auto"/>
                    <w:right w:val="none" w:sz="0" w:space="0" w:color="auto"/>
                  </w:divBdr>
                </w:div>
                <w:div w:id="931084400">
                  <w:marLeft w:val="0"/>
                  <w:marRight w:val="0"/>
                  <w:marTop w:val="0"/>
                  <w:marBottom w:val="0"/>
                  <w:divBdr>
                    <w:top w:val="none" w:sz="0" w:space="0" w:color="auto"/>
                    <w:left w:val="none" w:sz="0" w:space="0" w:color="auto"/>
                    <w:bottom w:val="none" w:sz="0" w:space="0" w:color="auto"/>
                    <w:right w:val="none" w:sz="0" w:space="0" w:color="auto"/>
                  </w:divBdr>
                </w:div>
                <w:div w:id="1252813308">
                  <w:marLeft w:val="0"/>
                  <w:marRight w:val="0"/>
                  <w:marTop w:val="0"/>
                  <w:marBottom w:val="0"/>
                  <w:divBdr>
                    <w:top w:val="none" w:sz="0" w:space="0" w:color="auto"/>
                    <w:left w:val="none" w:sz="0" w:space="0" w:color="auto"/>
                    <w:bottom w:val="none" w:sz="0" w:space="0" w:color="auto"/>
                    <w:right w:val="none" w:sz="0" w:space="0" w:color="auto"/>
                  </w:divBdr>
                </w:div>
                <w:div w:id="560945410">
                  <w:marLeft w:val="0"/>
                  <w:marRight w:val="0"/>
                  <w:marTop w:val="0"/>
                  <w:marBottom w:val="0"/>
                  <w:divBdr>
                    <w:top w:val="none" w:sz="0" w:space="0" w:color="auto"/>
                    <w:left w:val="none" w:sz="0" w:space="0" w:color="auto"/>
                    <w:bottom w:val="none" w:sz="0" w:space="0" w:color="auto"/>
                    <w:right w:val="none" w:sz="0" w:space="0" w:color="auto"/>
                  </w:divBdr>
                </w:div>
                <w:div w:id="1153107181">
                  <w:marLeft w:val="0"/>
                  <w:marRight w:val="0"/>
                  <w:marTop w:val="0"/>
                  <w:marBottom w:val="0"/>
                  <w:divBdr>
                    <w:top w:val="none" w:sz="0" w:space="0" w:color="auto"/>
                    <w:left w:val="none" w:sz="0" w:space="0" w:color="auto"/>
                    <w:bottom w:val="none" w:sz="0" w:space="0" w:color="auto"/>
                    <w:right w:val="none" w:sz="0" w:space="0" w:color="auto"/>
                  </w:divBdr>
                </w:div>
                <w:div w:id="1956718163">
                  <w:marLeft w:val="0"/>
                  <w:marRight w:val="0"/>
                  <w:marTop w:val="0"/>
                  <w:marBottom w:val="0"/>
                  <w:divBdr>
                    <w:top w:val="none" w:sz="0" w:space="0" w:color="auto"/>
                    <w:left w:val="none" w:sz="0" w:space="0" w:color="auto"/>
                    <w:bottom w:val="none" w:sz="0" w:space="0" w:color="auto"/>
                    <w:right w:val="none" w:sz="0" w:space="0" w:color="auto"/>
                  </w:divBdr>
                </w:div>
                <w:div w:id="1660380514">
                  <w:marLeft w:val="0"/>
                  <w:marRight w:val="0"/>
                  <w:marTop w:val="0"/>
                  <w:marBottom w:val="0"/>
                  <w:divBdr>
                    <w:top w:val="none" w:sz="0" w:space="0" w:color="auto"/>
                    <w:left w:val="none" w:sz="0" w:space="0" w:color="auto"/>
                    <w:bottom w:val="none" w:sz="0" w:space="0" w:color="auto"/>
                    <w:right w:val="none" w:sz="0" w:space="0" w:color="auto"/>
                  </w:divBdr>
                </w:div>
                <w:div w:id="309217595">
                  <w:marLeft w:val="0"/>
                  <w:marRight w:val="0"/>
                  <w:marTop w:val="0"/>
                  <w:marBottom w:val="0"/>
                  <w:divBdr>
                    <w:top w:val="none" w:sz="0" w:space="0" w:color="auto"/>
                    <w:left w:val="none" w:sz="0" w:space="0" w:color="auto"/>
                    <w:bottom w:val="none" w:sz="0" w:space="0" w:color="auto"/>
                    <w:right w:val="none" w:sz="0" w:space="0" w:color="auto"/>
                  </w:divBdr>
                </w:div>
                <w:div w:id="194776401">
                  <w:marLeft w:val="0"/>
                  <w:marRight w:val="0"/>
                  <w:marTop w:val="0"/>
                  <w:marBottom w:val="0"/>
                  <w:divBdr>
                    <w:top w:val="none" w:sz="0" w:space="0" w:color="auto"/>
                    <w:left w:val="none" w:sz="0" w:space="0" w:color="auto"/>
                    <w:bottom w:val="none" w:sz="0" w:space="0" w:color="auto"/>
                    <w:right w:val="none" w:sz="0" w:space="0" w:color="auto"/>
                  </w:divBdr>
                </w:div>
                <w:div w:id="1488597320">
                  <w:marLeft w:val="0"/>
                  <w:marRight w:val="0"/>
                  <w:marTop w:val="0"/>
                  <w:marBottom w:val="0"/>
                  <w:divBdr>
                    <w:top w:val="none" w:sz="0" w:space="0" w:color="auto"/>
                    <w:left w:val="none" w:sz="0" w:space="0" w:color="auto"/>
                    <w:bottom w:val="none" w:sz="0" w:space="0" w:color="auto"/>
                    <w:right w:val="none" w:sz="0" w:space="0" w:color="auto"/>
                  </w:divBdr>
                </w:div>
                <w:div w:id="1053895612">
                  <w:marLeft w:val="0"/>
                  <w:marRight w:val="0"/>
                  <w:marTop w:val="0"/>
                  <w:marBottom w:val="0"/>
                  <w:divBdr>
                    <w:top w:val="none" w:sz="0" w:space="0" w:color="auto"/>
                    <w:left w:val="none" w:sz="0" w:space="0" w:color="auto"/>
                    <w:bottom w:val="none" w:sz="0" w:space="0" w:color="auto"/>
                    <w:right w:val="none" w:sz="0" w:space="0" w:color="auto"/>
                  </w:divBdr>
                </w:div>
                <w:div w:id="1586066448">
                  <w:marLeft w:val="0"/>
                  <w:marRight w:val="0"/>
                  <w:marTop w:val="0"/>
                  <w:marBottom w:val="0"/>
                  <w:divBdr>
                    <w:top w:val="none" w:sz="0" w:space="0" w:color="auto"/>
                    <w:left w:val="none" w:sz="0" w:space="0" w:color="auto"/>
                    <w:bottom w:val="none" w:sz="0" w:space="0" w:color="auto"/>
                    <w:right w:val="none" w:sz="0" w:space="0" w:color="auto"/>
                  </w:divBdr>
                </w:div>
                <w:div w:id="1041830737">
                  <w:marLeft w:val="0"/>
                  <w:marRight w:val="0"/>
                  <w:marTop w:val="0"/>
                  <w:marBottom w:val="0"/>
                  <w:divBdr>
                    <w:top w:val="none" w:sz="0" w:space="0" w:color="auto"/>
                    <w:left w:val="none" w:sz="0" w:space="0" w:color="auto"/>
                    <w:bottom w:val="none" w:sz="0" w:space="0" w:color="auto"/>
                    <w:right w:val="none" w:sz="0" w:space="0" w:color="auto"/>
                  </w:divBdr>
                </w:div>
                <w:div w:id="712775021">
                  <w:marLeft w:val="0"/>
                  <w:marRight w:val="0"/>
                  <w:marTop w:val="0"/>
                  <w:marBottom w:val="0"/>
                  <w:divBdr>
                    <w:top w:val="none" w:sz="0" w:space="0" w:color="auto"/>
                    <w:left w:val="none" w:sz="0" w:space="0" w:color="auto"/>
                    <w:bottom w:val="none" w:sz="0" w:space="0" w:color="auto"/>
                    <w:right w:val="none" w:sz="0" w:space="0" w:color="auto"/>
                  </w:divBdr>
                </w:div>
                <w:div w:id="1910993325">
                  <w:marLeft w:val="0"/>
                  <w:marRight w:val="0"/>
                  <w:marTop w:val="0"/>
                  <w:marBottom w:val="0"/>
                  <w:divBdr>
                    <w:top w:val="none" w:sz="0" w:space="0" w:color="auto"/>
                    <w:left w:val="none" w:sz="0" w:space="0" w:color="auto"/>
                    <w:bottom w:val="none" w:sz="0" w:space="0" w:color="auto"/>
                    <w:right w:val="none" w:sz="0" w:space="0" w:color="auto"/>
                  </w:divBdr>
                </w:div>
                <w:div w:id="630786792">
                  <w:marLeft w:val="0"/>
                  <w:marRight w:val="0"/>
                  <w:marTop w:val="0"/>
                  <w:marBottom w:val="0"/>
                  <w:divBdr>
                    <w:top w:val="none" w:sz="0" w:space="0" w:color="auto"/>
                    <w:left w:val="none" w:sz="0" w:space="0" w:color="auto"/>
                    <w:bottom w:val="none" w:sz="0" w:space="0" w:color="auto"/>
                    <w:right w:val="none" w:sz="0" w:space="0" w:color="auto"/>
                  </w:divBdr>
                </w:div>
                <w:div w:id="1819758780">
                  <w:marLeft w:val="0"/>
                  <w:marRight w:val="0"/>
                  <w:marTop w:val="0"/>
                  <w:marBottom w:val="0"/>
                  <w:divBdr>
                    <w:top w:val="none" w:sz="0" w:space="0" w:color="auto"/>
                    <w:left w:val="none" w:sz="0" w:space="0" w:color="auto"/>
                    <w:bottom w:val="none" w:sz="0" w:space="0" w:color="auto"/>
                    <w:right w:val="none" w:sz="0" w:space="0" w:color="auto"/>
                  </w:divBdr>
                </w:div>
                <w:div w:id="1861041655">
                  <w:marLeft w:val="0"/>
                  <w:marRight w:val="0"/>
                  <w:marTop w:val="0"/>
                  <w:marBottom w:val="0"/>
                  <w:divBdr>
                    <w:top w:val="none" w:sz="0" w:space="0" w:color="auto"/>
                    <w:left w:val="none" w:sz="0" w:space="0" w:color="auto"/>
                    <w:bottom w:val="none" w:sz="0" w:space="0" w:color="auto"/>
                    <w:right w:val="none" w:sz="0" w:space="0" w:color="auto"/>
                  </w:divBdr>
                </w:div>
                <w:div w:id="991102184">
                  <w:marLeft w:val="0"/>
                  <w:marRight w:val="0"/>
                  <w:marTop w:val="0"/>
                  <w:marBottom w:val="0"/>
                  <w:divBdr>
                    <w:top w:val="none" w:sz="0" w:space="0" w:color="auto"/>
                    <w:left w:val="none" w:sz="0" w:space="0" w:color="auto"/>
                    <w:bottom w:val="none" w:sz="0" w:space="0" w:color="auto"/>
                    <w:right w:val="none" w:sz="0" w:space="0" w:color="auto"/>
                  </w:divBdr>
                </w:div>
                <w:div w:id="914165430">
                  <w:marLeft w:val="0"/>
                  <w:marRight w:val="0"/>
                  <w:marTop w:val="0"/>
                  <w:marBottom w:val="0"/>
                  <w:divBdr>
                    <w:top w:val="none" w:sz="0" w:space="0" w:color="auto"/>
                    <w:left w:val="none" w:sz="0" w:space="0" w:color="auto"/>
                    <w:bottom w:val="none" w:sz="0" w:space="0" w:color="auto"/>
                    <w:right w:val="none" w:sz="0" w:space="0" w:color="auto"/>
                  </w:divBdr>
                </w:div>
                <w:div w:id="1633317555">
                  <w:marLeft w:val="0"/>
                  <w:marRight w:val="0"/>
                  <w:marTop w:val="0"/>
                  <w:marBottom w:val="0"/>
                  <w:divBdr>
                    <w:top w:val="none" w:sz="0" w:space="0" w:color="auto"/>
                    <w:left w:val="none" w:sz="0" w:space="0" w:color="auto"/>
                    <w:bottom w:val="none" w:sz="0" w:space="0" w:color="auto"/>
                    <w:right w:val="none" w:sz="0" w:space="0" w:color="auto"/>
                  </w:divBdr>
                </w:div>
                <w:div w:id="1444885447">
                  <w:marLeft w:val="0"/>
                  <w:marRight w:val="0"/>
                  <w:marTop w:val="0"/>
                  <w:marBottom w:val="0"/>
                  <w:divBdr>
                    <w:top w:val="none" w:sz="0" w:space="0" w:color="auto"/>
                    <w:left w:val="none" w:sz="0" w:space="0" w:color="auto"/>
                    <w:bottom w:val="none" w:sz="0" w:space="0" w:color="auto"/>
                    <w:right w:val="none" w:sz="0" w:space="0" w:color="auto"/>
                  </w:divBdr>
                </w:div>
                <w:div w:id="1746805692">
                  <w:marLeft w:val="0"/>
                  <w:marRight w:val="0"/>
                  <w:marTop w:val="0"/>
                  <w:marBottom w:val="0"/>
                  <w:divBdr>
                    <w:top w:val="none" w:sz="0" w:space="0" w:color="auto"/>
                    <w:left w:val="none" w:sz="0" w:space="0" w:color="auto"/>
                    <w:bottom w:val="none" w:sz="0" w:space="0" w:color="auto"/>
                    <w:right w:val="none" w:sz="0" w:space="0" w:color="auto"/>
                  </w:divBdr>
                </w:div>
                <w:div w:id="2051146565">
                  <w:marLeft w:val="0"/>
                  <w:marRight w:val="0"/>
                  <w:marTop w:val="0"/>
                  <w:marBottom w:val="0"/>
                  <w:divBdr>
                    <w:top w:val="none" w:sz="0" w:space="0" w:color="auto"/>
                    <w:left w:val="none" w:sz="0" w:space="0" w:color="auto"/>
                    <w:bottom w:val="none" w:sz="0" w:space="0" w:color="auto"/>
                    <w:right w:val="none" w:sz="0" w:space="0" w:color="auto"/>
                  </w:divBdr>
                </w:div>
                <w:div w:id="1717700017">
                  <w:marLeft w:val="0"/>
                  <w:marRight w:val="0"/>
                  <w:marTop w:val="0"/>
                  <w:marBottom w:val="0"/>
                  <w:divBdr>
                    <w:top w:val="none" w:sz="0" w:space="0" w:color="auto"/>
                    <w:left w:val="none" w:sz="0" w:space="0" w:color="auto"/>
                    <w:bottom w:val="none" w:sz="0" w:space="0" w:color="auto"/>
                    <w:right w:val="none" w:sz="0" w:space="0" w:color="auto"/>
                  </w:divBdr>
                </w:div>
                <w:div w:id="1523931989">
                  <w:marLeft w:val="0"/>
                  <w:marRight w:val="0"/>
                  <w:marTop w:val="0"/>
                  <w:marBottom w:val="0"/>
                  <w:divBdr>
                    <w:top w:val="none" w:sz="0" w:space="0" w:color="auto"/>
                    <w:left w:val="none" w:sz="0" w:space="0" w:color="auto"/>
                    <w:bottom w:val="none" w:sz="0" w:space="0" w:color="auto"/>
                    <w:right w:val="none" w:sz="0" w:space="0" w:color="auto"/>
                  </w:divBdr>
                </w:div>
                <w:div w:id="1653093596">
                  <w:marLeft w:val="0"/>
                  <w:marRight w:val="0"/>
                  <w:marTop w:val="0"/>
                  <w:marBottom w:val="0"/>
                  <w:divBdr>
                    <w:top w:val="none" w:sz="0" w:space="0" w:color="auto"/>
                    <w:left w:val="none" w:sz="0" w:space="0" w:color="auto"/>
                    <w:bottom w:val="none" w:sz="0" w:space="0" w:color="auto"/>
                    <w:right w:val="none" w:sz="0" w:space="0" w:color="auto"/>
                  </w:divBdr>
                </w:div>
                <w:div w:id="2054382516">
                  <w:marLeft w:val="0"/>
                  <w:marRight w:val="0"/>
                  <w:marTop w:val="0"/>
                  <w:marBottom w:val="0"/>
                  <w:divBdr>
                    <w:top w:val="none" w:sz="0" w:space="0" w:color="auto"/>
                    <w:left w:val="none" w:sz="0" w:space="0" w:color="auto"/>
                    <w:bottom w:val="none" w:sz="0" w:space="0" w:color="auto"/>
                    <w:right w:val="none" w:sz="0" w:space="0" w:color="auto"/>
                  </w:divBdr>
                </w:div>
                <w:div w:id="161822330">
                  <w:marLeft w:val="0"/>
                  <w:marRight w:val="0"/>
                  <w:marTop w:val="0"/>
                  <w:marBottom w:val="0"/>
                  <w:divBdr>
                    <w:top w:val="none" w:sz="0" w:space="0" w:color="auto"/>
                    <w:left w:val="none" w:sz="0" w:space="0" w:color="auto"/>
                    <w:bottom w:val="none" w:sz="0" w:space="0" w:color="auto"/>
                    <w:right w:val="none" w:sz="0" w:space="0" w:color="auto"/>
                  </w:divBdr>
                </w:div>
                <w:div w:id="48194811">
                  <w:marLeft w:val="0"/>
                  <w:marRight w:val="0"/>
                  <w:marTop w:val="0"/>
                  <w:marBottom w:val="0"/>
                  <w:divBdr>
                    <w:top w:val="none" w:sz="0" w:space="0" w:color="auto"/>
                    <w:left w:val="none" w:sz="0" w:space="0" w:color="auto"/>
                    <w:bottom w:val="none" w:sz="0" w:space="0" w:color="auto"/>
                    <w:right w:val="none" w:sz="0" w:space="0" w:color="auto"/>
                  </w:divBdr>
                </w:div>
                <w:div w:id="6361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25248">
      <w:bodyDiv w:val="1"/>
      <w:marLeft w:val="0"/>
      <w:marRight w:val="0"/>
      <w:marTop w:val="0"/>
      <w:marBottom w:val="0"/>
      <w:divBdr>
        <w:top w:val="none" w:sz="0" w:space="0" w:color="auto"/>
        <w:left w:val="none" w:sz="0" w:space="0" w:color="auto"/>
        <w:bottom w:val="none" w:sz="0" w:space="0" w:color="auto"/>
        <w:right w:val="none" w:sz="0" w:space="0" w:color="auto"/>
      </w:divBdr>
    </w:div>
    <w:div w:id="874150257">
      <w:bodyDiv w:val="1"/>
      <w:marLeft w:val="0"/>
      <w:marRight w:val="0"/>
      <w:marTop w:val="0"/>
      <w:marBottom w:val="0"/>
      <w:divBdr>
        <w:top w:val="none" w:sz="0" w:space="0" w:color="auto"/>
        <w:left w:val="none" w:sz="0" w:space="0" w:color="auto"/>
        <w:bottom w:val="none" w:sz="0" w:space="0" w:color="auto"/>
        <w:right w:val="none" w:sz="0" w:space="0" w:color="auto"/>
      </w:divBdr>
      <w:divsChild>
        <w:div w:id="1961034646">
          <w:marLeft w:val="0"/>
          <w:marRight w:val="0"/>
          <w:marTop w:val="0"/>
          <w:marBottom w:val="0"/>
          <w:divBdr>
            <w:top w:val="none" w:sz="0" w:space="0" w:color="auto"/>
            <w:left w:val="none" w:sz="0" w:space="0" w:color="auto"/>
            <w:bottom w:val="none" w:sz="0" w:space="0" w:color="auto"/>
            <w:right w:val="none" w:sz="0" w:space="0" w:color="auto"/>
          </w:divBdr>
        </w:div>
        <w:div w:id="456918096">
          <w:marLeft w:val="0"/>
          <w:marRight w:val="0"/>
          <w:marTop w:val="0"/>
          <w:marBottom w:val="0"/>
          <w:divBdr>
            <w:top w:val="none" w:sz="0" w:space="0" w:color="auto"/>
            <w:left w:val="none" w:sz="0" w:space="0" w:color="auto"/>
            <w:bottom w:val="none" w:sz="0" w:space="0" w:color="auto"/>
            <w:right w:val="none" w:sz="0" w:space="0" w:color="auto"/>
          </w:divBdr>
        </w:div>
        <w:div w:id="1847089695">
          <w:marLeft w:val="0"/>
          <w:marRight w:val="0"/>
          <w:marTop w:val="0"/>
          <w:marBottom w:val="0"/>
          <w:divBdr>
            <w:top w:val="none" w:sz="0" w:space="0" w:color="auto"/>
            <w:left w:val="none" w:sz="0" w:space="0" w:color="auto"/>
            <w:bottom w:val="none" w:sz="0" w:space="0" w:color="auto"/>
            <w:right w:val="none" w:sz="0" w:space="0" w:color="auto"/>
          </w:divBdr>
        </w:div>
        <w:div w:id="67314087">
          <w:marLeft w:val="0"/>
          <w:marRight w:val="0"/>
          <w:marTop w:val="0"/>
          <w:marBottom w:val="0"/>
          <w:divBdr>
            <w:top w:val="none" w:sz="0" w:space="0" w:color="auto"/>
            <w:left w:val="none" w:sz="0" w:space="0" w:color="auto"/>
            <w:bottom w:val="none" w:sz="0" w:space="0" w:color="auto"/>
            <w:right w:val="none" w:sz="0" w:space="0" w:color="auto"/>
          </w:divBdr>
        </w:div>
        <w:div w:id="650716579">
          <w:marLeft w:val="0"/>
          <w:marRight w:val="0"/>
          <w:marTop w:val="0"/>
          <w:marBottom w:val="0"/>
          <w:divBdr>
            <w:top w:val="none" w:sz="0" w:space="0" w:color="auto"/>
            <w:left w:val="none" w:sz="0" w:space="0" w:color="auto"/>
            <w:bottom w:val="none" w:sz="0" w:space="0" w:color="auto"/>
            <w:right w:val="none" w:sz="0" w:space="0" w:color="auto"/>
          </w:divBdr>
        </w:div>
        <w:div w:id="1617641285">
          <w:marLeft w:val="0"/>
          <w:marRight w:val="0"/>
          <w:marTop w:val="0"/>
          <w:marBottom w:val="0"/>
          <w:divBdr>
            <w:top w:val="none" w:sz="0" w:space="0" w:color="auto"/>
            <w:left w:val="none" w:sz="0" w:space="0" w:color="auto"/>
            <w:bottom w:val="none" w:sz="0" w:space="0" w:color="auto"/>
            <w:right w:val="none" w:sz="0" w:space="0" w:color="auto"/>
          </w:divBdr>
        </w:div>
        <w:div w:id="1427309239">
          <w:marLeft w:val="0"/>
          <w:marRight w:val="0"/>
          <w:marTop w:val="0"/>
          <w:marBottom w:val="0"/>
          <w:divBdr>
            <w:top w:val="none" w:sz="0" w:space="0" w:color="auto"/>
            <w:left w:val="none" w:sz="0" w:space="0" w:color="auto"/>
            <w:bottom w:val="none" w:sz="0" w:space="0" w:color="auto"/>
            <w:right w:val="none" w:sz="0" w:space="0" w:color="auto"/>
          </w:divBdr>
        </w:div>
        <w:div w:id="642470781">
          <w:marLeft w:val="0"/>
          <w:marRight w:val="0"/>
          <w:marTop w:val="0"/>
          <w:marBottom w:val="0"/>
          <w:divBdr>
            <w:top w:val="none" w:sz="0" w:space="0" w:color="auto"/>
            <w:left w:val="none" w:sz="0" w:space="0" w:color="auto"/>
            <w:bottom w:val="none" w:sz="0" w:space="0" w:color="auto"/>
            <w:right w:val="none" w:sz="0" w:space="0" w:color="auto"/>
          </w:divBdr>
        </w:div>
        <w:div w:id="243733305">
          <w:marLeft w:val="0"/>
          <w:marRight w:val="0"/>
          <w:marTop w:val="0"/>
          <w:marBottom w:val="0"/>
          <w:divBdr>
            <w:top w:val="none" w:sz="0" w:space="0" w:color="auto"/>
            <w:left w:val="none" w:sz="0" w:space="0" w:color="auto"/>
            <w:bottom w:val="none" w:sz="0" w:space="0" w:color="auto"/>
            <w:right w:val="none" w:sz="0" w:space="0" w:color="auto"/>
          </w:divBdr>
        </w:div>
        <w:div w:id="120001557">
          <w:marLeft w:val="0"/>
          <w:marRight w:val="0"/>
          <w:marTop w:val="0"/>
          <w:marBottom w:val="0"/>
          <w:divBdr>
            <w:top w:val="none" w:sz="0" w:space="0" w:color="auto"/>
            <w:left w:val="none" w:sz="0" w:space="0" w:color="auto"/>
            <w:bottom w:val="none" w:sz="0" w:space="0" w:color="auto"/>
            <w:right w:val="none" w:sz="0" w:space="0" w:color="auto"/>
          </w:divBdr>
        </w:div>
        <w:div w:id="115492978">
          <w:marLeft w:val="0"/>
          <w:marRight w:val="0"/>
          <w:marTop w:val="0"/>
          <w:marBottom w:val="0"/>
          <w:divBdr>
            <w:top w:val="none" w:sz="0" w:space="0" w:color="auto"/>
            <w:left w:val="none" w:sz="0" w:space="0" w:color="auto"/>
            <w:bottom w:val="none" w:sz="0" w:space="0" w:color="auto"/>
            <w:right w:val="none" w:sz="0" w:space="0" w:color="auto"/>
          </w:divBdr>
        </w:div>
        <w:div w:id="1502548970">
          <w:marLeft w:val="0"/>
          <w:marRight w:val="0"/>
          <w:marTop w:val="0"/>
          <w:marBottom w:val="0"/>
          <w:divBdr>
            <w:top w:val="none" w:sz="0" w:space="0" w:color="auto"/>
            <w:left w:val="none" w:sz="0" w:space="0" w:color="auto"/>
            <w:bottom w:val="none" w:sz="0" w:space="0" w:color="auto"/>
            <w:right w:val="none" w:sz="0" w:space="0" w:color="auto"/>
          </w:divBdr>
        </w:div>
        <w:div w:id="341321399">
          <w:marLeft w:val="0"/>
          <w:marRight w:val="0"/>
          <w:marTop w:val="0"/>
          <w:marBottom w:val="0"/>
          <w:divBdr>
            <w:top w:val="none" w:sz="0" w:space="0" w:color="auto"/>
            <w:left w:val="none" w:sz="0" w:space="0" w:color="auto"/>
            <w:bottom w:val="none" w:sz="0" w:space="0" w:color="auto"/>
            <w:right w:val="none" w:sz="0" w:space="0" w:color="auto"/>
          </w:divBdr>
        </w:div>
        <w:div w:id="1157771549">
          <w:marLeft w:val="0"/>
          <w:marRight w:val="0"/>
          <w:marTop w:val="0"/>
          <w:marBottom w:val="0"/>
          <w:divBdr>
            <w:top w:val="none" w:sz="0" w:space="0" w:color="auto"/>
            <w:left w:val="none" w:sz="0" w:space="0" w:color="auto"/>
            <w:bottom w:val="none" w:sz="0" w:space="0" w:color="auto"/>
            <w:right w:val="none" w:sz="0" w:space="0" w:color="auto"/>
          </w:divBdr>
        </w:div>
        <w:div w:id="866985835">
          <w:marLeft w:val="0"/>
          <w:marRight w:val="0"/>
          <w:marTop w:val="0"/>
          <w:marBottom w:val="0"/>
          <w:divBdr>
            <w:top w:val="none" w:sz="0" w:space="0" w:color="auto"/>
            <w:left w:val="none" w:sz="0" w:space="0" w:color="auto"/>
            <w:bottom w:val="none" w:sz="0" w:space="0" w:color="auto"/>
            <w:right w:val="none" w:sz="0" w:space="0" w:color="auto"/>
          </w:divBdr>
        </w:div>
        <w:div w:id="1516579380">
          <w:marLeft w:val="0"/>
          <w:marRight w:val="0"/>
          <w:marTop w:val="0"/>
          <w:marBottom w:val="0"/>
          <w:divBdr>
            <w:top w:val="none" w:sz="0" w:space="0" w:color="auto"/>
            <w:left w:val="none" w:sz="0" w:space="0" w:color="auto"/>
            <w:bottom w:val="none" w:sz="0" w:space="0" w:color="auto"/>
            <w:right w:val="none" w:sz="0" w:space="0" w:color="auto"/>
          </w:divBdr>
        </w:div>
        <w:div w:id="579604707">
          <w:marLeft w:val="0"/>
          <w:marRight w:val="0"/>
          <w:marTop w:val="0"/>
          <w:marBottom w:val="0"/>
          <w:divBdr>
            <w:top w:val="none" w:sz="0" w:space="0" w:color="auto"/>
            <w:left w:val="none" w:sz="0" w:space="0" w:color="auto"/>
            <w:bottom w:val="none" w:sz="0" w:space="0" w:color="auto"/>
            <w:right w:val="none" w:sz="0" w:space="0" w:color="auto"/>
          </w:divBdr>
        </w:div>
        <w:div w:id="1615867780">
          <w:marLeft w:val="0"/>
          <w:marRight w:val="0"/>
          <w:marTop w:val="0"/>
          <w:marBottom w:val="0"/>
          <w:divBdr>
            <w:top w:val="none" w:sz="0" w:space="0" w:color="auto"/>
            <w:left w:val="none" w:sz="0" w:space="0" w:color="auto"/>
            <w:bottom w:val="none" w:sz="0" w:space="0" w:color="auto"/>
            <w:right w:val="none" w:sz="0" w:space="0" w:color="auto"/>
          </w:divBdr>
        </w:div>
        <w:div w:id="37625951">
          <w:marLeft w:val="0"/>
          <w:marRight w:val="0"/>
          <w:marTop w:val="0"/>
          <w:marBottom w:val="0"/>
          <w:divBdr>
            <w:top w:val="none" w:sz="0" w:space="0" w:color="auto"/>
            <w:left w:val="none" w:sz="0" w:space="0" w:color="auto"/>
            <w:bottom w:val="none" w:sz="0" w:space="0" w:color="auto"/>
            <w:right w:val="none" w:sz="0" w:space="0" w:color="auto"/>
          </w:divBdr>
        </w:div>
        <w:div w:id="1625381456">
          <w:marLeft w:val="0"/>
          <w:marRight w:val="0"/>
          <w:marTop w:val="0"/>
          <w:marBottom w:val="0"/>
          <w:divBdr>
            <w:top w:val="none" w:sz="0" w:space="0" w:color="auto"/>
            <w:left w:val="none" w:sz="0" w:space="0" w:color="auto"/>
            <w:bottom w:val="none" w:sz="0" w:space="0" w:color="auto"/>
            <w:right w:val="none" w:sz="0" w:space="0" w:color="auto"/>
          </w:divBdr>
        </w:div>
        <w:div w:id="1181818805">
          <w:marLeft w:val="0"/>
          <w:marRight w:val="0"/>
          <w:marTop w:val="0"/>
          <w:marBottom w:val="0"/>
          <w:divBdr>
            <w:top w:val="none" w:sz="0" w:space="0" w:color="auto"/>
            <w:left w:val="none" w:sz="0" w:space="0" w:color="auto"/>
            <w:bottom w:val="none" w:sz="0" w:space="0" w:color="auto"/>
            <w:right w:val="none" w:sz="0" w:space="0" w:color="auto"/>
          </w:divBdr>
        </w:div>
        <w:div w:id="1638610681">
          <w:marLeft w:val="0"/>
          <w:marRight w:val="0"/>
          <w:marTop w:val="0"/>
          <w:marBottom w:val="0"/>
          <w:divBdr>
            <w:top w:val="none" w:sz="0" w:space="0" w:color="auto"/>
            <w:left w:val="none" w:sz="0" w:space="0" w:color="auto"/>
            <w:bottom w:val="none" w:sz="0" w:space="0" w:color="auto"/>
            <w:right w:val="none" w:sz="0" w:space="0" w:color="auto"/>
          </w:divBdr>
        </w:div>
        <w:div w:id="83380009">
          <w:marLeft w:val="0"/>
          <w:marRight w:val="0"/>
          <w:marTop w:val="0"/>
          <w:marBottom w:val="0"/>
          <w:divBdr>
            <w:top w:val="none" w:sz="0" w:space="0" w:color="auto"/>
            <w:left w:val="none" w:sz="0" w:space="0" w:color="auto"/>
            <w:bottom w:val="none" w:sz="0" w:space="0" w:color="auto"/>
            <w:right w:val="none" w:sz="0" w:space="0" w:color="auto"/>
          </w:divBdr>
        </w:div>
        <w:div w:id="240797980">
          <w:marLeft w:val="0"/>
          <w:marRight w:val="0"/>
          <w:marTop w:val="0"/>
          <w:marBottom w:val="0"/>
          <w:divBdr>
            <w:top w:val="none" w:sz="0" w:space="0" w:color="auto"/>
            <w:left w:val="none" w:sz="0" w:space="0" w:color="auto"/>
            <w:bottom w:val="none" w:sz="0" w:space="0" w:color="auto"/>
            <w:right w:val="none" w:sz="0" w:space="0" w:color="auto"/>
          </w:divBdr>
        </w:div>
        <w:div w:id="1742286358">
          <w:marLeft w:val="0"/>
          <w:marRight w:val="0"/>
          <w:marTop w:val="0"/>
          <w:marBottom w:val="0"/>
          <w:divBdr>
            <w:top w:val="none" w:sz="0" w:space="0" w:color="auto"/>
            <w:left w:val="none" w:sz="0" w:space="0" w:color="auto"/>
            <w:bottom w:val="none" w:sz="0" w:space="0" w:color="auto"/>
            <w:right w:val="none" w:sz="0" w:space="0" w:color="auto"/>
          </w:divBdr>
        </w:div>
        <w:div w:id="435100680">
          <w:marLeft w:val="0"/>
          <w:marRight w:val="0"/>
          <w:marTop w:val="0"/>
          <w:marBottom w:val="0"/>
          <w:divBdr>
            <w:top w:val="none" w:sz="0" w:space="0" w:color="auto"/>
            <w:left w:val="none" w:sz="0" w:space="0" w:color="auto"/>
            <w:bottom w:val="none" w:sz="0" w:space="0" w:color="auto"/>
            <w:right w:val="none" w:sz="0" w:space="0" w:color="auto"/>
          </w:divBdr>
        </w:div>
        <w:div w:id="2067490548">
          <w:marLeft w:val="0"/>
          <w:marRight w:val="0"/>
          <w:marTop w:val="0"/>
          <w:marBottom w:val="0"/>
          <w:divBdr>
            <w:top w:val="none" w:sz="0" w:space="0" w:color="auto"/>
            <w:left w:val="none" w:sz="0" w:space="0" w:color="auto"/>
            <w:bottom w:val="none" w:sz="0" w:space="0" w:color="auto"/>
            <w:right w:val="none" w:sz="0" w:space="0" w:color="auto"/>
          </w:divBdr>
        </w:div>
        <w:div w:id="1169251446">
          <w:marLeft w:val="0"/>
          <w:marRight w:val="0"/>
          <w:marTop w:val="0"/>
          <w:marBottom w:val="0"/>
          <w:divBdr>
            <w:top w:val="none" w:sz="0" w:space="0" w:color="auto"/>
            <w:left w:val="none" w:sz="0" w:space="0" w:color="auto"/>
            <w:bottom w:val="none" w:sz="0" w:space="0" w:color="auto"/>
            <w:right w:val="none" w:sz="0" w:space="0" w:color="auto"/>
          </w:divBdr>
        </w:div>
        <w:div w:id="1201016599">
          <w:marLeft w:val="0"/>
          <w:marRight w:val="0"/>
          <w:marTop w:val="0"/>
          <w:marBottom w:val="0"/>
          <w:divBdr>
            <w:top w:val="none" w:sz="0" w:space="0" w:color="auto"/>
            <w:left w:val="none" w:sz="0" w:space="0" w:color="auto"/>
            <w:bottom w:val="none" w:sz="0" w:space="0" w:color="auto"/>
            <w:right w:val="none" w:sz="0" w:space="0" w:color="auto"/>
          </w:divBdr>
        </w:div>
        <w:div w:id="1891577058">
          <w:marLeft w:val="0"/>
          <w:marRight w:val="0"/>
          <w:marTop w:val="0"/>
          <w:marBottom w:val="0"/>
          <w:divBdr>
            <w:top w:val="none" w:sz="0" w:space="0" w:color="auto"/>
            <w:left w:val="none" w:sz="0" w:space="0" w:color="auto"/>
            <w:bottom w:val="none" w:sz="0" w:space="0" w:color="auto"/>
            <w:right w:val="none" w:sz="0" w:space="0" w:color="auto"/>
          </w:divBdr>
        </w:div>
        <w:div w:id="1732921924">
          <w:marLeft w:val="0"/>
          <w:marRight w:val="0"/>
          <w:marTop w:val="0"/>
          <w:marBottom w:val="0"/>
          <w:divBdr>
            <w:top w:val="none" w:sz="0" w:space="0" w:color="auto"/>
            <w:left w:val="none" w:sz="0" w:space="0" w:color="auto"/>
            <w:bottom w:val="none" w:sz="0" w:space="0" w:color="auto"/>
            <w:right w:val="none" w:sz="0" w:space="0" w:color="auto"/>
          </w:divBdr>
        </w:div>
        <w:div w:id="851723353">
          <w:marLeft w:val="0"/>
          <w:marRight w:val="0"/>
          <w:marTop w:val="0"/>
          <w:marBottom w:val="0"/>
          <w:divBdr>
            <w:top w:val="none" w:sz="0" w:space="0" w:color="auto"/>
            <w:left w:val="none" w:sz="0" w:space="0" w:color="auto"/>
            <w:bottom w:val="none" w:sz="0" w:space="0" w:color="auto"/>
            <w:right w:val="none" w:sz="0" w:space="0" w:color="auto"/>
          </w:divBdr>
        </w:div>
        <w:div w:id="927621840">
          <w:marLeft w:val="0"/>
          <w:marRight w:val="0"/>
          <w:marTop w:val="0"/>
          <w:marBottom w:val="0"/>
          <w:divBdr>
            <w:top w:val="none" w:sz="0" w:space="0" w:color="auto"/>
            <w:left w:val="none" w:sz="0" w:space="0" w:color="auto"/>
            <w:bottom w:val="none" w:sz="0" w:space="0" w:color="auto"/>
            <w:right w:val="none" w:sz="0" w:space="0" w:color="auto"/>
          </w:divBdr>
        </w:div>
        <w:div w:id="2088190599">
          <w:marLeft w:val="0"/>
          <w:marRight w:val="0"/>
          <w:marTop w:val="0"/>
          <w:marBottom w:val="0"/>
          <w:divBdr>
            <w:top w:val="none" w:sz="0" w:space="0" w:color="auto"/>
            <w:left w:val="none" w:sz="0" w:space="0" w:color="auto"/>
            <w:bottom w:val="none" w:sz="0" w:space="0" w:color="auto"/>
            <w:right w:val="none" w:sz="0" w:space="0" w:color="auto"/>
          </w:divBdr>
        </w:div>
        <w:div w:id="1572694165">
          <w:marLeft w:val="0"/>
          <w:marRight w:val="0"/>
          <w:marTop w:val="0"/>
          <w:marBottom w:val="0"/>
          <w:divBdr>
            <w:top w:val="none" w:sz="0" w:space="0" w:color="auto"/>
            <w:left w:val="none" w:sz="0" w:space="0" w:color="auto"/>
            <w:bottom w:val="none" w:sz="0" w:space="0" w:color="auto"/>
            <w:right w:val="none" w:sz="0" w:space="0" w:color="auto"/>
          </w:divBdr>
        </w:div>
        <w:div w:id="1226599198">
          <w:marLeft w:val="0"/>
          <w:marRight w:val="0"/>
          <w:marTop w:val="0"/>
          <w:marBottom w:val="0"/>
          <w:divBdr>
            <w:top w:val="none" w:sz="0" w:space="0" w:color="auto"/>
            <w:left w:val="none" w:sz="0" w:space="0" w:color="auto"/>
            <w:bottom w:val="none" w:sz="0" w:space="0" w:color="auto"/>
            <w:right w:val="none" w:sz="0" w:space="0" w:color="auto"/>
          </w:divBdr>
        </w:div>
        <w:div w:id="1980453593">
          <w:marLeft w:val="0"/>
          <w:marRight w:val="0"/>
          <w:marTop w:val="0"/>
          <w:marBottom w:val="0"/>
          <w:divBdr>
            <w:top w:val="none" w:sz="0" w:space="0" w:color="auto"/>
            <w:left w:val="none" w:sz="0" w:space="0" w:color="auto"/>
            <w:bottom w:val="none" w:sz="0" w:space="0" w:color="auto"/>
            <w:right w:val="none" w:sz="0" w:space="0" w:color="auto"/>
          </w:divBdr>
        </w:div>
        <w:div w:id="1726875194">
          <w:marLeft w:val="0"/>
          <w:marRight w:val="0"/>
          <w:marTop w:val="0"/>
          <w:marBottom w:val="0"/>
          <w:divBdr>
            <w:top w:val="none" w:sz="0" w:space="0" w:color="auto"/>
            <w:left w:val="none" w:sz="0" w:space="0" w:color="auto"/>
            <w:bottom w:val="none" w:sz="0" w:space="0" w:color="auto"/>
            <w:right w:val="none" w:sz="0" w:space="0" w:color="auto"/>
          </w:divBdr>
        </w:div>
        <w:div w:id="1845170673">
          <w:marLeft w:val="0"/>
          <w:marRight w:val="0"/>
          <w:marTop w:val="0"/>
          <w:marBottom w:val="0"/>
          <w:divBdr>
            <w:top w:val="none" w:sz="0" w:space="0" w:color="auto"/>
            <w:left w:val="none" w:sz="0" w:space="0" w:color="auto"/>
            <w:bottom w:val="none" w:sz="0" w:space="0" w:color="auto"/>
            <w:right w:val="none" w:sz="0" w:space="0" w:color="auto"/>
          </w:divBdr>
        </w:div>
        <w:div w:id="1283078434">
          <w:marLeft w:val="0"/>
          <w:marRight w:val="0"/>
          <w:marTop w:val="0"/>
          <w:marBottom w:val="0"/>
          <w:divBdr>
            <w:top w:val="none" w:sz="0" w:space="0" w:color="auto"/>
            <w:left w:val="none" w:sz="0" w:space="0" w:color="auto"/>
            <w:bottom w:val="none" w:sz="0" w:space="0" w:color="auto"/>
            <w:right w:val="none" w:sz="0" w:space="0" w:color="auto"/>
          </w:divBdr>
        </w:div>
        <w:div w:id="1504398810">
          <w:marLeft w:val="0"/>
          <w:marRight w:val="0"/>
          <w:marTop w:val="0"/>
          <w:marBottom w:val="0"/>
          <w:divBdr>
            <w:top w:val="none" w:sz="0" w:space="0" w:color="auto"/>
            <w:left w:val="none" w:sz="0" w:space="0" w:color="auto"/>
            <w:bottom w:val="none" w:sz="0" w:space="0" w:color="auto"/>
            <w:right w:val="none" w:sz="0" w:space="0" w:color="auto"/>
          </w:divBdr>
        </w:div>
        <w:div w:id="1088162448">
          <w:marLeft w:val="0"/>
          <w:marRight w:val="0"/>
          <w:marTop w:val="0"/>
          <w:marBottom w:val="0"/>
          <w:divBdr>
            <w:top w:val="none" w:sz="0" w:space="0" w:color="auto"/>
            <w:left w:val="none" w:sz="0" w:space="0" w:color="auto"/>
            <w:bottom w:val="none" w:sz="0" w:space="0" w:color="auto"/>
            <w:right w:val="none" w:sz="0" w:space="0" w:color="auto"/>
          </w:divBdr>
        </w:div>
        <w:div w:id="1220677252">
          <w:marLeft w:val="0"/>
          <w:marRight w:val="0"/>
          <w:marTop w:val="0"/>
          <w:marBottom w:val="0"/>
          <w:divBdr>
            <w:top w:val="none" w:sz="0" w:space="0" w:color="auto"/>
            <w:left w:val="none" w:sz="0" w:space="0" w:color="auto"/>
            <w:bottom w:val="none" w:sz="0" w:space="0" w:color="auto"/>
            <w:right w:val="none" w:sz="0" w:space="0" w:color="auto"/>
          </w:divBdr>
        </w:div>
        <w:div w:id="1815488739">
          <w:marLeft w:val="0"/>
          <w:marRight w:val="0"/>
          <w:marTop w:val="0"/>
          <w:marBottom w:val="0"/>
          <w:divBdr>
            <w:top w:val="none" w:sz="0" w:space="0" w:color="auto"/>
            <w:left w:val="none" w:sz="0" w:space="0" w:color="auto"/>
            <w:bottom w:val="none" w:sz="0" w:space="0" w:color="auto"/>
            <w:right w:val="none" w:sz="0" w:space="0" w:color="auto"/>
          </w:divBdr>
        </w:div>
        <w:div w:id="423691889">
          <w:marLeft w:val="0"/>
          <w:marRight w:val="0"/>
          <w:marTop w:val="0"/>
          <w:marBottom w:val="0"/>
          <w:divBdr>
            <w:top w:val="none" w:sz="0" w:space="0" w:color="auto"/>
            <w:left w:val="none" w:sz="0" w:space="0" w:color="auto"/>
            <w:bottom w:val="none" w:sz="0" w:space="0" w:color="auto"/>
            <w:right w:val="none" w:sz="0" w:space="0" w:color="auto"/>
          </w:divBdr>
        </w:div>
        <w:div w:id="688332033">
          <w:marLeft w:val="0"/>
          <w:marRight w:val="0"/>
          <w:marTop w:val="0"/>
          <w:marBottom w:val="0"/>
          <w:divBdr>
            <w:top w:val="none" w:sz="0" w:space="0" w:color="auto"/>
            <w:left w:val="none" w:sz="0" w:space="0" w:color="auto"/>
            <w:bottom w:val="none" w:sz="0" w:space="0" w:color="auto"/>
            <w:right w:val="none" w:sz="0" w:space="0" w:color="auto"/>
          </w:divBdr>
        </w:div>
        <w:div w:id="1081412364">
          <w:marLeft w:val="0"/>
          <w:marRight w:val="0"/>
          <w:marTop w:val="0"/>
          <w:marBottom w:val="0"/>
          <w:divBdr>
            <w:top w:val="none" w:sz="0" w:space="0" w:color="auto"/>
            <w:left w:val="none" w:sz="0" w:space="0" w:color="auto"/>
            <w:bottom w:val="none" w:sz="0" w:space="0" w:color="auto"/>
            <w:right w:val="none" w:sz="0" w:space="0" w:color="auto"/>
          </w:divBdr>
        </w:div>
        <w:div w:id="1330794495">
          <w:marLeft w:val="0"/>
          <w:marRight w:val="0"/>
          <w:marTop w:val="0"/>
          <w:marBottom w:val="0"/>
          <w:divBdr>
            <w:top w:val="none" w:sz="0" w:space="0" w:color="auto"/>
            <w:left w:val="none" w:sz="0" w:space="0" w:color="auto"/>
            <w:bottom w:val="none" w:sz="0" w:space="0" w:color="auto"/>
            <w:right w:val="none" w:sz="0" w:space="0" w:color="auto"/>
          </w:divBdr>
        </w:div>
        <w:div w:id="203910075">
          <w:marLeft w:val="0"/>
          <w:marRight w:val="0"/>
          <w:marTop w:val="0"/>
          <w:marBottom w:val="0"/>
          <w:divBdr>
            <w:top w:val="none" w:sz="0" w:space="0" w:color="auto"/>
            <w:left w:val="none" w:sz="0" w:space="0" w:color="auto"/>
            <w:bottom w:val="none" w:sz="0" w:space="0" w:color="auto"/>
            <w:right w:val="none" w:sz="0" w:space="0" w:color="auto"/>
          </w:divBdr>
        </w:div>
        <w:div w:id="291255455">
          <w:marLeft w:val="0"/>
          <w:marRight w:val="0"/>
          <w:marTop w:val="0"/>
          <w:marBottom w:val="0"/>
          <w:divBdr>
            <w:top w:val="none" w:sz="0" w:space="0" w:color="auto"/>
            <w:left w:val="none" w:sz="0" w:space="0" w:color="auto"/>
            <w:bottom w:val="none" w:sz="0" w:space="0" w:color="auto"/>
            <w:right w:val="none" w:sz="0" w:space="0" w:color="auto"/>
          </w:divBdr>
        </w:div>
        <w:div w:id="1424490648">
          <w:marLeft w:val="0"/>
          <w:marRight w:val="0"/>
          <w:marTop w:val="0"/>
          <w:marBottom w:val="0"/>
          <w:divBdr>
            <w:top w:val="none" w:sz="0" w:space="0" w:color="auto"/>
            <w:left w:val="none" w:sz="0" w:space="0" w:color="auto"/>
            <w:bottom w:val="none" w:sz="0" w:space="0" w:color="auto"/>
            <w:right w:val="none" w:sz="0" w:space="0" w:color="auto"/>
          </w:divBdr>
        </w:div>
        <w:div w:id="1351225841">
          <w:marLeft w:val="0"/>
          <w:marRight w:val="0"/>
          <w:marTop w:val="0"/>
          <w:marBottom w:val="0"/>
          <w:divBdr>
            <w:top w:val="none" w:sz="0" w:space="0" w:color="auto"/>
            <w:left w:val="none" w:sz="0" w:space="0" w:color="auto"/>
            <w:bottom w:val="none" w:sz="0" w:space="0" w:color="auto"/>
            <w:right w:val="none" w:sz="0" w:space="0" w:color="auto"/>
          </w:divBdr>
        </w:div>
        <w:div w:id="1368023120">
          <w:marLeft w:val="0"/>
          <w:marRight w:val="0"/>
          <w:marTop w:val="0"/>
          <w:marBottom w:val="0"/>
          <w:divBdr>
            <w:top w:val="none" w:sz="0" w:space="0" w:color="auto"/>
            <w:left w:val="none" w:sz="0" w:space="0" w:color="auto"/>
            <w:bottom w:val="none" w:sz="0" w:space="0" w:color="auto"/>
            <w:right w:val="none" w:sz="0" w:space="0" w:color="auto"/>
          </w:divBdr>
        </w:div>
        <w:div w:id="2130514109">
          <w:marLeft w:val="0"/>
          <w:marRight w:val="0"/>
          <w:marTop w:val="0"/>
          <w:marBottom w:val="0"/>
          <w:divBdr>
            <w:top w:val="none" w:sz="0" w:space="0" w:color="auto"/>
            <w:left w:val="none" w:sz="0" w:space="0" w:color="auto"/>
            <w:bottom w:val="none" w:sz="0" w:space="0" w:color="auto"/>
            <w:right w:val="none" w:sz="0" w:space="0" w:color="auto"/>
          </w:divBdr>
        </w:div>
        <w:div w:id="534539783">
          <w:marLeft w:val="0"/>
          <w:marRight w:val="0"/>
          <w:marTop w:val="0"/>
          <w:marBottom w:val="0"/>
          <w:divBdr>
            <w:top w:val="none" w:sz="0" w:space="0" w:color="auto"/>
            <w:left w:val="none" w:sz="0" w:space="0" w:color="auto"/>
            <w:bottom w:val="none" w:sz="0" w:space="0" w:color="auto"/>
            <w:right w:val="none" w:sz="0" w:space="0" w:color="auto"/>
          </w:divBdr>
        </w:div>
      </w:divsChild>
    </w:div>
    <w:div w:id="885409226">
      <w:bodyDiv w:val="1"/>
      <w:marLeft w:val="0"/>
      <w:marRight w:val="0"/>
      <w:marTop w:val="0"/>
      <w:marBottom w:val="0"/>
      <w:divBdr>
        <w:top w:val="none" w:sz="0" w:space="0" w:color="auto"/>
        <w:left w:val="none" w:sz="0" w:space="0" w:color="auto"/>
        <w:bottom w:val="none" w:sz="0" w:space="0" w:color="auto"/>
        <w:right w:val="none" w:sz="0" w:space="0" w:color="auto"/>
      </w:divBdr>
    </w:div>
    <w:div w:id="902569744">
      <w:bodyDiv w:val="1"/>
      <w:marLeft w:val="0"/>
      <w:marRight w:val="0"/>
      <w:marTop w:val="0"/>
      <w:marBottom w:val="0"/>
      <w:divBdr>
        <w:top w:val="none" w:sz="0" w:space="0" w:color="auto"/>
        <w:left w:val="none" w:sz="0" w:space="0" w:color="auto"/>
        <w:bottom w:val="none" w:sz="0" w:space="0" w:color="auto"/>
        <w:right w:val="none" w:sz="0" w:space="0" w:color="auto"/>
      </w:divBdr>
    </w:div>
    <w:div w:id="946500959">
      <w:bodyDiv w:val="1"/>
      <w:marLeft w:val="0"/>
      <w:marRight w:val="0"/>
      <w:marTop w:val="0"/>
      <w:marBottom w:val="0"/>
      <w:divBdr>
        <w:top w:val="none" w:sz="0" w:space="0" w:color="auto"/>
        <w:left w:val="none" w:sz="0" w:space="0" w:color="auto"/>
        <w:bottom w:val="none" w:sz="0" w:space="0" w:color="auto"/>
        <w:right w:val="none" w:sz="0" w:space="0" w:color="auto"/>
      </w:divBdr>
    </w:div>
    <w:div w:id="1016078556">
      <w:bodyDiv w:val="1"/>
      <w:marLeft w:val="0"/>
      <w:marRight w:val="0"/>
      <w:marTop w:val="0"/>
      <w:marBottom w:val="0"/>
      <w:divBdr>
        <w:top w:val="none" w:sz="0" w:space="0" w:color="auto"/>
        <w:left w:val="none" w:sz="0" w:space="0" w:color="auto"/>
        <w:bottom w:val="none" w:sz="0" w:space="0" w:color="auto"/>
        <w:right w:val="none" w:sz="0" w:space="0" w:color="auto"/>
      </w:divBdr>
    </w:div>
    <w:div w:id="1023633082">
      <w:bodyDiv w:val="1"/>
      <w:marLeft w:val="0"/>
      <w:marRight w:val="0"/>
      <w:marTop w:val="0"/>
      <w:marBottom w:val="0"/>
      <w:divBdr>
        <w:top w:val="none" w:sz="0" w:space="0" w:color="auto"/>
        <w:left w:val="none" w:sz="0" w:space="0" w:color="auto"/>
        <w:bottom w:val="none" w:sz="0" w:space="0" w:color="auto"/>
        <w:right w:val="none" w:sz="0" w:space="0" w:color="auto"/>
      </w:divBdr>
    </w:div>
    <w:div w:id="1051537797">
      <w:bodyDiv w:val="1"/>
      <w:marLeft w:val="0"/>
      <w:marRight w:val="0"/>
      <w:marTop w:val="0"/>
      <w:marBottom w:val="0"/>
      <w:divBdr>
        <w:top w:val="none" w:sz="0" w:space="0" w:color="auto"/>
        <w:left w:val="none" w:sz="0" w:space="0" w:color="auto"/>
        <w:bottom w:val="none" w:sz="0" w:space="0" w:color="auto"/>
        <w:right w:val="none" w:sz="0" w:space="0" w:color="auto"/>
      </w:divBdr>
    </w:div>
    <w:div w:id="1167135682">
      <w:bodyDiv w:val="1"/>
      <w:marLeft w:val="0"/>
      <w:marRight w:val="0"/>
      <w:marTop w:val="0"/>
      <w:marBottom w:val="0"/>
      <w:divBdr>
        <w:top w:val="none" w:sz="0" w:space="0" w:color="auto"/>
        <w:left w:val="none" w:sz="0" w:space="0" w:color="auto"/>
        <w:bottom w:val="none" w:sz="0" w:space="0" w:color="auto"/>
        <w:right w:val="none" w:sz="0" w:space="0" w:color="auto"/>
      </w:divBdr>
    </w:div>
    <w:div w:id="1175656623">
      <w:bodyDiv w:val="1"/>
      <w:marLeft w:val="0"/>
      <w:marRight w:val="0"/>
      <w:marTop w:val="0"/>
      <w:marBottom w:val="0"/>
      <w:divBdr>
        <w:top w:val="none" w:sz="0" w:space="0" w:color="auto"/>
        <w:left w:val="none" w:sz="0" w:space="0" w:color="auto"/>
        <w:bottom w:val="none" w:sz="0" w:space="0" w:color="auto"/>
        <w:right w:val="none" w:sz="0" w:space="0" w:color="auto"/>
      </w:divBdr>
    </w:div>
    <w:div w:id="1189370571">
      <w:bodyDiv w:val="1"/>
      <w:marLeft w:val="0"/>
      <w:marRight w:val="0"/>
      <w:marTop w:val="0"/>
      <w:marBottom w:val="0"/>
      <w:divBdr>
        <w:top w:val="none" w:sz="0" w:space="0" w:color="auto"/>
        <w:left w:val="none" w:sz="0" w:space="0" w:color="auto"/>
        <w:bottom w:val="none" w:sz="0" w:space="0" w:color="auto"/>
        <w:right w:val="none" w:sz="0" w:space="0" w:color="auto"/>
      </w:divBdr>
    </w:div>
    <w:div w:id="1190489021">
      <w:bodyDiv w:val="1"/>
      <w:marLeft w:val="0"/>
      <w:marRight w:val="0"/>
      <w:marTop w:val="0"/>
      <w:marBottom w:val="0"/>
      <w:divBdr>
        <w:top w:val="none" w:sz="0" w:space="0" w:color="auto"/>
        <w:left w:val="none" w:sz="0" w:space="0" w:color="auto"/>
        <w:bottom w:val="none" w:sz="0" w:space="0" w:color="auto"/>
        <w:right w:val="none" w:sz="0" w:space="0" w:color="auto"/>
      </w:divBdr>
    </w:div>
    <w:div w:id="1201632274">
      <w:bodyDiv w:val="1"/>
      <w:marLeft w:val="0"/>
      <w:marRight w:val="0"/>
      <w:marTop w:val="0"/>
      <w:marBottom w:val="0"/>
      <w:divBdr>
        <w:top w:val="none" w:sz="0" w:space="0" w:color="auto"/>
        <w:left w:val="none" w:sz="0" w:space="0" w:color="auto"/>
        <w:bottom w:val="none" w:sz="0" w:space="0" w:color="auto"/>
        <w:right w:val="none" w:sz="0" w:space="0" w:color="auto"/>
      </w:divBdr>
    </w:div>
    <w:div w:id="1211067911">
      <w:bodyDiv w:val="1"/>
      <w:marLeft w:val="0"/>
      <w:marRight w:val="0"/>
      <w:marTop w:val="0"/>
      <w:marBottom w:val="0"/>
      <w:divBdr>
        <w:top w:val="none" w:sz="0" w:space="0" w:color="auto"/>
        <w:left w:val="none" w:sz="0" w:space="0" w:color="auto"/>
        <w:bottom w:val="none" w:sz="0" w:space="0" w:color="auto"/>
        <w:right w:val="none" w:sz="0" w:space="0" w:color="auto"/>
      </w:divBdr>
      <w:divsChild>
        <w:div w:id="2068843492">
          <w:marLeft w:val="0"/>
          <w:marRight w:val="0"/>
          <w:marTop w:val="0"/>
          <w:marBottom w:val="0"/>
          <w:divBdr>
            <w:top w:val="none" w:sz="0" w:space="0" w:color="auto"/>
            <w:left w:val="none" w:sz="0" w:space="0" w:color="auto"/>
            <w:bottom w:val="none" w:sz="0" w:space="0" w:color="auto"/>
            <w:right w:val="none" w:sz="0" w:space="0" w:color="auto"/>
          </w:divBdr>
        </w:div>
        <w:div w:id="649284179">
          <w:marLeft w:val="0"/>
          <w:marRight w:val="0"/>
          <w:marTop w:val="0"/>
          <w:marBottom w:val="0"/>
          <w:divBdr>
            <w:top w:val="none" w:sz="0" w:space="0" w:color="auto"/>
            <w:left w:val="none" w:sz="0" w:space="0" w:color="auto"/>
            <w:bottom w:val="none" w:sz="0" w:space="0" w:color="auto"/>
            <w:right w:val="none" w:sz="0" w:space="0" w:color="auto"/>
          </w:divBdr>
        </w:div>
        <w:div w:id="13962286">
          <w:marLeft w:val="0"/>
          <w:marRight w:val="0"/>
          <w:marTop w:val="0"/>
          <w:marBottom w:val="0"/>
          <w:divBdr>
            <w:top w:val="none" w:sz="0" w:space="0" w:color="auto"/>
            <w:left w:val="none" w:sz="0" w:space="0" w:color="auto"/>
            <w:bottom w:val="none" w:sz="0" w:space="0" w:color="auto"/>
            <w:right w:val="none" w:sz="0" w:space="0" w:color="auto"/>
          </w:divBdr>
        </w:div>
        <w:div w:id="1203396966">
          <w:marLeft w:val="0"/>
          <w:marRight w:val="0"/>
          <w:marTop w:val="0"/>
          <w:marBottom w:val="0"/>
          <w:divBdr>
            <w:top w:val="none" w:sz="0" w:space="0" w:color="auto"/>
            <w:left w:val="none" w:sz="0" w:space="0" w:color="auto"/>
            <w:bottom w:val="none" w:sz="0" w:space="0" w:color="auto"/>
            <w:right w:val="none" w:sz="0" w:space="0" w:color="auto"/>
          </w:divBdr>
        </w:div>
        <w:div w:id="579874077">
          <w:marLeft w:val="0"/>
          <w:marRight w:val="0"/>
          <w:marTop w:val="0"/>
          <w:marBottom w:val="0"/>
          <w:divBdr>
            <w:top w:val="none" w:sz="0" w:space="0" w:color="auto"/>
            <w:left w:val="none" w:sz="0" w:space="0" w:color="auto"/>
            <w:bottom w:val="none" w:sz="0" w:space="0" w:color="auto"/>
            <w:right w:val="none" w:sz="0" w:space="0" w:color="auto"/>
          </w:divBdr>
        </w:div>
        <w:div w:id="1016686770">
          <w:marLeft w:val="0"/>
          <w:marRight w:val="0"/>
          <w:marTop w:val="0"/>
          <w:marBottom w:val="0"/>
          <w:divBdr>
            <w:top w:val="none" w:sz="0" w:space="0" w:color="auto"/>
            <w:left w:val="none" w:sz="0" w:space="0" w:color="auto"/>
            <w:bottom w:val="none" w:sz="0" w:space="0" w:color="auto"/>
            <w:right w:val="none" w:sz="0" w:space="0" w:color="auto"/>
          </w:divBdr>
        </w:div>
        <w:div w:id="478615586">
          <w:marLeft w:val="0"/>
          <w:marRight w:val="0"/>
          <w:marTop w:val="0"/>
          <w:marBottom w:val="0"/>
          <w:divBdr>
            <w:top w:val="none" w:sz="0" w:space="0" w:color="auto"/>
            <w:left w:val="none" w:sz="0" w:space="0" w:color="auto"/>
            <w:bottom w:val="none" w:sz="0" w:space="0" w:color="auto"/>
            <w:right w:val="none" w:sz="0" w:space="0" w:color="auto"/>
          </w:divBdr>
        </w:div>
        <w:div w:id="1307467778">
          <w:marLeft w:val="0"/>
          <w:marRight w:val="0"/>
          <w:marTop w:val="0"/>
          <w:marBottom w:val="0"/>
          <w:divBdr>
            <w:top w:val="none" w:sz="0" w:space="0" w:color="auto"/>
            <w:left w:val="none" w:sz="0" w:space="0" w:color="auto"/>
            <w:bottom w:val="none" w:sz="0" w:space="0" w:color="auto"/>
            <w:right w:val="none" w:sz="0" w:space="0" w:color="auto"/>
          </w:divBdr>
        </w:div>
        <w:div w:id="1439373958">
          <w:marLeft w:val="0"/>
          <w:marRight w:val="0"/>
          <w:marTop w:val="0"/>
          <w:marBottom w:val="0"/>
          <w:divBdr>
            <w:top w:val="none" w:sz="0" w:space="0" w:color="auto"/>
            <w:left w:val="none" w:sz="0" w:space="0" w:color="auto"/>
            <w:bottom w:val="none" w:sz="0" w:space="0" w:color="auto"/>
            <w:right w:val="none" w:sz="0" w:space="0" w:color="auto"/>
          </w:divBdr>
        </w:div>
        <w:div w:id="459344693">
          <w:marLeft w:val="0"/>
          <w:marRight w:val="0"/>
          <w:marTop w:val="0"/>
          <w:marBottom w:val="0"/>
          <w:divBdr>
            <w:top w:val="none" w:sz="0" w:space="0" w:color="auto"/>
            <w:left w:val="none" w:sz="0" w:space="0" w:color="auto"/>
            <w:bottom w:val="none" w:sz="0" w:space="0" w:color="auto"/>
            <w:right w:val="none" w:sz="0" w:space="0" w:color="auto"/>
          </w:divBdr>
        </w:div>
        <w:div w:id="1777361211">
          <w:marLeft w:val="0"/>
          <w:marRight w:val="0"/>
          <w:marTop w:val="0"/>
          <w:marBottom w:val="0"/>
          <w:divBdr>
            <w:top w:val="none" w:sz="0" w:space="0" w:color="auto"/>
            <w:left w:val="none" w:sz="0" w:space="0" w:color="auto"/>
            <w:bottom w:val="none" w:sz="0" w:space="0" w:color="auto"/>
            <w:right w:val="none" w:sz="0" w:space="0" w:color="auto"/>
          </w:divBdr>
        </w:div>
        <w:div w:id="829177999">
          <w:marLeft w:val="0"/>
          <w:marRight w:val="0"/>
          <w:marTop w:val="0"/>
          <w:marBottom w:val="0"/>
          <w:divBdr>
            <w:top w:val="none" w:sz="0" w:space="0" w:color="auto"/>
            <w:left w:val="none" w:sz="0" w:space="0" w:color="auto"/>
            <w:bottom w:val="none" w:sz="0" w:space="0" w:color="auto"/>
            <w:right w:val="none" w:sz="0" w:space="0" w:color="auto"/>
          </w:divBdr>
        </w:div>
        <w:div w:id="1409572580">
          <w:marLeft w:val="0"/>
          <w:marRight w:val="0"/>
          <w:marTop w:val="0"/>
          <w:marBottom w:val="0"/>
          <w:divBdr>
            <w:top w:val="none" w:sz="0" w:space="0" w:color="auto"/>
            <w:left w:val="none" w:sz="0" w:space="0" w:color="auto"/>
            <w:bottom w:val="none" w:sz="0" w:space="0" w:color="auto"/>
            <w:right w:val="none" w:sz="0" w:space="0" w:color="auto"/>
          </w:divBdr>
        </w:div>
        <w:div w:id="1780290987">
          <w:marLeft w:val="0"/>
          <w:marRight w:val="0"/>
          <w:marTop w:val="0"/>
          <w:marBottom w:val="0"/>
          <w:divBdr>
            <w:top w:val="none" w:sz="0" w:space="0" w:color="auto"/>
            <w:left w:val="none" w:sz="0" w:space="0" w:color="auto"/>
            <w:bottom w:val="none" w:sz="0" w:space="0" w:color="auto"/>
            <w:right w:val="none" w:sz="0" w:space="0" w:color="auto"/>
          </w:divBdr>
        </w:div>
        <w:div w:id="1188759936">
          <w:marLeft w:val="0"/>
          <w:marRight w:val="0"/>
          <w:marTop w:val="0"/>
          <w:marBottom w:val="0"/>
          <w:divBdr>
            <w:top w:val="none" w:sz="0" w:space="0" w:color="auto"/>
            <w:left w:val="none" w:sz="0" w:space="0" w:color="auto"/>
            <w:bottom w:val="none" w:sz="0" w:space="0" w:color="auto"/>
            <w:right w:val="none" w:sz="0" w:space="0" w:color="auto"/>
          </w:divBdr>
        </w:div>
        <w:div w:id="1834682211">
          <w:marLeft w:val="0"/>
          <w:marRight w:val="0"/>
          <w:marTop w:val="0"/>
          <w:marBottom w:val="0"/>
          <w:divBdr>
            <w:top w:val="none" w:sz="0" w:space="0" w:color="auto"/>
            <w:left w:val="none" w:sz="0" w:space="0" w:color="auto"/>
            <w:bottom w:val="none" w:sz="0" w:space="0" w:color="auto"/>
            <w:right w:val="none" w:sz="0" w:space="0" w:color="auto"/>
          </w:divBdr>
        </w:div>
        <w:div w:id="1806465773">
          <w:marLeft w:val="0"/>
          <w:marRight w:val="0"/>
          <w:marTop w:val="0"/>
          <w:marBottom w:val="0"/>
          <w:divBdr>
            <w:top w:val="none" w:sz="0" w:space="0" w:color="auto"/>
            <w:left w:val="none" w:sz="0" w:space="0" w:color="auto"/>
            <w:bottom w:val="none" w:sz="0" w:space="0" w:color="auto"/>
            <w:right w:val="none" w:sz="0" w:space="0" w:color="auto"/>
          </w:divBdr>
        </w:div>
        <w:div w:id="265775563">
          <w:marLeft w:val="0"/>
          <w:marRight w:val="0"/>
          <w:marTop w:val="0"/>
          <w:marBottom w:val="0"/>
          <w:divBdr>
            <w:top w:val="none" w:sz="0" w:space="0" w:color="auto"/>
            <w:left w:val="none" w:sz="0" w:space="0" w:color="auto"/>
            <w:bottom w:val="none" w:sz="0" w:space="0" w:color="auto"/>
            <w:right w:val="none" w:sz="0" w:space="0" w:color="auto"/>
          </w:divBdr>
        </w:div>
        <w:div w:id="647636700">
          <w:marLeft w:val="0"/>
          <w:marRight w:val="0"/>
          <w:marTop w:val="0"/>
          <w:marBottom w:val="0"/>
          <w:divBdr>
            <w:top w:val="none" w:sz="0" w:space="0" w:color="auto"/>
            <w:left w:val="none" w:sz="0" w:space="0" w:color="auto"/>
            <w:bottom w:val="none" w:sz="0" w:space="0" w:color="auto"/>
            <w:right w:val="none" w:sz="0" w:space="0" w:color="auto"/>
          </w:divBdr>
        </w:div>
        <w:div w:id="1258907497">
          <w:marLeft w:val="0"/>
          <w:marRight w:val="0"/>
          <w:marTop w:val="0"/>
          <w:marBottom w:val="0"/>
          <w:divBdr>
            <w:top w:val="none" w:sz="0" w:space="0" w:color="auto"/>
            <w:left w:val="none" w:sz="0" w:space="0" w:color="auto"/>
            <w:bottom w:val="none" w:sz="0" w:space="0" w:color="auto"/>
            <w:right w:val="none" w:sz="0" w:space="0" w:color="auto"/>
          </w:divBdr>
        </w:div>
        <w:div w:id="1325471364">
          <w:marLeft w:val="0"/>
          <w:marRight w:val="0"/>
          <w:marTop w:val="0"/>
          <w:marBottom w:val="0"/>
          <w:divBdr>
            <w:top w:val="none" w:sz="0" w:space="0" w:color="auto"/>
            <w:left w:val="none" w:sz="0" w:space="0" w:color="auto"/>
            <w:bottom w:val="none" w:sz="0" w:space="0" w:color="auto"/>
            <w:right w:val="none" w:sz="0" w:space="0" w:color="auto"/>
          </w:divBdr>
        </w:div>
        <w:div w:id="1733576772">
          <w:marLeft w:val="0"/>
          <w:marRight w:val="0"/>
          <w:marTop w:val="0"/>
          <w:marBottom w:val="0"/>
          <w:divBdr>
            <w:top w:val="none" w:sz="0" w:space="0" w:color="auto"/>
            <w:left w:val="none" w:sz="0" w:space="0" w:color="auto"/>
            <w:bottom w:val="none" w:sz="0" w:space="0" w:color="auto"/>
            <w:right w:val="none" w:sz="0" w:space="0" w:color="auto"/>
          </w:divBdr>
        </w:div>
        <w:div w:id="1707365085">
          <w:marLeft w:val="0"/>
          <w:marRight w:val="0"/>
          <w:marTop w:val="0"/>
          <w:marBottom w:val="0"/>
          <w:divBdr>
            <w:top w:val="none" w:sz="0" w:space="0" w:color="auto"/>
            <w:left w:val="none" w:sz="0" w:space="0" w:color="auto"/>
            <w:bottom w:val="none" w:sz="0" w:space="0" w:color="auto"/>
            <w:right w:val="none" w:sz="0" w:space="0" w:color="auto"/>
          </w:divBdr>
        </w:div>
        <w:div w:id="2039313123">
          <w:marLeft w:val="0"/>
          <w:marRight w:val="0"/>
          <w:marTop w:val="0"/>
          <w:marBottom w:val="0"/>
          <w:divBdr>
            <w:top w:val="none" w:sz="0" w:space="0" w:color="auto"/>
            <w:left w:val="none" w:sz="0" w:space="0" w:color="auto"/>
            <w:bottom w:val="none" w:sz="0" w:space="0" w:color="auto"/>
            <w:right w:val="none" w:sz="0" w:space="0" w:color="auto"/>
          </w:divBdr>
        </w:div>
        <w:div w:id="258802301">
          <w:marLeft w:val="0"/>
          <w:marRight w:val="0"/>
          <w:marTop w:val="0"/>
          <w:marBottom w:val="0"/>
          <w:divBdr>
            <w:top w:val="none" w:sz="0" w:space="0" w:color="auto"/>
            <w:left w:val="none" w:sz="0" w:space="0" w:color="auto"/>
            <w:bottom w:val="none" w:sz="0" w:space="0" w:color="auto"/>
            <w:right w:val="none" w:sz="0" w:space="0" w:color="auto"/>
          </w:divBdr>
        </w:div>
        <w:div w:id="1969773545">
          <w:marLeft w:val="0"/>
          <w:marRight w:val="0"/>
          <w:marTop w:val="0"/>
          <w:marBottom w:val="0"/>
          <w:divBdr>
            <w:top w:val="none" w:sz="0" w:space="0" w:color="auto"/>
            <w:left w:val="none" w:sz="0" w:space="0" w:color="auto"/>
            <w:bottom w:val="none" w:sz="0" w:space="0" w:color="auto"/>
            <w:right w:val="none" w:sz="0" w:space="0" w:color="auto"/>
          </w:divBdr>
        </w:div>
        <w:div w:id="725763328">
          <w:marLeft w:val="0"/>
          <w:marRight w:val="0"/>
          <w:marTop w:val="0"/>
          <w:marBottom w:val="0"/>
          <w:divBdr>
            <w:top w:val="none" w:sz="0" w:space="0" w:color="auto"/>
            <w:left w:val="none" w:sz="0" w:space="0" w:color="auto"/>
            <w:bottom w:val="none" w:sz="0" w:space="0" w:color="auto"/>
            <w:right w:val="none" w:sz="0" w:space="0" w:color="auto"/>
          </w:divBdr>
        </w:div>
        <w:div w:id="1067534541">
          <w:marLeft w:val="0"/>
          <w:marRight w:val="0"/>
          <w:marTop w:val="0"/>
          <w:marBottom w:val="0"/>
          <w:divBdr>
            <w:top w:val="none" w:sz="0" w:space="0" w:color="auto"/>
            <w:left w:val="none" w:sz="0" w:space="0" w:color="auto"/>
            <w:bottom w:val="none" w:sz="0" w:space="0" w:color="auto"/>
            <w:right w:val="none" w:sz="0" w:space="0" w:color="auto"/>
          </w:divBdr>
        </w:div>
        <w:div w:id="1926189235">
          <w:marLeft w:val="0"/>
          <w:marRight w:val="0"/>
          <w:marTop w:val="0"/>
          <w:marBottom w:val="0"/>
          <w:divBdr>
            <w:top w:val="none" w:sz="0" w:space="0" w:color="auto"/>
            <w:left w:val="none" w:sz="0" w:space="0" w:color="auto"/>
            <w:bottom w:val="none" w:sz="0" w:space="0" w:color="auto"/>
            <w:right w:val="none" w:sz="0" w:space="0" w:color="auto"/>
          </w:divBdr>
        </w:div>
        <w:div w:id="1882815873">
          <w:marLeft w:val="0"/>
          <w:marRight w:val="0"/>
          <w:marTop w:val="0"/>
          <w:marBottom w:val="0"/>
          <w:divBdr>
            <w:top w:val="none" w:sz="0" w:space="0" w:color="auto"/>
            <w:left w:val="none" w:sz="0" w:space="0" w:color="auto"/>
            <w:bottom w:val="none" w:sz="0" w:space="0" w:color="auto"/>
            <w:right w:val="none" w:sz="0" w:space="0" w:color="auto"/>
          </w:divBdr>
        </w:div>
        <w:div w:id="2090154433">
          <w:marLeft w:val="0"/>
          <w:marRight w:val="0"/>
          <w:marTop w:val="0"/>
          <w:marBottom w:val="0"/>
          <w:divBdr>
            <w:top w:val="none" w:sz="0" w:space="0" w:color="auto"/>
            <w:left w:val="none" w:sz="0" w:space="0" w:color="auto"/>
            <w:bottom w:val="none" w:sz="0" w:space="0" w:color="auto"/>
            <w:right w:val="none" w:sz="0" w:space="0" w:color="auto"/>
          </w:divBdr>
        </w:div>
        <w:div w:id="1160317460">
          <w:marLeft w:val="0"/>
          <w:marRight w:val="0"/>
          <w:marTop w:val="0"/>
          <w:marBottom w:val="0"/>
          <w:divBdr>
            <w:top w:val="none" w:sz="0" w:space="0" w:color="auto"/>
            <w:left w:val="none" w:sz="0" w:space="0" w:color="auto"/>
            <w:bottom w:val="none" w:sz="0" w:space="0" w:color="auto"/>
            <w:right w:val="none" w:sz="0" w:space="0" w:color="auto"/>
          </w:divBdr>
        </w:div>
        <w:div w:id="738557865">
          <w:marLeft w:val="0"/>
          <w:marRight w:val="0"/>
          <w:marTop w:val="0"/>
          <w:marBottom w:val="0"/>
          <w:divBdr>
            <w:top w:val="none" w:sz="0" w:space="0" w:color="auto"/>
            <w:left w:val="none" w:sz="0" w:space="0" w:color="auto"/>
            <w:bottom w:val="none" w:sz="0" w:space="0" w:color="auto"/>
            <w:right w:val="none" w:sz="0" w:space="0" w:color="auto"/>
          </w:divBdr>
        </w:div>
        <w:div w:id="859002349">
          <w:marLeft w:val="0"/>
          <w:marRight w:val="0"/>
          <w:marTop w:val="0"/>
          <w:marBottom w:val="0"/>
          <w:divBdr>
            <w:top w:val="none" w:sz="0" w:space="0" w:color="auto"/>
            <w:left w:val="none" w:sz="0" w:space="0" w:color="auto"/>
            <w:bottom w:val="none" w:sz="0" w:space="0" w:color="auto"/>
            <w:right w:val="none" w:sz="0" w:space="0" w:color="auto"/>
          </w:divBdr>
        </w:div>
        <w:div w:id="386728343">
          <w:marLeft w:val="0"/>
          <w:marRight w:val="0"/>
          <w:marTop w:val="0"/>
          <w:marBottom w:val="0"/>
          <w:divBdr>
            <w:top w:val="none" w:sz="0" w:space="0" w:color="auto"/>
            <w:left w:val="none" w:sz="0" w:space="0" w:color="auto"/>
            <w:bottom w:val="none" w:sz="0" w:space="0" w:color="auto"/>
            <w:right w:val="none" w:sz="0" w:space="0" w:color="auto"/>
          </w:divBdr>
        </w:div>
        <w:div w:id="1993094974">
          <w:marLeft w:val="0"/>
          <w:marRight w:val="0"/>
          <w:marTop w:val="0"/>
          <w:marBottom w:val="0"/>
          <w:divBdr>
            <w:top w:val="none" w:sz="0" w:space="0" w:color="auto"/>
            <w:left w:val="none" w:sz="0" w:space="0" w:color="auto"/>
            <w:bottom w:val="none" w:sz="0" w:space="0" w:color="auto"/>
            <w:right w:val="none" w:sz="0" w:space="0" w:color="auto"/>
          </w:divBdr>
        </w:div>
        <w:div w:id="1553075643">
          <w:marLeft w:val="0"/>
          <w:marRight w:val="0"/>
          <w:marTop w:val="0"/>
          <w:marBottom w:val="0"/>
          <w:divBdr>
            <w:top w:val="none" w:sz="0" w:space="0" w:color="auto"/>
            <w:left w:val="none" w:sz="0" w:space="0" w:color="auto"/>
            <w:bottom w:val="none" w:sz="0" w:space="0" w:color="auto"/>
            <w:right w:val="none" w:sz="0" w:space="0" w:color="auto"/>
          </w:divBdr>
        </w:div>
        <w:div w:id="1068575217">
          <w:marLeft w:val="0"/>
          <w:marRight w:val="0"/>
          <w:marTop w:val="0"/>
          <w:marBottom w:val="0"/>
          <w:divBdr>
            <w:top w:val="none" w:sz="0" w:space="0" w:color="auto"/>
            <w:left w:val="none" w:sz="0" w:space="0" w:color="auto"/>
            <w:bottom w:val="none" w:sz="0" w:space="0" w:color="auto"/>
            <w:right w:val="none" w:sz="0" w:space="0" w:color="auto"/>
          </w:divBdr>
        </w:div>
        <w:div w:id="236748129">
          <w:marLeft w:val="0"/>
          <w:marRight w:val="0"/>
          <w:marTop w:val="0"/>
          <w:marBottom w:val="0"/>
          <w:divBdr>
            <w:top w:val="none" w:sz="0" w:space="0" w:color="auto"/>
            <w:left w:val="none" w:sz="0" w:space="0" w:color="auto"/>
            <w:bottom w:val="none" w:sz="0" w:space="0" w:color="auto"/>
            <w:right w:val="none" w:sz="0" w:space="0" w:color="auto"/>
          </w:divBdr>
        </w:div>
        <w:div w:id="534080391">
          <w:marLeft w:val="0"/>
          <w:marRight w:val="0"/>
          <w:marTop w:val="0"/>
          <w:marBottom w:val="0"/>
          <w:divBdr>
            <w:top w:val="none" w:sz="0" w:space="0" w:color="auto"/>
            <w:left w:val="none" w:sz="0" w:space="0" w:color="auto"/>
            <w:bottom w:val="none" w:sz="0" w:space="0" w:color="auto"/>
            <w:right w:val="none" w:sz="0" w:space="0" w:color="auto"/>
          </w:divBdr>
        </w:div>
        <w:div w:id="1070465048">
          <w:marLeft w:val="0"/>
          <w:marRight w:val="0"/>
          <w:marTop w:val="0"/>
          <w:marBottom w:val="0"/>
          <w:divBdr>
            <w:top w:val="none" w:sz="0" w:space="0" w:color="auto"/>
            <w:left w:val="none" w:sz="0" w:space="0" w:color="auto"/>
            <w:bottom w:val="none" w:sz="0" w:space="0" w:color="auto"/>
            <w:right w:val="none" w:sz="0" w:space="0" w:color="auto"/>
          </w:divBdr>
        </w:div>
        <w:div w:id="852646524">
          <w:marLeft w:val="0"/>
          <w:marRight w:val="0"/>
          <w:marTop w:val="0"/>
          <w:marBottom w:val="0"/>
          <w:divBdr>
            <w:top w:val="none" w:sz="0" w:space="0" w:color="auto"/>
            <w:left w:val="none" w:sz="0" w:space="0" w:color="auto"/>
            <w:bottom w:val="none" w:sz="0" w:space="0" w:color="auto"/>
            <w:right w:val="none" w:sz="0" w:space="0" w:color="auto"/>
          </w:divBdr>
        </w:div>
        <w:div w:id="1545024589">
          <w:marLeft w:val="0"/>
          <w:marRight w:val="0"/>
          <w:marTop w:val="0"/>
          <w:marBottom w:val="0"/>
          <w:divBdr>
            <w:top w:val="none" w:sz="0" w:space="0" w:color="auto"/>
            <w:left w:val="none" w:sz="0" w:space="0" w:color="auto"/>
            <w:bottom w:val="none" w:sz="0" w:space="0" w:color="auto"/>
            <w:right w:val="none" w:sz="0" w:space="0" w:color="auto"/>
          </w:divBdr>
        </w:div>
        <w:div w:id="2085760596">
          <w:marLeft w:val="0"/>
          <w:marRight w:val="0"/>
          <w:marTop w:val="0"/>
          <w:marBottom w:val="0"/>
          <w:divBdr>
            <w:top w:val="none" w:sz="0" w:space="0" w:color="auto"/>
            <w:left w:val="none" w:sz="0" w:space="0" w:color="auto"/>
            <w:bottom w:val="none" w:sz="0" w:space="0" w:color="auto"/>
            <w:right w:val="none" w:sz="0" w:space="0" w:color="auto"/>
          </w:divBdr>
        </w:div>
        <w:div w:id="1517576569">
          <w:marLeft w:val="0"/>
          <w:marRight w:val="0"/>
          <w:marTop w:val="0"/>
          <w:marBottom w:val="0"/>
          <w:divBdr>
            <w:top w:val="none" w:sz="0" w:space="0" w:color="auto"/>
            <w:left w:val="none" w:sz="0" w:space="0" w:color="auto"/>
            <w:bottom w:val="none" w:sz="0" w:space="0" w:color="auto"/>
            <w:right w:val="none" w:sz="0" w:space="0" w:color="auto"/>
          </w:divBdr>
        </w:div>
        <w:div w:id="2057778385">
          <w:marLeft w:val="0"/>
          <w:marRight w:val="0"/>
          <w:marTop w:val="0"/>
          <w:marBottom w:val="0"/>
          <w:divBdr>
            <w:top w:val="none" w:sz="0" w:space="0" w:color="auto"/>
            <w:left w:val="none" w:sz="0" w:space="0" w:color="auto"/>
            <w:bottom w:val="none" w:sz="0" w:space="0" w:color="auto"/>
            <w:right w:val="none" w:sz="0" w:space="0" w:color="auto"/>
          </w:divBdr>
        </w:div>
        <w:div w:id="1451708066">
          <w:marLeft w:val="0"/>
          <w:marRight w:val="0"/>
          <w:marTop w:val="0"/>
          <w:marBottom w:val="0"/>
          <w:divBdr>
            <w:top w:val="none" w:sz="0" w:space="0" w:color="auto"/>
            <w:left w:val="none" w:sz="0" w:space="0" w:color="auto"/>
            <w:bottom w:val="none" w:sz="0" w:space="0" w:color="auto"/>
            <w:right w:val="none" w:sz="0" w:space="0" w:color="auto"/>
          </w:divBdr>
        </w:div>
        <w:div w:id="1156530650">
          <w:marLeft w:val="0"/>
          <w:marRight w:val="0"/>
          <w:marTop w:val="0"/>
          <w:marBottom w:val="0"/>
          <w:divBdr>
            <w:top w:val="none" w:sz="0" w:space="0" w:color="auto"/>
            <w:left w:val="none" w:sz="0" w:space="0" w:color="auto"/>
            <w:bottom w:val="none" w:sz="0" w:space="0" w:color="auto"/>
            <w:right w:val="none" w:sz="0" w:space="0" w:color="auto"/>
          </w:divBdr>
        </w:div>
        <w:div w:id="1609583633">
          <w:marLeft w:val="0"/>
          <w:marRight w:val="0"/>
          <w:marTop w:val="0"/>
          <w:marBottom w:val="0"/>
          <w:divBdr>
            <w:top w:val="none" w:sz="0" w:space="0" w:color="auto"/>
            <w:left w:val="none" w:sz="0" w:space="0" w:color="auto"/>
            <w:bottom w:val="none" w:sz="0" w:space="0" w:color="auto"/>
            <w:right w:val="none" w:sz="0" w:space="0" w:color="auto"/>
          </w:divBdr>
        </w:div>
        <w:div w:id="1490832374">
          <w:marLeft w:val="0"/>
          <w:marRight w:val="0"/>
          <w:marTop w:val="0"/>
          <w:marBottom w:val="0"/>
          <w:divBdr>
            <w:top w:val="none" w:sz="0" w:space="0" w:color="auto"/>
            <w:left w:val="none" w:sz="0" w:space="0" w:color="auto"/>
            <w:bottom w:val="none" w:sz="0" w:space="0" w:color="auto"/>
            <w:right w:val="none" w:sz="0" w:space="0" w:color="auto"/>
          </w:divBdr>
        </w:div>
        <w:div w:id="1172262609">
          <w:marLeft w:val="0"/>
          <w:marRight w:val="0"/>
          <w:marTop w:val="0"/>
          <w:marBottom w:val="0"/>
          <w:divBdr>
            <w:top w:val="none" w:sz="0" w:space="0" w:color="auto"/>
            <w:left w:val="none" w:sz="0" w:space="0" w:color="auto"/>
            <w:bottom w:val="none" w:sz="0" w:space="0" w:color="auto"/>
            <w:right w:val="none" w:sz="0" w:space="0" w:color="auto"/>
          </w:divBdr>
        </w:div>
        <w:div w:id="1073315364">
          <w:marLeft w:val="0"/>
          <w:marRight w:val="0"/>
          <w:marTop w:val="0"/>
          <w:marBottom w:val="0"/>
          <w:divBdr>
            <w:top w:val="none" w:sz="0" w:space="0" w:color="auto"/>
            <w:left w:val="none" w:sz="0" w:space="0" w:color="auto"/>
            <w:bottom w:val="none" w:sz="0" w:space="0" w:color="auto"/>
            <w:right w:val="none" w:sz="0" w:space="0" w:color="auto"/>
          </w:divBdr>
        </w:div>
        <w:div w:id="1504857951">
          <w:marLeft w:val="0"/>
          <w:marRight w:val="0"/>
          <w:marTop w:val="0"/>
          <w:marBottom w:val="0"/>
          <w:divBdr>
            <w:top w:val="none" w:sz="0" w:space="0" w:color="auto"/>
            <w:left w:val="none" w:sz="0" w:space="0" w:color="auto"/>
            <w:bottom w:val="none" w:sz="0" w:space="0" w:color="auto"/>
            <w:right w:val="none" w:sz="0" w:space="0" w:color="auto"/>
          </w:divBdr>
        </w:div>
        <w:div w:id="385447636">
          <w:marLeft w:val="0"/>
          <w:marRight w:val="0"/>
          <w:marTop w:val="0"/>
          <w:marBottom w:val="0"/>
          <w:divBdr>
            <w:top w:val="none" w:sz="0" w:space="0" w:color="auto"/>
            <w:left w:val="none" w:sz="0" w:space="0" w:color="auto"/>
            <w:bottom w:val="none" w:sz="0" w:space="0" w:color="auto"/>
            <w:right w:val="none" w:sz="0" w:space="0" w:color="auto"/>
          </w:divBdr>
        </w:div>
        <w:div w:id="1138693370">
          <w:marLeft w:val="0"/>
          <w:marRight w:val="0"/>
          <w:marTop w:val="0"/>
          <w:marBottom w:val="0"/>
          <w:divBdr>
            <w:top w:val="none" w:sz="0" w:space="0" w:color="auto"/>
            <w:left w:val="none" w:sz="0" w:space="0" w:color="auto"/>
            <w:bottom w:val="none" w:sz="0" w:space="0" w:color="auto"/>
            <w:right w:val="none" w:sz="0" w:space="0" w:color="auto"/>
          </w:divBdr>
        </w:div>
      </w:divsChild>
    </w:div>
    <w:div w:id="1212497656">
      <w:bodyDiv w:val="1"/>
      <w:marLeft w:val="0"/>
      <w:marRight w:val="0"/>
      <w:marTop w:val="0"/>
      <w:marBottom w:val="0"/>
      <w:divBdr>
        <w:top w:val="none" w:sz="0" w:space="0" w:color="auto"/>
        <w:left w:val="none" w:sz="0" w:space="0" w:color="auto"/>
        <w:bottom w:val="none" w:sz="0" w:space="0" w:color="auto"/>
        <w:right w:val="none" w:sz="0" w:space="0" w:color="auto"/>
      </w:divBdr>
    </w:div>
    <w:div w:id="1256204648">
      <w:bodyDiv w:val="1"/>
      <w:marLeft w:val="0"/>
      <w:marRight w:val="0"/>
      <w:marTop w:val="0"/>
      <w:marBottom w:val="0"/>
      <w:divBdr>
        <w:top w:val="none" w:sz="0" w:space="0" w:color="auto"/>
        <w:left w:val="none" w:sz="0" w:space="0" w:color="auto"/>
        <w:bottom w:val="none" w:sz="0" w:space="0" w:color="auto"/>
        <w:right w:val="none" w:sz="0" w:space="0" w:color="auto"/>
      </w:divBdr>
      <w:divsChild>
        <w:div w:id="971714379">
          <w:marLeft w:val="0"/>
          <w:marRight w:val="0"/>
          <w:marTop w:val="0"/>
          <w:marBottom w:val="0"/>
          <w:divBdr>
            <w:top w:val="none" w:sz="0" w:space="0" w:color="auto"/>
            <w:left w:val="none" w:sz="0" w:space="0" w:color="auto"/>
            <w:bottom w:val="none" w:sz="0" w:space="0" w:color="auto"/>
            <w:right w:val="none" w:sz="0" w:space="0" w:color="auto"/>
          </w:divBdr>
        </w:div>
        <w:div w:id="1831486502">
          <w:marLeft w:val="0"/>
          <w:marRight w:val="0"/>
          <w:marTop w:val="0"/>
          <w:marBottom w:val="0"/>
          <w:divBdr>
            <w:top w:val="none" w:sz="0" w:space="0" w:color="auto"/>
            <w:left w:val="none" w:sz="0" w:space="0" w:color="auto"/>
            <w:bottom w:val="none" w:sz="0" w:space="0" w:color="auto"/>
            <w:right w:val="none" w:sz="0" w:space="0" w:color="auto"/>
          </w:divBdr>
        </w:div>
        <w:div w:id="1914002693">
          <w:marLeft w:val="0"/>
          <w:marRight w:val="0"/>
          <w:marTop w:val="0"/>
          <w:marBottom w:val="0"/>
          <w:divBdr>
            <w:top w:val="none" w:sz="0" w:space="0" w:color="auto"/>
            <w:left w:val="none" w:sz="0" w:space="0" w:color="auto"/>
            <w:bottom w:val="none" w:sz="0" w:space="0" w:color="auto"/>
            <w:right w:val="none" w:sz="0" w:space="0" w:color="auto"/>
          </w:divBdr>
        </w:div>
        <w:div w:id="480999143">
          <w:marLeft w:val="0"/>
          <w:marRight w:val="0"/>
          <w:marTop w:val="0"/>
          <w:marBottom w:val="0"/>
          <w:divBdr>
            <w:top w:val="none" w:sz="0" w:space="0" w:color="auto"/>
            <w:left w:val="none" w:sz="0" w:space="0" w:color="auto"/>
            <w:bottom w:val="none" w:sz="0" w:space="0" w:color="auto"/>
            <w:right w:val="none" w:sz="0" w:space="0" w:color="auto"/>
          </w:divBdr>
        </w:div>
        <w:div w:id="652099214">
          <w:marLeft w:val="0"/>
          <w:marRight w:val="0"/>
          <w:marTop w:val="0"/>
          <w:marBottom w:val="0"/>
          <w:divBdr>
            <w:top w:val="none" w:sz="0" w:space="0" w:color="auto"/>
            <w:left w:val="none" w:sz="0" w:space="0" w:color="auto"/>
            <w:bottom w:val="none" w:sz="0" w:space="0" w:color="auto"/>
            <w:right w:val="none" w:sz="0" w:space="0" w:color="auto"/>
          </w:divBdr>
        </w:div>
        <w:div w:id="1951007429">
          <w:marLeft w:val="0"/>
          <w:marRight w:val="0"/>
          <w:marTop w:val="0"/>
          <w:marBottom w:val="0"/>
          <w:divBdr>
            <w:top w:val="none" w:sz="0" w:space="0" w:color="auto"/>
            <w:left w:val="none" w:sz="0" w:space="0" w:color="auto"/>
            <w:bottom w:val="none" w:sz="0" w:space="0" w:color="auto"/>
            <w:right w:val="none" w:sz="0" w:space="0" w:color="auto"/>
          </w:divBdr>
        </w:div>
        <w:div w:id="1086925819">
          <w:marLeft w:val="0"/>
          <w:marRight w:val="0"/>
          <w:marTop w:val="0"/>
          <w:marBottom w:val="0"/>
          <w:divBdr>
            <w:top w:val="none" w:sz="0" w:space="0" w:color="auto"/>
            <w:left w:val="none" w:sz="0" w:space="0" w:color="auto"/>
            <w:bottom w:val="none" w:sz="0" w:space="0" w:color="auto"/>
            <w:right w:val="none" w:sz="0" w:space="0" w:color="auto"/>
          </w:divBdr>
        </w:div>
        <w:div w:id="1060909112">
          <w:marLeft w:val="0"/>
          <w:marRight w:val="0"/>
          <w:marTop w:val="0"/>
          <w:marBottom w:val="0"/>
          <w:divBdr>
            <w:top w:val="none" w:sz="0" w:space="0" w:color="auto"/>
            <w:left w:val="none" w:sz="0" w:space="0" w:color="auto"/>
            <w:bottom w:val="none" w:sz="0" w:space="0" w:color="auto"/>
            <w:right w:val="none" w:sz="0" w:space="0" w:color="auto"/>
          </w:divBdr>
        </w:div>
        <w:div w:id="1963342203">
          <w:marLeft w:val="0"/>
          <w:marRight w:val="0"/>
          <w:marTop w:val="0"/>
          <w:marBottom w:val="0"/>
          <w:divBdr>
            <w:top w:val="none" w:sz="0" w:space="0" w:color="auto"/>
            <w:left w:val="none" w:sz="0" w:space="0" w:color="auto"/>
            <w:bottom w:val="none" w:sz="0" w:space="0" w:color="auto"/>
            <w:right w:val="none" w:sz="0" w:space="0" w:color="auto"/>
          </w:divBdr>
        </w:div>
        <w:div w:id="1112211788">
          <w:marLeft w:val="0"/>
          <w:marRight w:val="0"/>
          <w:marTop w:val="0"/>
          <w:marBottom w:val="0"/>
          <w:divBdr>
            <w:top w:val="none" w:sz="0" w:space="0" w:color="auto"/>
            <w:left w:val="none" w:sz="0" w:space="0" w:color="auto"/>
            <w:bottom w:val="none" w:sz="0" w:space="0" w:color="auto"/>
            <w:right w:val="none" w:sz="0" w:space="0" w:color="auto"/>
          </w:divBdr>
        </w:div>
        <w:div w:id="1451896621">
          <w:marLeft w:val="0"/>
          <w:marRight w:val="0"/>
          <w:marTop w:val="0"/>
          <w:marBottom w:val="0"/>
          <w:divBdr>
            <w:top w:val="none" w:sz="0" w:space="0" w:color="auto"/>
            <w:left w:val="none" w:sz="0" w:space="0" w:color="auto"/>
            <w:bottom w:val="none" w:sz="0" w:space="0" w:color="auto"/>
            <w:right w:val="none" w:sz="0" w:space="0" w:color="auto"/>
          </w:divBdr>
        </w:div>
        <w:div w:id="1878732044">
          <w:marLeft w:val="0"/>
          <w:marRight w:val="0"/>
          <w:marTop w:val="0"/>
          <w:marBottom w:val="0"/>
          <w:divBdr>
            <w:top w:val="none" w:sz="0" w:space="0" w:color="auto"/>
            <w:left w:val="none" w:sz="0" w:space="0" w:color="auto"/>
            <w:bottom w:val="none" w:sz="0" w:space="0" w:color="auto"/>
            <w:right w:val="none" w:sz="0" w:space="0" w:color="auto"/>
          </w:divBdr>
        </w:div>
        <w:div w:id="745298756">
          <w:marLeft w:val="0"/>
          <w:marRight w:val="0"/>
          <w:marTop w:val="0"/>
          <w:marBottom w:val="0"/>
          <w:divBdr>
            <w:top w:val="none" w:sz="0" w:space="0" w:color="auto"/>
            <w:left w:val="none" w:sz="0" w:space="0" w:color="auto"/>
            <w:bottom w:val="none" w:sz="0" w:space="0" w:color="auto"/>
            <w:right w:val="none" w:sz="0" w:space="0" w:color="auto"/>
          </w:divBdr>
        </w:div>
        <w:div w:id="1739398283">
          <w:marLeft w:val="0"/>
          <w:marRight w:val="0"/>
          <w:marTop w:val="0"/>
          <w:marBottom w:val="0"/>
          <w:divBdr>
            <w:top w:val="none" w:sz="0" w:space="0" w:color="auto"/>
            <w:left w:val="none" w:sz="0" w:space="0" w:color="auto"/>
            <w:bottom w:val="none" w:sz="0" w:space="0" w:color="auto"/>
            <w:right w:val="none" w:sz="0" w:space="0" w:color="auto"/>
          </w:divBdr>
        </w:div>
        <w:div w:id="234823247">
          <w:marLeft w:val="0"/>
          <w:marRight w:val="0"/>
          <w:marTop w:val="0"/>
          <w:marBottom w:val="0"/>
          <w:divBdr>
            <w:top w:val="none" w:sz="0" w:space="0" w:color="auto"/>
            <w:left w:val="none" w:sz="0" w:space="0" w:color="auto"/>
            <w:bottom w:val="none" w:sz="0" w:space="0" w:color="auto"/>
            <w:right w:val="none" w:sz="0" w:space="0" w:color="auto"/>
          </w:divBdr>
        </w:div>
        <w:div w:id="1123304045">
          <w:marLeft w:val="0"/>
          <w:marRight w:val="0"/>
          <w:marTop w:val="0"/>
          <w:marBottom w:val="0"/>
          <w:divBdr>
            <w:top w:val="none" w:sz="0" w:space="0" w:color="auto"/>
            <w:left w:val="none" w:sz="0" w:space="0" w:color="auto"/>
            <w:bottom w:val="none" w:sz="0" w:space="0" w:color="auto"/>
            <w:right w:val="none" w:sz="0" w:space="0" w:color="auto"/>
          </w:divBdr>
        </w:div>
        <w:div w:id="1479767738">
          <w:marLeft w:val="0"/>
          <w:marRight w:val="0"/>
          <w:marTop w:val="0"/>
          <w:marBottom w:val="0"/>
          <w:divBdr>
            <w:top w:val="none" w:sz="0" w:space="0" w:color="auto"/>
            <w:left w:val="none" w:sz="0" w:space="0" w:color="auto"/>
            <w:bottom w:val="none" w:sz="0" w:space="0" w:color="auto"/>
            <w:right w:val="none" w:sz="0" w:space="0" w:color="auto"/>
          </w:divBdr>
        </w:div>
        <w:div w:id="1742672412">
          <w:marLeft w:val="0"/>
          <w:marRight w:val="0"/>
          <w:marTop w:val="0"/>
          <w:marBottom w:val="0"/>
          <w:divBdr>
            <w:top w:val="none" w:sz="0" w:space="0" w:color="auto"/>
            <w:left w:val="none" w:sz="0" w:space="0" w:color="auto"/>
            <w:bottom w:val="none" w:sz="0" w:space="0" w:color="auto"/>
            <w:right w:val="none" w:sz="0" w:space="0" w:color="auto"/>
          </w:divBdr>
        </w:div>
        <w:div w:id="1039011422">
          <w:marLeft w:val="0"/>
          <w:marRight w:val="0"/>
          <w:marTop w:val="0"/>
          <w:marBottom w:val="0"/>
          <w:divBdr>
            <w:top w:val="none" w:sz="0" w:space="0" w:color="auto"/>
            <w:left w:val="none" w:sz="0" w:space="0" w:color="auto"/>
            <w:bottom w:val="none" w:sz="0" w:space="0" w:color="auto"/>
            <w:right w:val="none" w:sz="0" w:space="0" w:color="auto"/>
          </w:divBdr>
        </w:div>
        <w:div w:id="952781915">
          <w:marLeft w:val="0"/>
          <w:marRight w:val="0"/>
          <w:marTop w:val="0"/>
          <w:marBottom w:val="0"/>
          <w:divBdr>
            <w:top w:val="none" w:sz="0" w:space="0" w:color="auto"/>
            <w:left w:val="none" w:sz="0" w:space="0" w:color="auto"/>
            <w:bottom w:val="none" w:sz="0" w:space="0" w:color="auto"/>
            <w:right w:val="none" w:sz="0" w:space="0" w:color="auto"/>
          </w:divBdr>
        </w:div>
        <w:div w:id="1697267501">
          <w:marLeft w:val="0"/>
          <w:marRight w:val="0"/>
          <w:marTop w:val="0"/>
          <w:marBottom w:val="0"/>
          <w:divBdr>
            <w:top w:val="none" w:sz="0" w:space="0" w:color="auto"/>
            <w:left w:val="none" w:sz="0" w:space="0" w:color="auto"/>
            <w:bottom w:val="none" w:sz="0" w:space="0" w:color="auto"/>
            <w:right w:val="none" w:sz="0" w:space="0" w:color="auto"/>
          </w:divBdr>
        </w:div>
      </w:divsChild>
    </w:div>
    <w:div w:id="1329822522">
      <w:bodyDiv w:val="1"/>
      <w:marLeft w:val="0"/>
      <w:marRight w:val="0"/>
      <w:marTop w:val="0"/>
      <w:marBottom w:val="0"/>
      <w:divBdr>
        <w:top w:val="none" w:sz="0" w:space="0" w:color="auto"/>
        <w:left w:val="none" w:sz="0" w:space="0" w:color="auto"/>
        <w:bottom w:val="none" w:sz="0" w:space="0" w:color="auto"/>
        <w:right w:val="none" w:sz="0" w:space="0" w:color="auto"/>
      </w:divBdr>
      <w:divsChild>
        <w:div w:id="376393371">
          <w:marLeft w:val="0"/>
          <w:marRight w:val="0"/>
          <w:marTop w:val="15"/>
          <w:marBottom w:val="0"/>
          <w:divBdr>
            <w:top w:val="single" w:sz="48" w:space="0" w:color="auto"/>
            <w:left w:val="single" w:sz="48" w:space="0" w:color="auto"/>
            <w:bottom w:val="single" w:sz="48" w:space="0" w:color="auto"/>
            <w:right w:val="single" w:sz="48" w:space="0" w:color="auto"/>
          </w:divBdr>
          <w:divsChild>
            <w:div w:id="1597790768">
              <w:marLeft w:val="0"/>
              <w:marRight w:val="0"/>
              <w:marTop w:val="0"/>
              <w:marBottom w:val="0"/>
              <w:divBdr>
                <w:top w:val="none" w:sz="0" w:space="0" w:color="auto"/>
                <w:left w:val="none" w:sz="0" w:space="0" w:color="auto"/>
                <w:bottom w:val="none" w:sz="0" w:space="0" w:color="auto"/>
                <w:right w:val="none" w:sz="0" w:space="0" w:color="auto"/>
              </w:divBdr>
              <w:divsChild>
                <w:div w:id="1539662435">
                  <w:marLeft w:val="0"/>
                  <w:marRight w:val="0"/>
                  <w:marTop w:val="0"/>
                  <w:marBottom w:val="0"/>
                  <w:divBdr>
                    <w:top w:val="none" w:sz="0" w:space="0" w:color="auto"/>
                    <w:left w:val="none" w:sz="0" w:space="0" w:color="auto"/>
                    <w:bottom w:val="none" w:sz="0" w:space="0" w:color="auto"/>
                    <w:right w:val="none" w:sz="0" w:space="0" w:color="auto"/>
                  </w:divBdr>
                </w:div>
                <w:div w:id="633871756">
                  <w:marLeft w:val="0"/>
                  <w:marRight w:val="0"/>
                  <w:marTop w:val="0"/>
                  <w:marBottom w:val="0"/>
                  <w:divBdr>
                    <w:top w:val="none" w:sz="0" w:space="0" w:color="auto"/>
                    <w:left w:val="none" w:sz="0" w:space="0" w:color="auto"/>
                    <w:bottom w:val="none" w:sz="0" w:space="0" w:color="auto"/>
                    <w:right w:val="none" w:sz="0" w:space="0" w:color="auto"/>
                  </w:divBdr>
                </w:div>
                <w:div w:id="261452640">
                  <w:marLeft w:val="0"/>
                  <w:marRight w:val="0"/>
                  <w:marTop w:val="0"/>
                  <w:marBottom w:val="0"/>
                  <w:divBdr>
                    <w:top w:val="none" w:sz="0" w:space="0" w:color="auto"/>
                    <w:left w:val="none" w:sz="0" w:space="0" w:color="auto"/>
                    <w:bottom w:val="none" w:sz="0" w:space="0" w:color="auto"/>
                    <w:right w:val="none" w:sz="0" w:space="0" w:color="auto"/>
                  </w:divBdr>
                </w:div>
                <w:div w:id="1169102201">
                  <w:marLeft w:val="0"/>
                  <w:marRight w:val="0"/>
                  <w:marTop w:val="0"/>
                  <w:marBottom w:val="0"/>
                  <w:divBdr>
                    <w:top w:val="none" w:sz="0" w:space="0" w:color="auto"/>
                    <w:left w:val="none" w:sz="0" w:space="0" w:color="auto"/>
                    <w:bottom w:val="none" w:sz="0" w:space="0" w:color="auto"/>
                    <w:right w:val="none" w:sz="0" w:space="0" w:color="auto"/>
                  </w:divBdr>
                </w:div>
                <w:div w:id="1411541714">
                  <w:marLeft w:val="0"/>
                  <w:marRight w:val="0"/>
                  <w:marTop w:val="0"/>
                  <w:marBottom w:val="0"/>
                  <w:divBdr>
                    <w:top w:val="none" w:sz="0" w:space="0" w:color="auto"/>
                    <w:left w:val="none" w:sz="0" w:space="0" w:color="auto"/>
                    <w:bottom w:val="none" w:sz="0" w:space="0" w:color="auto"/>
                    <w:right w:val="none" w:sz="0" w:space="0" w:color="auto"/>
                  </w:divBdr>
                </w:div>
                <w:div w:id="512916438">
                  <w:marLeft w:val="0"/>
                  <w:marRight w:val="0"/>
                  <w:marTop w:val="0"/>
                  <w:marBottom w:val="0"/>
                  <w:divBdr>
                    <w:top w:val="none" w:sz="0" w:space="0" w:color="auto"/>
                    <w:left w:val="none" w:sz="0" w:space="0" w:color="auto"/>
                    <w:bottom w:val="none" w:sz="0" w:space="0" w:color="auto"/>
                    <w:right w:val="none" w:sz="0" w:space="0" w:color="auto"/>
                  </w:divBdr>
                </w:div>
                <w:div w:id="1734698091">
                  <w:marLeft w:val="0"/>
                  <w:marRight w:val="0"/>
                  <w:marTop w:val="0"/>
                  <w:marBottom w:val="0"/>
                  <w:divBdr>
                    <w:top w:val="none" w:sz="0" w:space="0" w:color="auto"/>
                    <w:left w:val="none" w:sz="0" w:space="0" w:color="auto"/>
                    <w:bottom w:val="none" w:sz="0" w:space="0" w:color="auto"/>
                    <w:right w:val="none" w:sz="0" w:space="0" w:color="auto"/>
                  </w:divBdr>
                </w:div>
                <w:div w:id="1913739271">
                  <w:marLeft w:val="0"/>
                  <w:marRight w:val="0"/>
                  <w:marTop w:val="0"/>
                  <w:marBottom w:val="0"/>
                  <w:divBdr>
                    <w:top w:val="none" w:sz="0" w:space="0" w:color="auto"/>
                    <w:left w:val="none" w:sz="0" w:space="0" w:color="auto"/>
                    <w:bottom w:val="none" w:sz="0" w:space="0" w:color="auto"/>
                    <w:right w:val="none" w:sz="0" w:space="0" w:color="auto"/>
                  </w:divBdr>
                </w:div>
                <w:div w:id="735593603">
                  <w:marLeft w:val="0"/>
                  <w:marRight w:val="0"/>
                  <w:marTop w:val="0"/>
                  <w:marBottom w:val="0"/>
                  <w:divBdr>
                    <w:top w:val="none" w:sz="0" w:space="0" w:color="auto"/>
                    <w:left w:val="none" w:sz="0" w:space="0" w:color="auto"/>
                    <w:bottom w:val="none" w:sz="0" w:space="0" w:color="auto"/>
                    <w:right w:val="none" w:sz="0" w:space="0" w:color="auto"/>
                  </w:divBdr>
                </w:div>
                <w:div w:id="1994211215">
                  <w:marLeft w:val="0"/>
                  <w:marRight w:val="0"/>
                  <w:marTop w:val="0"/>
                  <w:marBottom w:val="0"/>
                  <w:divBdr>
                    <w:top w:val="none" w:sz="0" w:space="0" w:color="auto"/>
                    <w:left w:val="none" w:sz="0" w:space="0" w:color="auto"/>
                    <w:bottom w:val="none" w:sz="0" w:space="0" w:color="auto"/>
                    <w:right w:val="none" w:sz="0" w:space="0" w:color="auto"/>
                  </w:divBdr>
                </w:div>
                <w:div w:id="2000227647">
                  <w:marLeft w:val="0"/>
                  <w:marRight w:val="0"/>
                  <w:marTop w:val="0"/>
                  <w:marBottom w:val="0"/>
                  <w:divBdr>
                    <w:top w:val="none" w:sz="0" w:space="0" w:color="auto"/>
                    <w:left w:val="none" w:sz="0" w:space="0" w:color="auto"/>
                    <w:bottom w:val="none" w:sz="0" w:space="0" w:color="auto"/>
                    <w:right w:val="none" w:sz="0" w:space="0" w:color="auto"/>
                  </w:divBdr>
                </w:div>
                <w:div w:id="723330889">
                  <w:marLeft w:val="0"/>
                  <w:marRight w:val="0"/>
                  <w:marTop w:val="0"/>
                  <w:marBottom w:val="0"/>
                  <w:divBdr>
                    <w:top w:val="none" w:sz="0" w:space="0" w:color="auto"/>
                    <w:left w:val="none" w:sz="0" w:space="0" w:color="auto"/>
                    <w:bottom w:val="none" w:sz="0" w:space="0" w:color="auto"/>
                    <w:right w:val="none" w:sz="0" w:space="0" w:color="auto"/>
                  </w:divBdr>
                </w:div>
                <w:div w:id="1067800045">
                  <w:marLeft w:val="0"/>
                  <w:marRight w:val="0"/>
                  <w:marTop w:val="0"/>
                  <w:marBottom w:val="0"/>
                  <w:divBdr>
                    <w:top w:val="none" w:sz="0" w:space="0" w:color="auto"/>
                    <w:left w:val="none" w:sz="0" w:space="0" w:color="auto"/>
                    <w:bottom w:val="none" w:sz="0" w:space="0" w:color="auto"/>
                    <w:right w:val="none" w:sz="0" w:space="0" w:color="auto"/>
                  </w:divBdr>
                </w:div>
                <w:div w:id="342902115">
                  <w:marLeft w:val="0"/>
                  <w:marRight w:val="0"/>
                  <w:marTop w:val="0"/>
                  <w:marBottom w:val="0"/>
                  <w:divBdr>
                    <w:top w:val="none" w:sz="0" w:space="0" w:color="auto"/>
                    <w:left w:val="none" w:sz="0" w:space="0" w:color="auto"/>
                    <w:bottom w:val="none" w:sz="0" w:space="0" w:color="auto"/>
                    <w:right w:val="none" w:sz="0" w:space="0" w:color="auto"/>
                  </w:divBdr>
                </w:div>
                <w:div w:id="7606404">
                  <w:marLeft w:val="0"/>
                  <w:marRight w:val="0"/>
                  <w:marTop w:val="0"/>
                  <w:marBottom w:val="0"/>
                  <w:divBdr>
                    <w:top w:val="none" w:sz="0" w:space="0" w:color="auto"/>
                    <w:left w:val="none" w:sz="0" w:space="0" w:color="auto"/>
                    <w:bottom w:val="none" w:sz="0" w:space="0" w:color="auto"/>
                    <w:right w:val="none" w:sz="0" w:space="0" w:color="auto"/>
                  </w:divBdr>
                </w:div>
                <w:div w:id="464128939">
                  <w:marLeft w:val="0"/>
                  <w:marRight w:val="0"/>
                  <w:marTop w:val="0"/>
                  <w:marBottom w:val="0"/>
                  <w:divBdr>
                    <w:top w:val="none" w:sz="0" w:space="0" w:color="auto"/>
                    <w:left w:val="none" w:sz="0" w:space="0" w:color="auto"/>
                    <w:bottom w:val="none" w:sz="0" w:space="0" w:color="auto"/>
                    <w:right w:val="none" w:sz="0" w:space="0" w:color="auto"/>
                  </w:divBdr>
                </w:div>
                <w:div w:id="774177844">
                  <w:marLeft w:val="0"/>
                  <w:marRight w:val="0"/>
                  <w:marTop w:val="0"/>
                  <w:marBottom w:val="0"/>
                  <w:divBdr>
                    <w:top w:val="none" w:sz="0" w:space="0" w:color="auto"/>
                    <w:left w:val="none" w:sz="0" w:space="0" w:color="auto"/>
                    <w:bottom w:val="none" w:sz="0" w:space="0" w:color="auto"/>
                    <w:right w:val="none" w:sz="0" w:space="0" w:color="auto"/>
                  </w:divBdr>
                </w:div>
                <w:div w:id="1494954085">
                  <w:marLeft w:val="0"/>
                  <w:marRight w:val="0"/>
                  <w:marTop w:val="0"/>
                  <w:marBottom w:val="0"/>
                  <w:divBdr>
                    <w:top w:val="none" w:sz="0" w:space="0" w:color="auto"/>
                    <w:left w:val="none" w:sz="0" w:space="0" w:color="auto"/>
                    <w:bottom w:val="none" w:sz="0" w:space="0" w:color="auto"/>
                    <w:right w:val="none" w:sz="0" w:space="0" w:color="auto"/>
                  </w:divBdr>
                </w:div>
                <w:div w:id="558130080">
                  <w:marLeft w:val="0"/>
                  <w:marRight w:val="0"/>
                  <w:marTop w:val="0"/>
                  <w:marBottom w:val="0"/>
                  <w:divBdr>
                    <w:top w:val="none" w:sz="0" w:space="0" w:color="auto"/>
                    <w:left w:val="none" w:sz="0" w:space="0" w:color="auto"/>
                    <w:bottom w:val="none" w:sz="0" w:space="0" w:color="auto"/>
                    <w:right w:val="none" w:sz="0" w:space="0" w:color="auto"/>
                  </w:divBdr>
                </w:div>
                <w:div w:id="273750571">
                  <w:marLeft w:val="0"/>
                  <w:marRight w:val="0"/>
                  <w:marTop w:val="0"/>
                  <w:marBottom w:val="0"/>
                  <w:divBdr>
                    <w:top w:val="none" w:sz="0" w:space="0" w:color="auto"/>
                    <w:left w:val="none" w:sz="0" w:space="0" w:color="auto"/>
                    <w:bottom w:val="none" w:sz="0" w:space="0" w:color="auto"/>
                    <w:right w:val="none" w:sz="0" w:space="0" w:color="auto"/>
                  </w:divBdr>
                </w:div>
                <w:div w:id="78673461">
                  <w:marLeft w:val="0"/>
                  <w:marRight w:val="0"/>
                  <w:marTop w:val="0"/>
                  <w:marBottom w:val="0"/>
                  <w:divBdr>
                    <w:top w:val="none" w:sz="0" w:space="0" w:color="auto"/>
                    <w:left w:val="none" w:sz="0" w:space="0" w:color="auto"/>
                    <w:bottom w:val="none" w:sz="0" w:space="0" w:color="auto"/>
                    <w:right w:val="none" w:sz="0" w:space="0" w:color="auto"/>
                  </w:divBdr>
                </w:div>
                <w:div w:id="41636489">
                  <w:marLeft w:val="0"/>
                  <w:marRight w:val="0"/>
                  <w:marTop w:val="0"/>
                  <w:marBottom w:val="0"/>
                  <w:divBdr>
                    <w:top w:val="none" w:sz="0" w:space="0" w:color="auto"/>
                    <w:left w:val="none" w:sz="0" w:space="0" w:color="auto"/>
                    <w:bottom w:val="none" w:sz="0" w:space="0" w:color="auto"/>
                    <w:right w:val="none" w:sz="0" w:space="0" w:color="auto"/>
                  </w:divBdr>
                </w:div>
                <w:div w:id="1753308848">
                  <w:marLeft w:val="0"/>
                  <w:marRight w:val="0"/>
                  <w:marTop w:val="0"/>
                  <w:marBottom w:val="0"/>
                  <w:divBdr>
                    <w:top w:val="none" w:sz="0" w:space="0" w:color="auto"/>
                    <w:left w:val="none" w:sz="0" w:space="0" w:color="auto"/>
                    <w:bottom w:val="none" w:sz="0" w:space="0" w:color="auto"/>
                    <w:right w:val="none" w:sz="0" w:space="0" w:color="auto"/>
                  </w:divBdr>
                </w:div>
                <w:div w:id="429937657">
                  <w:marLeft w:val="0"/>
                  <w:marRight w:val="0"/>
                  <w:marTop w:val="0"/>
                  <w:marBottom w:val="0"/>
                  <w:divBdr>
                    <w:top w:val="none" w:sz="0" w:space="0" w:color="auto"/>
                    <w:left w:val="none" w:sz="0" w:space="0" w:color="auto"/>
                    <w:bottom w:val="none" w:sz="0" w:space="0" w:color="auto"/>
                    <w:right w:val="none" w:sz="0" w:space="0" w:color="auto"/>
                  </w:divBdr>
                </w:div>
                <w:div w:id="139008964">
                  <w:marLeft w:val="0"/>
                  <w:marRight w:val="0"/>
                  <w:marTop w:val="0"/>
                  <w:marBottom w:val="0"/>
                  <w:divBdr>
                    <w:top w:val="none" w:sz="0" w:space="0" w:color="auto"/>
                    <w:left w:val="none" w:sz="0" w:space="0" w:color="auto"/>
                    <w:bottom w:val="none" w:sz="0" w:space="0" w:color="auto"/>
                    <w:right w:val="none" w:sz="0" w:space="0" w:color="auto"/>
                  </w:divBdr>
                </w:div>
                <w:div w:id="1218782272">
                  <w:marLeft w:val="0"/>
                  <w:marRight w:val="0"/>
                  <w:marTop w:val="0"/>
                  <w:marBottom w:val="0"/>
                  <w:divBdr>
                    <w:top w:val="none" w:sz="0" w:space="0" w:color="auto"/>
                    <w:left w:val="none" w:sz="0" w:space="0" w:color="auto"/>
                    <w:bottom w:val="none" w:sz="0" w:space="0" w:color="auto"/>
                    <w:right w:val="none" w:sz="0" w:space="0" w:color="auto"/>
                  </w:divBdr>
                </w:div>
                <w:div w:id="1244990808">
                  <w:marLeft w:val="0"/>
                  <w:marRight w:val="0"/>
                  <w:marTop w:val="0"/>
                  <w:marBottom w:val="0"/>
                  <w:divBdr>
                    <w:top w:val="none" w:sz="0" w:space="0" w:color="auto"/>
                    <w:left w:val="none" w:sz="0" w:space="0" w:color="auto"/>
                    <w:bottom w:val="none" w:sz="0" w:space="0" w:color="auto"/>
                    <w:right w:val="none" w:sz="0" w:space="0" w:color="auto"/>
                  </w:divBdr>
                </w:div>
                <w:div w:id="48843366">
                  <w:marLeft w:val="0"/>
                  <w:marRight w:val="0"/>
                  <w:marTop w:val="0"/>
                  <w:marBottom w:val="0"/>
                  <w:divBdr>
                    <w:top w:val="none" w:sz="0" w:space="0" w:color="auto"/>
                    <w:left w:val="none" w:sz="0" w:space="0" w:color="auto"/>
                    <w:bottom w:val="none" w:sz="0" w:space="0" w:color="auto"/>
                    <w:right w:val="none" w:sz="0" w:space="0" w:color="auto"/>
                  </w:divBdr>
                </w:div>
                <w:div w:id="1056467725">
                  <w:marLeft w:val="0"/>
                  <w:marRight w:val="0"/>
                  <w:marTop w:val="0"/>
                  <w:marBottom w:val="0"/>
                  <w:divBdr>
                    <w:top w:val="none" w:sz="0" w:space="0" w:color="auto"/>
                    <w:left w:val="none" w:sz="0" w:space="0" w:color="auto"/>
                    <w:bottom w:val="none" w:sz="0" w:space="0" w:color="auto"/>
                    <w:right w:val="none" w:sz="0" w:space="0" w:color="auto"/>
                  </w:divBdr>
                </w:div>
                <w:div w:id="1767383890">
                  <w:marLeft w:val="0"/>
                  <w:marRight w:val="0"/>
                  <w:marTop w:val="0"/>
                  <w:marBottom w:val="0"/>
                  <w:divBdr>
                    <w:top w:val="none" w:sz="0" w:space="0" w:color="auto"/>
                    <w:left w:val="none" w:sz="0" w:space="0" w:color="auto"/>
                    <w:bottom w:val="none" w:sz="0" w:space="0" w:color="auto"/>
                    <w:right w:val="none" w:sz="0" w:space="0" w:color="auto"/>
                  </w:divBdr>
                </w:div>
                <w:div w:id="373309034">
                  <w:marLeft w:val="0"/>
                  <w:marRight w:val="0"/>
                  <w:marTop w:val="0"/>
                  <w:marBottom w:val="0"/>
                  <w:divBdr>
                    <w:top w:val="none" w:sz="0" w:space="0" w:color="auto"/>
                    <w:left w:val="none" w:sz="0" w:space="0" w:color="auto"/>
                    <w:bottom w:val="none" w:sz="0" w:space="0" w:color="auto"/>
                    <w:right w:val="none" w:sz="0" w:space="0" w:color="auto"/>
                  </w:divBdr>
                </w:div>
                <w:div w:id="1886791676">
                  <w:marLeft w:val="0"/>
                  <w:marRight w:val="0"/>
                  <w:marTop w:val="0"/>
                  <w:marBottom w:val="0"/>
                  <w:divBdr>
                    <w:top w:val="none" w:sz="0" w:space="0" w:color="auto"/>
                    <w:left w:val="none" w:sz="0" w:space="0" w:color="auto"/>
                    <w:bottom w:val="none" w:sz="0" w:space="0" w:color="auto"/>
                    <w:right w:val="none" w:sz="0" w:space="0" w:color="auto"/>
                  </w:divBdr>
                </w:div>
                <w:div w:id="358167997">
                  <w:marLeft w:val="0"/>
                  <w:marRight w:val="0"/>
                  <w:marTop w:val="0"/>
                  <w:marBottom w:val="0"/>
                  <w:divBdr>
                    <w:top w:val="none" w:sz="0" w:space="0" w:color="auto"/>
                    <w:left w:val="none" w:sz="0" w:space="0" w:color="auto"/>
                    <w:bottom w:val="none" w:sz="0" w:space="0" w:color="auto"/>
                    <w:right w:val="none" w:sz="0" w:space="0" w:color="auto"/>
                  </w:divBdr>
                </w:div>
                <w:div w:id="930548809">
                  <w:marLeft w:val="0"/>
                  <w:marRight w:val="0"/>
                  <w:marTop w:val="0"/>
                  <w:marBottom w:val="0"/>
                  <w:divBdr>
                    <w:top w:val="none" w:sz="0" w:space="0" w:color="auto"/>
                    <w:left w:val="none" w:sz="0" w:space="0" w:color="auto"/>
                    <w:bottom w:val="none" w:sz="0" w:space="0" w:color="auto"/>
                    <w:right w:val="none" w:sz="0" w:space="0" w:color="auto"/>
                  </w:divBdr>
                </w:div>
                <w:div w:id="1687708624">
                  <w:marLeft w:val="0"/>
                  <w:marRight w:val="0"/>
                  <w:marTop w:val="0"/>
                  <w:marBottom w:val="0"/>
                  <w:divBdr>
                    <w:top w:val="none" w:sz="0" w:space="0" w:color="auto"/>
                    <w:left w:val="none" w:sz="0" w:space="0" w:color="auto"/>
                    <w:bottom w:val="none" w:sz="0" w:space="0" w:color="auto"/>
                    <w:right w:val="none" w:sz="0" w:space="0" w:color="auto"/>
                  </w:divBdr>
                </w:div>
                <w:div w:id="1208909369">
                  <w:marLeft w:val="0"/>
                  <w:marRight w:val="0"/>
                  <w:marTop w:val="0"/>
                  <w:marBottom w:val="0"/>
                  <w:divBdr>
                    <w:top w:val="none" w:sz="0" w:space="0" w:color="auto"/>
                    <w:left w:val="none" w:sz="0" w:space="0" w:color="auto"/>
                    <w:bottom w:val="none" w:sz="0" w:space="0" w:color="auto"/>
                    <w:right w:val="none" w:sz="0" w:space="0" w:color="auto"/>
                  </w:divBdr>
                </w:div>
                <w:div w:id="139075692">
                  <w:marLeft w:val="0"/>
                  <w:marRight w:val="0"/>
                  <w:marTop w:val="0"/>
                  <w:marBottom w:val="0"/>
                  <w:divBdr>
                    <w:top w:val="none" w:sz="0" w:space="0" w:color="auto"/>
                    <w:left w:val="none" w:sz="0" w:space="0" w:color="auto"/>
                    <w:bottom w:val="none" w:sz="0" w:space="0" w:color="auto"/>
                    <w:right w:val="none" w:sz="0" w:space="0" w:color="auto"/>
                  </w:divBdr>
                </w:div>
                <w:div w:id="1558853666">
                  <w:marLeft w:val="0"/>
                  <w:marRight w:val="0"/>
                  <w:marTop w:val="0"/>
                  <w:marBottom w:val="0"/>
                  <w:divBdr>
                    <w:top w:val="none" w:sz="0" w:space="0" w:color="auto"/>
                    <w:left w:val="none" w:sz="0" w:space="0" w:color="auto"/>
                    <w:bottom w:val="none" w:sz="0" w:space="0" w:color="auto"/>
                    <w:right w:val="none" w:sz="0" w:space="0" w:color="auto"/>
                  </w:divBdr>
                </w:div>
                <w:div w:id="433718300">
                  <w:marLeft w:val="0"/>
                  <w:marRight w:val="0"/>
                  <w:marTop w:val="0"/>
                  <w:marBottom w:val="0"/>
                  <w:divBdr>
                    <w:top w:val="none" w:sz="0" w:space="0" w:color="auto"/>
                    <w:left w:val="none" w:sz="0" w:space="0" w:color="auto"/>
                    <w:bottom w:val="none" w:sz="0" w:space="0" w:color="auto"/>
                    <w:right w:val="none" w:sz="0" w:space="0" w:color="auto"/>
                  </w:divBdr>
                </w:div>
                <w:div w:id="574777134">
                  <w:marLeft w:val="0"/>
                  <w:marRight w:val="0"/>
                  <w:marTop w:val="0"/>
                  <w:marBottom w:val="0"/>
                  <w:divBdr>
                    <w:top w:val="none" w:sz="0" w:space="0" w:color="auto"/>
                    <w:left w:val="none" w:sz="0" w:space="0" w:color="auto"/>
                    <w:bottom w:val="none" w:sz="0" w:space="0" w:color="auto"/>
                    <w:right w:val="none" w:sz="0" w:space="0" w:color="auto"/>
                  </w:divBdr>
                </w:div>
                <w:div w:id="7946506">
                  <w:marLeft w:val="0"/>
                  <w:marRight w:val="0"/>
                  <w:marTop w:val="0"/>
                  <w:marBottom w:val="0"/>
                  <w:divBdr>
                    <w:top w:val="none" w:sz="0" w:space="0" w:color="auto"/>
                    <w:left w:val="none" w:sz="0" w:space="0" w:color="auto"/>
                    <w:bottom w:val="none" w:sz="0" w:space="0" w:color="auto"/>
                    <w:right w:val="none" w:sz="0" w:space="0" w:color="auto"/>
                  </w:divBdr>
                </w:div>
                <w:div w:id="756941005">
                  <w:marLeft w:val="0"/>
                  <w:marRight w:val="0"/>
                  <w:marTop w:val="0"/>
                  <w:marBottom w:val="0"/>
                  <w:divBdr>
                    <w:top w:val="none" w:sz="0" w:space="0" w:color="auto"/>
                    <w:left w:val="none" w:sz="0" w:space="0" w:color="auto"/>
                    <w:bottom w:val="none" w:sz="0" w:space="0" w:color="auto"/>
                    <w:right w:val="none" w:sz="0" w:space="0" w:color="auto"/>
                  </w:divBdr>
                </w:div>
                <w:div w:id="1386298161">
                  <w:marLeft w:val="0"/>
                  <w:marRight w:val="0"/>
                  <w:marTop w:val="0"/>
                  <w:marBottom w:val="0"/>
                  <w:divBdr>
                    <w:top w:val="none" w:sz="0" w:space="0" w:color="auto"/>
                    <w:left w:val="none" w:sz="0" w:space="0" w:color="auto"/>
                    <w:bottom w:val="none" w:sz="0" w:space="0" w:color="auto"/>
                    <w:right w:val="none" w:sz="0" w:space="0" w:color="auto"/>
                  </w:divBdr>
                </w:div>
                <w:div w:id="1449817383">
                  <w:marLeft w:val="0"/>
                  <w:marRight w:val="0"/>
                  <w:marTop w:val="0"/>
                  <w:marBottom w:val="0"/>
                  <w:divBdr>
                    <w:top w:val="none" w:sz="0" w:space="0" w:color="auto"/>
                    <w:left w:val="none" w:sz="0" w:space="0" w:color="auto"/>
                    <w:bottom w:val="none" w:sz="0" w:space="0" w:color="auto"/>
                    <w:right w:val="none" w:sz="0" w:space="0" w:color="auto"/>
                  </w:divBdr>
                </w:div>
                <w:div w:id="195507013">
                  <w:marLeft w:val="0"/>
                  <w:marRight w:val="0"/>
                  <w:marTop w:val="0"/>
                  <w:marBottom w:val="0"/>
                  <w:divBdr>
                    <w:top w:val="none" w:sz="0" w:space="0" w:color="auto"/>
                    <w:left w:val="none" w:sz="0" w:space="0" w:color="auto"/>
                    <w:bottom w:val="none" w:sz="0" w:space="0" w:color="auto"/>
                    <w:right w:val="none" w:sz="0" w:space="0" w:color="auto"/>
                  </w:divBdr>
                </w:div>
                <w:div w:id="2133622731">
                  <w:marLeft w:val="0"/>
                  <w:marRight w:val="0"/>
                  <w:marTop w:val="0"/>
                  <w:marBottom w:val="0"/>
                  <w:divBdr>
                    <w:top w:val="none" w:sz="0" w:space="0" w:color="auto"/>
                    <w:left w:val="none" w:sz="0" w:space="0" w:color="auto"/>
                    <w:bottom w:val="none" w:sz="0" w:space="0" w:color="auto"/>
                    <w:right w:val="none" w:sz="0" w:space="0" w:color="auto"/>
                  </w:divBdr>
                </w:div>
                <w:div w:id="1065685650">
                  <w:marLeft w:val="0"/>
                  <w:marRight w:val="0"/>
                  <w:marTop w:val="0"/>
                  <w:marBottom w:val="0"/>
                  <w:divBdr>
                    <w:top w:val="none" w:sz="0" w:space="0" w:color="auto"/>
                    <w:left w:val="none" w:sz="0" w:space="0" w:color="auto"/>
                    <w:bottom w:val="none" w:sz="0" w:space="0" w:color="auto"/>
                    <w:right w:val="none" w:sz="0" w:space="0" w:color="auto"/>
                  </w:divBdr>
                </w:div>
                <w:div w:id="1853453281">
                  <w:marLeft w:val="0"/>
                  <w:marRight w:val="0"/>
                  <w:marTop w:val="0"/>
                  <w:marBottom w:val="0"/>
                  <w:divBdr>
                    <w:top w:val="none" w:sz="0" w:space="0" w:color="auto"/>
                    <w:left w:val="none" w:sz="0" w:space="0" w:color="auto"/>
                    <w:bottom w:val="none" w:sz="0" w:space="0" w:color="auto"/>
                    <w:right w:val="none" w:sz="0" w:space="0" w:color="auto"/>
                  </w:divBdr>
                </w:div>
                <w:div w:id="392050452">
                  <w:marLeft w:val="0"/>
                  <w:marRight w:val="0"/>
                  <w:marTop w:val="0"/>
                  <w:marBottom w:val="0"/>
                  <w:divBdr>
                    <w:top w:val="none" w:sz="0" w:space="0" w:color="auto"/>
                    <w:left w:val="none" w:sz="0" w:space="0" w:color="auto"/>
                    <w:bottom w:val="none" w:sz="0" w:space="0" w:color="auto"/>
                    <w:right w:val="none" w:sz="0" w:space="0" w:color="auto"/>
                  </w:divBdr>
                </w:div>
                <w:div w:id="551385513">
                  <w:marLeft w:val="0"/>
                  <w:marRight w:val="0"/>
                  <w:marTop w:val="0"/>
                  <w:marBottom w:val="0"/>
                  <w:divBdr>
                    <w:top w:val="none" w:sz="0" w:space="0" w:color="auto"/>
                    <w:left w:val="none" w:sz="0" w:space="0" w:color="auto"/>
                    <w:bottom w:val="none" w:sz="0" w:space="0" w:color="auto"/>
                    <w:right w:val="none" w:sz="0" w:space="0" w:color="auto"/>
                  </w:divBdr>
                </w:div>
                <w:div w:id="2145463876">
                  <w:marLeft w:val="0"/>
                  <w:marRight w:val="0"/>
                  <w:marTop w:val="0"/>
                  <w:marBottom w:val="0"/>
                  <w:divBdr>
                    <w:top w:val="none" w:sz="0" w:space="0" w:color="auto"/>
                    <w:left w:val="none" w:sz="0" w:space="0" w:color="auto"/>
                    <w:bottom w:val="none" w:sz="0" w:space="0" w:color="auto"/>
                    <w:right w:val="none" w:sz="0" w:space="0" w:color="auto"/>
                  </w:divBdr>
                </w:div>
                <w:div w:id="2129858646">
                  <w:marLeft w:val="0"/>
                  <w:marRight w:val="0"/>
                  <w:marTop w:val="0"/>
                  <w:marBottom w:val="0"/>
                  <w:divBdr>
                    <w:top w:val="none" w:sz="0" w:space="0" w:color="auto"/>
                    <w:left w:val="none" w:sz="0" w:space="0" w:color="auto"/>
                    <w:bottom w:val="none" w:sz="0" w:space="0" w:color="auto"/>
                    <w:right w:val="none" w:sz="0" w:space="0" w:color="auto"/>
                  </w:divBdr>
                </w:div>
                <w:div w:id="1167286626">
                  <w:marLeft w:val="0"/>
                  <w:marRight w:val="0"/>
                  <w:marTop w:val="0"/>
                  <w:marBottom w:val="0"/>
                  <w:divBdr>
                    <w:top w:val="none" w:sz="0" w:space="0" w:color="auto"/>
                    <w:left w:val="none" w:sz="0" w:space="0" w:color="auto"/>
                    <w:bottom w:val="none" w:sz="0" w:space="0" w:color="auto"/>
                    <w:right w:val="none" w:sz="0" w:space="0" w:color="auto"/>
                  </w:divBdr>
                </w:div>
                <w:div w:id="429547003">
                  <w:marLeft w:val="0"/>
                  <w:marRight w:val="0"/>
                  <w:marTop w:val="0"/>
                  <w:marBottom w:val="0"/>
                  <w:divBdr>
                    <w:top w:val="none" w:sz="0" w:space="0" w:color="auto"/>
                    <w:left w:val="none" w:sz="0" w:space="0" w:color="auto"/>
                    <w:bottom w:val="none" w:sz="0" w:space="0" w:color="auto"/>
                    <w:right w:val="none" w:sz="0" w:space="0" w:color="auto"/>
                  </w:divBdr>
                </w:div>
                <w:div w:id="2004238988">
                  <w:marLeft w:val="0"/>
                  <w:marRight w:val="0"/>
                  <w:marTop w:val="0"/>
                  <w:marBottom w:val="0"/>
                  <w:divBdr>
                    <w:top w:val="none" w:sz="0" w:space="0" w:color="auto"/>
                    <w:left w:val="none" w:sz="0" w:space="0" w:color="auto"/>
                    <w:bottom w:val="none" w:sz="0" w:space="0" w:color="auto"/>
                    <w:right w:val="none" w:sz="0" w:space="0" w:color="auto"/>
                  </w:divBdr>
                </w:div>
                <w:div w:id="447357613">
                  <w:marLeft w:val="0"/>
                  <w:marRight w:val="0"/>
                  <w:marTop w:val="0"/>
                  <w:marBottom w:val="0"/>
                  <w:divBdr>
                    <w:top w:val="none" w:sz="0" w:space="0" w:color="auto"/>
                    <w:left w:val="none" w:sz="0" w:space="0" w:color="auto"/>
                    <w:bottom w:val="none" w:sz="0" w:space="0" w:color="auto"/>
                    <w:right w:val="none" w:sz="0" w:space="0" w:color="auto"/>
                  </w:divBdr>
                </w:div>
                <w:div w:id="1767264129">
                  <w:marLeft w:val="0"/>
                  <w:marRight w:val="0"/>
                  <w:marTop w:val="0"/>
                  <w:marBottom w:val="0"/>
                  <w:divBdr>
                    <w:top w:val="none" w:sz="0" w:space="0" w:color="auto"/>
                    <w:left w:val="none" w:sz="0" w:space="0" w:color="auto"/>
                    <w:bottom w:val="none" w:sz="0" w:space="0" w:color="auto"/>
                    <w:right w:val="none" w:sz="0" w:space="0" w:color="auto"/>
                  </w:divBdr>
                </w:div>
                <w:div w:id="958143511">
                  <w:marLeft w:val="0"/>
                  <w:marRight w:val="0"/>
                  <w:marTop w:val="0"/>
                  <w:marBottom w:val="0"/>
                  <w:divBdr>
                    <w:top w:val="none" w:sz="0" w:space="0" w:color="auto"/>
                    <w:left w:val="none" w:sz="0" w:space="0" w:color="auto"/>
                    <w:bottom w:val="none" w:sz="0" w:space="0" w:color="auto"/>
                    <w:right w:val="none" w:sz="0" w:space="0" w:color="auto"/>
                  </w:divBdr>
                </w:div>
                <w:div w:id="540750414">
                  <w:marLeft w:val="0"/>
                  <w:marRight w:val="0"/>
                  <w:marTop w:val="0"/>
                  <w:marBottom w:val="0"/>
                  <w:divBdr>
                    <w:top w:val="none" w:sz="0" w:space="0" w:color="auto"/>
                    <w:left w:val="none" w:sz="0" w:space="0" w:color="auto"/>
                    <w:bottom w:val="none" w:sz="0" w:space="0" w:color="auto"/>
                    <w:right w:val="none" w:sz="0" w:space="0" w:color="auto"/>
                  </w:divBdr>
                </w:div>
                <w:div w:id="1950770665">
                  <w:marLeft w:val="0"/>
                  <w:marRight w:val="0"/>
                  <w:marTop w:val="0"/>
                  <w:marBottom w:val="0"/>
                  <w:divBdr>
                    <w:top w:val="none" w:sz="0" w:space="0" w:color="auto"/>
                    <w:left w:val="none" w:sz="0" w:space="0" w:color="auto"/>
                    <w:bottom w:val="none" w:sz="0" w:space="0" w:color="auto"/>
                    <w:right w:val="none" w:sz="0" w:space="0" w:color="auto"/>
                  </w:divBdr>
                </w:div>
                <w:div w:id="1019039539">
                  <w:marLeft w:val="0"/>
                  <w:marRight w:val="0"/>
                  <w:marTop w:val="0"/>
                  <w:marBottom w:val="0"/>
                  <w:divBdr>
                    <w:top w:val="none" w:sz="0" w:space="0" w:color="auto"/>
                    <w:left w:val="none" w:sz="0" w:space="0" w:color="auto"/>
                    <w:bottom w:val="none" w:sz="0" w:space="0" w:color="auto"/>
                    <w:right w:val="none" w:sz="0" w:space="0" w:color="auto"/>
                  </w:divBdr>
                </w:div>
                <w:div w:id="116725726">
                  <w:marLeft w:val="0"/>
                  <w:marRight w:val="0"/>
                  <w:marTop w:val="0"/>
                  <w:marBottom w:val="0"/>
                  <w:divBdr>
                    <w:top w:val="none" w:sz="0" w:space="0" w:color="auto"/>
                    <w:left w:val="none" w:sz="0" w:space="0" w:color="auto"/>
                    <w:bottom w:val="none" w:sz="0" w:space="0" w:color="auto"/>
                    <w:right w:val="none" w:sz="0" w:space="0" w:color="auto"/>
                  </w:divBdr>
                </w:div>
                <w:div w:id="839347417">
                  <w:marLeft w:val="0"/>
                  <w:marRight w:val="0"/>
                  <w:marTop w:val="0"/>
                  <w:marBottom w:val="0"/>
                  <w:divBdr>
                    <w:top w:val="none" w:sz="0" w:space="0" w:color="auto"/>
                    <w:left w:val="none" w:sz="0" w:space="0" w:color="auto"/>
                    <w:bottom w:val="none" w:sz="0" w:space="0" w:color="auto"/>
                    <w:right w:val="none" w:sz="0" w:space="0" w:color="auto"/>
                  </w:divBdr>
                </w:div>
                <w:div w:id="1925186055">
                  <w:marLeft w:val="0"/>
                  <w:marRight w:val="0"/>
                  <w:marTop w:val="0"/>
                  <w:marBottom w:val="0"/>
                  <w:divBdr>
                    <w:top w:val="none" w:sz="0" w:space="0" w:color="auto"/>
                    <w:left w:val="none" w:sz="0" w:space="0" w:color="auto"/>
                    <w:bottom w:val="none" w:sz="0" w:space="0" w:color="auto"/>
                    <w:right w:val="none" w:sz="0" w:space="0" w:color="auto"/>
                  </w:divBdr>
                </w:div>
                <w:div w:id="1252396599">
                  <w:marLeft w:val="0"/>
                  <w:marRight w:val="0"/>
                  <w:marTop w:val="0"/>
                  <w:marBottom w:val="0"/>
                  <w:divBdr>
                    <w:top w:val="none" w:sz="0" w:space="0" w:color="auto"/>
                    <w:left w:val="none" w:sz="0" w:space="0" w:color="auto"/>
                    <w:bottom w:val="none" w:sz="0" w:space="0" w:color="auto"/>
                    <w:right w:val="none" w:sz="0" w:space="0" w:color="auto"/>
                  </w:divBdr>
                </w:div>
                <w:div w:id="1322929458">
                  <w:marLeft w:val="0"/>
                  <w:marRight w:val="0"/>
                  <w:marTop w:val="0"/>
                  <w:marBottom w:val="0"/>
                  <w:divBdr>
                    <w:top w:val="none" w:sz="0" w:space="0" w:color="auto"/>
                    <w:left w:val="none" w:sz="0" w:space="0" w:color="auto"/>
                    <w:bottom w:val="none" w:sz="0" w:space="0" w:color="auto"/>
                    <w:right w:val="none" w:sz="0" w:space="0" w:color="auto"/>
                  </w:divBdr>
                </w:div>
                <w:div w:id="167253283">
                  <w:marLeft w:val="0"/>
                  <w:marRight w:val="0"/>
                  <w:marTop w:val="0"/>
                  <w:marBottom w:val="0"/>
                  <w:divBdr>
                    <w:top w:val="none" w:sz="0" w:space="0" w:color="auto"/>
                    <w:left w:val="none" w:sz="0" w:space="0" w:color="auto"/>
                    <w:bottom w:val="none" w:sz="0" w:space="0" w:color="auto"/>
                    <w:right w:val="none" w:sz="0" w:space="0" w:color="auto"/>
                  </w:divBdr>
                </w:div>
                <w:div w:id="2104295842">
                  <w:marLeft w:val="0"/>
                  <w:marRight w:val="0"/>
                  <w:marTop w:val="0"/>
                  <w:marBottom w:val="0"/>
                  <w:divBdr>
                    <w:top w:val="none" w:sz="0" w:space="0" w:color="auto"/>
                    <w:left w:val="none" w:sz="0" w:space="0" w:color="auto"/>
                    <w:bottom w:val="none" w:sz="0" w:space="0" w:color="auto"/>
                    <w:right w:val="none" w:sz="0" w:space="0" w:color="auto"/>
                  </w:divBdr>
                </w:div>
                <w:div w:id="756823202">
                  <w:marLeft w:val="0"/>
                  <w:marRight w:val="0"/>
                  <w:marTop w:val="0"/>
                  <w:marBottom w:val="0"/>
                  <w:divBdr>
                    <w:top w:val="none" w:sz="0" w:space="0" w:color="auto"/>
                    <w:left w:val="none" w:sz="0" w:space="0" w:color="auto"/>
                    <w:bottom w:val="none" w:sz="0" w:space="0" w:color="auto"/>
                    <w:right w:val="none" w:sz="0" w:space="0" w:color="auto"/>
                  </w:divBdr>
                </w:div>
                <w:div w:id="930309243">
                  <w:marLeft w:val="0"/>
                  <w:marRight w:val="0"/>
                  <w:marTop w:val="0"/>
                  <w:marBottom w:val="0"/>
                  <w:divBdr>
                    <w:top w:val="none" w:sz="0" w:space="0" w:color="auto"/>
                    <w:left w:val="none" w:sz="0" w:space="0" w:color="auto"/>
                    <w:bottom w:val="none" w:sz="0" w:space="0" w:color="auto"/>
                    <w:right w:val="none" w:sz="0" w:space="0" w:color="auto"/>
                  </w:divBdr>
                </w:div>
                <w:div w:id="2067297588">
                  <w:marLeft w:val="0"/>
                  <w:marRight w:val="0"/>
                  <w:marTop w:val="0"/>
                  <w:marBottom w:val="0"/>
                  <w:divBdr>
                    <w:top w:val="none" w:sz="0" w:space="0" w:color="auto"/>
                    <w:left w:val="none" w:sz="0" w:space="0" w:color="auto"/>
                    <w:bottom w:val="none" w:sz="0" w:space="0" w:color="auto"/>
                    <w:right w:val="none" w:sz="0" w:space="0" w:color="auto"/>
                  </w:divBdr>
                </w:div>
                <w:div w:id="1881093792">
                  <w:marLeft w:val="0"/>
                  <w:marRight w:val="0"/>
                  <w:marTop w:val="0"/>
                  <w:marBottom w:val="0"/>
                  <w:divBdr>
                    <w:top w:val="none" w:sz="0" w:space="0" w:color="auto"/>
                    <w:left w:val="none" w:sz="0" w:space="0" w:color="auto"/>
                    <w:bottom w:val="none" w:sz="0" w:space="0" w:color="auto"/>
                    <w:right w:val="none" w:sz="0" w:space="0" w:color="auto"/>
                  </w:divBdr>
                </w:div>
                <w:div w:id="608052355">
                  <w:marLeft w:val="0"/>
                  <w:marRight w:val="0"/>
                  <w:marTop w:val="0"/>
                  <w:marBottom w:val="0"/>
                  <w:divBdr>
                    <w:top w:val="none" w:sz="0" w:space="0" w:color="auto"/>
                    <w:left w:val="none" w:sz="0" w:space="0" w:color="auto"/>
                    <w:bottom w:val="none" w:sz="0" w:space="0" w:color="auto"/>
                    <w:right w:val="none" w:sz="0" w:space="0" w:color="auto"/>
                  </w:divBdr>
                </w:div>
                <w:div w:id="973952021">
                  <w:marLeft w:val="0"/>
                  <w:marRight w:val="0"/>
                  <w:marTop w:val="0"/>
                  <w:marBottom w:val="0"/>
                  <w:divBdr>
                    <w:top w:val="none" w:sz="0" w:space="0" w:color="auto"/>
                    <w:left w:val="none" w:sz="0" w:space="0" w:color="auto"/>
                    <w:bottom w:val="none" w:sz="0" w:space="0" w:color="auto"/>
                    <w:right w:val="none" w:sz="0" w:space="0" w:color="auto"/>
                  </w:divBdr>
                </w:div>
                <w:div w:id="952979633">
                  <w:marLeft w:val="0"/>
                  <w:marRight w:val="0"/>
                  <w:marTop w:val="0"/>
                  <w:marBottom w:val="0"/>
                  <w:divBdr>
                    <w:top w:val="none" w:sz="0" w:space="0" w:color="auto"/>
                    <w:left w:val="none" w:sz="0" w:space="0" w:color="auto"/>
                    <w:bottom w:val="none" w:sz="0" w:space="0" w:color="auto"/>
                    <w:right w:val="none" w:sz="0" w:space="0" w:color="auto"/>
                  </w:divBdr>
                </w:div>
                <w:div w:id="1112632672">
                  <w:marLeft w:val="0"/>
                  <w:marRight w:val="0"/>
                  <w:marTop w:val="0"/>
                  <w:marBottom w:val="0"/>
                  <w:divBdr>
                    <w:top w:val="none" w:sz="0" w:space="0" w:color="auto"/>
                    <w:left w:val="none" w:sz="0" w:space="0" w:color="auto"/>
                    <w:bottom w:val="none" w:sz="0" w:space="0" w:color="auto"/>
                    <w:right w:val="none" w:sz="0" w:space="0" w:color="auto"/>
                  </w:divBdr>
                </w:div>
                <w:div w:id="857740695">
                  <w:marLeft w:val="0"/>
                  <w:marRight w:val="0"/>
                  <w:marTop w:val="0"/>
                  <w:marBottom w:val="0"/>
                  <w:divBdr>
                    <w:top w:val="none" w:sz="0" w:space="0" w:color="auto"/>
                    <w:left w:val="none" w:sz="0" w:space="0" w:color="auto"/>
                    <w:bottom w:val="none" w:sz="0" w:space="0" w:color="auto"/>
                    <w:right w:val="none" w:sz="0" w:space="0" w:color="auto"/>
                  </w:divBdr>
                </w:div>
                <w:div w:id="1627657791">
                  <w:marLeft w:val="0"/>
                  <w:marRight w:val="0"/>
                  <w:marTop w:val="0"/>
                  <w:marBottom w:val="0"/>
                  <w:divBdr>
                    <w:top w:val="none" w:sz="0" w:space="0" w:color="auto"/>
                    <w:left w:val="none" w:sz="0" w:space="0" w:color="auto"/>
                    <w:bottom w:val="none" w:sz="0" w:space="0" w:color="auto"/>
                    <w:right w:val="none" w:sz="0" w:space="0" w:color="auto"/>
                  </w:divBdr>
                </w:div>
                <w:div w:id="2048867580">
                  <w:marLeft w:val="0"/>
                  <w:marRight w:val="0"/>
                  <w:marTop w:val="0"/>
                  <w:marBottom w:val="0"/>
                  <w:divBdr>
                    <w:top w:val="none" w:sz="0" w:space="0" w:color="auto"/>
                    <w:left w:val="none" w:sz="0" w:space="0" w:color="auto"/>
                    <w:bottom w:val="none" w:sz="0" w:space="0" w:color="auto"/>
                    <w:right w:val="none" w:sz="0" w:space="0" w:color="auto"/>
                  </w:divBdr>
                </w:div>
                <w:div w:id="954746998">
                  <w:marLeft w:val="0"/>
                  <w:marRight w:val="0"/>
                  <w:marTop w:val="0"/>
                  <w:marBottom w:val="0"/>
                  <w:divBdr>
                    <w:top w:val="none" w:sz="0" w:space="0" w:color="auto"/>
                    <w:left w:val="none" w:sz="0" w:space="0" w:color="auto"/>
                    <w:bottom w:val="none" w:sz="0" w:space="0" w:color="auto"/>
                    <w:right w:val="none" w:sz="0" w:space="0" w:color="auto"/>
                  </w:divBdr>
                </w:div>
                <w:div w:id="2085830328">
                  <w:marLeft w:val="0"/>
                  <w:marRight w:val="0"/>
                  <w:marTop w:val="0"/>
                  <w:marBottom w:val="0"/>
                  <w:divBdr>
                    <w:top w:val="none" w:sz="0" w:space="0" w:color="auto"/>
                    <w:left w:val="none" w:sz="0" w:space="0" w:color="auto"/>
                    <w:bottom w:val="none" w:sz="0" w:space="0" w:color="auto"/>
                    <w:right w:val="none" w:sz="0" w:space="0" w:color="auto"/>
                  </w:divBdr>
                </w:div>
                <w:div w:id="1053043125">
                  <w:marLeft w:val="0"/>
                  <w:marRight w:val="0"/>
                  <w:marTop w:val="0"/>
                  <w:marBottom w:val="0"/>
                  <w:divBdr>
                    <w:top w:val="none" w:sz="0" w:space="0" w:color="auto"/>
                    <w:left w:val="none" w:sz="0" w:space="0" w:color="auto"/>
                    <w:bottom w:val="none" w:sz="0" w:space="0" w:color="auto"/>
                    <w:right w:val="none" w:sz="0" w:space="0" w:color="auto"/>
                  </w:divBdr>
                </w:div>
                <w:div w:id="728529576">
                  <w:marLeft w:val="0"/>
                  <w:marRight w:val="0"/>
                  <w:marTop w:val="0"/>
                  <w:marBottom w:val="0"/>
                  <w:divBdr>
                    <w:top w:val="none" w:sz="0" w:space="0" w:color="auto"/>
                    <w:left w:val="none" w:sz="0" w:space="0" w:color="auto"/>
                    <w:bottom w:val="none" w:sz="0" w:space="0" w:color="auto"/>
                    <w:right w:val="none" w:sz="0" w:space="0" w:color="auto"/>
                  </w:divBdr>
                </w:div>
                <w:div w:id="740831083">
                  <w:marLeft w:val="0"/>
                  <w:marRight w:val="0"/>
                  <w:marTop w:val="0"/>
                  <w:marBottom w:val="0"/>
                  <w:divBdr>
                    <w:top w:val="none" w:sz="0" w:space="0" w:color="auto"/>
                    <w:left w:val="none" w:sz="0" w:space="0" w:color="auto"/>
                    <w:bottom w:val="none" w:sz="0" w:space="0" w:color="auto"/>
                    <w:right w:val="none" w:sz="0" w:space="0" w:color="auto"/>
                  </w:divBdr>
                </w:div>
                <w:div w:id="773675657">
                  <w:marLeft w:val="0"/>
                  <w:marRight w:val="0"/>
                  <w:marTop w:val="0"/>
                  <w:marBottom w:val="0"/>
                  <w:divBdr>
                    <w:top w:val="none" w:sz="0" w:space="0" w:color="auto"/>
                    <w:left w:val="none" w:sz="0" w:space="0" w:color="auto"/>
                    <w:bottom w:val="none" w:sz="0" w:space="0" w:color="auto"/>
                    <w:right w:val="none" w:sz="0" w:space="0" w:color="auto"/>
                  </w:divBdr>
                </w:div>
                <w:div w:id="1522746653">
                  <w:marLeft w:val="0"/>
                  <w:marRight w:val="0"/>
                  <w:marTop w:val="0"/>
                  <w:marBottom w:val="0"/>
                  <w:divBdr>
                    <w:top w:val="none" w:sz="0" w:space="0" w:color="auto"/>
                    <w:left w:val="none" w:sz="0" w:space="0" w:color="auto"/>
                    <w:bottom w:val="none" w:sz="0" w:space="0" w:color="auto"/>
                    <w:right w:val="none" w:sz="0" w:space="0" w:color="auto"/>
                  </w:divBdr>
                </w:div>
                <w:div w:id="15540432">
                  <w:marLeft w:val="0"/>
                  <w:marRight w:val="0"/>
                  <w:marTop w:val="0"/>
                  <w:marBottom w:val="0"/>
                  <w:divBdr>
                    <w:top w:val="none" w:sz="0" w:space="0" w:color="auto"/>
                    <w:left w:val="none" w:sz="0" w:space="0" w:color="auto"/>
                    <w:bottom w:val="none" w:sz="0" w:space="0" w:color="auto"/>
                    <w:right w:val="none" w:sz="0" w:space="0" w:color="auto"/>
                  </w:divBdr>
                </w:div>
                <w:div w:id="1670408338">
                  <w:marLeft w:val="0"/>
                  <w:marRight w:val="0"/>
                  <w:marTop w:val="0"/>
                  <w:marBottom w:val="0"/>
                  <w:divBdr>
                    <w:top w:val="none" w:sz="0" w:space="0" w:color="auto"/>
                    <w:left w:val="none" w:sz="0" w:space="0" w:color="auto"/>
                    <w:bottom w:val="none" w:sz="0" w:space="0" w:color="auto"/>
                    <w:right w:val="none" w:sz="0" w:space="0" w:color="auto"/>
                  </w:divBdr>
                </w:div>
                <w:div w:id="1500386582">
                  <w:marLeft w:val="0"/>
                  <w:marRight w:val="0"/>
                  <w:marTop w:val="0"/>
                  <w:marBottom w:val="0"/>
                  <w:divBdr>
                    <w:top w:val="none" w:sz="0" w:space="0" w:color="auto"/>
                    <w:left w:val="none" w:sz="0" w:space="0" w:color="auto"/>
                    <w:bottom w:val="none" w:sz="0" w:space="0" w:color="auto"/>
                    <w:right w:val="none" w:sz="0" w:space="0" w:color="auto"/>
                  </w:divBdr>
                </w:div>
                <w:div w:id="2139179227">
                  <w:marLeft w:val="0"/>
                  <w:marRight w:val="0"/>
                  <w:marTop w:val="0"/>
                  <w:marBottom w:val="0"/>
                  <w:divBdr>
                    <w:top w:val="none" w:sz="0" w:space="0" w:color="auto"/>
                    <w:left w:val="none" w:sz="0" w:space="0" w:color="auto"/>
                    <w:bottom w:val="none" w:sz="0" w:space="0" w:color="auto"/>
                    <w:right w:val="none" w:sz="0" w:space="0" w:color="auto"/>
                  </w:divBdr>
                </w:div>
                <w:div w:id="401634479">
                  <w:marLeft w:val="0"/>
                  <w:marRight w:val="0"/>
                  <w:marTop w:val="0"/>
                  <w:marBottom w:val="0"/>
                  <w:divBdr>
                    <w:top w:val="none" w:sz="0" w:space="0" w:color="auto"/>
                    <w:left w:val="none" w:sz="0" w:space="0" w:color="auto"/>
                    <w:bottom w:val="none" w:sz="0" w:space="0" w:color="auto"/>
                    <w:right w:val="none" w:sz="0" w:space="0" w:color="auto"/>
                  </w:divBdr>
                </w:div>
                <w:div w:id="24215012">
                  <w:marLeft w:val="0"/>
                  <w:marRight w:val="0"/>
                  <w:marTop w:val="0"/>
                  <w:marBottom w:val="0"/>
                  <w:divBdr>
                    <w:top w:val="none" w:sz="0" w:space="0" w:color="auto"/>
                    <w:left w:val="none" w:sz="0" w:space="0" w:color="auto"/>
                    <w:bottom w:val="none" w:sz="0" w:space="0" w:color="auto"/>
                    <w:right w:val="none" w:sz="0" w:space="0" w:color="auto"/>
                  </w:divBdr>
                </w:div>
                <w:div w:id="957947970">
                  <w:marLeft w:val="0"/>
                  <w:marRight w:val="0"/>
                  <w:marTop w:val="0"/>
                  <w:marBottom w:val="0"/>
                  <w:divBdr>
                    <w:top w:val="none" w:sz="0" w:space="0" w:color="auto"/>
                    <w:left w:val="none" w:sz="0" w:space="0" w:color="auto"/>
                    <w:bottom w:val="none" w:sz="0" w:space="0" w:color="auto"/>
                    <w:right w:val="none" w:sz="0" w:space="0" w:color="auto"/>
                  </w:divBdr>
                </w:div>
                <w:div w:id="558326305">
                  <w:marLeft w:val="0"/>
                  <w:marRight w:val="0"/>
                  <w:marTop w:val="0"/>
                  <w:marBottom w:val="0"/>
                  <w:divBdr>
                    <w:top w:val="none" w:sz="0" w:space="0" w:color="auto"/>
                    <w:left w:val="none" w:sz="0" w:space="0" w:color="auto"/>
                    <w:bottom w:val="none" w:sz="0" w:space="0" w:color="auto"/>
                    <w:right w:val="none" w:sz="0" w:space="0" w:color="auto"/>
                  </w:divBdr>
                </w:div>
                <w:div w:id="1035931151">
                  <w:marLeft w:val="0"/>
                  <w:marRight w:val="0"/>
                  <w:marTop w:val="0"/>
                  <w:marBottom w:val="0"/>
                  <w:divBdr>
                    <w:top w:val="none" w:sz="0" w:space="0" w:color="auto"/>
                    <w:left w:val="none" w:sz="0" w:space="0" w:color="auto"/>
                    <w:bottom w:val="none" w:sz="0" w:space="0" w:color="auto"/>
                    <w:right w:val="none" w:sz="0" w:space="0" w:color="auto"/>
                  </w:divBdr>
                </w:div>
                <w:div w:id="1957835331">
                  <w:marLeft w:val="0"/>
                  <w:marRight w:val="0"/>
                  <w:marTop w:val="0"/>
                  <w:marBottom w:val="0"/>
                  <w:divBdr>
                    <w:top w:val="none" w:sz="0" w:space="0" w:color="auto"/>
                    <w:left w:val="none" w:sz="0" w:space="0" w:color="auto"/>
                    <w:bottom w:val="none" w:sz="0" w:space="0" w:color="auto"/>
                    <w:right w:val="none" w:sz="0" w:space="0" w:color="auto"/>
                  </w:divBdr>
                </w:div>
                <w:div w:id="1392969508">
                  <w:marLeft w:val="0"/>
                  <w:marRight w:val="0"/>
                  <w:marTop w:val="0"/>
                  <w:marBottom w:val="0"/>
                  <w:divBdr>
                    <w:top w:val="none" w:sz="0" w:space="0" w:color="auto"/>
                    <w:left w:val="none" w:sz="0" w:space="0" w:color="auto"/>
                    <w:bottom w:val="none" w:sz="0" w:space="0" w:color="auto"/>
                    <w:right w:val="none" w:sz="0" w:space="0" w:color="auto"/>
                  </w:divBdr>
                </w:div>
                <w:div w:id="179817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557231">
          <w:marLeft w:val="0"/>
          <w:marRight w:val="0"/>
          <w:marTop w:val="15"/>
          <w:marBottom w:val="0"/>
          <w:divBdr>
            <w:top w:val="single" w:sz="48" w:space="0" w:color="auto"/>
            <w:left w:val="single" w:sz="48" w:space="0" w:color="auto"/>
            <w:bottom w:val="single" w:sz="48" w:space="0" w:color="auto"/>
            <w:right w:val="single" w:sz="48" w:space="0" w:color="auto"/>
          </w:divBdr>
          <w:divsChild>
            <w:div w:id="1306160566">
              <w:marLeft w:val="0"/>
              <w:marRight w:val="0"/>
              <w:marTop w:val="0"/>
              <w:marBottom w:val="0"/>
              <w:divBdr>
                <w:top w:val="none" w:sz="0" w:space="0" w:color="auto"/>
                <w:left w:val="none" w:sz="0" w:space="0" w:color="auto"/>
                <w:bottom w:val="none" w:sz="0" w:space="0" w:color="auto"/>
                <w:right w:val="none" w:sz="0" w:space="0" w:color="auto"/>
              </w:divBdr>
              <w:divsChild>
                <w:div w:id="499857164">
                  <w:marLeft w:val="0"/>
                  <w:marRight w:val="0"/>
                  <w:marTop w:val="0"/>
                  <w:marBottom w:val="0"/>
                  <w:divBdr>
                    <w:top w:val="none" w:sz="0" w:space="0" w:color="auto"/>
                    <w:left w:val="none" w:sz="0" w:space="0" w:color="auto"/>
                    <w:bottom w:val="none" w:sz="0" w:space="0" w:color="auto"/>
                    <w:right w:val="none" w:sz="0" w:space="0" w:color="auto"/>
                  </w:divBdr>
                </w:div>
                <w:div w:id="1798178495">
                  <w:marLeft w:val="0"/>
                  <w:marRight w:val="0"/>
                  <w:marTop w:val="0"/>
                  <w:marBottom w:val="0"/>
                  <w:divBdr>
                    <w:top w:val="none" w:sz="0" w:space="0" w:color="auto"/>
                    <w:left w:val="none" w:sz="0" w:space="0" w:color="auto"/>
                    <w:bottom w:val="none" w:sz="0" w:space="0" w:color="auto"/>
                    <w:right w:val="none" w:sz="0" w:space="0" w:color="auto"/>
                  </w:divBdr>
                </w:div>
                <w:div w:id="1561940363">
                  <w:marLeft w:val="0"/>
                  <w:marRight w:val="0"/>
                  <w:marTop w:val="0"/>
                  <w:marBottom w:val="0"/>
                  <w:divBdr>
                    <w:top w:val="none" w:sz="0" w:space="0" w:color="auto"/>
                    <w:left w:val="none" w:sz="0" w:space="0" w:color="auto"/>
                    <w:bottom w:val="none" w:sz="0" w:space="0" w:color="auto"/>
                    <w:right w:val="none" w:sz="0" w:space="0" w:color="auto"/>
                  </w:divBdr>
                </w:div>
                <w:div w:id="1931811431">
                  <w:marLeft w:val="0"/>
                  <w:marRight w:val="0"/>
                  <w:marTop w:val="0"/>
                  <w:marBottom w:val="0"/>
                  <w:divBdr>
                    <w:top w:val="none" w:sz="0" w:space="0" w:color="auto"/>
                    <w:left w:val="none" w:sz="0" w:space="0" w:color="auto"/>
                    <w:bottom w:val="none" w:sz="0" w:space="0" w:color="auto"/>
                    <w:right w:val="none" w:sz="0" w:space="0" w:color="auto"/>
                  </w:divBdr>
                </w:div>
                <w:div w:id="2062054910">
                  <w:marLeft w:val="0"/>
                  <w:marRight w:val="0"/>
                  <w:marTop w:val="0"/>
                  <w:marBottom w:val="0"/>
                  <w:divBdr>
                    <w:top w:val="none" w:sz="0" w:space="0" w:color="auto"/>
                    <w:left w:val="none" w:sz="0" w:space="0" w:color="auto"/>
                    <w:bottom w:val="none" w:sz="0" w:space="0" w:color="auto"/>
                    <w:right w:val="none" w:sz="0" w:space="0" w:color="auto"/>
                  </w:divBdr>
                </w:div>
                <w:div w:id="693382093">
                  <w:marLeft w:val="0"/>
                  <w:marRight w:val="0"/>
                  <w:marTop w:val="0"/>
                  <w:marBottom w:val="0"/>
                  <w:divBdr>
                    <w:top w:val="none" w:sz="0" w:space="0" w:color="auto"/>
                    <w:left w:val="none" w:sz="0" w:space="0" w:color="auto"/>
                    <w:bottom w:val="none" w:sz="0" w:space="0" w:color="auto"/>
                    <w:right w:val="none" w:sz="0" w:space="0" w:color="auto"/>
                  </w:divBdr>
                </w:div>
                <w:div w:id="1918898807">
                  <w:marLeft w:val="0"/>
                  <w:marRight w:val="0"/>
                  <w:marTop w:val="0"/>
                  <w:marBottom w:val="0"/>
                  <w:divBdr>
                    <w:top w:val="none" w:sz="0" w:space="0" w:color="auto"/>
                    <w:left w:val="none" w:sz="0" w:space="0" w:color="auto"/>
                    <w:bottom w:val="none" w:sz="0" w:space="0" w:color="auto"/>
                    <w:right w:val="none" w:sz="0" w:space="0" w:color="auto"/>
                  </w:divBdr>
                </w:div>
                <w:div w:id="1994719478">
                  <w:marLeft w:val="0"/>
                  <w:marRight w:val="0"/>
                  <w:marTop w:val="0"/>
                  <w:marBottom w:val="0"/>
                  <w:divBdr>
                    <w:top w:val="none" w:sz="0" w:space="0" w:color="auto"/>
                    <w:left w:val="none" w:sz="0" w:space="0" w:color="auto"/>
                    <w:bottom w:val="none" w:sz="0" w:space="0" w:color="auto"/>
                    <w:right w:val="none" w:sz="0" w:space="0" w:color="auto"/>
                  </w:divBdr>
                </w:div>
                <w:div w:id="1916620920">
                  <w:marLeft w:val="0"/>
                  <w:marRight w:val="0"/>
                  <w:marTop w:val="0"/>
                  <w:marBottom w:val="0"/>
                  <w:divBdr>
                    <w:top w:val="none" w:sz="0" w:space="0" w:color="auto"/>
                    <w:left w:val="none" w:sz="0" w:space="0" w:color="auto"/>
                    <w:bottom w:val="none" w:sz="0" w:space="0" w:color="auto"/>
                    <w:right w:val="none" w:sz="0" w:space="0" w:color="auto"/>
                  </w:divBdr>
                </w:div>
                <w:div w:id="887188503">
                  <w:marLeft w:val="0"/>
                  <w:marRight w:val="0"/>
                  <w:marTop w:val="0"/>
                  <w:marBottom w:val="0"/>
                  <w:divBdr>
                    <w:top w:val="none" w:sz="0" w:space="0" w:color="auto"/>
                    <w:left w:val="none" w:sz="0" w:space="0" w:color="auto"/>
                    <w:bottom w:val="none" w:sz="0" w:space="0" w:color="auto"/>
                    <w:right w:val="none" w:sz="0" w:space="0" w:color="auto"/>
                  </w:divBdr>
                </w:div>
                <w:div w:id="1352415756">
                  <w:marLeft w:val="0"/>
                  <w:marRight w:val="0"/>
                  <w:marTop w:val="0"/>
                  <w:marBottom w:val="0"/>
                  <w:divBdr>
                    <w:top w:val="none" w:sz="0" w:space="0" w:color="auto"/>
                    <w:left w:val="none" w:sz="0" w:space="0" w:color="auto"/>
                    <w:bottom w:val="none" w:sz="0" w:space="0" w:color="auto"/>
                    <w:right w:val="none" w:sz="0" w:space="0" w:color="auto"/>
                  </w:divBdr>
                </w:div>
                <w:div w:id="2064911074">
                  <w:marLeft w:val="0"/>
                  <w:marRight w:val="0"/>
                  <w:marTop w:val="0"/>
                  <w:marBottom w:val="0"/>
                  <w:divBdr>
                    <w:top w:val="none" w:sz="0" w:space="0" w:color="auto"/>
                    <w:left w:val="none" w:sz="0" w:space="0" w:color="auto"/>
                    <w:bottom w:val="none" w:sz="0" w:space="0" w:color="auto"/>
                    <w:right w:val="none" w:sz="0" w:space="0" w:color="auto"/>
                  </w:divBdr>
                </w:div>
                <w:div w:id="479932421">
                  <w:marLeft w:val="0"/>
                  <w:marRight w:val="0"/>
                  <w:marTop w:val="0"/>
                  <w:marBottom w:val="0"/>
                  <w:divBdr>
                    <w:top w:val="none" w:sz="0" w:space="0" w:color="auto"/>
                    <w:left w:val="none" w:sz="0" w:space="0" w:color="auto"/>
                    <w:bottom w:val="none" w:sz="0" w:space="0" w:color="auto"/>
                    <w:right w:val="none" w:sz="0" w:space="0" w:color="auto"/>
                  </w:divBdr>
                </w:div>
                <w:div w:id="897788692">
                  <w:marLeft w:val="0"/>
                  <w:marRight w:val="0"/>
                  <w:marTop w:val="0"/>
                  <w:marBottom w:val="0"/>
                  <w:divBdr>
                    <w:top w:val="none" w:sz="0" w:space="0" w:color="auto"/>
                    <w:left w:val="none" w:sz="0" w:space="0" w:color="auto"/>
                    <w:bottom w:val="none" w:sz="0" w:space="0" w:color="auto"/>
                    <w:right w:val="none" w:sz="0" w:space="0" w:color="auto"/>
                  </w:divBdr>
                </w:div>
                <w:div w:id="1177185424">
                  <w:marLeft w:val="0"/>
                  <w:marRight w:val="0"/>
                  <w:marTop w:val="0"/>
                  <w:marBottom w:val="0"/>
                  <w:divBdr>
                    <w:top w:val="none" w:sz="0" w:space="0" w:color="auto"/>
                    <w:left w:val="none" w:sz="0" w:space="0" w:color="auto"/>
                    <w:bottom w:val="none" w:sz="0" w:space="0" w:color="auto"/>
                    <w:right w:val="none" w:sz="0" w:space="0" w:color="auto"/>
                  </w:divBdr>
                </w:div>
                <w:div w:id="1944728136">
                  <w:marLeft w:val="0"/>
                  <w:marRight w:val="0"/>
                  <w:marTop w:val="0"/>
                  <w:marBottom w:val="0"/>
                  <w:divBdr>
                    <w:top w:val="none" w:sz="0" w:space="0" w:color="auto"/>
                    <w:left w:val="none" w:sz="0" w:space="0" w:color="auto"/>
                    <w:bottom w:val="none" w:sz="0" w:space="0" w:color="auto"/>
                    <w:right w:val="none" w:sz="0" w:space="0" w:color="auto"/>
                  </w:divBdr>
                </w:div>
                <w:div w:id="136070763">
                  <w:marLeft w:val="0"/>
                  <w:marRight w:val="0"/>
                  <w:marTop w:val="0"/>
                  <w:marBottom w:val="0"/>
                  <w:divBdr>
                    <w:top w:val="none" w:sz="0" w:space="0" w:color="auto"/>
                    <w:left w:val="none" w:sz="0" w:space="0" w:color="auto"/>
                    <w:bottom w:val="none" w:sz="0" w:space="0" w:color="auto"/>
                    <w:right w:val="none" w:sz="0" w:space="0" w:color="auto"/>
                  </w:divBdr>
                </w:div>
                <w:div w:id="444034232">
                  <w:marLeft w:val="0"/>
                  <w:marRight w:val="0"/>
                  <w:marTop w:val="0"/>
                  <w:marBottom w:val="0"/>
                  <w:divBdr>
                    <w:top w:val="none" w:sz="0" w:space="0" w:color="auto"/>
                    <w:left w:val="none" w:sz="0" w:space="0" w:color="auto"/>
                    <w:bottom w:val="none" w:sz="0" w:space="0" w:color="auto"/>
                    <w:right w:val="none" w:sz="0" w:space="0" w:color="auto"/>
                  </w:divBdr>
                </w:div>
                <w:div w:id="2028484775">
                  <w:marLeft w:val="0"/>
                  <w:marRight w:val="0"/>
                  <w:marTop w:val="0"/>
                  <w:marBottom w:val="0"/>
                  <w:divBdr>
                    <w:top w:val="none" w:sz="0" w:space="0" w:color="auto"/>
                    <w:left w:val="none" w:sz="0" w:space="0" w:color="auto"/>
                    <w:bottom w:val="none" w:sz="0" w:space="0" w:color="auto"/>
                    <w:right w:val="none" w:sz="0" w:space="0" w:color="auto"/>
                  </w:divBdr>
                </w:div>
                <w:div w:id="167647261">
                  <w:marLeft w:val="0"/>
                  <w:marRight w:val="0"/>
                  <w:marTop w:val="0"/>
                  <w:marBottom w:val="0"/>
                  <w:divBdr>
                    <w:top w:val="none" w:sz="0" w:space="0" w:color="auto"/>
                    <w:left w:val="none" w:sz="0" w:space="0" w:color="auto"/>
                    <w:bottom w:val="none" w:sz="0" w:space="0" w:color="auto"/>
                    <w:right w:val="none" w:sz="0" w:space="0" w:color="auto"/>
                  </w:divBdr>
                </w:div>
                <w:div w:id="780299667">
                  <w:marLeft w:val="0"/>
                  <w:marRight w:val="0"/>
                  <w:marTop w:val="0"/>
                  <w:marBottom w:val="0"/>
                  <w:divBdr>
                    <w:top w:val="none" w:sz="0" w:space="0" w:color="auto"/>
                    <w:left w:val="none" w:sz="0" w:space="0" w:color="auto"/>
                    <w:bottom w:val="none" w:sz="0" w:space="0" w:color="auto"/>
                    <w:right w:val="none" w:sz="0" w:space="0" w:color="auto"/>
                  </w:divBdr>
                </w:div>
                <w:div w:id="1364405439">
                  <w:marLeft w:val="0"/>
                  <w:marRight w:val="0"/>
                  <w:marTop w:val="0"/>
                  <w:marBottom w:val="0"/>
                  <w:divBdr>
                    <w:top w:val="none" w:sz="0" w:space="0" w:color="auto"/>
                    <w:left w:val="none" w:sz="0" w:space="0" w:color="auto"/>
                    <w:bottom w:val="none" w:sz="0" w:space="0" w:color="auto"/>
                    <w:right w:val="none" w:sz="0" w:space="0" w:color="auto"/>
                  </w:divBdr>
                </w:div>
                <w:div w:id="688989004">
                  <w:marLeft w:val="0"/>
                  <w:marRight w:val="0"/>
                  <w:marTop w:val="0"/>
                  <w:marBottom w:val="0"/>
                  <w:divBdr>
                    <w:top w:val="none" w:sz="0" w:space="0" w:color="auto"/>
                    <w:left w:val="none" w:sz="0" w:space="0" w:color="auto"/>
                    <w:bottom w:val="none" w:sz="0" w:space="0" w:color="auto"/>
                    <w:right w:val="none" w:sz="0" w:space="0" w:color="auto"/>
                  </w:divBdr>
                </w:div>
                <w:div w:id="920724427">
                  <w:marLeft w:val="0"/>
                  <w:marRight w:val="0"/>
                  <w:marTop w:val="0"/>
                  <w:marBottom w:val="0"/>
                  <w:divBdr>
                    <w:top w:val="none" w:sz="0" w:space="0" w:color="auto"/>
                    <w:left w:val="none" w:sz="0" w:space="0" w:color="auto"/>
                    <w:bottom w:val="none" w:sz="0" w:space="0" w:color="auto"/>
                    <w:right w:val="none" w:sz="0" w:space="0" w:color="auto"/>
                  </w:divBdr>
                </w:div>
                <w:div w:id="993409772">
                  <w:marLeft w:val="0"/>
                  <w:marRight w:val="0"/>
                  <w:marTop w:val="0"/>
                  <w:marBottom w:val="0"/>
                  <w:divBdr>
                    <w:top w:val="none" w:sz="0" w:space="0" w:color="auto"/>
                    <w:left w:val="none" w:sz="0" w:space="0" w:color="auto"/>
                    <w:bottom w:val="none" w:sz="0" w:space="0" w:color="auto"/>
                    <w:right w:val="none" w:sz="0" w:space="0" w:color="auto"/>
                  </w:divBdr>
                </w:div>
                <w:div w:id="155607585">
                  <w:marLeft w:val="0"/>
                  <w:marRight w:val="0"/>
                  <w:marTop w:val="0"/>
                  <w:marBottom w:val="0"/>
                  <w:divBdr>
                    <w:top w:val="none" w:sz="0" w:space="0" w:color="auto"/>
                    <w:left w:val="none" w:sz="0" w:space="0" w:color="auto"/>
                    <w:bottom w:val="none" w:sz="0" w:space="0" w:color="auto"/>
                    <w:right w:val="none" w:sz="0" w:space="0" w:color="auto"/>
                  </w:divBdr>
                </w:div>
                <w:div w:id="647823682">
                  <w:marLeft w:val="0"/>
                  <w:marRight w:val="0"/>
                  <w:marTop w:val="0"/>
                  <w:marBottom w:val="0"/>
                  <w:divBdr>
                    <w:top w:val="none" w:sz="0" w:space="0" w:color="auto"/>
                    <w:left w:val="none" w:sz="0" w:space="0" w:color="auto"/>
                    <w:bottom w:val="none" w:sz="0" w:space="0" w:color="auto"/>
                    <w:right w:val="none" w:sz="0" w:space="0" w:color="auto"/>
                  </w:divBdr>
                </w:div>
                <w:div w:id="1124883357">
                  <w:marLeft w:val="0"/>
                  <w:marRight w:val="0"/>
                  <w:marTop w:val="0"/>
                  <w:marBottom w:val="0"/>
                  <w:divBdr>
                    <w:top w:val="none" w:sz="0" w:space="0" w:color="auto"/>
                    <w:left w:val="none" w:sz="0" w:space="0" w:color="auto"/>
                    <w:bottom w:val="none" w:sz="0" w:space="0" w:color="auto"/>
                    <w:right w:val="none" w:sz="0" w:space="0" w:color="auto"/>
                  </w:divBdr>
                </w:div>
                <w:div w:id="929047167">
                  <w:marLeft w:val="0"/>
                  <w:marRight w:val="0"/>
                  <w:marTop w:val="0"/>
                  <w:marBottom w:val="0"/>
                  <w:divBdr>
                    <w:top w:val="none" w:sz="0" w:space="0" w:color="auto"/>
                    <w:left w:val="none" w:sz="0" w:space="0" w:color="auto"/>
                    <w:bottom w:val="none" w:sz="0" w:space="0" w:color="auto"/>
                    <w:right w:val="none" w:sz="0" w:space="0" w:color="auto"/>
                  </w:divBdr>
                </w:div>
                <w:div w:id="1868641125">
                  <w:marLeft w:val="0"/>
                  <w:marRight w:val="0"/>
                  <w:marTop w:val="0"/>
                  <w:marBottom w:val="0"/>
                  <w:divBdr>
                    <w:top w:val="none" w:sz="0" w:space="0" w:color="auto"/>
                    <w:left w:val="none" w:sz="0" w:space="0" w:color="auto"/>
                    <w:bottom w:val="none" w:sz="0" w:space="0" w:color="auto"/>
                    <w:right w:val="none" w:sz="0" w:space="0" w:color="auto"/>
                  </w:divBdr>
                </w:div>
                <w:div w:id="1025909634">
                  <w:marLeft w:val="0"/>
                  <w:marRight w:val="0"/>
                  <w:marTop w:val="0"/>
                  <w:marBottom w:val="0"/>
                  <w:divBdr>
                    <w:top w:val="none" w:sz="0" w:space="0" w:color="auto"/>
                    <w:left w:val="none" w:sz="0" w:space="0" w:color="auto"/>
                    <w:bottom w:val="none" w:sz="0" w:space="0" w:color="auto"/>
                    <w:right w:val="none" w:sz="0" w:space="0" w:color="auto"/>
                  </w:divBdr>
                </w:div>
                <w:div w:id="1228146260">
                  <w:marLeft w:val="0"/>
                  <w:marRight w:val="0"/>
                  <w:marTop w:val="0"/>
                  <w:marBottom w:val="0"/>
                  <w:divBdr>
                    <w:top w:val="none" w:sz="0" w:space="0" w:color="auto"/>
                    <w:left w:val="none" w:sz="0" w:space="0" w:color="auto"/>
                    <w:bottom w:val="none" w:sz="0" w:space="0" w:color="auto"/>
                    <w:right w:val="none" w:sz="0" w:space="0" w:color="auto"/>
                  </w:divBdr>
                </w:div>
                <w:div w:id="1181046915">
                  <w:marLeft w:val="0"/>
                  <w:marRight w:val="0"/>
                  <w:marTop w:val="0"/>
                  <w:marBottom w:val="0"/>
                  <w:divBdr>
                    <w:top w:val="none" w:sz="0" w:space="0" w:color="auto"/>
                    <w:left w:val="none" w:sz="0" w:space="0" w:color="auto"/>
                    <w:bottom w:val="none" w:sz="0" w:space="0" w:color="auto"/>
                    <w:right w:val="none" w:sz="0" w:space="0" w:color="auto"/>
                  </w:divBdr>
                </w:div>
                <w:div w:id="1148521734">
                  <w:marLeft w:val="0"/>
                  <w:marRight w:val="0"/>
                  <w:marTop w:val="0"/>
                  <w:marBottom w:val="0"/>
                  <w:divBdr>
                    <w:top w:val="none" w:sz="0" w:space="0" w:color="auto"/>
                    <w:left w:val="none" w:sz="0" w:space="0" w:color="auto"/>
                    <w:bottom w:val="none" w:sz="0" w:space="0" w:color="auto"/>
                    <w:right w:val="none" w:sz="0" w:space="0" w:color="auto"/>
                  </w:divBdr>
                </w:div>
                <w:div w:id="913977513">
                  <w:marLeft w:val="0"/>
                  <w:marRight w:val="0"/>
                  <w:marTop w:val="0"/>
                  <w:marBottom w:val="0"/>
                  <w:divBdr>
                    <w:top w:val="none" w:sz="0" w:space="0" w:color="auto"/>
                    <w:left w:val="none" w:sz="0" w:space="0" w:color="auto"/>
                    <w:bottom w:val="none" w:sz="0" w:space="0" w:color="auto"/>
                    <w:right w:val="none" w:sz="0" w:space="0" w:color="auto"/>
                  </w:divBdr>
                </w:div>
                <w:div w:id="1691832183">
                  <w:marLeft w:val="0"/>
                  <w:marRight w:val="0"/>
                  <w:marTop w:val="0"/>
                  <w:marBottom w:val="0"/>
                  <w:divBdr>
                    <w:top w:val="none" w:sz="0" w:space="0" w:color="auto"/>
                    <w:left w:val="none" w:sz="0" w:space="0" w:color="auto"/>
                    <w:bottom w:val="none" w:sz="0" w:space="0" w:color="auto"/>
                    <w:right w:val="none" w:sz="0" w:space="0" w:color="auto"/>
                  </w:divBdr>
                </w:div>
                <w:div w:id="653031378">
                  <w:marLeft w:val="0"/>
                  <w:marRight w:val="0"/>
                  <w:marTop w:val="0"/>
                  <w:marBottom w:val="0"/>
                  <w:divBdr>
                    <w:top w:val="none" w:sz="0" w:space="0" w:color="auto"/>
                    <w:left w:val="none" w:sz="0" w:space="0" w:color="auto"/>
                    <w:bottom w:val="none" w:sz="0" w:space="0" w:color="auto"/>
                    <w:right w:val="none" w:sz="0" w:space="0" w:color="auto"/>
                  </w:divBdr>
                </w:div>
                <w:div w:id="1493906984">
                  <w:marLeft w:val="0"/>
                  <w:marRight w:val="0"/>
                  <w:marTop w:val="0"/>
                  <w:marBottom w:val="0"/>
                  <w:divBdr>
                    <w:top w:val="none" w:sz="0" w:space="0" w:color="auto"/>
                    <w:left w:val="none" w:sz="0" w:space="0" w:color="auto"/>
                    <w:bottom w:val="none" w:sz="0" w:space="0" w:color="auto"/>
                    <w:right w:val="none" w:sz="0" w:space="0" w:color="auto"/>
                  </w:divBdr>
                </w:div>
                <w:div w:id="1055591490">
                  <w:marLeft w:val="0"/>
                  <w:marRight w:val="0"/>
                  <w:marTop w:val="0"/>
                  <w:marBottom w:val="0"/>
                  <w:divBdr>
                    <w:top w:val="none" w:sz="0" w:space="0" w:color="auto"/>
                    <w:left w:val="none" w:sz="0" w:space="0" w:color="auto"/>
                    <w:bottom w:val="none" w:sz="0" w:space="0" w:color="auto"/>
                    <w:right w:val="none" w:sz="0" w:space="0" w:color="auto"/>
                  </w:divBdr>
                </w:div>
                <w:div w:id="1035816756">
                  <w:marLeft w:val="0"/>
                  <w:marRight w:val="0"/>
                  <w:marTop w:val="0"/>
                  <w:marBottom w:val="0"/>
                  <w:divBdr>
                    <w:top w:val="none" w:sz="0" w:space="0" w:color="auto"/>
                    <w:left w:val="none" w:sz="0" w:space="0" w:color="auto"/>
                    <w:bottom w:val="none" w:sz="0" w:space="0" w:color="auto"/>
                    <w:right w:val="none" w:sz="0" w:space="0" w:color="auto"/>
                  </w:divBdr>
                </w:div>
                <w:div w:id="231240667">
                  <w:marLeft w:val="0"/>
                  <w:marRight w:val="0"/>
                  <w:marTop w:val="0"/>
                  <w:marBottom w:val="0"/>
                  <w:divBdr>
                    <w:top w:val="none" w:sz="0" w:space="0" w:color="auto"/>
                    <w:left w:val="none" w:sz="0" w:space="0" w:color="auto"/>
                    <w:bottom w:val="none" w:sz="0" w:space="0" w:color="auto"/>
                    <w:right w:val="none" w:sz="0" w:space="0" w:color="auto"/>
                  </w:divBdr>
                </w:div>
                <w:div w:id="1441875315">
                  <w:marLeft w:val="0"/>
                  <w:marRight w:val="0"/>
                  <w:marTop w:val="0"/>
                  <w:marBottom w:val="0"/>
                  <w:divBdr>
                    <w:top w:val="none" w:sz="0" w:space="0" w:color="auto"/>
                    <w:left w:val="none" w:sz="0" w:space="0" w:color="auto"/>
                    <w:bottom w:val="none" w:sz="0" w:space="0" w:color="auto"/>
                    <w:right w:val="none" w:sz="0" w:space="0" w:color="auto"/>
                  </w:divBdr>
                </w:div>
                <w:div w:id="2059081728">
                  <w:marLeft w:val="0"/>
                  <w:marRight w:val="0"/>
                  <w:marTop w:val="0"/>
                  <w:marBottom w:val="0"/>
                  <w:divBdr>
                    <w:top w:val="none" w:sz="0" w:space="0" w:color="auto"/>
                    <w:left w:val="none" w:sz="0" w:space="0" w:color="auto"/>
                    <w:bottom w:val="none" w:sz="0" w:space="0" w:color="auto"/>
                    <w:right w:val="none" w:sz="0" w:space="0" w:color="auto"/>
                  </w:divBdr>
                </w:div>
                <w:div w:id="1381173640">
                  <w:marLeft w:val="0"/>
                  <w:marRight w:val="0"/>
                  <w:marTop w:val="0"/>
                  <w:marBottom w:val="0"/>
                  <w:divBdr>
                    <w:top w:val="none" w:sz="0" w:space="0" w:color="auto"/>
                    <w:left w:val="none" w:sz="0" w:space="0" w:color="auto"/>
                    <w:bottom w:val="none" w:sz="0" w:space="0" w:color="auto"/>
                    <w:right w:val="none" w:sz="0" w:space="0" w:color="auto"/>
                  </w:divBdr>
                </w:div>
                <w:div w:id="1126243529">
                  <w:marLeft w:val="0"/>
                  <w:marRight w:val="0"/>
                  <w:marTop w:val="0"/>
                  <w:marBottom w:val="0"/>
                  <w:divBdr>
                    <w:top w:val="none" w:sz="0" w:space="0" w:color="auto"/>
                    <w:left w:val="none" w:sz="0" w:space="0" w:color="auto"/>
                    <w:bottom w:val="none" w:sz="0" w:space="0" w:color="auto"/>
                    <w:right w:val="none" w:sz="0" w:space="0" w:color="auto"/>
                  </w:divBdr>
                </w:div>
                <w:div w:id="1605459338">
                  <w:marLeft w:val="0"/>
                  <w:marRight w:val="0"/>
                  <w:marTop w:val="0"/>
                  <w:marBottom w:val="0"/>
                  <w:divBdr>
                    <w:top w:val="none" w:sz="0" w:space="0" w:color="auto"/>
                    <w:left w:val="none" w:sz="0" w:space="0" w:color="auto"/>
                    <w:bottom w:val="none" w:sz="0" w:space="0" w:color="auto"/>
                    <w:right w:val="none" w:sz="0" w:space="0" w:color="auto"/>
                  </w:divBdr>
                </w:div>
                <w:div w:id="202325470">
                  <w:marLeft w:val="0"/>
                  <w:marRight w:val="0"/>
                  <w:marTop w:val="0"/>
                  <w:marBottom w:val="0"/>
                  <w:divBdr>
                    <w:top w:val="none" w:sz="0" w:space="0" w:color="auto"/>
                    <w:left w:val="none" w:sz="0" w:space="0" w:color="auto"/>
                    <w:bottom w:val="none" w:sz="0" w:space="0" w:color="auto"/>
                    <w:right w:val="none" w:sz="0" w:space="0" w:color="auto"/>
                  </w:divBdr>
                </w:div>
                <w:div w:id="2063019840">
                  <w:marLeft w:val="0"/>
                  <w:marRight w:val="0"/>
                  <w:marTop w:val="0"/>
                  <w:marBottom w:val="0"/>
                  <w:divBdr>
                    <w:top w:val="none" w:sz="0" w:space="0" w:color="auto"/>
                    <w:left w:val="none" w:sz="0" w:space="0" w:color="auto"/>
                    <w:bottom w:val="none" w:sz="0" w:space="0" w:color="auto"/>
                    <w:right w:val="none" w:sz="0" w:space="0" w:color="auto"/>
                  </w:divBdr>
                </w:div>
                <w:div w:id="1260403975">
                  <w:marLeft w:val="0"/>
                  <w:marRight w:val="0"/>
                  <w:marTop w:val="0"/>
                  <w:marBottom w:val="0"/>
                  <w:divBdr>
                    <w:top w:val="none" w:sz="0" w:space="0" w:color="auto"/>
                    <w:left w:val="none" w:sz="0" w:space="0" w:color="auto"/>
                    <w:bottom w:val="none" w:sz="0" w:space="0" w:color="auto"/>
                    <w:right w:val="none" w:sz="0" w:space="0" w:color="auto"/>
                  </w:divBdr>
                </w:div>
                <w:div w:id="1096756003">
                  <w:marLeft w:val="0"/>
                  <w:marRight w:val="0"/>
                  <w:marTop w:val="0"/>
                  <w:marBottom w:val="0"/>
                  <w:divBdr>
                    <w:top w:val="none" w:sz="0" w:space="0" w:color="auto"/>
                    <w:left w:val="none" w:sz="0" w:space="0" w:color="auto"/>
                    <w:bottom w:val="none" w:sz="0" w:space="0" w:color="auto"/>
                    <w:right w:val="none" w:sz="0" w:space="0" w:color="auto"/>
                  </w:divBdr>
                </w:div>
                <w:div w:id="1775901768">
                  <w:marLeft w:val="0"/>
                  <w:marRight w:val="0"/>
                  <w:marTop w:val="0"/>
                  <w:marBottom w:val="0"/>
                  <w:divBdr>
                    <w:top w:val="none" w:sz="0" w:space="0" w:color="auto"/>
                    <w:left w:val="none" w:sz="0" w:space="0" w:color="auto"/>
                    <w:bottom w:val="none" w:sz="0" w:space="0" w:color="auto"/>
                    <w:right w:val="none" w:sz="0" w:space="0" w:color="auto"/>
                  </w:divBdr>
                </w:div>
                <w:div w:id="1957903442">
                  <w:marLeft w:val="0"/>
                  <w:marRight w:val="0"/>
                  <w:marTop w:val="0"/>
                  <w:marBottom w:val="0"/>
                  <w:divBdr>
                    <w:top w:val="none" w:sz="0" w:space="0" w:color="auto"/>
                    <w:left w:val="none" w:sz="0" w:space="0" w:color="auto"/>
                    <w:bottom w:val="none" w:sz="0" w:space="0" w:color="auto"/>
                    <w:right w:val="none" w:sz="0" w:space="0" w:color="auto"/>
                  </w:divBdr>
                </w:div>
                <w:div w:id="675377751">
                  <w:marLeft w:val="0"/>
                  <w:marRight w:val="0"/>
                  <w:marTop w:val="0"/>
                  <w:marBottom w:val="0"/>
                  <w:divBdr>
                    <w:top w:val="none" w:sz="0" w:space="0" w:color="auto"/>
                    <w:left w:val="none" w:sz="0" w:space="0" w:color="auto"/>
                    <w:bottom w:val="none" w:sz="0" w:space="0" w:color="auto"/>
                    <w:right w:val="none" w:sz="0" w:space="0" w:color="auto"/>
                  </w:divBdr>
                </w:div>
                <w:div w:id="281497868">
                  <w:marLeft w:val="0"/>
                  <w:marRight w:val="0"/>
                  <w:marTop w:val="0"/>
                  <w:marBottom w:val="0"/>
                  <w:divBdr>
                    <w:top w:val="none" w:sz="0" w:space="0" w:color="auto"/>
                    <w:left w:val="none" w:sz="0" w:space="0" w:color="auto"/>
                    <w:bottom w:val="none" w:sz="0" w:space="0" w:color="auto"/>
                    <w:right w:val="none" w:sz="0" w:space="0" w:color="auto"/>
                  </w:divBdr>
                </w:div>
                <w:div w:id="1262490133">
                  <w:marLeft w:val="0"/>
                  <w:marRight w:val="0"/>
                  <w:marTop w:val="0"/>
                  <w:marBottom w:val="0"/>
                  <w:divBdr>
                    <w:top w:val="none" w:sz="0" w:space="0" w:color="auto"/>
                    <w:left w:val="none" w:sz="0" w:space="0" w:color="auto"/>
                    <w:bottom w:val="none" w:sz="0" w:space="0" w:color="auto"/>
                    <w:right w:val="none" w:sz="0" w:space="0" w:color="auto"/>
                  </w:divBdr>
                </w:div>
                <w:div w:id="1234923955">
                  <w:marLeft w:val="0"/>
                  <w:marRight w:val="0"/>
                  <w:marTop w:val="0"/>
                  <w:marBottom w:val="0"/>
                  <w:divBdr>
                    <w:top w:val="none" w:sz="0" w:space="0" w:color="auto"/>
                    <w:left w:val="none" w:sz="0" w:space="0" w:color="auto"/>
                    <w:bottom w:val="none" w:sz="0" w:space="0" w:color="auto"/>
                    <w:right w:val="none" w:sz="0" w:space="0" w:color="auto"/>
                  </w:divBdr>
                </w:div>
                <w:div w:id="133987136">
                  <w:marLeft w:val="0"/>
                  <w:marRight w:val="0"/>
                  <w:marTop w:val="0"/>
                  <w:marBottom w:val="0"/>
                  <w:divBdr>
                    <w:top w:val="none" w:sz="0" w:space="0" w:color="auto"/>
                    <w:left w:val="none" w:sz="0" w:space="0" w:color="auto"/>
                    <w:bottom w:val="none" w:sz="0" w:space="0" w:color="auto"/>
                    <w:right w:val="none" w:sz="0" w:space="0" w:color="auto"/>
                  </w:divBdr>
                </w:div>
                <w:div w:id="1635713043">
                  <w:marLeft w:val="0"/>
                  <w:marRight w:val="0"/>
                  <w:marTop w:val="0"/>
                  <w:marBottom w:val="0"/>
                  <w:divBdr>
                    <w:top w:val="none" w:sz="0" w:space="0" w:color="auto"/>
                    <w:left w:val="none" w:sz="0" w:space="0" w:color="auto"/>
                    <w:bottom w:val="none" w:sz="0" w:space="0" w:color="auto"/>
                    <w:right w:val="none" w:sz="0" w:space="0" w:color="auto"/>
                  </w:divBdr>
                </w:div>
                <w:div w:id="1626160940">
                  <w:marLeft w:val="0"/>
                  <w:marRight w:val="0"/>
                  <w:marTop w:val="0"/>
                  <w:marBottom w:val="0"/>
                  <w:divBdr>
                    <w:top w:val="none" w:sz="0" w:space="0" w:color="auto"/>
                    <w:left w:val="none" w:sz="0" w:space="0" w:color="auto"/>
                    <w:bottom w:val="none" w:sz="0" w:space="0" w:color="auto"/>
                    <w:right w:val="none" w:sz="0" w:space="0" w:color="auto"/>
                  </w:divBdr>
                </w:div>
                <w:div w:id="485898543">
                  <w:marLeft w:val="0"/>
                  <w:marRight w:val="0"/>
                  <w:marTop w:val="0"/>
                  <w:marBottom w:val="0"/>
                  <w:divBdr>
                    <w:top w:val="none" w:sz="0" w:space="0" w:color="auto"/>
                    <w:left w:val="none" w:sz="0" w:space="0" w:color="auto"/>
                    <w:bottom w:val="none" w:sz="0" w:space="0" w:color="auto"/>
                    <w:right w:val="none" w:sz="0" w:space="0" w:color="auto"/>
                  </w:divBdr>
                </w:div>
                <w:div w:id="1280335813">
                  <w:marLeft w:val="0"/>
                  <w:marRight w:val="0"/>
                  <w:marTop w:val="0"/>
                  <w:marBottom w:val="0"/>
                  <w:divBdr>
                    <w:top w:val="none" w:sz="0" w:space="0" w:color="auto"/>
                    <w:left w:val="none" w:sz="0" w:space="0" w:color="auto"/>
                    <w:bottom w:val="none" w:sz="0" w:space="0" w:color="auto"/>
                    <w:right w:val="none" w:sz="0" w:space="0" w:color="auto"/>
                  </w:divBdr>
                </w:div>
                <w:div w:id="917982474">
                  <w:marLeft w:val="0"/>
                  <w:marRight w:val="0"/>
                  <w:marTop w:val="0"/>
                  <w:marBottom w:val="0"/>
                  <w:divBdr>
                    <w:top w:val="none" w:sz="0" w:space="0" w:color="auto"/>
                    <w:left w:val="none" w:sz="0" w:space="0" w:color="auto"/>
                    <w:bottom w:val="none" w:sz="0" w:space="0" w:color="auto"/>
                    <w:right w:val="none" w:sz="0" w:space="0" w:color="auto"/>
                  </w:divBdr>
                </w:div>
                <w:div w:id="374814428">
                  <w:marLeft w:val="0"/>
                  <w:marRight w:val="0"/>
                  <w:marTop w:val="0"/>
                  <w:marBottom w:val="0"/>
                  <w:divBdr>
                    <w:top w:val="none" w:sz="0" w:space="0" w:color="auto"/>
                    <w:left w:val="none" w:sz="0" w:space="0" w:color="auto"/>
                    <w:bottom w:val="none" w:sz="0" w:space="0" w:color="auto"/>
                    <w:right w:val="none" w:sz="0" w:space="0" w:color="auto"/>
                  </w:divBdr>
                </w:div>
                <w:div w:id="1080365992">
                  <w:marLeft w:val="0"/>
                  <w:marRight w:val="0"/>
                  <w:marTop w:val="0"/>
                  <w:marBottom w:val="0"/>
                  <w:divBdr>
                    <w:top w:val="none" w:sz="0" w:space="0" w:color="auto"/>
                    <w:left w:val="none" w:sz="0" w:space="0" w:color="auto"/>
                    <w:bottom w:val="none" w:sz="0" w:space="0" w:color="auto"/>
                    <w:right w:val="none" w:sz="0" w:space="0" w:color="auto"/>
                  </w:divBdr>
                </w:div>
                <w:div w:id="482549920">
                  <w:marLeft w:val="0"/>
                  <w:marRight w:val="0"/>
                  <w:marTop w:val="0"/>
                  <w:marBottom w:val="0"/>
                  <w:divBdr>
                    <w:top w:val="none" w:sz="0" w:space="0" w:color="auto"/>
                    <w:left w:val="none" w:sz="0" w:space="0" w:color="auto"/>
                    <w:bottom w:val="none" w:sz="0" w:space="0" w:color="auto"/>
                    <w:right w:val="none" w:sz="0" w:space="0" w:color="auto"/>
                  </w:divBdr>
                </w:div>
                <w:div w:id="849102789">
                  <w:marLeft w:val="0"/>
                  <w:marRight w:val="0"/>
                  <w:marTop w:val="0"/>
                  <w:marBottom w:val="0"/>
                  <w:divBdr>
                    <w:top w:val="none" w:sz="0" w:space="0" w:color="auto"/>
                    <w:left w:val="none" w:sz="0" w:space="0" w:color="auto"/>
                    <w:bottom w:val="none" w:sz="0" w:space="0" w:color="auto"/>
                    <w:right w:val="none" w:sz="0" w:space="0" w:color="auto"/>
                  </w:divBdr>
                </w:div>
                <w:div w:id="1602759387">
                  <w:marLeft w:val="0"/>
                  <w:marRight w:val="0"/>
                  <w:marTop w:val="0"/>
                  <w:marBottom w:val="0"/>
                  <w:divBdr>
                    <w:top w:val="none" w:sz="0" w:space="0" w:color="auto"/>
                    <w:left w:val="none" w:sz="0" w:space="0" w:color="auto"/>
                    <w:bottom w:val="none" w:sz="0" w:space="0" w:color="auto"/>
                    <w:right w:val="none" w:sz="0" w:space="0" w:color="auto"/>
                  </w:divBdr>
                </w:div>
                <w:div w:id="952398535">
                  <w:marLeft w:val="0"/>
                  <w:marRight w:val="0"/>
                  <w:marTop w:val="0"/>
                  <w:marBottom w:val="0"/>
                  <w:divBdr>
                    <w:top w:val="none" w:sz="0" w:space="0" w:color="auto"/>
                    <w:left w:val="none" w:sz="0" w:space="0" w:color="auto"/>
                    <w:bottom w:val="none" w:sz="0" w:space="0" w:color="auto"/>
                    <w:right w:val="none" w:sz="0" w:space="0" w:color="auto"/>
                  </w:divBdr>
                </w:div>
                <w:div w:id="1907296653">
                  <w:marLeft w:val="0"/>
                  <w:marRight w:val="0"/>
                  <w:marTop w:val="0"/>
                  <w:marBottom w:val="0"/>
                  <w:divBdr>
                    <w:top w:val="none" w:sz="0" w:space="0" w:color="auto"/>
                    <w:left w:val="none" w:sz="0" w:space="0" w:color="auto"/>
                    <w:bottom w:val="none" w:sz="0" w:space="0" w:color="auto"/>
                    <w:right w:val="none" w:sz="0" w:space="0" w:color="auto"/>
                  </w:divBdr>
                </w:div>
                <w:div w:id="1721633971">
                  <w:marLeft w:val="0"/>
                  <w:marRight w:val="0"/>
                  <w:marTop w:val="0"/>
                  <w:marBottom w:val="0"/>
                  <w:divBdr>
                    <w:top w:val="none" w:sz="0" w:space="0" w:color="auto"/>
                    <w:left w:val="none" w:sz="0" w:space="0" w:color="auto"/>
                    <w:bottom w:val="none" w:sz="0" w:space="0" w:color="auto"/>
                    <w:right w:val="none" w:sz="0" w:space="0" w:color="auto"/>
                  </w:divBdr>
                </w:div>
                <w:div w:id="1155342618">
                  <w:marLeft w:val="0"/>
                  <w:marRight w:val="0"/>
                  <w:marTop w:val="0"/>
                  <w:marBottom w:val="0"/>
                  <w:divBdr>
                    <w:top w:val="none" w:sz="0" w:space="0" w:color="auto"/>
                    <w:left w:val="none" w:sz="0" w:space="0" w:color="auto"/>
                    <w:bottom w:val="none" w:sz="0" w:space="0" w:color="auto"/>
                    <w:right w:val="none" w:sz="0" w:space="0" w:color="auto"/>
                  </w:divBdr>
                </w:div>
                <w:div w:id="1936590418">
                  <w:marLeft w:val="0"/>
                  <w:marRight w:val="0"/>
                  <w:marTop w:val="0"/>
                  <w:marBottom w:val="0"/>
                  <w:divBdr>
                    <w:top w:val="none" w:sz="0" w:space="0" w:color="auto"/>
                    <w:left w:val="none" w:sz="0" w:space="0" w:color="auto"/>
                    <w:bottom w:val="none" w:sz="0" w:space="0" w:color="auto"/>
                    <w:right w:val="none" w:sz="0" w:space="0" w:color="auto"/>
                  </w:divBdr>
                </w:div>
                <w:div w:id="116141970">
                  <w:marLeft w:val="0"/>
                  <w:marRight w:val="0"/>
                  <w:marTop w:val="0"/>
                  <w:marBottom w:val="0"/>
                  <w:divBdr>
                    <w:top w:val="none" w:sz="0" w:space="0" w:color="auto"/>
                    <w:left w:val="none" w:sz="0" w:space="0" w:color="auto"/>
                    <w:bottom w:val="none" w:sz="0" w:space="0" w:color="auto"/>
                    <w:right w:val="none" w:sz="0" w:space="0" w:color="auto"/>
                  </w:divBdr>
                </w:div>
                <w:div w:id="78987198">
                  <w:marLeft w:val="0"/>
                  <w:marRight w:val="0"/>
                  <w:marTop w:val="0"/>
                  <w:marBottom w:val="0"/>
                  <w:divBdr>
                    <w:top w:val="none" w:sz="0" w:space="0" w:color="auto"/>
                    <w:left w:val="none" w:sz="0" w:space="0" w:color="auto"/>
                    <w:bottom w:val="none" w:sz="0" w:space="0" w:color="auto"/>
                    <w:right w:val="none" w:sz="0" w:space="0" w:color="auto"/>
                  </w:divBdr>
                </w:div>
                <w:div w:id="1866669010">
                  <w:marLeft w:val="0"/>
                  <w:marRight w:val="0"/>
                  <w:marTop w:val="0"/>
                  <w:marBottom w:val="0"/>
                  <w:divBdr>
                    <w:top w:val="none" w:sz="0" w:space="0" w:color="auto"/>
                    <w:left w:val="none" w:sz="0" w:space="0" w:color="auto"/>
                    <w:bottom w:val="none" w:sz="0" w:space="0" w:color="auto"/>
                    <w:right w:val="none" w:sz="0" w:space="0" w:color="auto"/>
                  </w:divBdr>
                </w:div>
                <w:div w:id="1655914367">
                  <w:marLeft w:val="0"/>
                  <w:marRight w:val="0"/>
                  <w:marTop w:val="0"/>
                  <w:marBottom w:val="0"/>
                  <w:divBdr>
                    <w:top w:val="none" w:sz="0" w:space="0" w:color="auto"/>
                    <w:left w:val="none" w:sz="0" w:space="0" w:color="auto"/>
                    <w:bottom w:val="none" w:sz="0" w:space="0" w:color="auto"/>
                    <w:right w:val="none" w:sz="0" w:space="0" w:color="auto"/>
                  </w:divBdr>
                </w:div>
                <w:div w:id="2140564458">
                  <w:marLeft w:val="0"/>
                  <w:marRight w:val="0"/>
                  <w:marTop w:val="0"/>
                  <w:marBottom w:val="0"/>
                  <w:divBdr>
                    <w:top w:val="none" w:sz="0" w:space="0" w:color="auto"/>
                    <w:left w:val="none" w:sz="0" w:space="0" w:color="auto"/>
                    <w:bottom w:val="none" w:sz="0" w:space="0" w:color="auto"/>
                    <w:right w:val="none" w:sz="0" w:space="0" w:color="auto"/>
                  </w:divBdr>
                </w:div>
                <w:div w:id="496774781">
                  <w:marLeft w:val="0"/>
                  <w:marRight w:val="0"/>
                  <w:marTop w:val="0"/>
                  <w:marBottom w:val="0"/>
                  <w:divBdr>
                    <w:top w:val="none" w:sz="0" w:space="0" w:color="auto"/>
                    <w:left w:val="none" w:sz="0" w:space="0" w:color="auto"/>
                    <w:bottom w:val="none" w:sz="0" w:space="0" w:color="auto"/>
                    <w:right w:val="none" w:sz="0" w:space="0" w:color="auto"/>
                  </w:divBdr>
                </w:div>
                <w:div w:id="197669236">
                  <w:marLeft w:val="0"/>
                  <w:marRight w:val="0"/>
                  <w:marTop w:val="0"/>
                  <w:marBottom w:val="0"/>
                  <w:divBdr>
                    <w:top w:val="none" w:sz="0" w:space="0" w:color="auto"/>
                    <w:left w:val="none" w:sz="0" w:space="0" w:color="auto"/>
                    <w:bottom w:val="none" w:sz="0" w:space="0" w:color="auto"/>
                    <w:right w:val="none" w:sz="0" w:space="0" w:color="auto"/>
                  </w:divBdr>
                </w:div>
                <w:div w:id="1037317028">
                  <w:marLeft w:val="0"/>
                  <w:marRight w:val="0"/>
                  <w:marTop w:val="0"/>
                  <w:marBottom w:val="0"/>
                  <w:divBdr>
                    <w:top w:val="none" w:sz="0" w:space="0" w:color="auto"/>
                    <w:left w:val="none" w:sz="0" w:space="0" w:color="auto"/>
                    <w:bottom w:val="none" w:sz="0" w:space="0" w:color="auto"/>
                    <w:right w:val="none" w:sz="0" w:space="0" w:color="auto"/>
                  </w:divBdr>
                </w:div>
                <w:div w:id="1123352930">
                  <w:marLeft w:val="0"/>
                  <w:marRight w:val="0"/>
                  <w:marTop w:val="0"/>
                  <w:marBottom w:val="0"/>
                  <w:divBdr>
                    <w:top w:val="none" w:sz="0" w:space="0" w:color="auto"/>
                    <w:left w:val="none" w:sz="0" w:space="0" w:color="auto"/>
                    <w:bottom w:val="none" w:sz="0" w:space="0" w:color="auto"/>
                    <w:right w:val="none" w:sz="0" w:space="0" w:color="auto"/>
                  </w:divBdr>
                </w:div>
                <w:div w:id="499583554">
                  <w:marLeft w:val="0"/>
                  <w:marRight w:val="0"/>
                  <w:marTop w:val="0"/>
                  <w:marBottom w:val="0"/>
                  <w:divBdr>
                    <w:top w:val="none" w:sz="0" w:space="0" w:color="auto"/>
                    <w:left w:val="none" w:sz="0" w:space="0" w:color="auto"/>
                    <w:bottom w:val="none" w:sz="0" w:space="0" w:color="auto"/>
                    <w:right w:val="none" w:sz="0" w:space="0" w:color="auto"/>
                  </w:divBdr>
                </w:div>
                <w:div w:id="173158226">
                  <w:marLeft w:val="0"/>
                  <w:marRight w:val="0"/>
                  <w:marTop w:val="0"/>
                  <w:marBottom w:val="0"/>
                  <w:divBdr>
                    <w:top w:val="none" w:sz="0" w:space="0" w:color="auto"/>
                    <w:left w:val="none" w:sz="0" w:space="0" w:color="auto"/>
                    <w:bottom w:val="none" w:sz="0" w:space="0" w:color="auto"/>
                    <w:right w:val="none" w:sz="0" w:space="0" w:color="auto"/>
                  </w:divBdr>
                </w:div>
                <w:div w:id="1650091916">
                  <w:marLeft w:val="0"/>
                  <w:marRight w:val="0"/>
                  <w:marTop w:val="0"/>
                  <w:marBottom w:val="0"/>
                  <w:divBdr>
                    <w:top w:val="none" w:sz="0" w:space="0" w:color="auto"/>
                    <w:left w:val="none" w:sz="0" w:space="0" w:color="auto"/>
                    <w:bottom w:val="none" w:sz="0" w:space="0" w:color="auto"/>
                    <w:right w:val="none" w:sz="0" w:space="0" w:color="auto"/>
                  </w:divBdr>
                </w:div>
                <w:div w:id="388504709">
                  <w:marLeft w:val="0"/>
                  <w:marRight w:val="0"/>
                  <w:marTop w:val="0"/>
                  <w:marBottom w:val="0"/>
                  <w:divBdr>
                    <w:top w:val="none" w:sz="0" w:space="0" w:color="auto"/>
                    <w:left w:val="none" w:sz="0" w:space="0" w:color="auto"/>
                    <w:bottom w:val="none" w:sz="0" w:space="0" w:color="auto"/>
                    <w:right w:val="none" w:sz="0" w:space="0" w:color="auto"/>
                  </w:divBdr>
                </w:div>
                <w:div w:id="668605737">
                  <w:marLeft w:val="0"/>
                  <w:marRight w:val="0"/>
                  <w:marTop w:val="0"/>
                  <w:marBottom w:val="0"/>
                  <w:divBdr>
                    <w:top w:val="none" w:sz="0" w:space="0" w:color="auto"/>
                    <w:left w:val="none" w:sz="0" w:space="0" w:color="auto"/>
                    <w:bottom w:val="none" w:sz="0" w:space="0" w:color="auto"/>
                    <w:right w:val="none" w:sz="0" w:space="0" w:color="auto"/>
                  </w:divBdr>
                </w:div>
                <w:div w:id="1034574298">
                  <w:marLeft w:val="0"/>
                  <w:marRight w:val="0"/>
                  <w:marTop w:val="0"/>
                  <w:marBottom w:val="0"/>
                  <w:divBdr>
                    <w:top w:val="none" w:sz="0" w:space="0" w:color="auto"/>
                    <w:left w:val="none" w:sz="0" w:space="0" w:color="auto"/>
                    <w:bottom w:val="none" w:sz="0" w:space="0" w:color="auto"/>
                    <w:right w:val="none" w:sz="0" w:space="0" w:color="auto"/>
                  </w:divBdr>
                </w:div>
                <w:div w:id="393165188">
                  <w:marLeft w:val="0"/>
                  <w:marRight w:val="0"/>
                  <w:marTop w:val="0"/>
                  <w:marBottom w:val="0"/>
                  <w:divBdr>
                    <w:top w:val="none" w:sz="0" w:space="0" w:color="auto"/>
                    <w:left w:val="none" w:sz="0" w:space="0" w:color="auto"/>
                    <w:bottom w:val="none" w:sz="0" w:space="0" w:color="auto"/>
                    <w:right w:val="none" w:sz="0" w:space="0" w:color="auto"/>
                  </w:divBdr>
                </w:div>
                <w:div w:id="607541420">
                  <w:marLeft w:val="0"/>
                  <w:marRight w:val="0"/>
                  <w:marTop w:val="0"/>
                  <w:marBottom w:val="0"/>
                  <w:divBdr>
                    <w:top w:val="none" w:sz="0" w:space="0" w:color="auto"/>
                    <w:left w:val="none" w:sz="0" w:space="0" w:color="auto"/>
                    <w:bottom w:val="none" w:sz="0" w:space="0" w:color="auto"/>
                    <w:right w:val="none" w:sz="0" w:space="0" w:color="auto"/>
                  </w:divBdr>
                </w:div>
                <w:div w:id="1786847581">
                  <w:marLeft w:val="0"/>
                  <w:marRight w:val="0"/>
                  <w:marTop w:val="0"/>
                  <w:marBottom w:val="0"/>
                  <w:divBdr>
                    <w:top w:val="none" w:sz="0" w:space="0" w:color="auto"/>
                    <w:left w:val="none" w:sz="0" w:space="0" w:color="auto"/>
                    <w:bottom w:val="none" w:sz="0" w:space="0" w:color="auto"/>
                    <w:right w:val="none" w:sz="0" w:space="0" w:color="auto"/>
                  </w:divBdr>
                </w:div>
                <w:div w:id="53893436">
                  <w:marLeft w:val="0"/>
                  <w:marRight w:val="0"/>
                  <w:marTop w:val="0"/>
                  <w:marBottom w:val="0"/>
                  <w:divBdr>
                    <w:top w:val="none" w:sz="0" w:space="0" w:color="auto"/>
                    <w:left w:val="none" w:sz="0" w:space="0" w:color="auto"/>
                    <w:bottom w:val="none" w:sz="0" w:space="0" w:color="auto"/>
                    <w:right w:val="none" w:sz="0" w:space="0" w:color="auto"/>
                  </w:divBdr>
                </w:div>
                <w:div w:id="2078362187">
                  <w:marLeft w:val="0"/>
                  <w:marRight w:val="0"/>
                  <w:marTop w:val="0"/>
                  <w:marBottom w:val="0"/>
                  <w:divBdr>
                    <w:top w:val="none" w:sz="0" w:space="0" w:color="auto"/>
                    <w:left w:val="none" w:sz="0" w:space="0" w:color="auto"/>
                    <w:bottom w:val="none" w:sz="0" w:space="0" w:color="auto"/>
                    <w:right w:val="none" w:sz="0" w:space="0" w:color="auto"/>
                  </w:divBdr>
                </w:div>
                <w:div w:id="1164977697">
                  <w:marLeft w:val="0"/>
                  <w:marRight w:val="0"/>
                  <w:marTop w:val="0"/>
                  <w:marBottom w:val="0"/>
                  <w:divBdr>
                    <w:top w:val="none" w:sz="0" w:space="0" w:color="auto"/>
                    <w:left w:val="none" w:sz="0" w:space="0" w:color="auto"/>
                    <w:bottom w:val="none" w:sz="0" w:space="0" w:color="auto"/>
                    <w:right w:val="none" w:sz="0" w:space="0" w:color="auto"/>
                  </w:divBdr>
                </w:div>
                <w:div w:id="1110398138">
                  <w:marLeft w:val="0"/>
                  <w:marRight w:val="0"/>
                  <w:marTop w:val="0"/>
                  <w:marBottom w:val="0"/>
                  <w:divBdr>
                    <w:top w:val="none" w:sz="0" w:space="0" w:color="auto"/>
                    <w:left w:val="none" w:sz="0" w:space="0" w:color="auto"/>
                    <w:bottom w:val="none" w:sz="0" w:space="0" w:color="auto"/>
                    <w:right w:val="none" w:sz="0" w:space="0" w:color="auto"/>
                  </w:divBdr>
                </w:div>
                <w:div w:id="2127189379">
                  <w:marLeft w:val="0"/>
                  <w:marRight w:val="0"/>
                  <w:marTop w:val="0"/>
                  <w:marBottom w:val="0"/>
                  <w:divBdr>
                    <w:top w:val="none" w:sz="0" w:space="0" w:color="auto"/>
                    <w:left w:val="none" w:sz="0" w:space="0" w:color="auto"/>
                    <w:bottom w:val="none" w:sz="0" w:space="0" w:color="auto"/>
                    <w:right w:val="none" w:sz="0" w:space="0" w:color="auto"/>
                  </w:divBdr>
                </w:div>
                <w:div w:id="675501630">
                  <w:marLeft w:val="0"/>
                  <w:marRight w:val="0"/>
                  <w:marTop w:val="0"/>
                  <w:marBottom w:val="0"/>
                  <w:divBdr>
                    <w:top w:val="none" w:sz="0" w:space="0" w:color="auto"/>
                    <w:left w:val="none" w:sz="0" w:space="0" w:color="auto"/>
                    <w:bottom w:val="none" w:sz="0" w:space="0" w:color="auto"/>
                    <w:right w:val="none" w:sz="0" w:space="0" w:color="auto"/>
                  </w:divBdr>
                </w:div>
                <w:div w:id="785776746">
                  <w:marLeft w:val="0"/>
                  <w:marRight w:val="0"/>
                  <w:marTop w:val="0"/>
                  <w:marBottom w:val="0"/>
                  <w:divBdr>
                    <w:top w:val="none" w:sz="0" w:space="0" w:color="auto"/>
                    <w:left w:val="none" w:sz="0" w:space="0" w:color="auto"/>
                    <w:bottom w:val="none" w:sz="0" w:space="0" w:color="auto"/>
                    <w:right w:val="none" w:sz="0" w:space="0" w:color="auto"/>
                  </w:divBdr>
                </w:div>
                <w:div w:id="1775513932">
                  <w:marLeft w:val="0"/>
                  <w:marRight w:val="0"/>
                  <w:marTop w:val="0"/>
                  <w:marBottom w:val="0"/>
                  <w:divBdr>
                    <w:top w:val="none" w:sz="0" w:space="0" w:color="auto"/>
                    <w:left w:val="none" w:sz="0" w:space="0" w:color="auto"/>
                    <w:bottom w:val="none" w:sz="0" w:space="0" w:color="auto"/>
                    <w:right w:val="none" w:sz="0" w:space="0" w:color="auto"/>
                  </w:divBdr>
                </w:div>
                <w:div w:id="1028212631">
                  <w:marLeft w:val="0"/>
                  <w:marRight w:val="0"/>
                  <w:marTop w:val="0"/>
                  <w:marBottom w:val="0"/>
                  <w:divBdr>
                    <w:top w:val="none" w:sz="0" w:space="0" w:color="auto"/>
                    <w:left w:val="none" w:sz="0" w:space="0" w:color="auto"/>
                    <w:bottom w:val="none" w:sz="0" w:space="0" w:color="auto"/>
                    <w:right w:val="none" w:sz="0" w:space="0" w:color="auto"/>
                  </w:divBdr>
                </w:div>
                <w:div w:id="225190624">
                  <w:marLeft w:val="0"/>
                  <w:marRight w:val="0"/>
                  <w:marTop w:val="0"/>
                  <w:marBottom w:val="0"/>
                  <w:divBdr>
                    <w:top w:val="none" w:sz="0" w:space="0" w:color="auto"/>
                    <w:left w:val="none" w:sz="0" w:space="0" w:color="auto"/>
                    <w:bottom w:val="none" w:sz="0" w:space="0" w:color="auto"/>
                    <w:right w:val="none" w:sz="0" w:space="0" w:color="auto"/>
                  </w:divBdr>
                </w:div>
                <w:div w:id="2082436515">
                  <w:marLeft w:val="0"/>
                  <w:marRight w:val="0"/>
                  <w:marTop w:val="0"/>
                  <w:marBottom w:val="0"/>
                  <w:divBdr>
                    <w:top w:val="none" w:sz="0" w:space="0" w:color="auto"/>
                    <w:left w:val="none" w:sz="0" w:space="0" w:color="auto"/>
                    <w:bottom w:val="none" w:sz="0" w:space="0" w:color="auto"/>
                    <w:right w:val="none" w:sz="0" w:space="0" w:color="auto"/>
                  </w:divBdr>
                </w:div>
                <w:div w:id="270823848">
                  <w:marLeft w:val="0"/>
                  <w:marRight w:val="0"/>
                  <w:marTop w:val="0"/>
                  <w:marBottom w:val="0"/>
                  <w:divBdr>
                    <w:top w:val="none" w:sz="0" w:space="0" w:color="auto"/>
                    <w:left w:val="none" w:sz="0" w:space="0" w:color="auto"/>
                    <w:bottom w:val="none" w:sz="0" w:space="0" w:color="auto"/>
                    <w:right w:val="none" w:sz="0" w:space="0" w:color="auto"/>
                  </w:divBdr>
                </w:div>
                <w:div w:id="1654526920">
                  <w:marLeft w:val="0"/>
                  <w:marRight w:val="0"/>
                  <w:marTop w:val="0"/>
                  <w:marBottom w:val="0"/>
                  <w:divBdr>
                    <w:top w:val="none" w:sz="0" w:space="0" w:color="auto"/>
                    <w:left w:val="none" w:sz="0" w:space="0" w:color="auto"/>
                    <w:bottom w:val="none" w:sz="0" w:space="0" w:color="auto"/>
                    <w:right w:val="none" w:sz="0" w:space="0" w:color="auto"/>
                  </w:divBdr>
                </w:div>
                <w:div w:id="2023387565">
                  <w:marLeft w:val="0"/>
                  <w:marRight w:val="0"/>
                  <w:marTop w:val="0"/>
                  <w:marBottom w:val="0"/>
                  <w:divBdr>
                    <w:top w:val="none" w:sz="0" w:space="0" w:color="auto"/>
                    <w:left w:val="none" w:sz="0" w:space="0" w:color="auto"/>
                    <w:bottom w:val="none" w:sz="0" w:space="0" w:color="auto"/>
                    <w:right w:val="none" w:sz="0" w:space="0" w:color="auto"/>
                  </w:divBdr>
                </w:div>
                <w:div w:id="755443962">
                  <w:marLeft w:val="0"/>
                  <w:marRight w:val="0"/>
                  <w:marTop w:val="0"/>
                  <w:marBottom w:val="0"/>
                  <w:divBdr>
                    <w:top w:val="none" w:sz="0" w:space="0" w:color="auto"/>
                    <w:left w:val="none" w:sz="0" w:space="0" w:color="auto"/>
                    <w:bottom w:val="none" w:sz="0" w:space="0" w:color="auto"/>
                    <w:right w:val="none" w:sz="0" w:space="0" w:color="auto"/>
                  </w:divBdr>
                </w:div>
                <w:div w:id="159394738">
                  <w:marLeft w:val="0"/>
                  <w:marRight w:val="0"/>
                  <w:marTop w:val="0"/>
                  <w:marBottom w:val="0"/>
                  <w:divBdr>
                    <w:top w:val="none" w:sz="0" w:space="0" w:color="auto"/>
                    <w:left w:val="none" w:sz="0" w:space="0" w:color="auto"/>
                    <w:bottom w:val="none" w:sz="0" w:space="0" w:color="auto"/>
                    <w:right w:val="none" w:sz="0" w:space="0" w:color="auto"/>
                  </w:divBdr>
                </w:div>
                <w:div w:id="1931110961">
                  <w:marLeft w:val="0"/>
                  <w:marRight w:val="0"/>
                  <w:marTop w:val="0"/>
                  <w:marBottom w:val="0"/>
                  <w:divBdr>
                    <w:top w:val="none" w:sz="0" w:space="0" w:color="auto"/>
                    <w:left w:val="none" w:sz="0" w:space="0" w:color="auto"/>
                    <w:bottom w:val="none" w:sz="0" w:space="0" w:color="auto"/>
                    <w:right w:val="none" w:sz="0" w:space="0" w:color="auto"/>
                  </w:divBdr>
                </w:div>
                <w:div w:id="1989822029">
                  <w:marLeft w:val="0"/>
                  <w:marRight w:val="0"/>
                  <w:marTop w:val="0"/>
                  <w:marBottom w:val="0"/>
                  <w:divBdr>
                    <w:top w:val="none" w:sz="0" w:space="0" w:color="auto"/>
                    <w:left w:val="none" w:sz="0" w:space="0" w:color="auto"/>
                    <w:bottom w:val="none" w:sz="0" w:space="0" w:color="auto"/>
                    <w:right w:val="none" w:sz="0" w:space="0" w:color="auto"/>
                  </w:divBdr>
                </w:div>
                <w:div w:id="665862426">
                  <w:marLeft w:val="0"/>
                  <w:marRight w:val="0"/>
                  <w:marTop w:val="0"/>
                  <w:marBottom w:val="0"/>
                  <w:divBdr>
                    <w:top w:val="none" w:sz="0" w:space="0" w:color="auto"/>
                    <w:left w:val="none" w:sz="0" w:space="0" w:color="auto"/>
                    <w:bottom w:val="none" w:sz="0" w:space="0" w:color="auto"/>
                    <w:right w:val="none" w:sz="0" w:space="0" w:color="auto"/>
                  </w:divBdr>
                </w:div>
                <w:div w:id="737944099">
                  <w:marLeft w:val="0"/>
                  <w:marRight w:val="0"/>
                  <w:marTop w:val="0"/>
                  <w:marBottom w:val="0"/>
                  <w:divBdr>
                    <w:top w:val="none" w:sz="0" w:space="0" w:color="auto"/>
                    <w:left w:val="none" w:sz="0" w:space="0" w:color="auto"/>
                    <w:bottom w:val="none" w:sz="0" w:space="0" w:color="auto"/>
                    <w:right w:val="none" w:sz="0" w:space="0" w:color="auto"/>
                  </w:divBdr>
                </w:div>
                <w:div w:id="548222650">
                  <w:marLeft w:val="0"/>
                  <w:marRight w:val="0"/>
                  <w:marTop w:val="0"/>
                  <w:marBottom w:val="0"/>
                  <w:divBdr>
                    <w:top w:val="none" w:sz="0" w:space="0" w:color="auto"/>
                    <w:left w:val="none" w:sz="0" w:space="0" w:color="auto"/>
                    <w:bottom w:val="none" w:sz="0" w:space="0" w:color="auto"/>
                    <w:right w:val="none" w:sz="0" w:space="0" w:color="auto"/>
                  </w:divBdr>
                </w:div>
                <w:div w:id="338968413">
                  <w:marLeft w:val="0"/>
                  <w:marRight w:val="0"/>
                  <w:marTop w:val="0"/>
                  <w:marBottom w:val="0"/>
                  <w:divBdr>
                    <w:top w:val="none" w:sz="0" w:space="0" w:color="auto"/>
                    <w:left w:val="none" w:sz="0" w:space="0" w:color="auto"/>
                    <w:bottom w:val="none" w:sz="0" w:space="0" w:color="auto"/>
                    <w:right w:val="none" w:sz="0" w:space="0" w:color="auto"/>
                  </w:divBdr>
                </w:div>
                <w:div w:id="1520779330">
                  <w:marLeft w:val="0"/>
                  <w:marRight w:val="0"/>
                  <w:marTop w:val="0"/>
                  <w:marBottom w:val="0"/>
                  <w:divBdr>
                    <w:top w:val="none" w:sz="0" w:space="0" w:color="auto"/>
                    <w:left w:val="none" w:sz="0" w:space="0" w:color="auto"/>
                    <w:bottom w:val="none" w:sz="0" w:space="0" w:color="auto"/>
                    <w:right w:val="none" w:sz="0" w:space="0" w:color="auto"/>
                  </w:divBdr>
                </w:div>
                <w:div w:id="1283535824">
                  <w:marLeft w:val="0"/>
                  <w:marRight w:val="0"/>
                  <w:marTop w:val="0"/>
                  <w:marBottom w:val="0"/>
                  <w:divBdr>
                    <w:top w:val="none" w:sz="0" w:space="0" w:color="auto"/>
                    <w:left w:val="none" w:sz="0" w:space="0" w:color="auto"/>
                    <w:bottom w:val="none" w:sz="0" w:space="0" w:color="auto"/>
                    <w:right w:val="none" w:sz="0" w:space="0" w:color="auto"/>
                  </w:divBdr>
                </w:div>
                <w:div w:id="1549149232">
                  <w:marLeft w:val="0"/>
                  <w:marRight w:val="0"/>
                  <w:marTop w:val="0"/>
                  <w:marBottom w:val="0"/>
                  <w:divBdr>
                    <w:top w:val="none" w:sz="0" w:space="0" w:color="auto"/>
                    <w:left w:val="none" w:sz="0" w:space="0" w:color="auto"/>
                    <w:bottom w:val="none" w:sz="0" w:space="0" w:color="auto"/>
                    <w:right w:val="none" w:sz="0" w:space="0" w:color="auto"/>
                  </w:divBdr>
                </w:div>
                <w:div w:id="1446189404">
                  <w:marLeft w:val="0"/>
                  <w:marRight w:val="0"/>
                  <w:marTop w:val="0"/>
                  <w:marBottom w:val="0"/>
                  <w:divBdr>
                    <w:top w:val="none" w:sz="0" w:space="0" w:color="auto"/>
                    <w:left w:val="none" w:sz="0" w:space="0" w:color="auto"/>
                    <w:bottom w:val="none" w:sz="0" w:space="0" w:color="auto"/>
                    <w:right w:val="none" w:sz="0" w:space="0" w:color="auto"/>
                  </w:divBdr>
                </w:div>
                <w:div w:id="1641953864">
                  <w:marLeft w:val="0"/>
                  <w:marRight w:val="0"/>
                  <w:marTop w:val="0"/>
                  <w:marBottom w:val="0"/>
                  <w:divBdr>
                    <w:top w:val="none" w:sz="0" w:space="0" w:color="auto"/>
                    <w:left w:val="none" w:sz="0" w:space="0" w:color="auto"/>
                    <w:bottom w:val="none" w:sz="0" w:space="0" w:color="auto"/>
                    <w:right w:val="none" w:sz="0" w:space="0" w:color="auto"/>
                  </w:divBdr>
                </w:div>
                <w:div w:id="1981618066">
                  <w:marLeft w:val="0"/>
                  <w:marRight w:val="0"/>
                  <w:marTop w:val="0"/>
                  <w:marBottom w:val="0"/>
                  <w:divBdr>
                    <w:top w:val="none" w:sz="0" w:space="0" w:color="auto"/>
                    <w:left w:val="none" w:sz="0" w:space="0" w:color="auto"/>
                    <w:bottom w:val="none" w:sz="0" w:space="0" w:color="auto"/>
                    <w:right w:val="none" w:sz="0" w:space="0" w:color="auto"/>
                  </w:divBdr>
                </w:div>
                <w:div w:id="1456488644">
                  <w:marLeft w:val="0"/>
                  <w:marRight w:val="0"/>
                  <w:marTop w:val="0"/>
                  <w:marBottom w:val="0"/>
                  <w:divBdr>
                    <w:top w:val="none" w:sz="0" w:space="0" w:color="auto"/>
                    <w:left w:val="none" w:sz="0" w:space="0" w:color="auto"/>
                    <w:bottom w:val="none" w:sz="0" w:space="0" w:color="auto"/>
                    <w:right w:val="none" w:sz="0" w:space="0" w:color="auto"/>
                  </w:divBdr>
                </w:div>
                <w:div w:id="1268344948">
                  <w:marLeft w:val="0"/>
                  <w:marRight w:val="0"/>
                  <w:marTop w:val="0"/>
                  <w:marBottom w:val="0"/>
                  <w:divBdr>
                    <w:top w:val="none" w:sz="0" w:space="0" w:color="auto"/>
                    <w:left w:val="none" w:sz="0" w:space="0" w:color="auto"/>
                    <w:bottom w:val="none" w:sz="0" w:space="0" w:color="auto"/>
                    <w:right w:val="none" w:sz="0" w:space="0" w:color="auto"/>
                  </w:divBdr>
                </w:div>
                <w:div w:id="1461342214">
                  <w:marLeft w:val="0"/>
                  <w:marRight w:val="0"/>
                  <w:marTop w:val="0"/>
                  <w:marBottom w:val="0"/>
                  <w:divBdr>
                    <w:top w:val="none" w:sz="0" w:space="0" w:color="auto"/>
                    <w:left w:val="none" w:sz="0" w:space="0" w:color="auto"/>
                    <w:bottom w:val="none" w:sz="0" w:space="0" w:color="auto"/>
                    <w:right w:val="none" w:sz="0" w:space="0" w:color="auto"/>
                  </w:divBdr>
                </w:div>
                <w:div w:id="328405019">
                  <w:marLeft w:val="0"/>
                  <w:marRight w:val="0"/>
                  <w:marTop w:val="0"/>
                  <w:marBottom w:val="0"/>
                  <w:divBdr>
                    <w:top w:val="none" w:sz="0" w:space="0" w:color="auto"/>
                    <w:left w:val="none" w:sz="0" w:space="0" w:color="auto"/>
                    <w:bottom w:val="none" w:sz="0" w:space="0" w:color="auto"/>
                    <w:right w:val="none" w:sz="0" w:space="0" w:color="auto"/>
                  </w:divBdr>
                </w:div>
                <w:div w:id="1972437974">
                  <w:marLeft w:val="0"/>
                  <w:marRight w:val="0"/>
                  <w:marTop w:val="0"/>
                  <w:marBottom w:val="0"/>
                  <w:divBdr>
                    <w:top w:val="none" w:sz="0" w:space="0" w:color="auto"/>
                    <w:left w:val="none" w:sz="0" w:space="0" w:color="auto"/>
                    <w:bottom w:val="none" w:sz="0" w:space="0" w:color="auto"/>
                    <w:right w:val="none" w:sz="0" w:space="0" w:color="auto"/>
                  </w:divBdr>
                </w:div>
                <w:div w:id="1065177585">
                  <w:marLeft w:val="0"/>
                  <w:marRight w:val="0"/>
                  <w:marTop w:val="0"/>
                  <w:marBottom w:val="0"/>
                  <w:divBdr>
                    <w:top w:val="none" w:sz="0" w:space="0" w:color="auto"/>
                    <w:left w:val="none" w:sz="0" w:space="0" w:color="auto"/>
                    <w:bottom w:val="none" w:sz="0" w:space="0" w:color="auto"/>
                    <w:right w:val="none" w:sz="0" w:space="0" w:color="auto"/>
                  </w:divBdr>
                </w:div>
                <w:div w:id="668366701">
                  <w:marLeft w:val="0"/>
                  <w:marRight w:val="0"/>
                  <w:marTop w:val="0"/>
                  <w:marBottom w:val="0"/>
                  <w:divBdr>
                    <w:top w:val="none" w:sz="0" w:space="0" w:color="auto"/>
                    <w:left w:val="none" w:sz="0" w:space="0" w:color="auto"/>
                    <w:bottom w:val="none" w:sz="0" w:space="0" w:color="auto"/>
                    <w:right w:val="none" w:sz="0" w:space="0" w:color="auto"/>
                  </w:divBdr>
                </w:div>
                <w:div w:id="841896791">
                  <w:marLeft w:val="0"/>
                  <w:marRight w:val="0"/>
                  <w:marTop w:val="0"/>
                  <w:marBottom w:val="0"/>
                  <w:divBdr>
                    <w:top w:val="none" w:sz="0" w:space="0" w:color="auto"/>
                    <w:left w:val="none" w:sz="0" w:space="0" w:color="auto"/>
                    <w:bottom w:val="none" w:sz="0" w:space="0" w:color="auto"/>
                    <w:right w:val="none" w:sz="0" w:space="0" w:color="auto"/>
                  </w:divBdr>
                </w:div>
                <w:div w:id="1190990528">
                  <w:marLeft w:val="0"/>
                  <w:marRight w:val="0"/>
                  <w:marTop w:val="0"/>
                  <w:marBottom w:val="0"/>
                  <w:divBdr>
                    <w:top w:val="none" w:sz="0" w:space="0" w:color="auto"/>
                    <w:left w:val="none" w:sz="0" w:space="0" w:color="auto"/>
                    <w:bottom w:val="none" w:sz="0" w:space="0" w:color="auto"/>
                    <w:right w:val="none" w:sz="0" w:space="0" w:color="auto"/>
                  </w:divBdr>
                </w:div>
                <w:div w:id="1709447860">
                  <w:marLeft w:val="0"/>
                  <w:marRight w:val="0"/>
                  <w:marTop w:val="0"/>
                  <w:marBottom w:val="0"/>
                  <w:divBdr>
                    <w:top w:val="none" w:sz="0" w:space="0" w:color="auto"/>
                    <w:left w:val="none" w:sz="0" w:space="0" w:color="auto"/>
                    <w:bottom w:val="none" w:sz="0" w:space="0" w:color="auto"/>
                    <w:right w:val="none" w:sz="0" w:space="0" w:color="auto"/>
                  </w:divBdr>
                </w:div>
                <w:div w:id="1902982521">
                  <w:marLeft w:val="0"/>
                  <w:marRight w:val="0"/>
                  <w:marTop w:val="0"/>
                  <w:marBottom w:val="0"/>
                  <w:divBdr>
                    <w:top w:val="none" w:sz="0" w:space="0" w:color="auto"/>
                    <w:left w:val="none" w:sz="0" w:space="0" w:color="auto"/>
                    <w:bottom w:val="none" w:sz="0" w:space="0" w:color="auto"/>
                    <w:right w:val="none" w:sz="0" w:space="0" w:color="auto"/>
                  </w:divBdr>
                </w:div>
                <w:div w:id="1844464964">
                  <w:marLeft w:val="0"/>
                  <w:marRight w:val="0"/>
                  <w:marTop w:val="0"/>
                  <w:marBottom w:val="0"/>
                  <w:divBdr>
                    <w:top w:val="none" w:sz="0" w:space="0" w:color="auto"/>
                    <w:left w:val="none" w:sz="0" w:space="0" w:color="auto"/>
                    <w:bottom w:val="none" w:sz="0" w:space="0" w:color="auto"/>
                    <w:right w:val="none" w:sz="0" w:space="0" w:color="auto"/>
                  </w:divBdr>
                </w:div>
                <w:div w:id="1202789065">
                  <w:marLeft w:val="0"/>
                  <w:marRight w:val="0"/>
                  <w:marTop w:val="0"/>
                  <w:marBottom w:val="0"/>
                  <w:divBdr>
                    <w:top w:val="none" w:sz="0" w:space="0" w:color="auto"/>
                    <w:left w:val="none" w:sz="0" w:space="0" w:color="auto"/>
                    <w:bottom w:val="none" w:sz="0" w:space="0" w:color="auto"/>
                    <w:right w:val="none" w:sz="0" w:space="0" w:color="auto"/>
                  </w:divBdr>
                </w:div>
                <w:div w:id="466052397">
                  <w:marLeft w:val="0"/>
                  <w:marRight w:val="0"/>
                  <w:marTop w:val="0"/>
                  <w:marBottom w:val="0"/>
                  <w:divBdr>
                    <w:top w:val="none" w:sz="0" w:space="0" w:color="auto"/>
                    <w:left w:val="none" w:sz="0" w:space="0" w:color="auto"/>
                    <w:bottom w:val="none" w:sz="0" w:space="0" w:color="auto"/>
                    <w:right w:val="none" w:sz="0" w:space="0" w:color="auto"/>
                  </w:divBdr>
                </w:div>
                <w:div w:id="594172978">
                  <w:marLeft w:val="0"/>
                  <w:marRight w:val="0"/>
                  <w:marTop w:val="0"/>
                  <w:marBottom w:val="0"/>
                  <w:divBdr>
                    <w:top w:val="none" w:sz="0" w:space="0" w:color="auto"/>
                    <w:left w:val="none" w:sz="0" w:space="0" w:color="auto"/>
                    <w:bottom w:val="none" w:sz="0" w:space="0" w:color="auto"/>
                    <w:right w:val="none" w:sz="0" w:space="0" w:color="auto"/>
                  </w:divBdr>
                </w:div>
                <w:div w:id="123239202">
                  <w:marLeft w:val="0"/>
                  <w:marRight w:val="0"/>
                  <w:marTop w:val="0"/>
                  <w:marBottom w:val="0"/>
                  <w:divBdr>
                    <w:top w:val="none" w:sz="0" w:space="0" w:color="auto"/>
                    <w:left w:val="none" w:sz="0" w:space="0" w:color="auto"/>
                    <w:bottom w:val="none" w:sz="0" w:space="0" w:color="auto"/>
                    <w:right w:val="none" w:sz="0" w:space="0" w:color="auto"/>
                  </w:divBdr>
                </w:div>
                <w:div w:id="1989095388">
                  <w:marLeft w:val="0"/>
                  <w:marRight w:val="0"/>
                  <w:marTop w:val="0"/>
                  <w:marBottom w:val="0"/>
                  <w:divBdr>
                    <w:top w:val="none" w:sz="0" w:space="0" w:color="auto"/>
                    <w:left w:val="none" w:sz="0" w:space="0" w:color="auto"/>
                    <w:bottom w:val="none" w:sz="0" w:space="0" w:color="auto"/>
                    <w:right w:val="none" w:sz="0" w:space="0" w:color="auto"/>
                  </w:divBdr>
                </w:div>
                <w:div w:id="765342926">
                  <w:marLeft w:val="0"/>
                  <w:marRight w:val="0"/>
                  <w:marTop w:val="0"/>
                  <w:marBottom w:val="0"/>
                  <w:divBdr>
                    <w:top w:val="none" w:sz="0" w:space="0" w:color="auto"/>
                    <w:left w:val="none" w:sz="0" w:space="0" w:color="auto"/>
                    <w:bottom w:val="none" w:sz="0" w:space="0" w:color="auto"/>
                    <w:right w:val="none" w:sz="0" w:space="0" w:color="auto"/>
                  </w:divBdr>
                </w:div>
                <w:div w:id="1555310131">
                  <w:marLeft w:val="0"/>
                  <w:marRight w:val="0"/>
                  <w:marTop w:val="0"/>
                  <w:marBottom w:val="0"/>
                  <w:divBdr>
                    <w:top w:val="none" w:sz="0" w:space="0" w:color="auto"/>
                    <w:left w:val="none" w:sz="0" w:space="0" w:color="auto"/>
                    <w:bottom w:val="none" w:sz="0" w:space="0" w:color="auto"/>
                    <w:right w:val="none" w:sz="0" w:space="0" w:color="auto"/>
                  </w:divBdr>
                </w:div>
                <w:div w:id="2144032108">
                  <w:marLeft w:val="0"/>
                  <w:marRight w:val="0"/>
                  <w:marTop w:val="0"/>
                  <w:marBottom w:val="0"/>
                  <w:divBdr>
                    <w:top w:val="none" w:sz="0" w:space="0" w:color="auto"/>
                    <w:left w:val="none" w:sz="0" w:space="0" w:color="auto"/>
                    <w:bottom w:val="none" w:sz="0" w:space="0" w:color="auto"/>
                    <w:right w:val="none" w:sz="0" w:space="0" w:color="auto"/>
                  </w:divBdr>
                </w:div>
                <w:div w:id="846939872">
                  <w:marLeft w:val="0"/>
                  <w:marRight w:val="0"/>
                  <w:marTop w:val="0"/>
                  <w:marBottom w:val="0"/>
                  <w:divBdr>
                    <w:top w:val="none" w:sz="0" w:space="0" w:color="auto"/>
                    <w:left w:val="none" w:sz="0" w:space="0" w:color="auto"/>
                    <w:bottom w:val="none" w:sz="0" w:space="0" w:color="auto"/>
                    <w:right w:val="none" w:sz="0" w:space="0" w:color="auto"/>
                  </w:divBdr>
                </w:div>
                <w:div w:id="744691046">
                  <w:marLeft w:val="0"/>
                  <w:marRight w:val="0"/>
                  <w:marTop w:val="0"/>
                  <w:marBottom w:val="0"/>
                  <w:divBdr>
                    <w:top w:val="none" w:sz="0" w:space="0" w:color="auto"/>
                    <w:left w:val="none" w:sz="0" w:space="0" w:color="auto"/>
                    <w:bottom w:val="none" w:sz="0" w:space="0" w:color="auto"/>
                    <w:right w:val="none" w:sz="0" w:space="0" w:color="auto"/>
                  </w:divBdr>
                </w:div>
                <w:div w:id="1859543575">
                  <w:marLeft w:val="0"/>
                  <w:marRight w:val="0"/>
                  <w:marTop w:val="0"/>
                  <w:marBottom w:val="0"/>
                  <w:divBdr>
                    <w:top w:val="none" w:sz="0" w:space="0" w:color="auto"/>
                    <w:left w:val="none" w:sz="0" w:space="0" w:color="auto"/>
                    <w:bottom w:val="none" w:sz="0" w:space="0" w:color="auto"/>
                    <w:right w:val="none" w:sz="0" w:space="0" w:color="auto"/>
                  </w:divBdr>
                </w:div>
                <w:div w:id="766921353">
                  <w:marLeft w:val="0"/>
                  <w:marRight w:val="0"/>
                  <w:marTop w:val="0"/>
                  <w:marBottom w:val="0"/>
                  <w:divBdr>
                    <w:top w:val="none" w:sz="0" w:space="0" w:color="auto"/>
                    <w:left w:val="none" w:sz="0" w:space="0" w:color="auto"/>
                    <w:bottom w:val="none" w:sz="0" w:space="0" w:color="auto"/>
                    <w:right w:val="none" w:sz="0" w:space="0" w:color="auto"/>
                  </w:divBdr>
                </w:div>
                <w:div w:id="158153185">
                  <w:marLeft w:val="0"/>
                  <w:marRight w:val="0"/>
                  <w:marTop w:val="0"/>
                  <w:marBottom w:val="0"/>
                  <w:divBdr>
                    <w:top w:val="none" w:sz="0" w:space="0" w:color="auto"/>
                    <w:left w:val="none" w:sz="0" w:space="0" w:color="auto"/>
                    <w:bottom w:val="none" w:sz="0" w:space="0" w:color="auto"/>
                    <w:right w:val="none" w:sz="0" w:space="0" w:color="auto"/>
                  </w:divBdr>
                </w:div>
                <w:div w:id="274868228">
                  <w:marLeft w:val="0"/>
                  <w:marRight w:val="0"/>
                  <w:marTop w:val="0"/>
                  <w:marBottom w:val="0"/>
                  <w:divBdr>
                    <w:top w:val="none" w:sz="0" w:space="0" w:color="auto"/>
                    <w:left w:val="none" w:sz="0" w:space="0" w:color="auto"/>
                    <w:bottom w:val="none" w:sz="0" w:space="0" w:color="auto"/>
                    <w:right w:val="none" w:sz="0" w:space="0" w:color="auto"/>
                  </w:divBdr>
                </w:div>
                <w:div w:id="578750426">
                  <w:marLeft w:val="0"/>
                  <w:marRight w:val="0"/>
                  <w:marTop w:val="0"/>
                  <w:marBottom w:val="0"/>
                  <w:divBdr>
                    <w:top w:val="none" w:sz="0" w:space="0" w:color="auto"/>
                    <w:left w:val="none" w:sz="0" w:space="0" w:color="auto"/>
                    <w:bottom w:val="none" w:sz="0" w:space="0" w:color="auto"/>
                    <w:right w:val="none" w:sz="0" w:space="0" w:color="auto"/>
                  </w:divBdr>
                </w:div>
                <w:div w:id="1401562766">
                  <w:marLeft w:val="0"/>
                  <w:marRight w:val="0"/>
                  <w:marTop w:val="0"/>
                  <w:marBottom w:val="0"/>
                  <w:divBdr>
                    <w:top w:val="none" w:sz="0" w:space="0" w:color="auto"/>
                    <w:left w:val="none" w:sz="0" w:space="0" w:color="auto"/>
                    <w:bottom w:val="none" w:sz="0" w:space="0" w:color="auto"/>
                    <w:right w:val="none" w:sz="0" w:space="0" w:color="auto"/>
                  </w:divBdr>
                </w:div>
                <w:div w:id="820735098">
                  <w:marLeft w:val="0"/>
                  <w:marRight w:val="0"/>
                  <w:marTop w:val="0"/>
                  <w:marBottom w:val="0"/>
                  <w:divBdr>
                    <w:top w:val="none" w:sz="0" w:space="0" w:color="auto"/>
                    <w:left w:val="none" w:sz="0" w:space="0" w:color="auto"/>
                    <w:bottom w:val="none" w:sz="0" w:space="0" w:color="auto"/>
                    <w:right w:val="none" w:sz="0" w:space="0" w:color="auto"/>
                  </w:divBdr>
                </w:div>
                <w:div w:id="654452986">
                  <w:marLeft w:val="0"/>
                  <w:marRight w:val="0"/>
                  <w:marTop w:val="0"/>
                  <w:marBottom w:val="0"/>
                  <w:divBdr>
                    <w:top w:val="none" w:sz="0" w:space="0" w:color="auto"/>
                    <w:left w:val="none" w:sz="0" w:space="0" w:color="auto"/>
                    <w:bottom w:val="none" w:sz="0" w:space="0" w:color="auto"/>
                    <w:right w:val="none" w:sz="0" w:space="0" w:color="auto"/>
                  </w:divBdr>
                </w:div>
                <w:div w:id="301161977">
                  <w:marLeft w:val="0"/>
                  <w:marRight w:val="0"/>
                  <w:marTop w:val="0"/>
                  <w:marBottom w:val="0"/>
                  <w:divBdr>
                    <w:top w:val="none" w:sz="0" w:space="0" w:color="auto"/>
                    <w:left w:val="none" w:sz="0" w:space="0" w:color="auto"/>
                    <w:bottom w:val="none" w:sz="0" w:space="0" w:color="auto"/>
                    <w:right w:val="none" w:sz="0" w:space="0" w:color="auto"/>
                  </w:divBdr>
                </w:div>
                <w:div w:id="1262371595">
                  <w:marLeft w:val="0"/>
                  <w:marRight w:val="0"/>
                  <w:marTop w:val="0"/>
                  <w:marBottom w:val="0"/>
                  <w:divBdr>
                    <w:top w:val="none" w:sz="0" w:space="0" w:color="auto"/>
                    <w:left w:val="none" w:sz="0" w:space="0" w:color="auto"/>
                    <w:bottom w:val="none" w:sz="0" w:space="0" w:color="auto"/>
                    <w:right w:val="none" w:sz="0" w:space="0" w:color="auto"/>
                  </w:divBdr>
                </w:div>
                <w:div w:id="612131429">
                  <w:marLeft w:val="0"/>
                  <w:marRight w:val="0"/>
                  <w:marTop w:val="0"/>
                  <w:marBottom w:val="0"/>
                  <w:divBdr>
                    <w:top w:val="none" w:sz="0" w:space="0" w:color="auto"/>
                    <w:left w:val="none" w:sz="0" w:space="0" w:color="auto"/>
                    <w:bottom w:val="none" w:sz="0" w:space="0" w:color="auto"/>
                    <w:right w:val="none" w:sz="0" w:space="0" w:color="auto"/>
                  </w:divBdr>
                </w:div>
                <w:div w:id="1346982004">
                  <w:marLeft w:val="0"/>
                  <w:marRight w:val="0"/>
                  <w:marTop w:val="0"/>
                  <w:marBottom w:val="0"/>
                  <w:divBdr>
                    <w:top w:val="none" w:sz="0" w:space="0" w:color="auto"/>
                    <w:left w:val="none" w:sz="0" w:space="0" w:color="auto"/>
                    <w:bottom w:val="none" w:sz="0" w:space="0" w:color="auto"/>
                    <w:right w:val="none" w:sz="0" w:space="0" w:color="auto"/>
                  </w:divBdr>
                </w:div>
                <w:div w:id="242960193">
                  <w:marLeft w:val="0"/>
                  <w:marRight w:val="0"/>
                  <w:marTop w:val="0"/>
                  <w:marBottom w:val="0"/>
                  <w:divBdr>
                    <w:top w:val="none" w:sz="0" w:space="0" w:color="auto"/>
                    <w:left w:val="none" w:sz="0" w:space="0" w:color="auto"/>
                    <w:bottom w:val="none" w:sz="0" w:space="0" w:color="auto"/>
                    <w:right w:val="none" w:sz="0" w:space="0" w:color="auto"/>
                  </w:divBdr>
                </w:div>
                <w:div w:id="522014822">
                  <w:marLeft w:val="0"/>
                  <w:marRight w:val="0"/>
                  <w:marTop w:val="0"/>
                  <w:marBottom w:val="0"/>
                  <w:divBdr>
                    <w:top w:val="none" w:sz="0" w:space="0" w:color="auto"/>
                    <w:left w:val="none" w:sz="0" w:space="0" w:color="auto"/>
                    <w:bottom w:val="none" w:sz="0" w:space="0" w:color="auto"/>
                    <w:right w:val="none" w:sz="0" w:space="0" w:color="auto"/>
                  </w:divBdr>
                </w:div>
                <w:div w:id="193661103">
                  <w:marLeft w:val="0"/>
                  <w:marRight w:val="0"/>
                  <w:marTop w:val="0"/>
                  <w:marBottom w:val="0"/>
                  <w:divBdr>
                    <w:top w:val="none" w:sz="0" w:space="0" w:color="auto"/>
                    <w:left w:val="none" w:sz="0" w:space="0" w:color="auto"/>
                    <w:bottom w:val="none" w:sz="0" w:space="0" w:color="auto"/>
                    <w:right w:val="none" w:sz="0" w:space="0" w:color="auto"/>
                  </w:divBdr>
                </w:div>
                <w:div w:id="753283712">
                  <w:marLeft w:val="0"/>
                  <w:marRight w:val="0"/>
                  <w:marTop w:val="0"/>
                  <w:marBottom w:val="0"/>
                  <w:divBdr>
                    <w:top w:val="none" w:sz="0" w:space="0" w:color="auto"/>
                    <w:left w:val="none" w:sz="0" w:space="0" w:color="auto"/>
                    <w:bottom w:val="none" w:sz="0" w:space="0" w:color="auto"/>
                    <w:right w:val="none" w:sz="0" w:space="0" w:color="auto"/>
                  </w:divBdr>
                </w:div>
                <w:div w:id="1764909321">
                  <w:marLeft w:val="0"/>
                  <w:marRight w:val="0"/>
                  <w:marTop w:val="0"/>
                  <w:marBottom w:val="0"/>
                  <w:divBdr>
                    <w:top w:val="none" w:sz="0" w:space="0" w:color="auto"/>
                    <w:left w:val="none" w:sz="0" w:space="0" w:color="auto"/>
                    <w:bottom w:val="none" w:sz="0" w:space="0" w:color="auto"/>
                    <w:right w:val="none" w:sz="0" w:space="0" w:color="auto"/>
                  </w:divBdr>
                </w:div>
                <w:div w:id="1010722131">
                  <w:marLeft w:val="0"/>
                  <w:marRight w:val="0"/>
                  <w:marTop w:val="0"/>
                  <w:marBottom w:val="0"/>
                  <w:divBdr>
                    <w:top w:val="none" w:sz="0" w:space="0" w:color="auto"/>
                    <w:left w:val="none" w:sz="0" w:space="0" w:color="auto"/>
                    <w:bottom w:val="none" w:sz="0" w:space="0" w:color="auto"/>
                    <w:right w:val="none" w:sz="0" w:space="0" w:color="auto"/>
                  </w:divBdr>
                </w:div>
                <w:div w:id="1509826176">
                  <w:marLeft w:val="0"/>
                  <w:marRight w:val="0"/>
                  <w:marTop w:val="0"/>
                  <w:marBottom w:val="0"/>
                  <w:divBdr>
                    <w:top w:val="none" w:sz="0" w:space="0" w:color="auto"/>
                    <w:left w:val="none" w:sz="0" w:space="0" w:color="auto"/>
                    <w:bottom w:val="none" w:sz="0" w:space="0" w:color="auto"/>
                    <w:right w:val="none" w:sz="0" w:space="0" w:color="auto"/>
                  </w:divBdr>
                </w:div>
                <w:div w:id="759135737">
                  <w:marLeft w:val="0"/>
                  <w:marRight w:val="0"/>
                  <w:marTop w:val="0"/>
                  <w:marBottom w:val="0"/>
                  <w:divBdr>
                    <w:top w:val="none" w:sz="0" w:space="0" w:color="auto"/>
                    <w:left w:val="none" w:sz="0" w:space="0" w:color="auto"/>
                    <w:bottom w:val="none" w:sz="0" w:space="0" w:color="auto"/>
                    <w:right w:val="none" w:sz="0" w:space="0" w:color="auto"/>
                  </w:divBdr>
                </w:div>
                <w:div w:id="1867405324">
                  <w:marLeft w:val="0"/>
                  <w:marRight w:val="0"/>
                  <w:marTop w:val="0"/>
                  <w:marBottom w:val="0"/>
                  <w:divBdr>
                    <w:top w:val="none" w:sz="0" w:space="0" w:color="auto"/>
                    <w:left w:val="none" w:sz="0" w:space="0" w:color="auto"/>
                    <w:bottom w:val="none" w:sz="0" w:space="0" w:color="auto"/>
                    <w:right w:val="none" w:sz="0" w:space="0" w:color="auto"/>
                  </w:divBdr>
                </w:div>
                <w:div w:id="18043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01375">
          <w:marLeft w:val="0"/>
          <w:marRight w:val="0"/>
          <w:marTop w:val="15"/>
          <w:marBottom w:val="0"/>
          <w:divBdr>
            <w:top w:val="single" w:sz="48" w:space="0" w:color="auto"/>
            <w:left w:val="single" w:sz="48" w:space="0" w:color="auto"/>
            <w:bottom w:val="single" w:sz="48" w:space="0" w:color="auto"/>
            <w:right w:val="single" w:sz="48" w:space="0" w:color="auto"/>
          </w:divBdr>
          <w:divsChild>
            <w:div w:id="752094065">
              <w:marLeft w:val="0"/>
              <w:marRight w:val="0"/>
              <w:marTop w:val="0"/>
              <w:marBottom w:val="0"/>
              <w:divBdr>
                <w:top w:val="none" w:sz="0" w:space="0" w:color="auto"/>
                <w:left w:val="none" w:sz="0" w:space="0" w:color="auto"/>
                <w:bottom w:val="none" w:sz="0" w:space="0" w:color="auto"/>
                <w:right w:val="none" w:sz="0" w:space="0" w:color="auto"/>
              </w:divBdr>
              <w:divsChild>
                <w:div w:id="626399832">
                  <w:marLeft w:val="0"/>
                  <w:marRight w:val="0"/>
                  <w:marTop w:val="0"/>
                  <w:marBottom w:val="0"/>
                  <w:divBdr>
                    <w:top w:val="none" w:sz="0" w:space="0" w:color="auto"/>
                    <w:left w:val="none" w:sz="0" w:space="0" w:color="auto"/>
                    <w:bottom w:val="none" w:sz="0" w:space="0" w:color="auto"/>
                    <w:right w:val="none" w:sz="0" w:space="0" w:color="auto"/>
                  </w:divBdr>
                </w:div>
                <w:div w:id="762647625">
                  <w:marLeft w:val="0"/>
                  <w:marRight w:val="0"/>
                  <w:marTop w:val="0"/>
                  <w:marBottom w:val="0"/>
                  <w:divBdr>
                    <w:top w:val="none" w:sz="0" w:space="0" w:color="auto"/>
                    <w:left w:val="none" w:sz="0" w:space="0" w:color="auto"/>
                    <w:bottom w:val="none" w:sz="0" w:space="0" w:color="auto"/>
                    <w:right w:val="none" w:sz="0" w:space="0" w:color="auto"/>
                  </w:divBdr>
                </w:div>
                <w:div w:id="1357777524">
                  <w:marLeft w:val="0"/>
                  <w:marRight w:val="0"/>
                  <w:marTop w:val="0"/>
                  <w:marBottom w:val="0"/>
                  <w:divBdr>
                    <w:top w:val="none" w:sz="0" w:space="0" w:color="auto"/>
                    <w:left w:val="none" w:sz="0" w:space="0" w:color="auto"/>
                    <w:bottom w:val="none" w:sz="0" w:space="0" w:color="auto"/>
                    <w:right w:val="none" w:sz="0" w:space="0" w:color="auto"/>
                  </w:divBdr>
                </w:div>
                <w:div w:id="175576909">
                  <w:marLeft w:val="0"/>
                  <w:marRight w:val="0"/>
                  <w:marTop w:val="0"/>
                  <w:marBottom w:val="0"/>
                  <w:divBdr>
                    <w:top w:val="none" w:sz="0" w:space="0" w:color="auto"/>
                    <w:left w:val="none" w:sz="0" w:space="0" w:color="auto"/>
                    <w:bottom w:val="none" w:sz="0" w:space="0" w:color="auto"/>
                    <w:right w:val="none" w:sz="0" w:space="0" w:color="auto"/>
                  </w:divBdr>
                </w:div>
                <w:div w:id="92552225">
                  <w:marLeft w:val="0"/>
                  <w:marRight w:val="0"/>
                  <w:marTop w:val="0"/>
                  <w:marBottom w:val="0"/>
                  <w:divBdr>
                    <w:top w:val="none" w:sz="0" w:space="0" w:color="auto"/>
                    <w:left w:val="none" w:sz="0" w:space="0" w:color="auto"/>
                    <w:bottom w:val="none" w:sz="0" w:space="0" w:color="auto"/>
                    <w:right w:val="none" w:sz="0" w:space="0" w:color="auto"/>
                  </w:divBdr>
                </w:div>
                <w:div w:id="1412002907">
                  <w:marLeft w:val="0"/>
                  <w:marRight w:val="0"/>
                  <w:marTop w:val="0"/>
                  <w:marBottom w:val="0"/>
                  <w:divBdr>
                    <w:top w:val="none" w:sz="0" w:space="0" w:color="auto"/>
                    <w:left w:val="none" w:sz="0" w:space="0" w:color="auto"/>
                    <w:bottom w:val="none" w:sz="0" w:space="0" w:color="auto"/>
                    <w:right w:val="none" w:sz="0" w:space="0" w:color="auto"/>
                  </w:divBdr>
                </w:div>
                <w:div w:id="1857034436">
                  <w:marLeft w:val="0"/>
                  <w:marRight w:val="0"/>
                  <w:marTop w:val="0"/>
                  <w:marBottom w:val="0"/>
                  <w:divBdr>
                    <w:top w:val="none" w:sz="0" w:space="0" w:color="auto"/>
                    <w:left w:val="none" w:sz="0" w:space="0" w:color="auto"/>
                    <w:bottom w:val="none" w:sz="0" w:space="0" w:color="auto"/>
                    <w:right w:val="none" w:sz="0" w:space="0" w:color="auto"/>
                  </w:divBdr>
                </w:div>
                <w:div w:id="838811118">
                  <w:marLeft w:val="0"/>
                  <w:marRight w:val="0"/>
                  <w:marTop w:val="0"/>
                  <w:marBottom w:val="0"/>
                  <w:divBdr>
                    <w:top w:val="none" w:sz="0" w:space="0" w:color="auto"/>
                    <w:left w:val="none" w:sz="0" w:space="0" w:color="auto"/>
                    <w:bottom w:val="none" w:sz="0" w:space="0" w:color="auto"/>
                    <w:right w:val="none" w:sz="0" w:space="0" w:color="auto"/>
                  </w:divBdr>
                </w:div>
                <w:div w:id="1611426071">
                  <w:marLeft w:val="0"/>
                  <w:marRight w:val="0"/>
                  <w:marTop w:val="0"/>
                  <w:marBottom w:val="0"/>
                  <w:divBdr>
                    <w:top w:val="none" w:sz="0" w:space="0" w:color="auto"/>
                    <w:left w:val="none" w:sz="0" w:space="0" w:color="auto"/>
                    <w:bottom w:val="none" w:sz="0" w:space="0" w:color="auto"/>
                    <w:right w:val="none" w:sz="0" w:space="0" w:color="auto"/>
                  </w:divBdr>
                </w:div>
                <w:div w:id="1301418304">
                  <w:marLeft w:val="0"/>
                  <w:marRight w:val="0"/>
                  <w:marTop w:val="0"/>
                  <w:marBottom w:val="0"/>
                  <w:divBdr>
                    <w:top w:val="none" w:sz="0" w:space="0" w:color="auto"/>
                    <w:left w:val="none" w:sz="0" w:space="0" w:color="auto"/>
                    <w:bottom w:val="none" w:sz="0" w:space="0" w:color="auto"/>
                    <w:right w:val="none" w:sz="0" w:space="0" w:color="auto"/>
                  </w:divBdr>
                </w:div>
                <w:div w:id="1453743337">
                  <w:marLeft w:val="0"/>
                  <w:marRight w:val="0"/>
                  <w:marTop w:val="0"/>
                  <w:marBottom w:val="0"/>
                  <w:divBdr>
                    <w:top w:val="none" w:sz="0" w:space="0" w:color="auto"/>
                    <w:left w:val="none" w:sz="0" w:space="0" w:color="auto"/>
                    <w:bottom w:val="none" w:sz="0" w:space="0" w:color="auto"/>
                    <w:right w:val="none" w:sz="0" w:space="0" w:color="auto"/>
                  </w:divBdr>
                </w:div>
                <w:div w:id="1806312384">
                  <w:marLeft w:val="0"/>
                  <w:marRight w:val="0"/>
                  <w:marTop w:val="0"/>
                  <w:marBottom w:val="0"/>
                  <w:divBdr>
                    <w:top w:val="none" w:sz="0" w:space="0" w:color="auto"/>
                    <w:left w:val="none" w:sz="0" w:space="0" w:color="auto"/>
                    <w:bottom w:val="none" w:sz="0" w:space="0" w:color="auto"/>
                    <w:right w:val="none" w:sz="0" w:space="0" w:color="auto"/>
                  </w:divBdr>
                </w:div>
                <w:div w:id="330258858">
                  <w:marLeft w:val="0"/>
                  <w:marRight w:val="0"/>
                  <w:marTop w:val="0"/>
                  <w:marBottom w:val="0"/>
                  <w:divBdr>
                    <w:top w:val="none" w:sz="0" w:space="0" w:color="auto"/>
                    <w:left w:val="none" w:sz="0" w:space="0" w:color="auto"/>
                    <w:bottom w:val="none" w:sz="0" w:space="0" w:color="auto"/>
                    <w:right w:val="none" w:sz="0" w:space="0" w:color="auto"/>
                  </w:divBdr>
                </w:div>
                <w:div w:id="2071419477">
                  <w:marLeft w:val="0"/>
                  <w:marRight w:val="0"/>
                  <w:marTop w:val="0"/>
                  <w:marBottom w:val="0"/>
                  <w:divBdr>
                    <w:top w:val="none" w:sz="0" w:space="0" w:color="auto"/>
                    <w:left w:val="none" w:sz="0" w:space="0" w:color="auto"/>
                    <w:bottom w:val="none" w:sz="0" w:space="0" w:color="auto"/>
                    <w:right w:val="none" w:sz="0" w:space="0" w:color="auto"/>
                  </w:divBdr>
                </w:div>
                <w:div w:id="299965672">
                  <w:marLeft w:val="0"/>
                  <w:marRight w:val="0"/>
                  <w:marTop w:val="0"/>
                  <w:marBottom w:val="0"/>
                  <w:divBdr>
                    <w:top w:val="none" w:sz="0" w:space="0" w:color="auto"/>
                    <w:left w:val="none" w:sz="0" w:space="0" w:color="auto"/>
                    <w:bottom w:val="none" w:sz="0" w:space="0" w:color="auto"/>
                    <w:right w:val="none" w:sz="0" w:space="0" w:color="auto"/>
                  </w:divBdr>
                </w:div>
                <w:div w:id="1952973535">
                  <w:marLeft w:val="0"/>
                  <w:marRight w:val="0"/>
                  <w:marTop w:val="0"/>
                  <w:marBottom w:val="0"/>
                  <w:divBdr>
                    <w:top w:val="none" w:sz="0" w:space="0" w:color="auto"/>
                    <w:left w:val="none" w:sz="0" w:space="0" w:color="auto"/>
                    <w:bottom w:val="none" w:sz="0" w:space="0" w:color="auto"/>
                    <w:right w:val="none" w:sz="0" w:space="0" w:color="auto"/>
                  </w:divBdr>
                </w:div>
                <w:div w:id="854727690">
                  <w:marLeft w:val="0"/>
                  <w:marRight w:val="0"/>
                  <w:marTop w:val="0"/>
                  <w:marBottom w:val="0"/>
                  <w:divBdr>
                    <w:top w:val="none" w:sz="0" w:space="0" w:color="auto"/>
                    <w:left w:val="none" w:sz="0" w:space="0" w:color="auto"/>
                    <w:bottom w:val="none" w:sz="0" w:space="0" w:color="auto"/>
                    <w:right w:val="none" w:sz="0" w:space="0" w:color="auto"/>
                  </w:divBdr>
                </w:div>
                <w:div w:id="958683065">
                  <w:marLeft w:val="0"/>
                  <w:marRight w:val="0"/>
                  <w:marTop w:val="0"/>
                  <w:marBottom w:val="0"/>
                  <w:divBdr>
                    <w:top w:val="none" w:sz="0" w:space="0" w:color="auto"/>
                    <w:left w:val="none" w:sz="0" w:space="0" w:color="auto"/>
                    <w:bottom w:val="none" w:sz="0" w:space="0" w:color="auto"/>
                    <w:right w:val="none" w:sz="0" w:space="0" w:color="auto"/>
                  </w:divBdr>
                </w:div>
                <w:div w:id="13314478">
                  <w:marLeft w:val="0"/>
                  <w:marRight w:val="0"/>
                  <w:marTop w:val="0"/>
                  <w:marBottom w:val="0"/>
                  <w:divBdr>
                    <w:top w:val="none" w:sz="0" w:space="0" w:color="auto"/>
                    <w:left w:val="none" w:sz="0" w:space="0" w:color="auto"/>
                    <w:bottom w:val="none" w:sz="0" w:space="0" w:color="auto"/>
                    <w:right w:val="none" w:sz="0" w:space="0" w:color="auto"/>
                  </w:divBdr>
                </w:div>
                <w:div w:id="436097154">
                  <w:marLeft w:val="0"/>
                  <w:marRight w:val="0"/>
                  <w:marTop w:val="0"/>
                  <w:marBottom w:val="0"/>
                  <w:divBdr>
                    <w:top w:val="none" w:sz="0" w:space="0" w:color="auto"/>
                    <w:left w:val="none" w:sz="0" w:space="0" w:color="auto"/>
                    <w:bottom w:val="none" w:sz="0" w:space="0" w:color="auto"/>
                    <w:right w:val="none" w:sz="0" w:space="0" w:color="auto"/>
                  </w:divBdr>
                </w:div>
                <w:div w:id="587344201">
                  <w:marLeft w:val="0"/>
                  <w:marRight w:val="0"/>
                  <w:marTop w:val="0"/>
                  <w:marBottom w:val="0"/>
                  <w:divBdr>
                    <w:top w:val="none" w:sz="0" w:space="0" w:color="auto"/>
                    <w:left w:val="none" w:sz="0" w:space="0" w:color="auto"/>
                    <w:bottom w:val="none" w:sz="0" w:space="0" w:color="auto"/>
                    <w:right w:val="none" w:sz="0" w:space="0" w:color="auto"/>
                  </w:divBdr>
                </w:div>
                <w:div w:id="1557476244">
                  <w:marLeft w:val="0"/>
                  <w:marRight w:val="0"/>
                  <w:marTop w:val="0"/>
                  <w:marBottom w:val="0"/>
                  <w:divBdr>
                    <w:top w:val="none" w:sz="0" w:space="0" w:color="auto"/>
                    <w:left w:val="none" w:sz="0" w:space="0" w:color="auto"/>
                    <w:bottom w:val="none" w:sz="0" w:space="0" w:color="auto"/>
                    <w:right w:val="none" w:sz="0" w:space="0" w:color="auto"/>
                  </w:divBdr>
                </w:div>
                <w:div w:id="1587500273">
                  <w:marLeft w:val="0"/>
                  <w:marRight w:val="0"/>
                  <w:marTop w:val="0"/>
                  <w:marBottom w:val="0"/>
                  <w:divBdr>
                    <w:top w:val="none" w:sz="0" w:space="0" w:color="auto"/>
                    <w:left w:val="none" w:sz="0" w:space="0" w:color="auto"/>
                    <w:bottom w:val="none" w:sz="0" w:space="0" w:color="auto"/>
                    <w:right w:val="none" w:sz="0" w:space="0" w:color="auto"/>
                  </w:divBdr>
                </w:div>
                <w:div w:id="1148864028">
                  <w:marLeft w:val="0"/>
                  <w:marRight w:val="0"/>
                  <w:marTop w:val="0"/>
                  <w:marBottom w:val="0"/>
                  <w:divBdr>
                    <w:top w:val="none" w:sz="0" w:space="0" w:color="auto"/>
                    <w:left w:val="none" w:sz="0" w:space="0" w:color="auto"/>
                    <w:bottom w:val="none" w:sz="0" w:space="0" w:color="auto"/>
                    <w:right w:val="none" w:sz="0" w:space="0" w:color="auto"/>
                  </w:divBdr>
                </w:div>
                <w:div w:id="770590429">
                  <w:marLeft w:val="0"/>
                  <w:marRight w:val="0"/>
                  <w:marTop w:val="0"/>
                  <w:marBottom w:val="0"/>
                  <w:divBdr>
                    <w:top w:val="none" w:sz="0" w:space="0" w:color="auto"/>
                    <w:left w:val="none" w:sz="0" w:space="0" w:color="auto"/>
                    <w:bottom w:val="none" w:sz="0" w:space="0" w:color="auto"/>
                    <w:right w:val="none" w:sz="0" w:space="0" w:color="auto"/>
                  </w:divBdr>
                </w:div>
                <w:div w:id="569535790">
                  <w:marLeft w:val="0"/>
                  <w:marRight w:val="0"/>
                  <w:marTop w:val="0"/>
                  <w:marBottom w:val="0"/>
                  <w:divBdr>
                    <w:top w:val="none" w:sz="0" w:space="0" w:color="auto"/>
                    <w:left w:val="none" w:sz="0" w:space="0" w:color="auto"/>
                    <w:bottom w:val="none" w:sz="0" w:space="0" w:color="auto"/>
                    <w:right w:val="none" w:sz="0" w:space="0" w:color="auto"/>
                  </w:divBdr>
                </w:div>
                <w:div w:id="390857616">
                  <w:marLeft w:val="0"/>
                  <w:marRight w:val="0"/>
                  <w:marTop w:val="0"/>
                  <w:marBottom w:val="0"/>
                  <w:divBdr>
                    <w:top w:val="none" w:sz="0" w:space="0" w:color="auto"/>
                    <w:left w:val="none" w:sz="0" w:space="0" w:color="auto"/>
                    <w:bottom w:val="none" w:sz="0" w:space="0" w:color="auto"/>
                    <w:right w:val="none" w:sz="0" w:space="0" w:color="auto"/>
                  </w:divBdr>
                </w:div>
                <w:div w:id="1165129537">
                  <w:marLeft w:val="0"/>
                  <w:marRight w:val="0"/>
                  <w:marTop w:val="0"/>
                  <w:marBottom w:val="0"/>
                  <w:divBdr>
                    <w:top w:val="none" w:sz="0" w:space="0" w:color="auto"/>
                    <w:left w:val="none" w:sz="0" w:space="0" w:color="auto"/>
                    <w:bottom w:val="none" w:sz="0" w:space="0" w:color="auto"/>
                    <w:right w:val="none" w:sz="0" w:space="0" w:color="auto"/>
                  </w:divBdr>
                </w:div>
                <w:div w:id="926235004">
                  <w:marLeft w:val="0"/>
                  <w:marRight w:val="0"/>
                  <w:marTop w:val="0"/>
                  <w:marBottom w:val="0"/>
                  <w:divBdr>
                    <w:top w:val="none" w:sz="0" w:space="0" w:color="auto"/>
                    <w:left w:val="none" w:sz="0" w:space="0" w:color="auto"/>
                    <w:bottom w:val="none" w:sz="0" w:space="0" w:color="auto"/>
                    <w:right w:val="none" w:sz="0" w:space="0" w:color="auto"/>
                  </w:divBdr>
                </w:div>
                <w:div w:id="1952743423">
                  <w:marLeft w:val="0"/>
                  <w:marRight w:val="0"/>
                  <w:marTop w:val="0"/>
                  <w:marBottom w:val="0"/>
                  <w:divBdr>
                    <w:top w:val="none" w:sz="0" w:space="0" w:color="auto"/>
                    <w:left w:val="none" w:sz="0" w:space="0" w:color="auto"/>
                    <w:bottom w:val="none" w:sz="0" w:space="0" w:color="auto"/>
                    <w:right w:val="none" w:sz="0" w:space="0" w:color="auto"/>
                  </w:divBdr>
                </w:div>
                <w:div w:id="375861071">
                  <w:marLeft w:val="0"/>
                  <w:marRight w:val="0"/>
                  <w:marTop w:val="0"/>
                  <w:marBottom w:val="0"/>
                  <w:divBdr>
                    <w:top w:val="none" w:sz="0" w:space="0" w:color="auto"/>
                    <w:left w:val="none" w:sz="0" w:space="0" w:color="auto"/>
                    <w:bottom w:val="none" w:sz="0" w:space="0" w:color="auto"/>
                    <w:right w:val="none" w:sz="0" w:space="0" w:color="auto"/>
                  </w:divBdr>
                </w:div>
                <w:div w:id="111946388">
                  <w:marLeft w:val="0"/>
                  <w:marRight w:val="0"/>
                  <w:marTop w:val="0"/>
                  <w:marBottom w:val="0"/>
                  <w:divBdr>
                    <w:top w:val="none" w:sz="0" w:space="0" w:color="auto"/>
                    <w:left w:val="none" w:sz="0" w:space="0" w:color="auto"/>
                    <w:bottom w:val="none" w:sz="0" w:space="0" w:color="auto"/>
                    <w:right w:val="none" w:sz="0" w:space="0" w:color="auto"/>
                  </w:divBdr>
                </w:div>
                <w:div w:id="2059551593">
                  <w:marLeft w:val="0"/>
                  <w:marRight w:val="0"/>
                  <w:marTop w:val="0"/>
                  <w:marBottom w:val="0"/>
                  <w:divBdr>
                    <w:top w:val="none" w:sz="0" w:space="0" w:color="auto"/>
                    <w:left w:val="none" w:sz="0" w:space="0" w:color="auto"/>
                    <w:bottom w:val="none" w:sz="0" w:space="0" w:color="auto"/>
                    <w:right w:val="none" w:sz="0" w:space="0" w:color="auto"/>
                  </w:divBdr>
                </w:div>
                <w:div w:id="936212510">
                  <w:marLeft w:val="0"/>
                  <w:marRight w:val="0"/>
                  <w:marTop w:val="0"/>
                  <w:marBottom w:val="0"/>
                  <w:divBdr>
                    <w:top w:val="none" w:sz="0" w:space="0" w:color="auto"/>
                    <w:left w:val="none" w:sz="0" w:space="0" w:color="auto"/>
                    <w:bottom w:val="none" w:sz="0" w:space="0" w:color="auto"/>
                    <w:right w:val="none" w:sz="0" w:space="0" w:color="auto"/>
                  </w:divBdr>
                </w:div>
                <w:div w:id="1011106542">
                  <w:marLeft w:val="0"/>
                  <w:marRight w:val="0"/>
                  <w:marTop w:val="0"/>
                  <w:marBottom w:val="0"/>
                  <w:divBdr>
                    <w:top w:val="none" w:sz="0" w:space="0" w:color="auto"/>
                    <w:left w:val="none" w:sz="0" w:space="0" w:color="auto"/>
                    <w:bottom w:val="none" w:sz="0" w:space="0" w:color="auto"/>
                    <w:right w:val="none" w:sz="0" w:space="0" w:color="auto"/>
                  </w:divBdr>
                </w:div>
                <w:div w:id="947808281">
                  <w:marLeft w:val="0"/>
                  <w:marRight w:val="0"/>
                  <w:marTop w:val="0"/>
                  <w:marBottom w:val="0"/>
                  <w:divBdr>
                    <w:top w:val="none" w:sz="0" w:space="0" w:color="auto"/>
                    <w:left w:val="none" w:sz="0" w:space="0" w:color="auto"/>
                    <w:bottom w:val="none" w:sz="0" w:space="0" w:color="auto"/>
                    <w:right w:val="none" w:sz="0" w:space="0" w:color="auto"/>
                  </w:divBdr>
                </w:div>
                <w:div w:id="562562581">
                  <w:marLeft w:val="0"/>
                  <w:marRight w:val="0"/>
                  <w:marTop w:val="0"/>
                  <w:marBottom w:val="0"/>
                  <w:divBdr>
                    <w:top w:val="none" w:sz="0" w:space="0" w:color="auto"/>
                    <w:left w:val="none" w:sz="0" w:space="0" w:color="auto"/>
                    <w:bottom w:val="none" w:sz="0" w:space="0" w:color="auto"/>
                    <w:right w:val="none" w:sz="0" w:space="0" w:color="auto"/>
                  </w:divBdr>
                </w:div>
                <w:div w:id="1356925583">
                  <w:marLeft w:val="0"/>
                  <w:marRight w:val="0"/>
                  <w:marTop w:val="0"/>
                  <w:marBottom w:val="0"/>
                  <w:divBdr>
                    <w:top w:val="none" w:sz="0" w:space="0" w:color="auto"/>
                    <w:left w:val="none" w:sz="0" w:space="0" w:color="auto"/>
                    <w:bottom w:val="none" w:sz="0" w:space="0" w:color="auto"/>
                    <w:right w:val="none" w:sz="0" w:space="0" w:color="auto"/>
                  </w:divBdr>
                </w:div>
                <w:div w:id="442723502">
                  <w:marLeft w:val="0"/>
                  <w:marRight w:val="0"/>
                  <w:marTop w:val="0"/>
                  <w:marBottom w:val="0"/>
                  <w:divBdr>
                    <w:top w:val="none" w:sz="0" w:space="0" w:color="auto"/>
                    <w:left w:val="none" w:sz="0" w:space="0" w:color="auto"/>
                    <w:bottom w:val="none" w:sz="0" w:space="0" w:color="auto"/>
                    <w:right w:val="none" w:sz="0" w:space="0" w:color="auto"/>
                  </w:divBdr>
                </w:div>
                <w:div w:id="92939434">
                  <w:marLeft w:val="0"/>
                  <w:marRight w:val="0"/>
                  <w:marTop w:val="0"/>
                  <w:marBottom w:val="0"/>
                  <w:divBdr>
                    <w:top w:val="none" w:sz="0" w:space="0" w:color="auto"/>
                    <w:left w:val="none" w:sz="0" w:space="0" w:color="auto"/>
                    <w:bottom w:val="none" w:sz="0" w:space="0" w:color="auto"/>
                    <w:right w:val="none" w:sz="0" w:space="0" w:color="auto"/>
                  </w:divBdr>
                </w:div>
                <w:div w:id="775756917">
                  <w:marLeft w:val="0"/>
                  <w:marRight w:val="0"/>
                  <w:marTop w:val="0"/>
                  <w:marBottom w:val="0"/>
                  <w:divBdr>
                    <w:top w:val="none" w:sz="0" w:space="0" w:color="auto"/>
                    <w:left w:val="none" w:sz="0" w:space="0" w:color="auto"/>
                    <w:bottom w:val="none" w:sz="0" w:space="0" w:color="auto"/>
                    <w:right w:val="none" w:sz="0" w:space="0" w:color="auto"/>
                  </w:divBdr>
                </w:div>
                <w:div w:id="1230846142">
                  <w:marLeft w:val="0"/>
                  <w:marRight w:val="0"/>
                  <w:marTop w:val="0"/>
                  <w:marBottom w:val="0"/>
                  <w:divBdr>
                    <w:top w:val="none" w:sz="0" w:space="0" w:color="auto"/>
                    <w:left w:val="none" w:sz="0" w:space="0" w:color="auto"/>
                    <w:bottom w:val="none" w:sz="0" w:space="0" w:color="auto"/>
                    <w:right w:val="none" w:sz="0" w:space="0" w:color="auto"/>
                  </w:divBdr>
                </w:div>
                <w:div w:id="2038386010">
                  <w:marLeft w:val="0"/>
                  <w:marRight w:val="0"/>
                  <w:marTop w:val="0"/>
                  <w:marBottom w:val="0"/>
                  <w:divBdr>
                    <w:top w:val="none" w:sz="0" w:space="0" w:color="auto"/>
                    <w:left w:val="none" w:sz="0" w:space="0" w:color="auto"/>
                    <w:bottom w:val="none" w:sz="0" w:space="0" w:color="auto"/>
                    <w:right w:val="none" w:sz="0" w:space="0" w:color="auto"/>
                  </w:divBdr>
                </w:div>
                <w:div w:id="490758611">
                  <w:marLeft w:val="0"/>
                  <w:marRight w:val="0"/>
                  <w:marTop w:val="0"/>
                  <w:marBottom w:val="0"/>
                  <w:divBdr>
                    <w:top w:val="none" w:sz="0" w:space="0" w:color="auto"/>
                    <w:left w:val="none" w:sz="0" w:space="0" w:color="auto"/>
                    <w:bottom w:val="none" w:sz="0" w:space="0" w:color="auto"/>
                    <w:right w:val="none" w:sz="0" w:space="0" w:color="auto"/>
                  </w:divBdr>
                </w:div>
                <w:div w:id="2132164001">
                  <w:marLeft w:val="0"/>
                  <w:marRight w:val="0"/>
                  <w:marTop w:val="0"/>
                  <w:marBottom w:val="0"/>
                  <w:divBdr>
                    <w:top w:val="none" w:sz="0" w:space="0" w:color="auto"/>
                    <w:left w:val="none" w:sz="0" w:space="0" w:color="auto"/>
                    <w:bottom w:val="none" w:sz="0" w:space="0" w:color="auto"/>
                    <w:right w:val="none" w:sz="0" w:space="0" w:color="auto"/>
                  </w:divBdr>
                </w:div>
                <w:div w:id="1883666211">
                  <w:marLeft w:val="0"/>
                  <w:marRight w:val="0"/>
                  <w:marTop w:val="0"/>
                  <w:marBottom w:val="0"/>
                  <w:divBdr>
                    <w:top w:val="none" w:sz="0" w:space="0" w:color="auto"/>
                    <w:left w:val="none" w:sz="0" w:space="0" w:color="auto"/>
                    <w:bottom w:val="none" w:sz="0" w:space="0" w:color="auto"/>
                    <w:right w:val="none" w:sz="0" w:space="0" w:color="auto"/>
                  </w:divBdr>
                </w:div>
                <w:div w:id="428081430">
                  <w:marLeft w:val="0"/>
                  <w:marRight w:val="0"/>
                  <w:marTop w:val="0"/>
                  <w:marBottom w:val="0"/>
                  <w:divBdr>
                    <w:top w:val="none" w:sz="0" w:space="0" w:color="auto"/>
                    <w:left w:val="none" w:sz="0" w:space="0" w:color="auto"/>
                    <w:bottom w:val="none" w:sz="0" w:space="0" w:color="auto"/>
                    <w:right w:val="none" w:sz="0" w:space="0" w:color="auto"/>
                  </w:divBdr>
                </w:div>
                <w:div w:id="751707304">
                  <w:marLeft w:val="0"/>
                  <w:marRight w:val="0"/>
                  <w:marTop w:val="0"/>
                  <w:marBottom w:val="0"/>
                  <w:divBdr>
                    <w:top w:val="none" w:sz="0" w:space="0" w:color="auto"/>
                    <w:left w:val="none" w:sz="0" w:space="0" w:color="auto"/>
                    <w:bottom w:val="none" w:sz="0" w:space="0" w:color="auto"/>
                    <w:right w:val="none" w:sz="0" w:space="0" w:color="auto"/>
                  </w:divBdr>
                </w:div>
                <w:div w:id="1274439921">
                  <w:marLeft w:val="0"/>
                  <w:marRight w:val="0"/>
                  <w:marTop w:val="0"/>
                  <w:marBottom w:val="0"/>
                  <w:divBdr>
                    <w:top w:val="none" w:sz="0" w:space="0" w:color="auto"/>
                    <w:left w:val="none" w:sz="0" w:space="0" w:color="auto"/>
                    <w:bottom w:val="none" w:sz="0" w:space="0" w:color="auto"/>
                    <w:right w:val="none" w:sz="0" w:space="0" w:color="auto"/>
                  </w:divBdr>
                </w:div>
                <w:div w:id="495851989">
                  <w:marLeft w:val="0"/>
                  <w:marRight w:val="0"/>
                  <w:marTop w:val="0"/>
                  <w:marBottom w:val="0"/>
                  <w:divBdr>
                    <w:top w:val="none" w:sz="0" w:space="0" w:color="auto"/>
                    <w:left w:val="none" w:sz="0" w:space="0" w:color="auto"/>
                    <w:bottom w:val="none" w:sz="0" w:space="0" w:color="auto"/>
                    <w:right w:val="none" w:sz="0" w:space="0" w:color="auto"/>
                  </w:divBdr>
                </w:div>
                <w:div w:id="30494598">
                  <w:marLeft w:val="0"/>
                  <w:marRight w:val="0"/>
                  <w:marTop w:val="0"/>
                  <w:marBottom w:val="0"/>
                  <w:divBdr>
                    <w:top w:val="none" w:sz="0" w:space="0" w:color="auto"/>
                    <w:left w:val="none" w:sz="0" w:space="0" w:color="auto"/>
                    <w:bottom w:val="none" w:sz="0" w:space="0" w:color="auto"/>
                    <w:right w:val="none" w:sz="0" w:space="0" w:color="auto"/>
                  </w:divBdr>
                </w:div>
                <w:div w:id="1874885450">
                  <w:marLeft w:val="0"/>
                  <w:marRight w:val="0"/>
                  <w:marTop w:val="0"/>
                  <w:marBottom w:val="0"/>
                  <w:divBdr>
                    <w:top w:val="none" w:sz="0" w:space="0" w:color="auto"/>
                    <w:left w:val="none" w:sz="0" w:space="0" w:color="auto"/>
                    <w:bottom w:val="none" w:sz="0" w:space="0" w:color="auto"/>
                    <w:right w:val="none" w:sz="0" w:space="0" w:color="auto"/>
                  </w:divBdr>
                </w:div>
                <w:div w:id="1702854171">
                  <w:marLeft w:val="0"/>
                  <w:marRight w:val="0"/>
                  <w:marTop w:val="0"/>
                  <w:marBottom w:val="0"/>
                  <w:divBdr>
                    <w:top w:val="none" w:sz="0" w:space="0" w:color="auto"/>
                    <w:left w:val="none" w:sz="0" w:space="0" w:color="auto"/>
                    <w:bottom w:val="none" w:sz="0" w:space="0" w:color="auto"/>
                    <w:right w:val="none" w:sz="0" w:space="0" w:color="auto"/>
                  </w:divBdr>
                </w:div>
                <w:div w:id="170990112">
                  <w:marLeft w:val="0"/>
                  <w:marRight w:val="0"/>
                  <w:marTop w:val="0"/>
                  <w:marBottom w:val="0"/>
                  <w:divBdr>
                    <w:top w:val="none" w:sz="0" w:space="0" w:color="auto"/>
                    <w:left w:val="none" w:sz="0" w:space="0" w:color="auto"/>
                    <w:bottom w:val="none" w:sz="0" w:space="0" w:color="auto"/>
                    <w:right w:val="none" w:sz="0" w:space="0" w:color="auto"/>
                  </w:divBdr>
                </w:div>
                <w:div w:id="1489176068">
                  <w:marLeft w:val="0"/>
                  <w:marRight w:val="0"/>
                  <w:marTop w:val="0"/>
                  <w:marBottom w:val="0"/>
                  <w:divBdr>
                    <w:top w:val="none" w:sz="0" w:space="0" w:color="auto"/>
                    <w:left w:val="none" w:sz="0" w:space="0" w:color="auto"/>
                    <w:bottom w:val="none" w:sz="0" w:space="0" w:color="auto"/>
                    <w:right w:val="none" w:sz="0" w:space="0" w:color="auto"/>
                  </w:divBdr>
                </w:div>
                <w:div w:id="1427921544">
                  <w:marLeft w:val="0"/>
                  <w:marRight w:val="0"/>
                  <w:marTop w:val="0"/>
                  <w:marBottom w:val="0"/>
                  <w:divBdr>
                    <w:top w:val="none" w:sz="0" w:space="0" w:color="auto"/>
                    <w:left w:val="none" w:sz="0" w:space="0" w:color="auto"/>
                    <w:bottom w:val="none" w:sz="0" w:space="0" w:color="auto"/>
                    <w:right w:val="none" w:sz="0" w:space="0" w:color="auto"/>
                  </w:divBdr>
                </w:div>
                <w:div w:id="1057557787">
                  <w:marLeft w:val="0"/>
                  <w:marRight w:val="0"/>
                  <w:marTop w:val="0"/>
                  <w:marBottom w:val="0"/>
                  <w:divBdr>
                    <w:top w:val="none" w:sz="0" w:space="0" w:color="auto"/>
                    <w:left w:val="none" w:sz="0" w:space="0" w:color="auto"/>
                    <w:bottom w:val="none" w:sz="0" w:space="0" w:color="auto"/>
                    <w:right w:val="none" w:sz="0" w:space="0" w:color="auto"/>
                  </w:divBdr>
                </w:div>
                <w:div w:id="1089501577">
                  <w:marLeft w:val="0"/>
                  <w:marRight w:val="0"/>
                  <w:marTop w:val="0"/>
                  <w:marBottom w:val="0"/>
                  <w:divBdr>
                    <w:top w:val="none" w:sz="0" w:space="0" w:color="auto"/>
                    <w:left w:val="none" w:sz="0" w:space="0" w:color="auto"/>
                    <w:bottom w:val="none" w:sz="0" w:space="0" w:color="auto"/>
                    <w:right w:val="none" w:sz="0" w:space="0" w:color="auto"/>
                  </w:divBdr>
                </w:div>
                <w:div w:id="849296157">
                  <w:marLeft w:val="0"/>
                  <w:marRight w:val="0"/>
                  <w:marTop w:val="0"/>
                  <w:marBottom w:val="0"/>
                  <w:divBdr>
                    <w:top w:val="none" w:sz="0" w:space="0" w:color="auto"/>
                    <w:left w:val="none" w:sz="0" w:space="0" w:color="auto"/>
                    <w:bottom w:val="none" w:sz="0" w:space="0" w:color="auto"/>
                    <w:right w:val="none" w:sz="0" w:space="0" w:color="auto"/>
                  </w:divBdr>
                </w:div>
                <w:div w:id="1423180157">
                  <w:marLeft w:val="0"/>
                  <w:marRight w:val="0"/>
                  <w:marTop w:val="0"/>
                  <w:marBottom w:val="0"/>
                  <w:divBdr>
                    <w:top w:val="none" w:sz="0" w:space="0" w:color="auto"/>
                    <w:left w:val="none" w:sz="0" w:space="0" w:color="auto"/>
                    <w:bottom w:val="none" w:sz="0" w:space="0" w:color="auto"/>
                    <w:right w:val="none" w:sz="0" w:space="0" w:color="auto"/>
                  </w:divBdr>
                </w:div>
                <w:div w:id="457724193">
                  <w:marLeft w:val="0"/>
                  <w:marRight w:val="0"/>
                  <w:marTop w:val="0"/>
                  <w:marBottom w:val="0"/>
                  <w:divBdr>
                    <w:top w:val="none" w:sz="0" w:space="0" w:color="auto"/>
                    <w:left w:val="none" w:sz="0" w:space="0" w:color="auto"/>
                    <w:bottom w:val="none" w:sz="0" w:space="0" w:color="auto"/>
                    <w:right w:val="none" w:sz="0" w:space="0" w:color="auto"/>
                  </w:divBdr>
                </w:div>
                <w:div w:id="2110270338">
                  <w:marLeft w:val="0"/>
                  <w:marRight w:val="0"/>
                  <w:marTop w:val="0"/>
                  <w:marBottom w:val="0"/>
                  <w:divBdr>
                    <w:top w:val="none" w:sz="0" w:space="0" w:color="auto"/>
                    <w:left w:val="none" w:sz="0" w:space="0" w:color="auto"/>
                    <w:bottom w:val="none" w:sz="0" w:space="0" w:color="auto"/>
                    <w:right w:val="none" w:sz="0" w:space="0" w:color="auto"/>
                  </w:divBdr>
                </w:div>
                <w:div w:id="855924621">
                  <w:marLeft w:val="0"/>
                  <w:marRight w:val="0"/>
                  <w:marTop w:val="0"/>
                  <w:marBottom w:val="0"/>
                  <w:divBdr>
                    <w:top w:val="none" w:sz="0" w:space="0" w:color="auto"/>
                    <w:left w:val="none" w:sz="0" w:space="0" w:color="auto"/>
                    <w:bottom w:val="none" w:sz="0" w:space="0" w:color="auto"/>
                    <w:right w:val="none" w:sz="0" w:space="0" w:color="auto"/>
                  </w:divBdr>
                </w:div>
                <w:div w:id="960107844">
                  <w:marLeft w:val="0"/>
                  <w:marRight w:val="0"/>
                  <w:marTop w:val="0"/>
                  <w:marBottom w:val="0"/>
                  <w:divBdr>
                    <w:top w:val="none" w:sz="0" w:space="0" w:color="auto"/>
                    <w:left w:val="none" w:sz="0" w:space="0" w:color="auto"/>
                    <w:bottom w:val="none" w:sz="0" w:space="0" w:color="auto"/>
                    <w:right w:val="none" w:sz="0" w:space="0" w:color="auto"/>
                  </w:divBdr>
                </w:div>
                <w:div w:id="1694107552">
                  <w:marLeft w:val="0"/>
                  <w:marRight w:val="0"/>
                  <w:marTop w:val="0"/>
                  <w:marBottom w:val="0"/>
                  <w:divBdr>
                    <w:top w:val="none" w:sz="0" w:space="0" w:color="auto"/>
                    <w:left w:val="none" w:sz="0" w:space="0" w:color="auto"/>
                    <w:bottom w:val="none" w:sz="0" w:space="0" w:color="auto"/>
                    <w:right w:val="none" w:sz="0" w:space="0" w:color="auto"/>
                  </w:divBdr>
                </w:div>
                <w:div w:id="250820018">
                  <w:marLeft w:val="0"/>
                  <w:marRight w:val="0"/>
                  <w:marTop w:val="0"/>
                  <w:marBottom w:val="0"/>
                  <w:divBdr>
                    <w:top w:val="none" w:sz="0" w:space="0" w:color="auto"/>
                    <w:left w:val="none" w:sz="0" w:space="0" w:color="auto"/>
                    <w:bottom w:val="none" w:sz="0" w:space="0" w:color="auto"/>
                    <w:right w:val="none" w:sz="0" w:space="0" w:color="auto"/>
                  </w:divBdr>
                </w:div>
                <w:div w:id="27729622">
                  <w:marLeft w:val="0"/>
                  <w:marRight w:val="0"/>
                  <w:marTop w:val="0"/>
                  <w:marBottom w:val="0"/>
                  <w:divBdr>
                    <w:top w:val="none" w:sz="0" w:space="0" w:color="auto"/>
                    <w:left w:val="none" w:sz="0" w:space="0" w:color="auto"/>
                    <w:bottom w:val="none" w:sz="0" w:space="0" w:color="auto"/>
                    <w:right w:val="none" w:sz="0" w:space="0" w:color="auto"/>
                  </w:divBdr>
                </w:div>
                <w:div w:id="1991254188">
                  <w:marLeft w:val="0"/>
                  <w:marRight w:val="0"/>
                  <w:marTop w:val="0"/>
                  <w:marBottom w:val="0"/>
                  <w:divBdr>
                    <w:top w:val="none" w:sz="0" w:space="0" w:color="auto"/>
                    <w:left w:val="none" w:sz="0" w:space="0" w:color="auto"/>
                    <w:bottom w:val="none" w:sz="0" w:space="0" w:color="auto"/>
                    <w:right w:val="none" w:sz="0" w:space="0" w:color="auto"/>
                  </w:divBdr>
                </w:div>
                <w:div w:id="166677263">
                  <w:marLeft w:val="0"/>
                  <w:marRight w:val="0"/>
                  <w:marTop w:val="0"/>
                  <w:marBottom w:val="0"/>
                  <w:divBdr>
                    <w:top w:val="none" w:sz="0" w:space="0" w:color="auto"/>
                    <w:left w:val="none" w:sz="0" w:space="0" w:color="auto"/>
                    <w:bottom w:val="none" w:sz="0" w:space="0" w:color="auto"/>
                    <w:right w:val="none" w:sz="0" w:space="0" w:color="auto"/>
                  </w:divBdr>
                </w:div>
                <w:div w:id="456720588">
                  <w:marLeft w:val="0"/>
                  <w:marRight w:val="0"/>
                  <w:marTop w:val="0"/>
                  <w:marBottom w:val="0"/>
                  <w:divBdr>
                    <w:top w:val="none" w:sz="0" w:space="0" w:color="auto"/>
                    <w:left w:val="none" w:sz="0" w:space="0" w:color="auto"/>
                    <w:bottom w:val="none" w:sz="0" w:space="0" w:color="auto"/>
                    <w:right w:val="none" w:sz="0" w:space="0" w:color="auto"/>
                  </w:divBdr>
                </w:div>
                <w:div w:id="215357717">
                  <w:marLeft w:val="0"/>
                  <w:marRight w:val="0"/>
                  <w:marTop w:val="0"/>
                  <w:marBottom w:val="0"/>
                  <w:divBdr>
                    <w:top w:val="none" w:sz="0" w:space="0" w:color="auto"/>
                    <w:left w:val="none" w:sz="0" w:space="0" w:color="auto"/>
                    <w:bottom w:val="none" w:sz="0" w:space="0" w:color="auto"/>
                    <w:right w:val="none" w:sz="0" w:space="0" w:color="auto"/>
                  </w:divBdr>
                </w:div>
                <w:div w:id="1110080889">
                  <w:marLeft w:val="0"/>
                  <w:marRight w:val="0"/>
                  <w:marTop w:val="0"/>
                  <w:marBottom w:val="0"/>
                  <w:divBdr>
                    <w:top w:val="none" w:sz="0" w:space="0" w:color="auto"/>
                    <w:left w:val="none" w:sz="0" w:space="0" w:color="auto"/>
                    <w:bottom w:val="none" w:sz="0" w:space="0" w:color="auto"/>
                    <w:right w:val="none" w:sz="0" w:space="0" w:color="auto"/>
                  </w:divBdr>
                </w:div>
                <w:div w:id="918100295">
                  <w:marLeft w:val="0"/>
                  <w:marRight w:val="0"/>
                  <w:marTop w:val="0"/>
                  <w:marBottom w:val="0"/>
                  <w:divBdr>
                    <w:top w:val="none" w:sz="0" w:space="0" w:color="auto"/>
                    <w:left w:val="none" w:sz="0" w:space="0" w:color="auto"/>
                    <w:bottom w:val="none" w:sz="0" w:space="0" w:color="auto"/>
                    <w:right w:val="none" w:sz="0" w:space="0" w:color="auto"/>
                  </w:divBdr>
                </w:div>
                <w:div w:id="890772543">
                  <w:marLeft w:val="0"/>
                  <w:marRight w:val="0"/>
                  <w:marTop w:val="0"/>
                  <w:marBottom w:val="0"/>
                  <w:divBdr>
                    <w:top w:val="none" w:sz="0" w:space="0" w:color="auto"/>
                    <w:left w:val="none" w:sz="0" w:space="0" w:color="auto"/>
                    <w:bottom w:val="none" w:sz="0" w:space="0" w:color="auto"/>
                    <w:right w:val="none" w:sz="0" w:space="0" w:color="auto"/>
                  </w:divBdr>
                </w:div>
                <w:div w:id="614747903">
                  <w:marLeft w:val="0"/>
                  <w:marRight w:val="0"/>
                  <w:marTop w:val="0"/>
                  <w:marBottom w:val="0"/>
                  <w:divBdr>
                    <w:top w:val="none" w:sz="0" w:space="0" w:color="auto"/>
                    <w:left w:val="none" w:sz="0" w:space="0" w:color="auto"/>
                    <w:bottom w:val="none" w:sz="0" w:space="0" w:color="auto"/>
                    <w:right w:val="none" w:sz="0" w:space="0" w:color="auto"/>
                  </w:divBdr>
                </w:div>
                <w:div w:id="568229428">
                  <w:marLeft w:val="0"/>
                  <w:marRight w:val="0"/>
                  <w:marTop w:val="0"/>
                  <w:marBottom w:val="0"/>
                  <w:divBdr>
                    <w:top w:val="none" w:sz="0" w:space="0" w:color="auto"/>
                    <w:left w:val="none" w:sz="0" w:space="0" w:color="auto"/>
                    <w:bottom w:val="none" w:sz="0" w:space="0" w:color="auto"/>
                    <w:right w:val="none" w:sz="0" w:space="0" w:color="auto"/>
                  </w:divBdr>
                </w:div>
                <w:div w:id="1357197205">
                  <w:marLeft w:val="0"/>
                  <w:marRight w:val="0"/>
                  <w:marTop w:val="0"/>
                  <w:marBottom w:val="0"/>
                  <w:divBdr>
                    <w:top w:val="none" w:sz="0" w:space="0" w:color="auto"/>
                    <w:left w:val="none" w:sz="0" w:space="0" w:color="auto"/>
                    <w:bottom w:val="none" w:sz="0" w:space="0" w:color="auto"/>
                    <w:right w:val="none" w:sz="0" w:space="0" w:color="auto"/>
                  </w:divBdr>
                </w:div>
                <w:div w:id="205410575">
                  <w:marLeft w:val="0"/>
                  <w:marRight w:val="0"/>
                  <w:marTop w:val="0"/>
                  <w:marBottom w:val="0"/>
                  <w:divBdr>
                    <w:top w:val="none" w:sz="0" w:space="0" w:color="auto"/>
                    <w:left w:val="none" w:sz="0" w:space="0" w:color="auto"/>
                    <w:bottom w:val="none" w:sz="0" w:space="0" w:color="auto"/>
                    <w:right w:val="none" w:sz="0" w:space="0" w:color="auto"/>
                  </w:divBdr>
                </w:div>
                <w:div w:id="1442334561">
                  <w:marLeft w:val="0"/>
                  <w:marRight w:val="0"/>
                  <w:marTop w:val="0"/>
                  <w:marBottom w:val="0"/>
                  <w:divBdr>
                    <w:top w:val="none" w:sz="0" w:space="0" w:color="auto"/>
                    <w:left w:val="none" w:sz="0" w:space="0" w:color="auto"/>
                    <w:bottom w:val="none" w:sz="0" w:space="0" w:color="auto"/>
                    <w:right w:val="none" w:sz="0" w:space="0" w:color="auto"/>
                  </w:divBdr>
                </w:div>
                <w:div w:id="2128310702">
                  <w:marLeft w:val="0"/>
                  <w:marRight w:val="0"/>
                  <w:marTop w:val="0"/>
                  <w:marBottom w:val="0"/>
                  <w:divBdr>
                    <w:top w:val="none" w:sz="0" w:space="0" w:color="auto"/>
                    <w:left w:val="none" w:sz="0" w:space="0" w:color="auto"/>
                    <w:bottom w:val="none" w:sz="0" w:space="0" w:color="auto"/>
                    <w:right w:val="none" w:sz="0" w:space="0" w:color="auto"/>
                  </w:divBdr>
                </w:div>
                <w:div w:id="1514764520">
                  <w:marLeft w:val="0"/>
                  <w:marRight w:val="0"/>
                  <w:marTop w:val="0"/>
                  <w:marBottom w:val="0"/>
                  <w:divBdr>
                    <w:top w:val="none" w:sz="0" w:space="0" w:color="auto"/>
                    <w:left w:val="none" w:sz="0" w:space="0" w:color="auto"/>
                    <w:bottom w:val="none" w:sz="0" w:space="0" w:color="auto"/>
                    <w:right w:val="none" w:sz="0" w:space="0" w:color="auto"/>
                  </w:divBdr>
                </w:div>
                <w:div w:id="394354657">
                  <w:marLeft w:val="0"/>
                  <w:marRight w:val="0"/>
                  <w:marTop w:val="0"/>
                  <w:marBottom w:val="0"/>
                  <w:divBdr>
                    <w:top w:val="none" w:sz="0" w:space="0" w:color="auto"/>
                    <w:left w:val="none" w:sz="0" w:space="0" w:color="auto"/>
                    <w:bottom w:val="none" w:sz="0" w:space="0" w:color="auto"/>
                    <w:right w:val="none" w:sz="0" w:space="0" w:color="auto"/>
                  </w:divBdr>
                </w:div>
                <w:div w:id="1598362274">
                  <w:marLeft w:val="0"/>
                  <w:marRight w:val="0"/>
                  <w:marTop w:val="0"/>
                  <w:marBottom w:val="0"/>
                  <w:divBdr>
                    <w:top w:val="none" w:sz="0" w:space="0" w:color="auto"/>
                    <w:left w:val="none" w:sz="0" w:space="0" w:color="auto"/>
                    <w:bottom w:val="none" w:sz="0" w:space="0" w:color="auto"/>
                    <w:right w:val="none" w:sz="0" w:space="0" w:color="auto"/>
                  </w:divBdr>
                </w:div>
                <w:div w:id="1758356404">
                  <w:marLeft w:val="0"/>
                  <w:marRight w:val="0"/>
                  <w:marTop w:val="0"/>
                  <w:marBottom w:val="0"/>
                  <w:divBdr>
                    <w:top w:val="none" w:sz="0" w:space="0" w:color="auto"/>
                    <w:left w:val="none" w:sz="0" w:space="0" w:color="auto"/>
                    <w:bottom w:val="none" w:sz="0" w:space="0" w:color="auto"/>
                    <w:right w:val="none" w:sz="0" w:space="0" w:color="auto"/>
                  </w:divBdr>
                </w:div>
                <w:div w:id="308216458">
                  <w:marLeft w:val="0"/>
                  <w:marRight w:val="0"/>
                  <w:marTop w:val="0"/>
                  <w:marBottom w:val="0"/>
                  <w:divBdr>
                    <w:top w:val="none" w:sz="0" w:space="0" w:color="auto"/>
                    <w:left w:val="none" w:sz="0" w:space="0" w:color="auto"/>
                    <w:bottom w:val="none" w:sz="0" w:space="0" w:color="auto"/>
                    <w:right w:val="none" w:sz="0" w:space="0" w:color="auto"/>
                  </w:divBdr>
                </w:div>
                <w:div w:id="1775202672">
                  <w:marLeft w:val="0"/>
                  <w:marRight w:val="0"/>
                  <w:marTop w:val="0"/>
                  <w:marBottom w:val="0"/>
                  <w:divBdr>
                    <w:top w:val="none" w:sz="0" w:space="0" w:color="auto"/>
                    <w:left w:val="none" w:sz="0" w:space="0" w:color="auto"/>
                    <w:bottom w:val="none" w:sz="0" w:space="0" w:color="auto"/>
                    <w:right w:val="none" w:sz="0" w:space="0" w:color="auto"/>
                  </w:divBdr>
                </w:div>
                <w:div w:id="107817198">
                  <w:marLeft w:val="0"/>
                  <w:marRight w:val="0"/>
                  <w:marTop w:val="0"/>
                  <w:marBottom w:val="0"/>
                  <w:divBdr>
                    <w:top w:val="none" w:sz="0" w:space="0" w:color="auto"/>
                    <w:left w:val="none" w:sz="0" w:space="0" w:color="auto"/>
                    <w:bottom w:val="none" w:sz="0" w:space="0" w:color="auto"/>
                    <w:right w:val="none" w:sz="0" w:space="0" w:color="auto"/>
                  </w:divBdr>
                </w:div>
                <w:div w:id="1091006201">
                  <w:marLeft w:val="0"/>
                  <w:marRight w:val="0"/>
                  <w:marTop w:val="0"/>
                  <w:marBottom w:val="0"/>
                  <w:divBdr>
                    <w:top w:val="none" w:sz="0" w:space="0" w:color="auto"/>
                    <w:left w:val="none" w:sz="0" w:space="0" w:color="auto"/>
                    <w:bottom w:val="none" w:sz="0" w:space="0" w:color="auto"/>
                    <w:right w:val="none" w:sz="0" w:space="0" w:color="auto"/>
                  </w:divBdr>
                </w:div>
                <w:div w:id="1868981192">
                  <w:marLeft w:val="0"/>
                  <w:marRight w:val="0"/>
                  <w:marTop w:val="0"/>
                  <w:marBottom w:val="0"/>
                  <w:divBdr>
                    <w:top w:val="none" w:sz="0" w:space="0" w:color="auto"/>
                    <w:left w:val="none" w:sz="0" w:space="0" w:color="auto"/>
                    <w:bottom w:val="none" w:sz="0" w:space="0" w:color="auto"/>
                    <w:right w:val="none" w:sz="0" w:space="0" w:color="auto"/>
                  </w:divBdr>
                </w:div>
                <w:div w:id="236979790">
                  <w:marLeft w:val="0"/>
                  <w:marRight w:val="0"/>
                  <w:marTop w:val="0"/>
                  <w:marBottom w:val="0"/>
                  <w:divBdr>
                    <w:top w:val="none" w:sz="0" w:space="0" w:color="auto"/>
                    <w:left w:val="none" w:sz="0" w:space="0" w:color="auto"/>
                    <w:bottom w:val="none" w:sz="0" w:space="0" w:color="auto"/>
                    <w:right w:val="none" w:sz="0" w:space="0" w:color="auto"/>
                  </w:divBdr>
                </w:div>
                <w:div w:id="1672099689">
                  <w:marLeft w:val="0"/>
                  <w:marRight w:val="0"/>
                  <w:marTop w:val="0"/>
                  <w:marBottom w:val="0"/>
                  <w:divBdr>
                    <w:top w:val="none" w:sz="0" w:space="0" w:color="auto"/>
                    <w:left w:val="none" w:sz="0" w:space="0" w:color="auto"/>
                    <w:bottom w:val="none" w:sz="0" w:space="0" w:color="auto"/>
                    <w:right w:val="none" w:sz="0" w:space="0" w:color="auto"/>
                  </w:divBdr>
                </w:div>
                <w:div w:id="1482624733">
                  <w:marLeft w:val="0"/>
                  <w:marRight w:val="0"/>
                  <w:marTop w:val="0"/>
                  <w:marBottom w:val="0"/>
                  <w:divBdr>
                    <w:top w:val="none" w:sz="0" w:space="0" w:color="auto"/>
                    <w:left w:val="none" w:sz="0" w:space="0" w:color="auto"/>
                    <w:bottom w:val="none" w:sz="0" w:space="0" w:color="auto"/>
                    <w:right w:val="none" w:sz="0" w:space="0" w:color="auto"/>
                  </w:divBdr>
                </w:div>
                <w:div w:id="1309289430">
                  <w:marLeft w:val="0"/>
                  <w:marRight w:val="0"/>
                  <w:marTop w:val="0"/>
                  <w:marBottom w:val="0"/>
                  <w:divBdr>
                    <w:top w:val="none" w:sz="0" w:space="0" w:color="auto"/>
                    <w:left w:val="none" w:sz="0" w:space="0" w:color="auto"/>
                    <w:bottom w:val="none" w:sz="0" w:space="0" w:color="auto"/>
                    <w:right w:val="none" w:sz="0" w:space="0" w:color="auto"/>
                  </w:divBdr>
                </w:div>
                <w:div w:id="1099134110">
                  <w:marLeft w:val="0"/>
                  <w:marRight w:val="0"/>
                  <w:marTop w:val="0"/>
                  <w:marBottom w:val="0"/>
                  <w:divBdr>
                    <w:top w:val="none" w:sz="0" w:space="0" w:color="auto"/>
                    <w:left w:val="none" w:sz="0" w:space="0" w:color="auto"/>
                    <w:bottom w:val="none" w:sz="0" w:space="0" w:color="auto"/>
                    <w:right w:val="none" w:sz="0" w:space="0" w:color="auto"/>
                  </w:divBdr>
                </w:div>
                <w:div w:id="134570124">
                  <w:marLeft w:val="0"/>
                  <w:marRight w:val="0"/>
                  <w:marTop w:val="0"/>
                  <w:marBottom w:val="0"/>
                  <w:divBdr>
                    <w:top w:val="none" w:sz="0" w:space="0" w:color="auto"/>
                    <w:left w:val="none" w:sz="0" w:space="0" w:color="auto"/>
                    <w:bottom w:val="none" w:sz="0" w:space="0" w:color="auto"/>
                    <w:right w:val="none" w:sz="0" w:space="0" w:color="auto"/>
                  </w:divBdr>
                </w:div>
                <w:div w:id="122159666">
                  <w:marLeft w:val="0"/>
                  <w:marRight w:val="0"/>
                  <w:marTop w:val="0"/>
                  <w:marBottom w:val="0"/>
                  <w:divBdr>
                    <w:top w:val="none" w:sz="0" w:space="0" w:color="auto"/>
                    <w:left w:val="none" w:sz="0" w:space="0" w:color="auto"/>
                    <w:bottom w:val="none" w:sz="0" w:space="0" w:color="auto"/>
                    <w:right w:val="none" w:sz="0" w:space="0" w:color="auto"/>
                  </w:divBdr>
                </w:div>
                <w:div w:id="1188451033">
                  <w:marLeft w:val="0"/>
                  <w:marRight w:val="0"/>
                  <w:marTop w:val="0"/>
                  <w:marBottom w:val="0"/>
                  <w:divBdr>
                    <w:top w:val="none" w:sz="0" w:space="0" w:color="auto"/>
                    <w:left w:val="none" w:sz="0" w:space="0" w:color="auto"/>
                    <w:bottom w:val="none" w:sz="0" w:space="0" w:color="auto"/>
                    <w:right w:val="none" w:sz="0" w:space="0" w:color="auto"/>
                  </w:divBdr>
                </w:div>
                <w:div w:id="1708869593">
                  <w:marLeft w:val="0"/>
                  <w:marRight w:val="0"/>
                  <w:marTop w:val="0"/>
                  <w:marBottom w:val="0"/>
                  <w:divBdr>
                    <w:top w:val="none" w:sz="0" w:space="0" w:color="auto"/>
                    <w:left w:val="none" w:sz="0" w:space="0" w:color="auto"/>
                    <w:bottom w:val="none" w:sz="0" w:space="0" w:color="auto"/>
                    <w:right w:val="none" w:sz="0" w:space="0" w:color="auto"/>
                  </w:divBdr>
                </w:div>
                <w:div w:id="1608924590">
                  <w:marLeft w:val="0"/>
                  <w:marRight w:val="0"/>
                  <w:marTop w:val="0"/>
                  <w:marBottom w:val="0"/>
                  <w:divBdr>
                    <w:top w:val="none" w:sz="0" w:space="0" w:color="auto"/>
                    <w:left w:val="none" w:sz="0" w:space="0" w:color="auto"/>
                    <w:bottom w:val="none" w:sz="0" w:space="0" w:color="auto"/>
                    <w:right w:val="none" w:sz="0" w:space="0" w:color="auto"/>
                  </w:divBdr>
                </w:div>
                <w:div w:id="1180005989">
                  <w:marLeft w:val="0"/>
                  <w:marRight w:val="0"/>
                  <w:marTop w:val="0"/>
                  <w:marBottom w:val="0"/>
                  <w:divBdr>
                    <w:top w:val="none" w:sz="0" w:space="0" w:color="auto"/>
                    <w:left w:val="none" w:sz="0" w:space="0" w:color="auto"/>
                    <w:bottom w:val="none" w:sz="0" w:space="0" w:color="auto"/>
                    <w:right w:val="none" w:sz="0" w:space="0" w:color="auto"/>
                  </w:divBdr>
                </w:div>
                <w:div w:id="1042023386">
                  <w:marLeft w:val="0"/>
                  <w:marRight w:val="0"/>
                  <w:marTop w:val="0"/>
                  <w:marBottom w:val="0"/>
                  <w:divBdr>
                    <w:top w:val="none" w:sz="0" w:space="0" w:color="auto"/>
                    <w:left w:val="none" w:sz="0" w:space="0" w:color="auto"/>
                    <w:bottom w:val="none" w:sz="0" w:space="0" w:color="auto"/>
                    <w:right w:val="none" w:sz="0" w:space="0" w:color="auto"/>
                  </w:divBdr>
                </w:div>
                <w:div w:id="1479763102">
                  <w:marLeft w:val="0"/>
                  <w:marRight w:val="0"/>
                  <w:marTop w:val="0"/>
                  <w:marBottom w:val="0"/>
                  <w:divBdr>
                    <w:top w:val="none" w:sz="0" w:space="0" w:color="auto"/>
                    <w:left w:val="none" w:sz="0" w:space="0" w:color="auto"/>
                    <w:bottom w:val="none" w:sz="0" w:space="0" w:color="auto"/>
                    <w:right w:val="none" w:sz="0" w:space="0" w:color="auto"/>
                  </w:divBdr>
                </w:div>
                <w:div w:id="765230972">
                  <w:marLeft w:val="0"/>
                  <w:marRight w:val="0"/>
                  <w:marTop w:val="0"/>
                  <w:marBottom w:val="0"/>
                  <w:divBdr>
                    <w:top w:val="none" w:sz="0" w:space="0" w:color="auto"/>
                    <w:left w:val="none" w:sz="0" w:space="0" w:color="auto"/>
                    <w:bottom w:val="none" w:sz="0" w:space="0" w:color="auto"/>
                    <w:right w:val="none" w:sz="0" w:space="0" w:color="auto"/>
                  </w:divBdr>
                </w:div>
                <w:div w:id="1404791069">
                  <w:marLeft w:val="0"/>
                  <w:marRight w:val="0"/>
                  <w:marTop w:val="0"/>
                  <w:marBottom w:val="0"/>
                  <w:divBdr>
                    <w:top w:val="none" w:sz="0" w:space="0" w:color="auto"/>
                    <w:left w:val="none" w:sz="0" w:space="0" w:color="auto"/>
                    <w:bottom w:val="none" w:sz="0" w:space="0" w:color="auto"/>
                    <w:right w:val="none" w:sz="0" w:space="0" w:color="auto"/>
                  </w:divBdr>
                </w:div>
                <w:div w:id="339167458">
                  <w:marLeft w:val="0"/>
                  <w:marRight w:val="0"/>
                  <w:marTop w:val="0"/>
                  <w:marBottom w:val="0"/>
                  <w:divBdr>
                    <w:top w:val="none" w:sz="0" w:space="0" w:color="auto"/>
                    <w:left w:val="none" w:sz="0" w:space="0" w:color="auto"/>
                    <w:bottom w:val="none" w:sz="0" w:space="0" w:color="auto"/>
                    <w:right w:val="none" w:sz="0" w:space="0" w:color="auto"/>
                  </w:divBdr>
                </w:div>
                <w:div w:id="655108208">
                  <w:marLeft w:val="0"/>
                  <w:marRight w:val="0"/>
                  <w:marTop w:val="0"/>
                  <w:marBottom w:val="0"/>
                  <w:divBdr>
                    <w:top w:val="none" w:sz="0" w:space="0" w:color="auto"/>
                    <w:left w:val="none" w:sz="0" w:space="0" w:color="auto"/>
                    <w:bottom w:val="none" w:sz="0" w:space="0" w:color="auto"/>
                    <w:right w:val="none" w:sz="0" w:space="0" w:color="auto"/>
                  </w:divBdr>
                </w:div>
                <w:div w:id="1788088063">
                  <w:marLeft w:val="0"/>
                  <w:marRight w:val="0"/>
                  <w:marTop w:val="0"/>
                  <w:marBottom w:val="0"/>
                  <w:divBdr>
                    <w:top w:val="none" w:sz="0" w:space="0" w:color="auto"/>
                    <w:left w:val="none" w:sz="0" w:space="0" w:color="auto"/>
                    <w:bottom w:val="none" w:sz="0" w:space="0" w:color="auto"/>
                    <w:right w:val="none" w:sz="0" w:space="0" w:color="auto"/>
                  </w:divBdr>
                </w:div>
                <w:div w:id="1605069889">
                  <w:marLeft w:val="0"/>
                  <w:marRight w:val="0"/>
                  <w:marTop w:val="0"/>
                  <w:marBottom w:val="0"/>
                  <w:divBdr>
                    <w:top w:val="none" w:sz="0" w:space="0" w:color="auto"/>
                    <w:left w:val="none" w:sz="0" w:space="0" w:color="auto"/>
                    <w:bottom w:val="none" w:sz="0" w:space="0" w:color="auto"/>
                    <w:right w:val="none" w:sz="0" w:space="0" w:color="auto"/>
                  </w:divBdr>
                </w:div>
                <w:div w:id="593129652">
                  <w:marLeft w:val="0"/>
                  <w:marRight w:val="0"/>
                  <w:marTop w:val="0"/>
                  <w:marBottom w:val="0"/>
                  <w:divBdr>
                    <w:top w:val="none" w:sz="0" w:space="0" w:color="auto"/>
                    <w:left w:val="none" w:sz="0" w:space="0" w:color="auto"/>
                    <w:bottom w:val="none" w:sz="0" w:space="0" w:color="auto"/>
                    <w:right w:val="none" w:sz="0" w:space="0" w:color="auto"/>
                  </w:divBdr>
                </w:div>
                <w:div w:id="1449616480">
                  <w:marLeft w:val="0"/>
                  <w:marRight w:val="0"/>
                  <w:marTop w:val="0"/>
                  <w:marBottom w:val="0"/>
                  <w:divBdr>
                    <w:top w:val="none" w:sz="0" w:space="0" w:color="auto"/>
                    <w:left w:val="none" w:sz="0" w:space="0" w:color="auto"/>
                    <w:bottom w:val="none" w:sz="0" w:space="0" w:color="auto"/>
                    <w:right w:val="none" w:sz="0" w:space="0" w:color="auto"/>
                  </w:divBdr>
                </w:div>
                <w:div w:id="1282105480">
                  <w:marLeft w:val="0"/>
                  <w:marRight w:val="0"/>
                  <w:marTop w:val="0"/>
                  <w:marBottom w:val="0"/>
                  <w:divBdr>
                    <w:top w:val="none" w:sz="0" w:space="0" w:color="auto"/>
                    <w:left w:val="none" w:sz="0" w:space="0" w:color="auto"/>
                    <w:bottom w:val="none" w:sz="0" w:space="0" w:color="auto"/>
                    <w:right w:val="none" w:sz="0" w:space="0" w:color="auto"/>
                  </w:divBdr>
                </w:div>
                <w:div w:id="1502312876">
                  <w:marLeft w:val="0"/>
                  <w:marRight w:val="0"/>
                  <w:marTop w:val="0"/>
                  <w:marBottom w:val="0"/>
                  <w:divBdr>
                    <w:top w:val="none" w:sz="0" w:space="0" w:color="auto"/>
                    <w:left w:val="none" w:sz="0" w:space="0" w:color="auto"/>
                    <w:bottom w:val="none" w:sz="0" w:space="0" w:color="auto"/>
                    <w:right w:val="none" w:sz="0" w:space="0" w:color="auto"/>
                  </w:divBdr>
                </w:div>
                <w:div w:id="1895962303">
                  <w:marLeft w:val="0"/>
                  <w:marRight w:val="0"/>
                  <w:marTop w:val="0"/>
                  <w:marBottom w:val="0"/>
                  <w:divBdr>
                    <w:top w:val="none" w:sz="0" w:space="0" w:color="auto"/>
                    <w:left w:val="none" w:sz="0" w:space="0" w:color="auto"/>
                    <w:bottom w:val="none" w:sz="0" w:space="0" w:color="auto"/>
                    <w:right w:val="none" w:sz="0" w:space="0" w:color="auto"/>
                  </w:divBdr>
                </w:div>
                <w:div w:id="715155856">
                  <w:marLeft w:val="0"/>
                  <w:marRight w:val="0"/>
                  <w:marTop w:val="0"/>
                  <w:marBottom w:val="0"/>
                  <w:divBdr>
                    <w:top w:val="none" w:sz="0" w:space="0" w:color="auto"/>
                    <w:left w:val="none" w:sz="0" w:space="0" w:color="auto"/>
                    <w:bottom w:val="none" w:sz="0" w:space="0" w:color="auto"/>
                    <w:right w:val="none" w:sz="0" w:space="0" w:color="auto"/>
                  </w:divBdr>
                </w:div>
                <w:div w:id="1354262961">
                  <w:marLeft w:val="0"/>
                  <w:marRight w:val="0"/>
                  <w:marTop w:val="0"/>
                  <w:marBottom w:val="0"/>
                  <w:divBdr>
                    <w:top w:val="none" w:sz="0" w:space="0" w:color="auto"/>
                    <w:left w:val="none" w:sz="0" w:space="0" w:color="auto"/>
                    <w:bottom w:val="none" w:sz="0" w:space="0" w:color="auto"/>
                    <w:right w:val="none" w:sz="0" w:space="0" w:color="auto"/>
                  </w:divBdr>
                </w:div>
                <w:div w:id="1660377355">
                  <w:marLeft w:val="0"/>
                  <w:marRight w:val="0"/>
                  <w:marTop w:val="0"/>
                  <w:marBottom w:val="0"/>
                  <w:divBdr>
                    <w:top w:val="none" w:sz="0" w:space="0" w:color="auto"/>
                    <w:left w:val="none" w:sz="0" w:space="0" w:color="auto"/>
                    <w:bottom w:val="none" w:sz="0" w:space="0" w:color="auto"/>
                    <w:right w:val="none" w:sz="0" w:space="0" w:color="auto"/>
                  </w:divBdr>
                </w:div>
                <w:div w:id="206256961">
                  <w:marLeft w:val="0"/>
                  <w:marRight w:val="0"/>
                  <w:marTop w:val="0"/>
                  <w:marBottom w:val="0"/>
                  <w:divBdr>
                    <w:top w:val="none" w:sz="0" w:space="0" w:color="auto"/>
                    <w:left w:val="none" w:sz="0" w:space="0" w:color="auto"/>
                    <w:bottom w:val="none" w:sz="0" w:space="0" w:color="auto"/>
                    <w:right w:val="none" w:sz="0" w:space="0" w:color="auto"/>
                  </w:divBdr>
                </w:div>
                <w:div w:id="1434084786">
                  <w:marLeft w:val="0"/>
                  <w:marRight w:val="0"/>
                  <w:marTop w:val="0"/>
                  <w:marBottom w:val="0"/>
                  <w:divBdr>
                    <w:top w:val="none" w:sz="0" w:space="0" w:color="auto"/>
                    <w:left w:val="none" w:sz="0" w:space="0" w:color="auto"/>
                    <w:bottom w:val="none" w:sz="0" w:space="0" w:color="auto"/>
                    <w:right w:val="none" w:sz="0" w:space="0" w:color="auto"/>
                  </w:divBdr>
                </w:div>
                <w:div w:id="2021395574">
                  <w:marLeft w:val="0"/>
                  <w:marRight w:val="0"/>
                  <w:marTop w:val="0"/>
                  <w:marBottom w:val="0"/>
                  <w:divBdr>
                    <w:top w:val="none" w:sz="0" w:space="0" w:color="auto"/>
                    <w:left w:val="none" w:sz="0" w:space="0" w:color="auto"/>
                    <w:bottom w:val="none" w:sz="0" w:space="0" w:color="auto"/>
                    <w:right w:val="none" w:sz="0" w:space="0" w:color="auto"/>
                  </w:divBdr>
                </w:div>
                <w:div w:id="70397502">
                  <w:marLeft w:val="0"/>
                  <w:marRight w:val="0"/>
                  <w:marTop w:val="0"/>
                  <w:marBottom w:val="0"/>
                  <w:divBdr>
                    <w:top w:val="none" w:sz="0" w:space="0" w:color="auto"/>
                    <w:left w:val="none" w:sz="0" w:space="0" w:color="auto"/>
                    <w:bottom w:val="none" w:sz="0" w:space="0" w:color="auto"/>
                    <w:right w:val="none" w:sz="0" w:space="0" w:color="auto"/>
                  </w:divBdr>
                </w:div>
                <w:div w:id="555556493">
                  <w:marLeft w:val="0"/>
                  <w:marRight w:val="0"/>
                  <w:marTop w:val="0"/>
                  <w:marBottom w:val="0"/>
                  <w:divBdr>
                    <w:top w:val="none" w:sz="0" w:space="0" w:color="auto"/>
                    <w:left w:val="none" w:sz="0" w:space="0" w:color="auto"/>
                    <w:bottom w:val="none" w:sz="0" w:space="0" w:color="auto"/>
                    <w:right w:val="none" w:sz="0" w:space="0" w:color="auto"/>
                  </w:divBdr>
                </w:div>
                <w:div w:id="146097013">
                  <w:marLeft w:val="0"/>
                  <w:marRight w:val="0"/>
                  <w:marTop w:val="0"/>
                  <w:marBottom w:val="0"/>
                  <w:divBdr>
                    <w:top w:val="none" w:sz="0" w:space="0" w:color="auto"/>
                    <w:left w:val="none" w:sz="0" w:space="0" w:color="auto"/>
                    <w:bottom w:val="none" w:sz="0" w:space="0" w:color="auto"/>
                    <w:right w:val="none" w:sz="0" w:space="0" w:color="auto"/>
                  </w:divBdr>
                </w:div>
                <w:div w:id="1916545503">
                  <w:marLeft w:val="0"/>
                  <w:marRight w:val="0"/>
                  <w:marTop w:val="0"/>
                  <w:marBottom w:val="0"/>
                  <w:divBdr>
                    <w:top w:val="none" w:sz="0" w:space="0" w:color="auto"/>
                    <w:left w:val="none" w:sz="0" w:space="0" w:color="auto"/>
                    <w:bottom w:val="none" w:sz="0" w:space="0" w:color="auto"/>
                    <w:right w:val="none" w:sz="0" w:space="0" w:color="auto"/>
                  </w:divBdr>
                </w:div>
                <w:div w:id="1781488461">
                  <w:marLeft w:val="0"/>
                  <w:marRight w:val="0"/>
                  <w:marTop w:val="0"/>
                  <w:marBottom w:val="0"/>
                  <w:divBdr>
                    <w:top w:val="none" w:sz="0" w:space="0" w:color="auto"/>
                    <w:left w:val="none" w:sz="0" w:space="0" w:color="auto"/>
                    <w:bottom w:val="none" w:sz="0" w:space="0" w:color="auto"/>
                    <w:right w:val="none" w:sz="0" w:space="0" w:color="auto"/>
                  </w:divBdr>
                </w:div>
                <w:div w:id="975336286">
                  <w:marLeft w:val="0"/>
                  <w:marRight w:val="0"/>
                  <w:marTop w:val="0"/>
                  <w:marBottom w:val="0"/>
                  <w:divBdr>
                    <w:top w:val="none" w:sz="0" w:space="0" w:color="auto"/>
                    <w:left w:val="none" w:sz="0" w:space="0" w:color="auto"/>
                    <w:bottom w:val="none" w:sz="0" w:space="0" w:color="auto"/>
                    <w:right w:val="none" w:sz="0" w:space="0" w:color="auto"/>
                  </w:divBdr>
                </w:div>
                <w:div w:id="86771850">
                  <w:marLeft w:val="0"/>
                  <w:marRight w:val="0"/>
                  <w:marTop w:val="0"/>
                  <w:marBottom w:val="0"/>
                  <w:divBdr>
                    <w:top w:val="none" w:sz="0" w:space="0" w:color="auto"/>
                    <w:left w:val="none" w:sz="0" w:space="0" w:color="auto"/>
                    <w:bottom w:val="none" w:sz="0" w:space="0" w:color="auto"/>
                    <w:right w:val="none" w:sz="0" w:space="0" w:color="auto"/>
                  </w:divBdr>
                </w:div>
                <w:div w:id="426199566">
                  <w:marLeft w:val="0"/>
                  <w:marRight w:val="0"/>
                  <w:marTop w:val="0"/>
                  <w:marBottom w:val="0"/>
                  <w:divBdr>
                    <w:top w:val="none" w:sz="0" w:space="0" w:color="auto"/>
                    <w:left w:val="none" w:sz="0" w:space="0" w:color="auto"/>
                    <w:bottom w:val="none" w:sz="0" w:space="0" w:color="auto"/>
                    <w:right w:val="none" w:sz="0" w:space="0" w:color="auto"/>
                  </w:divBdr>
                </w:div>
                <w:div w:id="166332552">
                  <w:marLeft w:val="0"/>
                  <w:marRight w:val="0"/>
                  <w:marTop w:val="0"/>
                  <w:marBottom w:val="0"/>
                  <w:divBdr>
                    <w:top w:val="none" w:sz="0" w:space="0" w:color="auto"/>
                    <w:left w:val="none" w:sz="0" w:space="0" w:color="auto"/>
                    <w:bottom w:val="none" w:sz="0" w:space="0" w:color="auto"/>
                    <w:right w:val="none" w:sz="0" w:space="0" w:color="auto"/>
                  </w:divBdr>
                </w:div>
                <w:div w:id="1087650637">
                  <w:marLeft w:val="0"/>
                  <w:marRight w:val="0"/>
                  <w:marTop w:val="0"/>
                  <w:marBottom w:val="0"/>
                  <w:divBdr>
                    <w:top w:val="none" w:sz="0" w:space="0" w:color="auto"/>
                    <w:left w:val="none" w:sz="0" w:space="0" w:color="auto"/>
                    <w:bottom w:val="none" w:sz="0" w:space="0" w:color="auto"/>
                    <w:right w:val="none" w:sz="0" w:space="0" w:color="auto"/>
                  </w:divBdr>
                </w:div>
                <w:div w:id="217404928">
                  <w:marLeft w:val="0"/>
                  <w:marRight w:val="0"/>
                  <w:marTop w:val="0"/>
                  <w:marBottom w:val="0"/>
                  <w:divBdr>
                    <w:top w:val="none" w:sz="0" w:space="0" w:color="auto"/>
                    <w:left w:val="none" w:sz="0" w:space="0" w:color="auto"/>
                    <w:bottom w:val="none" w:sz="0" w:space="0" w:color="auto"/>
                    <w:right w:val="none" w:sz="0" w:space="0" w:color="auto"/>
                  </w:divBdr>
                </w:div>
                <w:div w:id="1826163120">
                  <w:marLeft w:val="0"/>
                  <w:marRight w:val="0"/>
                  <w:marTop w:val="0"/>
                  <w:marBottom w:val="0"/>
                  <w:divBdr>
                    <w:top w:val="none" w:sz="0" w:space="0" w:color="auto"/>
                    <w:left w:val="none" w:sz="0" w:space="0" w:color="auto"/>
                    <w:bottom w:val="none" w:sz="0" w:space="0" w:color="auto"/>
                    <w:right w:val="none" w:sz="0" w:space="0" w:color="auto"/>
                  </w:divBdr>
                </w:div>
                <w:div w:id="644166106">
                  <w:marLeft w:val="0"/>
                  <w:marRight w:val="0"/>
                  <w:marTop w:val="0"/>
                  <w:marBottom w:val="0"/>
                  <w:divBdr>
                    <w:top w:val="none" w:sz="0" w:space="0" w:color="auto"/>
                    <w:left w:val="none" w:sz="0" w:space="0" w:color="auto"/>
                    <w:bottom w:val="none" w:sz="0" w:space="0" w:color="auto"/>
                    <w:right w:val="none" w:sz="0" w:space="0" w:color="auto"/>
                  </w:divBdr>
                </w:div>
                <w:div w:id="560749565">
                  <w:marLeft w:val="0"/>
                  <w:marRight w:val="0"/>
                  <w:marTop w:val="0"/>
                  <w:marBottom w:val="0"/>
                  <w:divBdr>
                    <w:top w:val="none" w:sz="0" w:space="0" w:color="auto"/>
                    <w:left w:val="none" w:sz="0" w:space="0" w:color="auto"/>
                    <w:bottom w:val="none" w:sz="0" w:space="0" w:color="auto"/>
                    <w:right w:val="none" w:sz="0" w:space="0" w:color="auto"/>
                  </w:divBdr>
                </w:div>
                <w:div w:id="685179497">
                  <w:marLeft w:val="0"/>
                  <w:marRight w:val="0"/>
                  <w:marTop w:val="0"/>
                  <w:marBottom w:val="0"/>
                  <w:divBdr>
                    <w:top w:val="none" w:sz="0" w:space="0" w:color="auto"/>
                    <w:left w:val="none" w:sz="0" w:space="0" w:color="auto"/>
                    <w:bottom w:val="none" w:sz="0" w:space="0" w:color="auto"/>
                    <w:right w:val="none" w:sz="0" w:space="0" w:color="auto"/>
                  </w:divBdr>
                </w:div>
                <w:div w:id="64454580">
                  <w:marLeft w:val="0"/>
                  <w:marRight w:val="0"/>
                  <w:marTop w:val="0"/>
                  <w:marBottom w:val="0"/>
                  <w:divBdr>
                    <w:top w:val="none" w:sz="0" w:space="0" w:color="auto"/>
                    <w:left w:val="none" w:sz="0" w:space="0" w:color="auto"/>
                    <w:bottom w:val="none" w:sz="0" w:space="0" w:color="auto"/>
                    <w:right w:val="none" w:sz="0" w:space="0" w:color="auto"/>
                  </w:divBdr>
                </w:div>
                <w:div w:id="1458720666">
                  <w:marLeft w:val="0"/>
                  <w:marRight w:val="0"/>
                  <w:marTop w:val="0"/>
                  <w:marBottom w:val="0"/>
                  <w:divBdr>
                    <w:top w:val="none" w:sz="0" w:space="0" w:color="auto"/>
                    <w:left w:val="none" w:sz="0" w:space="0" w:color="auto"/>
                    <w:bottom w:val="none" w:sz="0" w:space="0" w:color="auto"/>
                    <w:right w:val="none" w:sz="0" w:space="0" w:color="auto"/>
                  </w:divBdr>
                </w:div>
                <w:div w:id="1771848933">
                  <w:marLeft w:val="0"/>
                  <w:marRight w:val="0"/>
                  <w:marTop w:val="0"/>
                  <w:marBottom w:val="0"/>
                  <w:divBdr>
                    <w:top w:val="none" w:sz="0" w:space="0" w:color="auto"/>
                    <w:left w:val="none" w:sz="0" w:space="0" w:color="auto"/>
                    <w:bottom w:val="none" w:sz="0" w:space="0" w:color="auto"/>
                    <w:right w:val="none" w:sz="0" w:space="0" w:color="auto"/>
                  </w:divBdr>
                </w:div>
                <w:div w:id="795487215">
                  <w:marLeft w:val="0"/>
                  <w:marRight w:val="0"/>
                  <w:marTop w:val="0"/>
                  <w:marBottom w:val="0"/>
                  <w:divBdr>
                    <w:top w:val="none" w:sz="0" w:space="0" w:color="auto"/>
                    <w:left w:val="none" w:sz="0" w:space="0" w:color="auto"/>
                    <w:bottom w:val="none" w:sz="0" w:space="0" w:color="auto"/>
                    <w:right w:val="none" w:sz="0" w:space="0" w:color="auto"/>
                  </w:divBdr>
                </w:div>
                <w:div w:id="15427320">
                  <w:marLeft w:val="0"/>
                  <w:marRight w:val="0"/>
                  <w:marTop w:val="0"/>
                  <w:marBottom w:val="0"/>
                  <w:divBdr>
                    <w:top w:val="none" w:sz="0" w:space="0" w:color="auto"/>
                    <w:left w:val="none" w:sz="0" w:space="0" w:color="auto"/>
                    <w:bottom w:val="none" w:sz="0" w:space="0" w:color="auto"/>
                    <w:right w:val="none" w:sz="0" w:space="0" w:color="auto"/>
                  </w:divBdr>
                </w:div>
                <w:div w:id="1475610217">
                  <w:marLeft w:val="0"/>
                  <w:marRight w:val="0"/>
                  <w:marTop w:val="0"/>
                  <w:marBottom w:val="0"/>
                  <w:divBdr>
                    <w:top w:val="none" w:sz="0" w:space="0" w:color="auto"/>
                    <w:left w:val="none" w:sz="0" w:space="0" w:color="auto"/>
                    <w:bottom w:val="none" w:sz="0" w:space="0" w:color="auto"/>
                    <w:right w:val="none" w:sz="0" w:space="0" w:color="auto"/>
                  </w:divBdr>
                </w:div>
                <w:div w:id="2051608364">
                  <w:marLeft w:val="0"/>
                  <w:marRight w:val="0"/>
                  <w:marTop w:val="0"/>
                  <w:marBottom w:val="0"/>
                  <w:divBdr>
                    <w:top w:val="none" w:sz="0" w:space="0" w:color="auto"/>
                    <w:left w:val="none" w:sz="0" w:space="0" w:color="auto"/>
                    <w:bottom w:val="none" w:sz="0" w:space="0" w:color="auto"/>
                    <w:right w:val="none" w:sz="0" w:space="0" w:color="auto"/>
                  </w:divBdr>
                </w:div>
                <w:div w:id="532691489">
                  <w:marLeft w:val="0"/>
                  <w:marRight w:val="0"/>
                  <w:marTop w:val="0"/>
                  <w:marBottom w:val="0"/>
                  <w:divBdr>
                    <w:top w:val="none" w:sz="0" w:space="0" w:color="auto"/>
                    <w:left w:val="none" w:sz="0" w:space="0" w:color="auto"/>
                    <w:bottom w:val="none" w:sz="0" w:space="0" w:color="auto"/>
                    <w:right w:val="none" w:sz="0" w:space="0" w:color="auto"/>
                  </w:divBdr>
                </w:div>
                <w:div w:id="671833573">
                  <w:marLeft w:val="0"/>
                  <w:marRight w:val="0"/>
                  <w:marTop w:val="0"/>
                  <w:marBottom w:val="0"/>
                  <w:divBdr>
                    <w:top w:val="none" w:sz="0" w:space="0" w:color="auto"/>
                    <w:left w:val="none" w:sz="0" w:space="0" w:color="auto"/>
                    <w:bottom w:val="none" w:sz="0" w:space="0" w:color="auto"/>
                    <w:right w:val="none" w:sz="0" w:space="0" w:color="auto"/>
                  </w:divBdr>
                </w:div>
                <w:div w:id="1218663882">
                  <w:marLeft w:val="0"/>
                  <w:marRight w:val="0"/>
                  <w:marTop w:val="0"/>
                  <w:marBottom w:val="0"/>
                  <w:divBdr>
                    <w:top w:val="none" w:sz="0" w:space="0" w:color="auto"/>
                    <w:left w:val="none" w:sz="0" w:space="0" w:color="auto"/>
                    <w:bottom w:val="none" w:sz="0" w:space="0" w:color="auto"/>
                    <w:right w:val="none" w:sz="0" w:space="0" w:color="auto"/>
                  </w:divBdr>
                </w:div>
                <w:div w:id="1328090663">
                  <w:marLeft w:val="0"/>
                  <w:marRight w:val="0"/>
                  <w:marTop w:val="0"/>
                  <w:marBottom w:val="0"/>
                  <w:divBdr>
                    <w:top w:val="none" w:sz="0" w:space="0" w:color="auto"/>
                    <w:left w:val="none" w:sz="0" w:space="0" w:color="auto"/>
                    <w:bottom w:val="none" w:sz="0" w:space="0" w:color="auto"/>
                    <w:right w:val="none" w:sz="0" w:space="0" w:color="auto"/>
                  </w:divBdr>
                </w:div>
                <w:div w:id="149058110">
                  <w:marLeft w:val="0"/>
                  <w:marRight w:val="0"/>
                  <w:marTop w:val="0"/>
                  <w:marBottom w:val="0"/>
                  <w:divBdr>
                    <w:top w:val="none" w:sz="0" w:space="0" w:color="auto"/>
                    <w:left w:val="none" w:sz="0" w:space="0" w:color="auto"/>
                    <w:bottom w:val="none" w:sz="0" w:space="0" w:color="auto"/>
                    <w:right w:val="none" w:sz="0" w:space="0" w:color="auto"/>
                  </w:divBdr>
                </w:div>
                <w:div w:id="1836647073">
                  <w:marLeft w:val="0"/>
                  <w:marRight w:val="0"/>
                  <w:marTop w:val="0"/>
                  <w:marBottom w:val="0"/>
                  <w:divBdr>
                    <w:top w:val="none" w:sz="0" w:space="0" w:color="auto"/>
                    <w:left w:val="none" w:sz="0" w:space="0" w:color="auto"/>
                    <w:bottom w:val="none" w:sz="0" w:space="0" w:color="auto"/>
                    <w:right w:val="none" w:sz="0" w:space="0" w:color="auto"/>
                  </w:divBdr>
                </w:div>
                <w:div w:id="1384714008">
                  <w:marLeft w:val="0"/>
                  <w:marRight w:val="0"/>
                  <w:marTop w:val="0"/>
                  <w:marBottom w:val="0"/>
                  <w:divBdr>
                    <w:top w:val="none" w:sz="0" w:space="0" w:color="auto"/>
                    <w:left w:val="none" w:sz="0" w:space="0" w:color="auto"/>
                    <w:bottom w:val="none" w:sz="0" w:space="0" w:color="auto"/>
                    <w:right w:val="none" w:sz="0" w:space="0" w:color="auto"/>
                  </w:divBdr>
                </w:div>
                <w:div w:id="62785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04750">
          <w:marLeft w:val="0"/>
          <w:marRight w:val="0"/>
          <w:marTop w:val="15"/>
          <w:marBottom w:val="0"/>
          <w:divBdr>
            <w:top w:val="single" w:sz="48" w:space="0" w:color="auto"/>
            <w:left w:val="single" w:sz="48" w:space="0" w:color="auto"/>
            <w:bottom w:val="single" w:sz="48" w:space="0" w:color="auto"/>
            <w:right w:val="single" w:sz="48" w:space="0" w:color="auto"/>
          </w:divBdr>
          <w:divsChild>
            <w:div w:id="1118178515">
              <w:marLeft w:val="0"/>
              <w:marRight w:val="0"/>
              <w:marTop w:val="0"/>
              <w:marBottom w:val="0"/>
              <w:divBdr>
                <w:top w:val="none" w:sz="0" w:space="0" w:color="auto"/>
                <w:left w:val="none" w:sz="0" w:space="0" w:color="auto"/>
                <w:bottom w:val="none" w:sz="0" w:space="0" w:color="auto"/>
                <w:right w:val="none" w:sz="0" w:space="0" w:color="auto"/>
              </w:divBdr>
              <w:divsChild>
                <w:div w:id="1377044431">
                  <w:marLeft w:val="0"/>
                  <w:marRight w:val="0"/>
                  <w:marTop w:val="0"/>
                  <w:marBottom w:val="0"/>
                  <w:divBdr>
                    <w:top w:val="none" w:sz="0" w:space="0" w:color="auto"/>
                    <w:left w:val="none" w:sz="0" w:space="0" w:color="auto"/>
                    <w:bottom w:val="none" w:sz="0" w:space="0" w:color="auto"/>
                    <w:right w:val="none" w:sz="0" w:space="0" w:color="auto"/>
                  </w:divBdr>
                </w:div>
                <w:div w:id="701632924">
                  <w:marLeft w:val="0"/>
                  <w:marRight w:val="0"/>
                  <w:marTop w:val="0"/>
                  <w:marBottom w:val="0"/>
                  <w:divBdr>
                    <w:top w:val="none" w:sz="0" w:space="0" w:color="auto"/>
                    <w:left w:val="none" w:sz="0" w:space="0" w:color="auto"/>
                    <w:bottom w:val="none" w:sz="0" w:space="0" w:color="auto"/>
                    <w:right w:val="none" w:sz="0" w:space="0" w:color="auto"/>
                  </w:divBdr>
                </w:div>
                <w:div w:id="483860014">
                  <w:marLeft w:val="0"/>
                  <w:marRight w:val="0"/>
                  <w:marTop w:val="0"/>
                  <w:marBottom w:val="0"/>
                  <w:divBdr>
                    <w:top w:val="none" w:sz="0" w:space="0" w:color="auto"/>
                    <w:left w:val="none" w:sz="0" w:space="0" w:color="auto"/>
                    <w:bottom w:val="none" w:sz="0" w:space="0" w:color="auto"/>
                    <w:right w:val="none" w:sz="0" w:space="0" w:color="auto"/>
                  </w:divBdr>
                </w:div>
                <w:div w:id="1671718894">
                  <w:marLeft w:val="0"/>
                  <w:marRight w:val="0"/>
                  <w:marTop w:val="0"/>
                  <w:marBottom w:val="0"/>
                  <w:divBdr>
                    <w:top w:val="none" w:sz="0" w:space="0" w:color="auto"/>
                    <w:left w:val="none" w:sz="0" w:space="0" w:color="auto"/>
                    <w:bottom w:val="none" w:sz="0" w:space="0" w:color="auto"/>
                    <w:right w:val="none" w:sz="0" w:space="0" w:color="auto"/>
                  </w:divBdr>
                </w:div>
                <w:div w:id="714356818">
                  <w:marLeft w:val="0"/>
                  <w:marRight w:val="0"/>
                  <w:marTop w:val="0"/>
                  <w:marBottom w:val="0"/>
                  <w:divBdr>
                    <w:top w:val="none" w:sz="0" w:space="0" w:color="auto"/>
                    <w:left w:val="none" w:sz="0" w:space="0" w:color="auto"/>
                    <w:bottom w:val="none" w:sz="0" w:space="0" w:color="auto"/>
                    <w:right w:val="none" w:sz="0" w:space="0" w:color="auto"/>
                  </w:divBdr>
                </w:div>
                <w:div w:id="1086683941">
                  <w:marLeft w:val="0"/>
                  <w:marRight w:val="0"/>
                  <w:marTop w:val="0"/>
                  <w:marBottom w:val="0"/>
                  <w:divBdr>
                    <w:top w:val="none" w:sz="0" w:space="0" w:color="auto"/>
                    <w:left w:val="none" w:sz="0" w:space="0" w:color="auto"/>
                    <w:bottom w:val="none" w:sz="0" w:space="0" w:color="auto"/>
                    <w:right w:val="none" w:sz="0" w:space="0" w:color="auto"/>
                  </w:divBdr>
                </w:div>
                <w:div w:id="1799837768">
                  <w:marLeft w:val="0"/>
                  <w:marRight w:val="0"/>
                  <w:marTop w:val="0"/>
                  <w:marBottom w:val="0"/>
                  <w:divBdr>
                    <w:top w:val="none" w:sz="0" w:space="0" w:color="auto"/>
                    <w:left w:val="none" w:sz="0" w:space="0" w:color="auto"/>
                    <w:bottom w:val="none" w:sz="0" w:space="0" w:color="auto"/>
                    <w:right w:val="none" w:sz="0" w:space="0" w:color="auto"/>
                  </w:divBdr>
                </w:div>
                <w:div w:id="1794202473">
                  <w:marLeft w:val="0"/>
                  <w:marRight w:val="0"/>
                  <w:marTop w:val="0"/>
                  <w:marBottom w:val="0"/>
                  <w:divBdr>
                    <w:top w:val="none" w:sz="0" w:space="0" w:color="auto"/>
                    <w:left w:val="none" w:sz="0" w:space="0" w:color="auto"/>
                    <w:bottom w:val="none" w:sz="0" w:space="0" w:color="auto"/>
                    <w:right w:val="none" w:sz="0" w:space="0" w:color="auto"/>
                  </w:divBdr>
                </w:div>
                <w:div w:id="1577591494">
                  <w:marLeft w:val="0"/>
                  <w:marRight w:val="0"/>
                  <w:marTop w:val="0"/>
                  <w:marBottom w:val="0"/>
                  <w:divBdr>
                    <w:top w:val="none" w:sz="0" w:space="0" w:color="auto"/>
                    <w:left w:val="none" w:sz="0" w:space="0" w:color="auto"/>
                    <w:bottom w:val="none" w:sz="0" w:space="0" w:color="auto"/>
                    <w:right w:val="none" w:sz="0" w:space="0" w:color="auto"/>
                  </w:divBdr>
                </w:div>
                <w:div w:id="448278978">
                  <w:marLeft w:val="0"/>
                  <w:marRight w:val="0"/>
                  <w:marTop w:val="0"/>
                  <w:marBottom w:val="0"/>
                  <w:divBdr>
                    <w:top w:val="none" w:sz="0" w:space="0" w:color="auto"/>
                    <w:left w:val="none" w:sz="0" w:space="0" w:color="auto"/>
                    <w:bottom w:val="none" w:sz="0" w:space="0" w:color="auto"/>
                    <w:right w:val="none" w:sz="0" w:space="0" w:color="auto"/>
                  </w:divBdr>
                </w:div>
                <w:div w:id="120344321">
                  <w:marLeft w:val="0"/>
                  <w:marRight w:val="0"/>
                  <w:marTop w:val="0"/>
                  <w:marBottom w:val="0"/>
                  <w:divBdr>
                    <w:top w:val="none" w:sz="0" w:space="0" w:color="auto"/>
                    <w:left w:val="none" w:sz="0" w:space="0" w:color="auto"/>
                    <w:bottom w:val="none" w:sz="0" w:space="0" w:color="auto"/>
                    <w:right w:val="none" w:sz="0" w:space="0" w:color="auto"/>
                  </w:divBdr>
                </w:div>
                <w:div w:id="355774">
                  <w:marLeft w:val="0"/>
                  <w:marRight w:val="0"/>
                  <w:marTop w:val="0"/>
                  <w:marBottom w:val="0"/>
                  <w:divBdr>
                    <w:top w:val="none" w:sz="0" w:space="0" w:color="auto"/>
                    <w:left w:val="none" w:sz="0" w:space="0" w:color="auto"/>
                    <w:bottom w:val="none" w:sz="0" w:space="0" w:color="auto"/>
                    <w:right w:val="none" w:sz="0" w:space="0" w:color="auto"/>
                  </w:divBdr>
                </w:div>
                <w:div w:id="808674021">
                  <w:marLeft w:val="0"/>
                  <w:marRight w:val="0"/>
                  <w:marTop w:val="0"/>
                  <w:marBottom w:val="0"/>
                  <w:divBdr>
                    <w:top w:val="none" w:sz="0" w:space="0" w:color="auto"/>
                    <w:left w:val="none" w:sz="0" w:space="0" w:color="auto"/>
                    <w:bottom w:val="none" w:sz="0" w:space="0" w:color="auto"/>
                    <w:right w:val="none" w:sz="0" w:space="0" w:color="auto"/>
                  </w:divBdr>
                </w:div>
                <w:div w:id="466360486">
                  <w:marLeft w:val="0"/>
                  <w:marRight w:val="0"/>
                  <w:marTop w:val="0"/>
                  <w:marBottom w:val="0"/>
                  <w:divBdr>
                    <w:top w:val="none" w:sz="0" w:space="0" w:color="auto"/>
                    <w:left w:val="none" w:sz="0" w:space="0" w:color="auto"/>
                    <w:bottom w:val="none" w:sz="0" w:space="0" w:color="auto"/>
                    <w:right w:val="none" w:sz="0" w:space="0" w:color="auto"/>
                  </w:divBdr>
                </w:div>
                <w:div w:id="484443671">
                  <w:marLeft w:val="0"/>
                  <w:marRight w:val="0"/>
                  <w:marTop w:val="0"/>
                  <w:marBottom w:val="0"/>
                  <w:divBdr>
                    <w:top w:val="none" w:sz="0" w:space="0" w:color="auto"/>
                    <w:left w:val="none" w:sz="0" w:space="0" w:color="auto"/>
                    <w:bottom w:val="none" w:sz="0" w:space="0" w:color="auto"/>
                    <w:right w:val="none" w:sz="0" w:space="0" w:color="auto"/>
                  </w:divBdr>
                </w:div>
                <w:div w:id="698355306">
                  <w:marLeft w:val="0"/>
                  <w:marRight w:val="0"/>
                  <w:marTop w:val="0"/>
                  <w:marBottom w:val="0"/>
                  <w:divBdr>
                    <w:top w:val="none" w:sz="0" w:space="0" w:color="auto"/>
                    <w:left w:val="none" w:sz="0" w:space="0" w:color="auto"/>
                    <w:bottom w:val="none" w:sz="0" w:space="0" w:color="auto"/>
                    <w:right w:val="none" w:sz="0" w:space="0" w:color="auto"/>
                  </w:divBdr>
                </w:div>
                <w:div w:id="365450881">
                  <w:marLeft w:val="0"/>
                  <w:marRight w:val="0"/>
                  <w:marTop w:val="0"/>
                  <w:marBottom w:val="0"/>
                  <w:divBdr>
                    <w:top w:val="none" w:sz="0" w:space="0" w:color="auto"/>
                    <w:left w:val="none" w:sz="0" w:space="0" w:color="auto"/>
                    <w:bottom w:val="none" w:sz="0" w:space="0" w:color="auto"/>
                    <w:right w:val="none" w:sz="0" w:space="0" w:color="auto"/>
                  </w:divBdr>
                </w:div>
                <w:div w:id="1012224037">
                  <w:marLeft w:val="0"/>
                  <w:marRight w:val="0"/>
                  <w:marTop w:val="0"/>
                  <w:marBottom w:val="0"/>
                  <w:divBdr>
                    <w:top w:val="none" w:sz="0" w:space="0" w:color="auto"/>
                    <w:left w:val="none" w:sz="0" w:space="0" w:color="auto"/>
                    <w:bottom w:val="none" w:sz="0" w:space="0" w:color="auto"/>
                    <w:right w:val="none" w:sz="0" w:space="0" w:color="auto"/>
                  </w:divBdr>
                </w:div>
                <w:div w:id="978461424">
                  <w:marLeft w:val="0"/>
                  <w:marRight w:val="0"/>
                  <w:marTop w:val="0"/>
                  <w:marBottom w:val="0"/>
                  <w:divBdr>
                    <w:top w:val="none" w:sz="0" w:space="0" w:color="auto"/>
                    <w:left w:val="none" w:sz="0" w:space="0" w:color="auto"/>
                    <w:bottom w:val="none" w:sz="0" w:space="0" w:color="auto"/>
                    <w:right w:val="none" w:sz="0" w:space="0" w:color="auto"/>
                  </w:divBdr>
                </w:div>
                <w:div w:id="1834183003">
                  <w:marLeft w:val="0"/>
                  <w:marRight w:val="0"/>
                  <w:marTop w:val="0"/>
                  <w:marBottom w:val="0"/>
                  <w:divBdr>
                    <w:top w:val="none" w:sz="0" w:space="0" w:color="auto"/>
                    <w:left w:val="none" w:sz="0" w:space="0" w:color="auto"/>
                    <w:bottom w:val="none" w:sz="0" w:space="0" w:color="auto"/>
                    <w:right w:val="none" w:sz="0" w:space="0" w:color="auto"/>
                  </w:divBdr>
                </w:div>
                <w:div w:id="1855728948">
                  <w:marLeft w:val="0"/>
                  <w:marRight w:val="0"/>
                  <w:marTop w:val="0"/>
                  <w:marBottom w:val="0"/>
                  <w:divBdr>
                    <w:top w:val="none" w:sz="0" w:space="0" w:color="auto"/>
                    <w:left w:val="none" w:sz="0" w:space="0" w:color="auto"/>
                    <w:bottom w:val="none" w:sz="0" w:space="0" w:color="auto"/>
                    <w:right w:val="none" w:sz="0" w:space="0" w:color="auto"/>
                  </w:divBdr>
                </w:div>
                <w:div w:id="963657544">
                  <w:marLeft w:val="0"/>
                  <w:marRight w:val="0"/>
                  <w:marTop w:val="0"/>
                  <w:marBottom w:val="0"/>
                  <w:divBdr>
                    <w:top w:val="none" w:sz="0" w:space="0" w:color="auto"/>
                    <w:left w:val="none" w:sz="0" w:space="0" w:color="auto"/>
                    <w:bottom w:val="none" w:sz="0" w:space="0" w:color="auto"/>
                    <w:right w:val="none" w:sz="0" w:space="0" w:color="auto"/>
                  </w:divBdr>
                </w:div>
                <w:div w:id="1086655937">
                  <w:marLeft w:val="0"/>
                  <w:marRight w:val="0"/>
                  <w:marTop w:val="0"/>
                  <w:marBottom w:val="0"/>
                  <w:divBdr>
                    <w:top w:val="none" w:sz="0" w:space="0" w:color="auto"/>
                    <w:left w:val="none" w:sz="0" w:space="0" w:color="auto"/>
                    <w:bottom w:val="none" w:sz="0" w:space="0" w:color="auto"/>
                    <w:right w:val="none" w:sz="0" w:space="0" w:color="auto"/>
                  </w:divBdr>
                </w:div>
                <w:div w:id="836576080">
                  <w:marLeft w:val="0"/>
                  <w:marRight w:val="0"/>
                  <w:marTop w:val="0"/>
                  <w:marBottom w:val="0"/>
                  <w:divBdr>
                    <w:top w:val="none" w:sz="0" w:space="0" w:color="auto"/>
                    <w:left w:val="none" w:sz="0" w:space="0" w:color="auto"/>
                    <w:bottom w:val="none" w:sz="0" w:space="0" w:color="auto"/>
                    <w:right w:val="none" w:sz="0" w:space="0" w:color="auto"/>
                  </w:divBdr>
                </w:div>
                <w:div w:id="1120104164">
                  <w:marLeft w:val="0"/>
                  <w:marRight w:val="0"/>
                  <w:marTop w:val="0"/>
                  <w:marBottom w:val="0"/>
                  <w:divBdr>
                    <w:top w:val="none" w:sz="0" w:space="0" w:color="auto"/>
                    <w:left w:val="none" w:sz="0" w:space="0" w:color="auto"/>
                    <w:bottom w:val="none" w:sz="0" w:space="0" w:color="auto"/>
                    <w:right w:val="none" w:sz="0" w:space="0" w:color="auto"/>
                  </w:divBdr>
                </w:div>
                <w:div w:id="988678714">
                  <w:marLeft w:val="0"/>
                  <w:marRight w:val="0"/>
                  <w:marTop w:val="0"/>
                  <w:marBottom w:val="0"/>
                  <w:divBdr>
                    <w:top w:val="none" w:sz="0" w:space="0" w:color="auto"/>
                    <w:left w:val="none" w:sz="0" w:space="0" w:color="auto"/>
                    <w:bottom w:val="none" w:sz="0" w:space="0" w:color="auto"/>
                    <w:right w:val="none" w:sz="0" w:space="0" w:color="auto"/>
                  </w:divBdr>
                </w:div>
                <w:div w:id="1685547193">
                  <w:marLeft w:val="0"/>
                  <w:marRight w:val="0"/>
                  <w:marTop w:val="0"/>
                  <w:marBottom w:val="0"/>
                  <w:divBdr>
                    <w:top w:val="none" w:sz="0" w:space="0" w:color="auto"/>
                    <w:left w:val="none" w:sz="0" w:space="0" w:color="auto"/>
                    <w:bottom w:val="none" w:sz="0" w:space="0" w:color="auto"/>
                    <w:right w:val="none" w:sz="0" w:space="0" w:color="auto"/>
                  </w:divBdr>
                </w:div>
                <w:div w:id="962344444">
                  <w:marLeft w:val="0"/>
                  <w:marRight w:val="0"/>
                  <w:marTop w:val="0"/>
                  <w:marBottom w:val="0"/>
                  <w:divBdr>
                    <w:top w:val="none" w:sz="0" w:space="0" w:color="auto"/>
                    <w:left w:val="none" w:sz="0" w:space="0" w:color="auto"/>
                    <w:bottom w:val="none" w:sz="0" w:space="0" w:color="auto"/>
                    <w:right w:val="none" w:sz="0" w:space="0" w:color="auto"/>
                  </w:divBdr>
                </w:div>
                <w:div w:id="234123972">
                  <w:marLeft w:val="0"/>
                  <w:marRight w:val="0"/>
                  <w:marTop w:val="0"/>
                  <w:marBottom w:val="0"/>
                  <w:divBdr>
                    <w:top w:val="none" w:sz="0" w:space="0" w:color="auto"/>
                    <w:left w:val="none" w:sz="0" w:space="0" w:color="auto"/>
                    <w:bottom w:val="none" w:sz="0" w:space="0" w:color="auto"/>
                    <w:right w:val="none" w:sz="0" w:space="0" w:color="auto"/>
                  </w:divBdr>
                </w:div>
                <w:div w:id="1633949378">
                  <w:marLeft w:val="0"/>
                  <w:marRight w:val="0"/>
                  <w:marTop w:val="0"/>
                  <w:marBottom w:val="0"/>
                  <w:divBdr>
                    <w:top w:val="none" w:sz="0" w:space="0" w:color="auto"/>
                    <w:left w:val="none" w:sz="0" w:space="0" w:color="auto"/>
                    <w:bottom w:val="none" w:sz="0" w:space="0" w:color="auto"/>
                    <w:right w:val="none" w:sz="0" w:space="0" w:color="auto"/>
                  </w:divBdr>
                </w:div>
                <w:div w:id="830605784">
                  <w:marLeft w:val="0"/>
                  <w:marRight w:val="0"/>
                  <w:marTop w:val="0"/>
                  <w:marBottom w:val="0"/>
                  <w:divBdr>
                    <w:top w:val="none" w:sz="0" w:space="0" w:color="auto"/>
                    <w:left w:val="none" w:sz="0" w:space="0" w:color="auto"/>
                    <w:bottom w:val="none" w:sz="0" w:space="0" w:color="auto"/>
                    <w:right w:val="none" w:sz="0" w:space="0" w:color="auto"/>
                  </w:divBdr>
                </w:div>
                <w:div w:id="72961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123629">
      <w:bodyDiv w:val="1"/>
      <w:marLeft w:val="0"/>
      <w:marRight w:val="0"/>
      <w:marTop w:val="0"/>
      <w:marBottom w:val="0"/>
      <w:divBdr>
        <w:top w:val="none" w:sz="0" w:space="0" w:color="auto"/>
        <w:left w:val="none" w:sz="0" w:space="0" w:color="auto"/>
        <w:bottom w:val="none" w:sz="0" w:space="0" w:color="auto"/>
        <w:right w:val="none" w:sz="0" w:space="0" w:color="auto"/>
      </w:divBdr>
      <w:divsChild>
        <w:div w:id="1443332073">
          <w:marLeft w:val="0"/>
          <w:marRight w:val="0"/>
          <w:marTop w:val="0"/>
          <w:marBottom w:val="0"/>
          <w:divBdr>
            <w:top w:val="none" w:sz="0" w:space="0" w:color="auto"/>
            <w:left w:val="none" w:sz="0" w:space="0" w:color="auto"/>
            <w:bottom w:val="none" w:sz="0" w:space="0" w:color="auto"/>
            <w:right w:val="none" w:sz="0" w:space="0" w:color="auto"/>
          </w:divBdr>
        </w:div>
        <w:div w:id="1057048831">
          <w:marLeft w:val="0"/>
          <w:marRight w:val="0"/>
          <w:marTop w:val="0"/>
          <w:marBottom w:val="0"/>
          <w:divBdr>
            <w:top w:val="none" w:sz="0" w:space="0" w:color="auto"/>
            <w:left w:val="none" w:sz="0" w:space="0" w:color="auto"/>
            <w:bottom w:val="none" w:sz="0" w:space="0" w:color="auto"/>
            <w:right w:val="none" w:sz="0" w:space="0" w:color="auto"/>
          </w:divBdr>
        </w:div>
        <w:div w:id="92358169">
          <w:marLeft w:val="0"/>
          <w:marRight w:val="0"/>
          <w:marTop w:val="0"/>
          <w:marBottom w:val="0"/>
          <w:divBdr>
            <w:top w:val="none" w:sz="0" w:space="0" w:color="auto"/>
            <w:left w:val="none" w:sz="0" w:space="0" w:color="auto"/>
            <w:bottom w:val="none" w:sz="0" w:space="0" w:color="auto"/>
            <w:right w:val="none" w:sz="0" w:space="0" w:color="auto"/>
          </w:divBdr>
        </w:div>
        <w:div w:id="1125736170">
          <w:marLeft w:val="0"/>
          <w:marRight w:val="0"/>
          <w:marTop w:val="0"/>
          <w:marBottom w:val="0"/>
          <w:divBdr>
            <w:top w:val="none" w:sz="0" w:space="0" w:color="auto"/>
            <w:left w:val="none" w:sz="0" w:space="0" w:color="auto"/>
            <w:bottom w:val="none" w:sz="0" w:space="0" w:color="auto"/>
            <w:right w:val="none" w:sz="0" w:space="0" w:color="auto"/>
          </w:divBdr>
        </w:div>
        <w:div w:id="1850365211">
          <w:marLeft w:val="0"/>
          <w:marRight w:val="0"/>
          <w:marTop w:val="0"/>
          <w:marBottom w:val="0"/>
          <w:divBdr>
            <w:top w:val="none" w:sz="0" w:space="0" w:color="auto"/>
            <w:left w:val="none" w:sz="0" w:space="0" w:color="auto"/>
            <w:bottom w:val="none" w:sz="0" w:space="0" w:color="auto"/>
            <w:right w:val="none" w:sz="0" w:space="0" w:color="auto"/>
          </w:divBdr>
        </w:div>
        <w:div w:id="91556375">
          <w:marLeft w:val="0"/>
          <w:marRight w:val="0"/>
          <w:marTop w:val="0"/>
          <w:marBottom w:val="0"/>
          <w:divBdr>
            <w:top w:val="none" w:sz="0" w:space="0" w:color="auto"/>
            <w:left w:val="none" w:sz="0" w:space="0" w:color="auto"/>
            <w:bottom w:val="none" w:sz="0" w:space="0" w:color="auto"/>
            <w:right w:val="none" w:sz="0" w:space="0" w:color="auto"/>
          </w:divBdr>
        </w:div>
        <w:div w:id="718821754">
          <w:marLeft w:val="0"/>
          <w:marRight w:val="0"/>
          <w:marTop w:val="0"/>
          <w:marBottom w:val="0"/>
          <w:divBdr>
            <w:top w:val="none" w:sz="0" w:space="0" w:color="auto"/>
            <w:left w:val="none" w:sz="0" w:space="0" w:color="auto"/>
            <w:bottom w:val="none" w:sz="0" w:space="0" w:color="auto"/>
            <w:right w:val="none" w:sz="0" w:space="0" w:color="auto"/>
          </w:divBdr>
        </w:div>
        <w:div w:id="770467553">
          <w:marLeft w:val="0"/>
          <w:marRight w:val="0"/>
          <w:marTop w:val="0"/>
          <w:marBottom w:val="0"/>
          <w:divBdr>
            <w:top w:val="none" w:sz="0" w:space="0" w:color="auto"/>
            <w:left w:val="none" w:sz="0" w:space="0" w:color="auto"/>
            <w:bottom w:val="none" w:sz="0" w:space="0" w:color="auto"/>
            <w:right w:val="none" w:sz="0" w:space="0" w:color="auto"/>
          </w:divBdr>
        </w:div>
        <w:div w:id="1592469081">
          <w:marLeft w:val="0"/>
          <w:marRight w:val="0"/>
          <w:marTop w:val="0"/>
          <w:marBottom w:val="0"/>
          <w:divBdr>
            <w:top w:val="none" w:sz="0" w:space="0" w:color="auto"/>
            <w:left w:val="none" w:sz="0" w:space="0" w:color="auto"/>
            <w:bottom w:val="none" w:sz="0" w:space="0" w:color="auto"/>
            <w:right w:val="none" w:sz="0" w:space="0" w:color="auto"/>
          </w:divBdr>
        </w:div>
        <w:div w:id="1255360918">
          <w:marLeft w:val="0"/>
          <w:marRight w:val="0"/>
          <w:marTop w:val="0"/>
          <w:marBottom w:val="0"/>
          <w:divBdr>
            <w:top w:val="none" w:sz="0" w:space="0" w:color="auto"/>
            <w:left w:val="none" w:sz="0" w:space="0" w:color="auto"/>
            <w:bottom w:val="none" w:sz="0" w:space="0" w:color="auto"/>
            <w:right w:val="none" w:sz="0" w:space="0" w:color="auto"/>
          </w:divBdr>
        </w:div>
        <w:div w:id="354116194">
          <w:marLeft w:val="0"/>
          <w:marRight w:val="0"/>
          <w:marTop w:val="0"/>
          <w:marBottom w:val="0"/>
          <w:divBdr>
            <w:top w:val="none" w:sz="0" w:space="0" w:color="auto"/>
            <w:left w:val="none" w:sz="0" w:space="0" w:color="auto"/>
            <w:bottom w:val="none" w:sz="0" w:space="0" w:color="auto"/>
            <w:right w:val="none" w:sz="0" w:space="0" w:color="auto"/>
          </w:divBdr>
        </w:div>
        <w:div w:id="2013603576">
          <w:marLeft w:val="0"/>
          <w:marRight w:val="0"/>
          <w:marTop w:val="0"/>
          <w:marBottom w:val="0"/>
          <w:divBdr>
            <w:top w:val="none" w:sz="0" w:space="0" w:color="auto"/>
            <w:left w:val="none" w:sz="0" w:space="0" w:color="auto"/>
            <w:bottom w:val="none" w:sz="0" w:space="0" w:color="auto"/>
            <w:right w:val="none" w:sz="0" w:space="0" w:color="auto"/>
          </w:divBdr>
        </w:div>
        <w:div w:id="343023310">
          <w:marLeft w:val="0"/>
          <w:marRight w:val="0"/>
          <w:marTop w:val="0"/>
          <w:marBottom w:val="0"/>
          <w:divBdr>
            <w:top w:val="none" w:sz="0" w:space="0" w:color="auto"/>
            <w:left w:val="none" w:sz="0" w:space="0" w:color="auto"/>
            <w:bottom w:val="none" w:sz="0" w:space="0" w:color="auto"/>
            <w:right w:val="none" w:sz="0" w:space="0" w:color="auto"/>
          </w:divBdr>
        </w:div>
        <w:div w:id="1577473920">
          <w:marLeft w:val="0"/>
          <w:marRight w:val="0"/>
          <w:marTop w:val="0"/>
          <w:marBottom w:val="0"/>
          <w:divBdr>
            <w:top w:val="none" w:sz="0" w:space="0" w:color="auto"/>
            <w:left w:val="none" w:sz="0" w:space="0" w:color="auto"/>
            <w:bottom w:val="none" w:sz="0" w:space="0" w:color="auto"/>
            <w:right w:val="none" w:sz="0" w:space="0" w:color="auto"/>
          </w:divBdr>
        </w:div>
        <w:div w:id="2002847306">
          <w:marLeft w:val="0"/>
          <w:marRight w:val="0"/>
          <w:marTop w:val="0"/>
          <w:marBottom w:val="0"/>
          <w:divBdr>
            <w:top w:val="none" w:sz="0" w:space="0" w:color="auto"/>
            <w:left w:val="none" w:sz="0" w:space="0" w:color="auto"/>
            <w:bottom w:val="none" w:sz="0" w:space="0" w:color="auto"/>
            <w:right w:val="none" w:sz="0" w:space="0" w:color="auto"/>
          </w:divBdr>
        </w:div>
        <w:div w:id="1005090185">
          <w:marLeft w:val="0"/>
          <w:marRight w:val="0"/>
          <w:marTop w:val="0"/>
          <w:marBottom w:val="0"/>
          <w:divBdr>
            <w:top w:val="none" w:sz="0" w:space="0" w:color="auto"/>
            <w:left w:val="none" w:sz="0" w:space="0" w:color="auto"/>
            <w:bottom w:val="none" w:sz="0" w:space="0" w:color="auto"/>
            <w:right w:val="none" w:sz="0" w:space="0" w:color="auto"/>
          </w:divBdr>
        </w:div>
        <w:div w:id="1053890257">
          <w:marLeft w:val="0"/>
          <w:marRight w:val="0"/>
          <w:marTop w:val="0"/>
          <w:marBottom w:val="0"/>
          <w:divBdr>
            <w:top w:val="none" w:sz="0" w:space="0" w:color="auto"/>
            <w:left w:val="none" w:sz="0" w:space="0" w:color="auto"/>
            <w:bottom w:val="none" w:sz="0" w:space="0" w:color="auto"/>
            <w:right w:val="none" w:sz="0" w:space="0" w:color="auto"/>
          </w:divBdr>
        </w:div>
        <w:div w:id="1406757188">
          <w:marLeft w:val="0"/>
          <w:marRight w:val="0"/>
          <w:marTop w:val="0"/>
          <w:marBottom w:val="0"/>
          <w:divBdr>
            <w:top w:val="none" w:sz="0" w:space="0" w:color="auto"/>
            <w:left w:val="none" w:sz="0" w:space="0" w:color="auto"/>
            <w:bottom w:val="none" w:sz="0" w:space="0" w:color="auto"/>
            <w:right w:val="none" w:sz="0" w:space="0" w:color="auto"/>
          </w:divBdr>
        </w:div>
        <w:div w:id="104080565">
          <w:marLeft w:val="0"/>
          <w:marRight w:val="0"/>
          <w:marTop w:val="0"/>
          <w:marBottom w:val="0"/>
          <w:divBdr>
            <w:top w:val="none" w:sz="0" w:space="0" w:color="auto"/>
            <w:left w:val="none" w:sz="0" w:space="0" w:color="auto"/>
            <w:bottom w:val="none" w:sz="0" w:space="0" w:color="auto"/>
            <w:right w:val="none" w:sz="0" w:space="0" w:color="auto"/>
          </w:divBdr>
        </w:div>
        <w:div w:id="1349913706">
          <w:marLeft w:val="0"/>
          <w:marRight w:val="0"/>
          <w:marTop w:val="0"/>
          <w:marBottom w:val="0"/>
          <w:divBdr>
            <w:top w:val="none" w:sz="0" w:space="0" w:color="auto"/>
            <w:left w:val="none" w:sz="0" w:space="0" w:color="auto"/>
            <w:bottom w:val="none" w:sz="0" w:space="0" w:color="auto"/>
            <w:right w:val="none" w:sz="0" w:space="0" w:color="auto"/>
          </w:divBdr>
        </w:div>
        <w:div w:id="1434282859">
          <w:marLeft w:val="0"/>
          <w:marRight w:val="0"/>
          <w:marTop w:val="0"/>
          <w:marBottom w:val="0"/>
          <w:divBdr>
            <w:top w:val="none" w:sz="0" w:space="0" w:color="auto"/>
            <w:left w:val="none" w:sz="0" w:space="0" w:color="auto"/>
            <w:bottom w:val="none" w:sz="0" w:space="0" w:color="auto"/>
            <w:right w:val="none" w:sz="0" w:space="0" w:color="auto"/>
          </w:divBdr>
        </w:div>
        <w:div w:id="2123959236">
          <w:marLeft w:val="0"/>
          <w:marRight w:val="0"/>
          <w:marTop w:val="0"/>
          <w:marBottom w:val="0"/>
          <w:divBdr>
            <w:top w:val="none" w:sz="0" w:space="0" w:color="auto"/>
            <w:left w:val="none" w:sz="0" w:space="0" w:color="auto"/>
            <w:bottom w:val="none" w:sz="0" w:space="0" w:color="auto"/>
            <w:right w:val="none" w:sz="0" w:space="0" w:color="auto"/>
          </w:divBdr>
        </w:div>
        <w:div w:id="1657369255">
          <w:marLeft w:val="0"/>
          <w:marRight w:val="0"/>
          <w:marTop w:val="0"/>
          <w:marBottom w:val="0"/>
          <w:divBdr>
            <w:top w:val="none" w:sz="0" w:space="0" w:color="auto"/>
            <w:left w:val="none" w:sz="0" w:space="0" w:color="auto"/>
            <w:bottom w:val="none" w:sz="0" w:space="0" w:color="auto"/>
            <w:right w:val="none" w:sz="0" w:space="0" w:color="auto"/>
          </w:divBdr>
        </w:div>
        <w:div w:id="622615570">
          <w:marLeft w:val="0"/>
          <w:marRight w:val="0"/>
          <w:marTop w:val="0"/>
          <w:marBottom w:val="0"/>
          <w:divBdr>
            <w:top w:val="none" w:sz="0" w:space="0" w:color="auto"/>
            <w:left w:val="none" w:sz="0" w:space="0" w:color="auto"/>
            <w:bottom w:val="none" w:sz="0" w:space="0" w:color="auto"/>
            <w:right w:val="none" w:sz="0" w:space="0" w:color="auto"/>
          </w:divBdr>
        </w:div>
        <w:div w:id="1320575151">
          <w:marLeft w:val="0"/>
          <w:marRight w:val="0"/>
          <w:marTop w:val="0"/>
          <w:marBottom w:val="0"/>
          <w:divBdr>
            <w:top w:val="none" w:sz="0" w:space="0" w:color="auto"/>
            <w:left w:val="none" w:sz="0" w:space="0" w:color="auto"/>
            <w:bottom w:val="none" w:sz="0" w:space="0" w:color="auto"/>
            <w:right w:val="none" w:sz="0" w:space="0" w:color="auto"/>
          </w:divBdr>
        </w:div>
        <w:div w:id="1309746954">
          <w:marLeft w:val="0"/>
          <w:marRight w:val="0"/>
          <w:marTop w:val="0"/>
          <w:marBottom w:val="0"/>
          <w:divBdr>
            <w:top w:val="none" w:sz="0" w:space="0" w:color="auto"/>
            <w:left w:val="none" w:sz="0" w:space="0" w:color="auto"/>
            <w:bottom w:val="none" w:sz="0" w:space="0" w:color="auto"/>
            <w:right w:val="none" w:sz="0" w:space="0" w:color="auto"/>
          </w:divBdr>
        </w:div>
        <w:div w:id="814641094">
          <w:marLeft w:val="0"/>
          <w:marRight w:val="0"/>
          <w:marTop w:val="0"/>
          <w:marBottom w:val="0"/>
          <w:divBdr>
            <w:top w:val="none" w:sz="0" w:space="0" w:color="auto"/>
            <w:left w:val="none" w:sz="0" w:space="0" w:color="auto"/>
            <w:bottom w:val="none" w:sz="0" w:space="0" w:color="auto"/>
            <w:right w:val="none" w:sz="0" w:space="0" w:color="auto"/>
          </w:divBdr>
        </w:div>
        <w:div w:id="491020021">
          <w:marLeft w:val="0"/>
          <w:marRight w:val="0"/>
          <w:marTop w:val="0"/>
          <w:marBottom w:val="0"/>
          <w:divBdr>
            <w:top w:val="none" w:sz="0" w:space="0" w:color="auto"/>
            <w:left w:val="none" w:sz="0" w:space="0" w:color="auto"/>
            <w:bottom w:val="none" w:sz="0" w:space="0" w:color="auto"/>
            <w:right w:val="none" w:sz="0" w:space="0" w:color="auto"/>
          </w:divBdr>
        </w:div>
        <w:div w:id="6563887">
          <w:marLeft w:val="0"/>
          <w:marRight w:val="0"/>
          <w:marTop w:val="0"/>
          <w:marBottom w:val="0"/>
          <w:divBdr>
            <w:top w:val="none" w:sz="0" w:space="0" w:color="auto"/>
            <w:left w:val="none" w:sz="0" w:space="0" w:color="auto"/>
            <w:bottom w:val="none" w:sz="0" w:space="0" w:color="auto"/>
            <w:right w:val="none" w:sz="0" w:space="0" w:color="auto"/>
          </w:divBdr>
        </w:div>
        <w:div w:id="585773468">
          <w:marLeft w:val="0"/>
          <w:marRight w:val="0"/>
          <w:marTop w:val="0"/>
          <w:marBottom w:val="0"/>
          <w:divBdr>
            <w:top w:val="none" w:sz="0" w:space="0" w:color="auto"/>
            <w:left w:val="none" w:sz="0" w:space="0" w:color="auto"/>
            <w:bottom w:val="none" w:sz="0" w:space="0" w:color="auto"/>
            <w:right w:val="none" w:sz="0" w:space="0" w:color="auto"/>
          </w:divBdr>
        </w:div>
      </w:divsChild>
    </w:div>
    <w:div w:id="1413314607">
      <w:bodyDiv w:val="1"/>
      <w:marLeft w:val="0"/>
      <w:marRight w:val="0"/>
      <w:marTop w:val="0"/>
      <w:marBottom w:val="0"/>
      <w:divBdr>
        <w:top w:val="none" w:sz="0" w:space="0" w:color="auto"/>
        <w:left w:val="none" w:sz="0" w:space="0" w:color="auto"/>
        <w:bottom w:val="none" w:sz="0" w:space="0" w:color="auto"/>
        <w:right w:val="none" w:sz="0" w:space="0" w:color="auto"/>
      </w:divBdr>
    </w:div>
    <w:div w:id="1425419704">
      <w:bodyDiv w:val="1"/>
      <w:marLeft w:val="0"/>
      <w:marRight w:val="0"/>
      <w:marTop w:val="0"/>
      <w:marBottom w:val="0"/>
      <w:divBdr>
        <w:top w:val="none" w:sz="0" w:space="0" w:color="auto"/>
        <w:left w:val="none" w:sz="0" w:space="0" w:color="auto"/>
        <w:bottom w:val="none" w:sz="0" w:space="0" w:color="auto"/>
        <w:right w:val="none" w:sz="0" w:space="0" w:color="auto"/>
      </w:divBdr>
      <w:divsChild>
        <w:div w:id="242222164">
          <w:marLeft w:val="0"/>
          <w:marRight w:val="0"/>
          <w:marTop w:val="0"/>
          <w:marBottom w:val="0"/>
          <w:divBdr>
            <w:top w:val="none" w:sz="0" w:space="0" w:color="auto"/>
            <w:left w:val="none" w:sz="0" w:space="0" w:color="auto"/>
            <w:bottom w:val="none" w:sz="0" w:space="0" w:color="auto"/>
            <w:right w:val="none" w:sz="0" w:space="0" w:color="auto"/>
          </w:divBdr>
          <w:divsChild>
            <w:div w:id="1817456804">
              <w:marLeft w:val="0"/>
              <w:marRight w:val="0"/>
              <w:marTop w:val="150"/>
              <w:marBottom w:val="0"/>
              <w:divBdr>
                <w:top w:val="none" w:sz="0" w:space="0" w:color="auto"/>
                <w:left w:val="none" w:sz="0" w:space="0" w:color="auto"/>
                <w:bottom w:val="none" w:sz="0" w:space="0" w:color="auto"/>
                <w:right w:val="none" w:sz="0" w:space="0" w:color="auto"/>
              </w:divBdr>
              <w:divsChild>
                <w:div w:id="72182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122308">
          <w:marLeft w:val="0"/>
          <w:marRight w:val="0"/>
          <w:marTop w:val="0"/>
          <w:marBottom w:val="0"/>
          <w:divBdr>
            <w:top w:val="none" w:sz="0" w:space="0" w:color="auto"/>
            <w:left w:val="none" w:sz="0" w:space="0" w:color="auto"/>
            <w:bottom w:val="none" w:sz="0" w:space="0" w:color="auto"/>
            <w:right w:val="none" w:sz="0" w:space="0" w:color="auto"/>
          </w:divBdr>
          <w:divsChild>
            <w:div w:id="940795970">
              <w:marLeft w:val="0"/>
              <w:marRight w:val="0"/>
              <w:marTop w:val="0"/>
              <w:marBottom w:val="0"/>
              <w:divBdr>
                <w:top w:val="none" w:sz="0" w:space="0" w:color="auto"/>
                <w:left w:val="none" w:sz="0" w:space="0" w:color="auto"/>
                <w:bottom w:val="none" w:sz="0" w:space="0" w:color="auto"/>
                <w:right w:val="none" w:sz="0" w:space="0" w:color="auto"/>
              </w:divBdr>
              <w:divsChild>
                <w:div w:id="557517984">
                  <w:marLeft w:val="0"/>
                  <w:marRight w:val="0"/>
                  <w:marTop w:val="0"/>
                  <w:marBottom w:val="150"/>
                  <w:divBdr>
                    <w:top w:val="none" w:sz="0" w:space="0" w:color="auto"/>
                    <w:left w:val="none" w:sz="0" w:space="0" w:color="auto"/>
                    <w:bottom w:val="none" w:sz="0" w:space="0" w:color="auto"/>
                    <w:right w:val="none" w:sz="0" w:space="0" w:color="auto"/>
                  </w:divBdr>
                </w:div>
                <w:div w:id="1516848658">
                  <w:marLeft w:val="0"/>
                  <w:marRight w:val="0"/>
                  <w:marTop w:val="300"/>
                  <w:marBottom w:val="300"/>
                  <w:divBdr>
                    <w:top w:val="none" w:sz="0" w:space="0" w:color="auto"/>
                    <w:left w:val="none" w:sz="0" w:space="0" w:color="auto"/>
                    <w:bottom w:val="none" w:sz="0" w:space="0" w:color="auto"/>
                    <w:right w:val="none" w:sz="0" w:space="0" w:color="auto"/>
                  </w:divBdr>
                </w:div>
                <w:div w:id="983437062">
                  <w:marLeft w:val="0"/>
                  <w:marRight w:val="0"/>
                  <w:marTop w:val="0"/>
                  <w:marBottom w:val="0"/>
                  <w:divBdr>
                    <w:top w:val="none" w:sz="0" w:space="0" w:color="auto"/>
                    <w:left w:val="none" w:sz="0" w:space="0" w:color="auto"/>
                    <w:bottom w:val="none" w:sz="0" w:space="0" w:color="auto"/>
                    <w:right w:val="none" w:sz="0" w:space="0" w:color="auto"/>
                  </w:divBdr>
                </w:div>
                <w:div w:id="180218712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1427266902">
      <w:bodyDiv w:val="1"/>
      <w:marLeft w:val="0"/>
      <w:marRight w:val="0"/>
      <w:marTop w:val="0"/>
      <w:marBottom w:val="0"/>
      <w:divBdr>
        <w:top w:val="none" w:sz="0" w:space="0" w:color="auto"/>
        <w:left w:val="none" w:sz="0" w:space="0" w:color="auto"/>
        <w:bottom w:val="none" w:sz="0" w:space="0" w:color="auto"/>
        <w:right w:val="none" w:sz="0" w:space="0" w:color="auto"/>
      </w:divBdr>
    </w:div>
    <w:div w:id="1475096350">
      <w:bodyDiv w:val="1"/>
      <w:marLeft w:val="0"/>
      <w:marRight w:val="0"/>
      <w:marTop w:val="0"/>
      <w:marBottom w:val="0"/>
      <w:divBdr>
        <w:top w:val="none" w:sz="0" w:space="0" w:color="auto"/>
        <w:left w:val="none" w:sz="0" w:space="0" w:color="auto"/>
        <w:bottom w:val="none" w:sz="0" w:space="0" w:color="auto"/>
        <w:right w:val="none" w:sz="0" w:space="0" w:color="auto"/>
      </w:divBdr>
    </w:div>
    <w:div w:id="1490362669">
      <w:bodyDiv w:val="1"/>
      <w:marLeft w:val="0"/>
      <w:marRight w:val="0"/>
      <w:marTop w:val="0"/>
      <w:marBottom w:val="0"/>
      <w:divBdr>
        <w:top w:val="none" w:sz="0" w:space="0" w:color="auto"/>
        <w:left w:val="none" w:sz="0" w:space="0" w:color="auto"/>
        <w:bottom w:val="none" w:sz="0" w:space="0" w:color="auto"/>
        <w:right w:val="none" w:sz="0" w:space="0" w:color="auto"/>
      </w:divBdr>
      <w:divsChild>
        <w:div w:id="2043283489">
          <w:marLeft w:val="0"/>
          <w:marRight w:val="0"/>
          <w:marTop w:val="0"/>
          <w:marBottom w:val="0"/>
          <w:divBdr>
            <w:top w:val="none" w:sz="0" w:space="0" w:color="auto"/>
            <w:left w:val="none" w:sz="0" w:space="0" w:color="auto"/>
            <w:bottom w:val="none" w:sz="0" w:space="0" w:color="auto"/>
            <w:right w:val="none" w:sz="0" w:space="0" w:color="auto"/>
          </w:divBdr>
        </w:div>
        <w:div w:id="1413284202">
          <w:marLeft w:val="0"/>
          <w:marRight w:val="0"/>
          <w:marTop w:val="0"/>
          <w:marBottom w:val="0"/>
          <w:divBdr>
            <w:top w:val="none" w:sz="0" w:space="0" w:color="auto"/>
            <w:left w:val="none" w:sz="0" w:space="0" w:color="auto"/>
            <w:bottom w:val="none" w:sz="0" w:space="0" w:color="auto"/>
            <w:right w:val="none" w:sz="0" w:space="0" w:color="auto"/>
          </w:divBdr>
        </w:div>
        <w:div w:id="1517309706">
          <w:marLeft w:val="0"/>
          <w:marRight w:val="0"/>
          <w:marTop w:val="0"/>
          <w:marBottom w:val="0"/>
          <w:divBdr>
            <w:top w:val="none" w:sz="0" w:space="0" w:color="auto"/>
            <w:left w:val="none" w:sz="0" w:space="0" w:color="auto"/>
            <w:bottom w:val="none" w:sz="0" w:space="0" w:color="auto"/>
            <w:right w:val="none" w:sz="0" w:space="0" w:color="auto"/>
          </w:divBdr>
        </w:div>
      </w:divsChild>
    </w:div>
    <w:div w:id="1539009650">
      <w:bodyDiv w:val="1"/>
      <w:marLeft w:val="0"/>
      <w:marRight w:val="0"/>
      <w:marTop w:val="0"/>
      <w:marBottom w:val="0"/>
      <w:divBdr>
        <w:top w:val="none" w:sz="0" w:space="0" w:color="auto"/>
        <w:left w:val="none" w:sz="0" w:space="0" w:color="auto"/>
        <w:bottom w:val="none" w:sz="0" w:space="0" w:color="auto"/>
        <w:right w:val="none" w:sz="0" w:space="0" w:color="auto"/>
      </w:divBdr>
    </w:div>
    <w:div w:id="1632977154">
      <w:bodyDiv w:val="1"/>
      <w:marLeft w:val="0"/>
      <w:marRight w:val="0"/>
      <w:marTop w:val="0"/>
      <w:marBottom w:val="0"/>
      <w:divBdr>
        <w:top w:val="none" w:sz="0" w:space="0" w:color="auto"/>
        <w:left w:val="none" w:sz="0" w:space="0" w:color="auto"/>
        <w:bottom w:val="none" w:sz="0" w:space="0" w:color="auto"/>
        <w:right w:val="none" w:sz="0" w:space="0" w:color="auto"/>
      </w:divBdr>
    </w:div>
    <w:div w:id="1644506301">
      <w:bodyDiv w:val="1"/>
      <w:marLeft w:val="0"/>
      <w:marRight w:val="0"/>
      <w:marTop w:val="0"/>
      <w:marBottom w:val="0"/>
      <w:divBdr>
        <w:top w:val="none" w:sz="0" w:space="0" w:color="auto"/>
        <w:left w:val="none" w:sz="0" w:space="0" w:color="auto"/>
        <w:bottom w:val="none" w:sz="0" w:space="0" w:color="auto"/>
        <w:right w:val="none" w:sz="0" w:space="0" w:color="auto"/>
      </w:divBdr>
    </w:div>
    <w:div w:id="1668437902">
      <w:bodyDiv w:val="1"/>
      <w:marLeft w:val="0"/>
      <w:marRight w:val="0"/>
      <w:marTop w:val="0"/>
      <w:marBottom w:val="0"/>
      <w:divBdr>
        <w:top w:val="none" w:sz="0" w:space="0" w:color="auto"/>
        <w:left w:val="none" w:sz="0" w:space="0" w:color="auto"/>
        <w:bottom w:val="none" w:sz="0" w:space="0" w:color="auto"/>
        <w:right w:val="none" w:sz="0" w:space="0" w:color="auto"/>
      </w:divBdr>
    </w:div>
    <w:div w:id="1670668825">
      <w:bodyDiv w:val="1"/>
      <w:marLeft w:val="0"/>
      <w:marRight w:val="0"/>
      <w:marTop w:val="0"/>
      <w:marBottom w:val="0"/>
      <w:divBdr>
        <w:top w:val="none" w:sz="0" w:space="0" w:color="auto"/>
        <w:left w:val="none" w:sz="0" w:space="0" w:color="auto"/>
        <w:bottom w:val="none" w:sz="0" w:space="0" w:color="auto"/>
        <w:right w:val="none" w:sz="0" w:space="0" w:color="auto"/>
      </w:divBdr>
    </w:div>
    <w:div w:id="1776748146">
      <w:bodyDiv w:val="1"/>
      <w:marLeft w:val="0"/>
      <w:marRight w:val="0"/>
      <w:marTop w:val="0"/>
      <w:marBottom w:val="0"/>
      <w:divBdr>
        <w:top w:val="none" w:sz="0" w:space="0" w:color="auto"/>
        <w:left w:val="none" w:sz="0" w:space="0" w:color="auto"/>
        <w:bottom w:val="none" w:sz="0" w:space="0" w:color="auto"/>
        <w:right w:val="none" w:sz="0" w:space="0" w:color="auto"/>
      </w:divBdr>
    </w:div>
    <w:div w:id="1778016636">
      <w:bodyDiv w:val="1"/>
      <w:marLeft w:val="0"/>
      <w:marRight w:val="0"/>
      <w:marTop w:val="0"/>
      <w:marBottom w:val="0"/>
      <w:divBdr>
        <w:top w:val="none" w:sz="0" w:space="0" w:color="auto"/>
        <w:left w:val="none" w:sz="0" w:space="0" w:color="auto"/>
        <w:bottom w:val="none" w:sz="0" w:space="0" w:color="auto"/>
        <w:right w:val="none" w:sz="0" w:space="0" w:color="auto"/>
      </w:divBdr>
      <w:divsChild>
        <w:div w:id="2015330229">
          <w:marLeft w:val="0"/>
          <w:marRight w:val="0"/>
          <w:marTop w:val="15"/>
          <w:marBottom w:val="0"/>
          <w:divBdr>
            <w:top w:val="single" w:sz="48" w:space="0" w:color="auto"/>
            <w:left w:val="single" w:sz="48" w:space="0" w:color="auto"/>
            <w:bottom w:val="single" w:sz="48" w:space="0" w:color="auto"/>
            <w:right w:val="single" w:sz="48" w:space="0" w:color="auto"/>
          </w:divBdr>
          <w:divsChild>
            <w:div w:id="1135370944">
              <w:marLeft w:val="0"/>
              <w:marRight w:val="0"/>
              <w:marTop w:val="0"/>
              <w:marBottom w:val="0"/>
              <w:divBdr>
                <w:top w:val="none" w:sz="0" w:space="0" w:color="auto"/>
                <w:left w:val="none" w:sz="0" w:space="0" w:color="auto"/>
                <w:bottom w:val="none" w:sz="0" w:space="0" w:color="auto"/>
                <w:right w:val="none" w:sz="0" w:space="0" w:color="auto"/>
              </w:divBdr>
              <w:divsChild>
                <w:div w:id="1278296109">
                  <w:marLeft w:val="0"/>
                  <w:marRight w:val="0"/>
                  <w:marTop w:val="0"/>
                  <w:marBottom w:val="0"/>
                  <w:divBdr>
                    <w:top w:val="none" w:sz="0" w:space="0" w:color="auto"/>
                    <w:left w:val="none" w:sz="0" w:space="0" w:color="auto"/>
                    <w:bottom w:val="none" w:sz="0" w:space="0" w:color="auto"/>
                    <w:right w:val="none" w:sz="0" w:space="0" w:color="auto"/>
                  </w:divBdr>
                </w:div>
                <w:div w:id="451553454">
                  <w:marLeft w:val="0"/>
                  <w:marRight w:val="0"/>
                  <w:marTop w:val="0"/>
                  <w:marBottom w:val="0"/>
                  <w:divBdr>
                    <w:top w:val="none" w:sz="0" w:space="0" w:color="auto"/>
                    <w:left w:val="none" w:sz="0" w:space="0" w:color="auto"/>
                    <w:bottom w:val="none" w:sz="0" w:space="0" w:color="auto"/>
                    <w:right w:val="none" w:sz="0" w:space="0" w:color="auto"/>
                  </w:divBdr>
                </w:div>
                <w:div w:id="555631944">
                  <w:marLeft w:val="0"/>
                  <w:marRight w:val="0"/>
                  <w:marTop w:val="0"/>
                  <w:marBottom w:val="0"/>
                  <w:divBdr>
                    <w:top w:val="none" w:sz="0" w:space="0" w:color="auto"/>
                    <w:left w:val="none" w:sz="0" w:space="0" w:color="auto"/>
                    <w:bottom w:val="none" w:sz="0" w:space="0" w:color="auto"/>
                    <w:right w:val="none" w:sz="0" w:space="0" w:color="auto"/>
                  </w:divBdr>
                </w:div>
                <w:div w:id="2041666411">
                  <w:marLeft w:val="0"/>
                  <w:marRight w:val="0"/>
                  <w:marTop w:val="0"/>
                  <w:marBottom w:val="0"/>
                  <w:divBdr>
                    <w:top w:val="none" w:sz="0" w:space="0" w:color="auto"/>
                    <w:left w:val="none" w:sz="0" w:space="0" w:color="auto"/>
                    <w:bottom w:val="none" w:sz="0" w:space="0" w:color="auto"/>
                    <w:right w:val="none" w:sz="0" w:space="0" w:color="auto"/>
                  </w:divBdr>
                </w:div>
                <w:div w:id="1123110206">
                  <w:marLeft w:val="0"/>
                  <w:marRight w:val="0"/>
                  <w:marTop w:val="0"/>
                  <w:marBottom w:val="0"/>
                  <w:divBdr>
                    <w:top w:val="none" w:sz="0" w:space="0" w:color="auto"/>
                    <w:left w:val="none" w:sz="0" w:space="0" w:color="auto"/>
                    <w:bottom w:val="none" w:sz="0" w:space="0" w:color="auto"/>
                    <w:right w:val="none" w:sz="0" w:space="0" w:color="auto"/>
                  </w:divBdr>
                </w:div>
                <w:div w:id="1655799561">
                  <w:marLeft w:val="0"/>
                  <w:marRight w:val="0"/>
                  <w:marTop w:val="0"/>
                  <w:marBottom w:val="0"/>
                  <w:divBdr>
                    <w:top w:val="none" w:sz="0" w:space="0" w:color="auto"/>
                    <w:left w:val="none" w:sz="0" w:space="0" w:color="auto"/>
                    <w:bottom w:val="none" w:sz="0" w:space="0" w:color="auto"/>
                    <w:right w:val="none" w:sz="0" w:space="0" w:color="auto"/>
                  </w:divBdr>
                </w:div>
                <w:div w:id="467625675">
                  <w:marLeft w:val="0"/>
                  <w:marRight w:val="0"/>
                  <w:marTop w:val="0"/>
                  <w:marBottom w:val="0"/>
                  <w:divBdr>
                    <w:top w:val="none" w:sz="0" w:space="0" w:color="auto"/>
                    <w:left w:val="none" w:sz="0" w:space="0" w:color="auto"/>
                    <w:bottom w:val="none" w:sz="0" w:space="0" w:color="auto"/>
                    <w:right w:val="none" w:sz="0" w:space="0" w:color="auto"/>
                  </w:divBdr>
                </w:div>
                <w:div w:id="690566257">
                  <w:marLeft w:val="0"/>
                  <w:marRight w:val="0"/>
                  <w:marTop w:val="0"/>
                  <w:marBottom w:val="0"/>
                  <w:divBdr>
                    <w:top w:val="none" w:sz="0" w:space="0" w:color="auto"/>
                    <w:left w:val="none" w:sz="0" w:space="0" w:color="auto"/>
                    <w:bottom w:val="none" w:sz="0" w:space="0" w:color="auto"/>
                    <w:right w:val="none" w:sz="0" w:space="0" w:color="auto"/>
                  </w:divBdr>
                </w:div>
                <w:div w:id="1800223804">
                  <w:marLeft w:val="0"/>
                  <w:marRight w:val="0"/>
                  <w:marTop w:val="0"/>
                  <w:marBottom w:val="0"/>
                  <w:divBdr>
                    <w:top w:val="none" w:sz="0" w:space="0" w:color="auto"/>
                    <w:left w:val="none" w:sz="0" w:space="0" w:color="auto"/>
                    <w:bottom w:val="none" w:sz="0" w:space="0" w:color="auto"/>
                    <w:right w:val="none" w:sz="0" w:space="0" w:color="auto"/>
                  </w:divBdr>
                </w:div>
                <w:div w:id="1690328290">
                  <w:marLeft w:val="0"/>
                  <w:marRight w:val="0"/>
                  <w:marTop w:val="0"/>
                  <w:marBottom w:val="0"/>
                  <w:divBdr>
                    <w:top w:val="none" w:sz="0" w:space="0" w:color="auto"/>
                    <w:left w:val="none" w:sz="0" w:space="0" w:color="auto"/>
                    <w:bottom w:val="none" w:sz="0" w:space="0" w:color="auto"/>
                    <w:right w:val="none" w:sz="0" w:space="0" w:color="auto"/>
                  </w:divBdr>
                </w:div>
                <w:div w:id="1670937252">
                  <w:marLeft w:val="0"/>
                  <w:marRight w:val="0"/>
                  <w:marTop w:val="0"/>
                  <w:marBottom w:val="0"/>
                  <w:divBdr>
                    <w:top w:val="none" w:sz="0" w:space="0" w:color="auto"/>
                    <w:left w:val="none" w:sz="0" w:space="0" w:color="auto"/>
                    <w:bottom w:val="none" w:sz="0" w:space="0" w:color="auto"/>
                    <w:right w:val="none" w:sz="0" w:space="0" w:color="auto"/>
                  </w:divBdr>
                </w:div>
                <w:div w:id="353924832">
                  <w:marLeft w:val="0"/>
                  <w:marRight w:val="0"/>
                  <w:marTop w:val="0"/>
                  <w:marBottom w:val="0"/>
                  <w:divBdr>
                    <w:top w:val="none" w:sz="0" w:space="0" w:color="auto"/>
                    <w:left w:val="none" w:sz="0" w:space="0" w:color="auto"/>
                    <w:bottom w:val="none" w:sz="0" w:space="0" w:color="auto"/>
                    <w:right w:val="none" w:sz="0" w:space="0" w:color="auto"/>
                  </w:divBdr>
                </w:div>
                <w:div w:id="232355668">
                  <w:marLeft w:val="0"/>
                  <w:marRight w:val="0"/>
                  <w:marTop w:val="0"/>
                  <w:marBottom w:val="0"/>
                  <w:divBdr>
                    <w:top w:val="none" w:sz="0" w:space="0" w:color="auto"/>
                    <w:left w:val="none" w:sz="0" w:space="0" w:color="auto"/>
                    <w:bottom w:val="none" w:sz="0" w:space="0" w:color="auto"/>
                    <w:right w:val="none" w:sz="0" w:space="0" w:color="auto"/>
                  </w:divBdr>
                </w:div>
                <w:div w:id="251083477">
                  <w:marLeft w:val="0"/>
                  <w:marRight w:val="0"/>
                  <w:marTop w:val="0"/>
                  <w:marBottom w:val="0"/>
                  <w:divBdr>
                    <w:top w:val="none" w:sz="0" w:space="0" w:color="auto"/>
                    <w:left w:val="none" w:sz="0" w:space="0" w:color="auto"/>
                    <w:bottom w:val="none" w:sz="0" w:space="0" w:color="auto"/>
                    <w:right w:val="none" w:sz="0" w:space="0" w:color="auto"/>
                  </w:divBdr>
                </w:div>
                <w:div w:id="636028816">
                  <w:marLeft w:val="0"/>
                  <w:marRight w:val="0"/>
                  <w:marTop w:val="0"/>
                  <w:marBottom w:val="0"/>
                  <w:divBdr>
                    <w:top w:val="none" w:sz="0" w:space="0" w:color="auto"/>
                    <w:left w:val="none" w:sz="0" w:space="0" w:color="auto"/>
                    <w:bottom w:val="none" w:sz="0" w:space="0" w:color="auto"/>
                    <w:right w:val="none" w:sz="0" w:space="0" w:color="auto"/>
                  </w:divBdr>
                </w:div>
                <w:div w:id="380137754">
                  <w:marLeft w:val="0"/>
                  <w:marRight w:val="0"/>
                  <w:marTop w:val="0"/>
                  <w:marBottom w:val="0"/>
                  <w:divBdr>
                    <w:top w:val="none" w:sz="0" w:space="0" w:color="auto"/>
                    <w:left w:val="none" w:sz="0" w:space="0" w:color="auto"/>
                    <w:bottom w:val="none" w:sz="0" w:space="0" w:color="auto"/>
                    <w:right w:val="none" w:sz="0" w:space="0" w:color="auto"/>
                  </w:divBdr>
                </w:div>
                <w:div w:id="468060922">
                  <w:marLeft w:val="0"/>
                  <w:marRight w:val="0"/>
                  <w:marTop w:val="0"/>
                  <w:marBottom w:val="0"/>
                  <w:divBdr>
                    <w:top w:val="none" w:sz="0" w:space="0" w:color="auto"/>
                    <w:left w:val="none" w:sz="0" w:space="0" w:color="auto"/>
                    <w:bottom w:val="none" w:sz="0" w:space="0" w:color="auto"/>
                    <w:right w:val="none" w:sz="0" w:space="0" w:color="auto"/>
                  </w:divBdr>
                </w:div>
                <w:div w:id="311914460">
                  <w:marLeft w:val="0"/>
                  <w:marRight w:val="0"/>
                  <w:marTop w:val="0"/>
                  <w:marBottom w:val="0"/>
                  <w:divBdr>
                    <w:top w:val="none" w:sz="0" w:space="0" w:color="auto"/>
                    <w:left w:val="none" w:sz="0" w:space="0" w:color="auto"/>
                    <w:bottom w:val="none" w:sz="0" w:space="0" w:color="auto"/>
                    <w:right w:val="none" w:sz="0" w:space="0" w:color="auto"/>
                  </w:divBdr>
                </w:div>
                <w:div w:id="97724184">
                  <w:marLeft w:val="0"/>
                  <w:marRight w:val="0"/>
                  <w:marTop w:val="0"/>
                  <w:marBottom w:val="0"/>
                  <w:divBdr>
                    <w:top w:val="none" w:sz="0" w:space="0" w:color="auto"/>
                    <w:left w:val="none" w:sz="0" w:space="0" w:color="auto"/>
                    <w:bottom w:val="none" w:sz="0" w:space="0" w:color="auto"/>
                    <w:right w:val="none" w:sz="0" w:space="0" w:color="auto"/>
                  </w:divBdr>
                </w:div>
                <w:div w:id="1554317625">
                  <w:marLeft w:val="0"/>
                  <w:marRight w:val="0"/>
                  <w:marTop w:val="0"/>
                  <w:marBottom w:val="0"/>
                  <w:divBdr>
                    <w:top w:val="none" w:sz="0" w:space="0" w:color="auto"/>
                    <w:left w:val="none" w:sz="0" w:space="0" w:color="auto"/>
                    <w:bottom w:val="none" w:sz="0" w:space="0" w:color="auto"/>
                    <w:right w:val="none" w:sz="0" w:space="0" w:color="auto"/>
                  </w:divBdr>
                </w:div>
                <w:div w:id="2058240232">
                  <w:marLeft w:val="0"/>
                  <w:marRight w:val="0"/>
                  <w:marTop w:val="0"/>
                  <w:marBottom w:val="0"/>
                  <w:divBdr>
                    <w:top w:val="none" w:sz="0" w:space="0" w:color="auto"/>
                    <w:left w:val="none" w:sz="0" w:space="0" w:color="auto"/>
                    <w:bottom w:val="none" w:sz="0" w:space="0" w:color="auto"/>
                    <w:right w:val="none" w:sz="0" w:space="0" w:color="auto"/>
                  </w:divBdr>
                </w:div>
                <w:div w:id="485627210">
                  <w:marLeft w:val="0"/>
                  <w:marRight w:val="0"/>
                  <w:marTop w:val="0"/>
                  <w:marBottom w:val="0"/>
                  <w:divBdr>
                    <w:top w:val="none" w:sz="0" w:space="0" w:color="auto"/>
                    <w:left w:val="none" w:sz="0" w:space="0" w:color="auto"/>
                    <w:bottom w:val="none" w:sz="0" w:space="0" w:color="auto"/>
                    <w:right w:val="none" w:sz="0" w:space="0" w:color="auto"/>
                  </w:divBdr>
                </w:div>
                <w:div w:id="1379470120">
                  <w:marLeft w:val="0"/>
                  <w:marRight w:val="0"/>
                  <w:marTop w:val="0"/>
                  <w:marBottom w:val="0"/>
                  <w:divBdr>
                    <w:top w:val="none" w:sz="0" w:space="0" w:color="auto"/>
                    <w:left w:val="none" w:sz="0" w:space="0" w:color="auto"/>
                    <w:bottom w:val="none" w:sz="0" w:space="0" w:color="auto"/>
                    <w:right w:val="none" w:sz="0" w:space="0" w:color="auto"/>
                  </w:divBdr>
                </w:div>
                <w:div w:id="97919549">
                  <w:marLeft w:val="0"/>
                  <w:marRight w:val="0"/>
                  <w:marTop w:val="0"/>
                  <w:marBottom w:val="0"/>
                  <w:divBdr>
                    <w:top w:val="none" w:sz="0" w:space="0" w:color="auto"/>
                    <w:left w:val="none" w:sz="0" w:space="0" w:color="auto"/>
                    <w:bottom w:val="none" w:sz="0" w:space="0" w:color="auto"/>
                    <w:right w:val="none" w:sz="0" w:space="0" w:color="auto"/>
                  </w:divBdr>
                </w:div>
                <w:div w:id="277956087">
                  <w:marLeft w:val="0"/>
                  <w:marRight w:val="0"/>
                  <w:marTop w:val="0"/>
                  <w:marBottom w:val="0"/>
                  <w:divBdr>
                    <w:top w:val="none" w:sz="0" w:space="0" w:color="auto"/>
                    <w:left w:val="none" w:sz="0" w:space="0" w:color="auto"/>
                    <w:bottom w:val="none" w:sz="0" w:space="0" w:color="auto"/>
                    <w:right w:val="none" w:sz="0" w:space="0" w:color="auto"/>
                  </w:divBdr>
                </w:div>
                <w:div w:id="988284998">
                  <w:marLeft w:val="0"/>
                  <w:marRight w:val="0"/>
                  <w:marTop w:val="0"/>
                  <w:marBottom w:val="0"/>
                  <w:divBdr>
                    <w:top w:val="none" w:sz="0" w:space="0" w:color="auto"/>
                    <w:left w:val="none" w:sz="0" w:space="0" w:color="auto"/>
                    <w:bottom w:val="none" w:sz="0" w:space="0" w:color="auto"/>
                    <w:right w:val="none" w:sz="0" w:space="0" w:color="auto"/>
                  </w:divBdr>
                </w:div>
                <w:div w:id="1638143491">
                  <w:marLeft w:val="0"/>
                  <w:marRight w:val="0"/>
                  <w:marTop w:val="0"/>
                  <w:marBottom w:val="0"/>
                  <w:divBdr>
                    <w:top w:val="none" w:sz="0" w:space="0" w:color="auto"/>
                    <w:left w:val="none" w:sz="0" w:space="0" w:color="auto"/>
                    <w:bottom w:val="none" w:sz="0" w:space="0" w:color="auto"/>
                    <w:right w:val="none" w:sz="0" w:space="0" w:color="auto"/>
                  </w:divBdr>
                </w:div>
                <w:div w:id="1990162735">
                  <w:marLeft w:val="0"/>
                  <w:marRight w:val="0"/>
                  <w:marTop w:val="0"/>
                  <w:marBottom w:val="0"/>
                  <w:divBdr>
                    <w:top w:val="none" w:sz="0" w:space="0" w:color="auto"/>
                    <w:left w:val="none" w:sz="0" w:space="0" w:color="auto"/>
                    <w:bottom w:val="none" w:sz="0" w:space="0" w:color="auto"/>
                    <w:right w:val="none" w:sz="0" w:space="0" w:color="auto"/>
                  </w:divBdr>
                </w:div>
                <w:div w:id="1018000980">
                  <w:marLeft w:val="0"/>
                  <w:marRight w:val="0"/>
                  <w:marTop w:val="0"/>
                  <w:marBottom w:val="0"/>
                  <w:divBdr>
                    <w:top w:val="none" w:sz="0" w:space="0" w:color="auto"/>
                    <w:left w:val="none" w:sz="0" w:space="0" w:color="auto"/>
                    <w:bottom w:val="none" w:sz="0" w:space="0" w:color="auto"/>
                    <w:right w:val="none" w:sz="0" w:space="0" w:color="auto"/>
                  </w:divBdr>
                </w:div>
                <w:div w:id="254945108">
                  <w:marLeft w:val="0"/>
                  <w:marRight w:val="0"/>
                  <w:marTop w:val="0"/>
                  <w:marBottom w:val="0"/>
                  <w:divBdr>
                    <w:top w:val="none" w:sz="0" w:space="0" w:color="auto"/>
                    <w:left w:val="none" w:sz="0" w:space="0" w:color="auto"/>
                    <w:bottom w:val="none" w:sz="0" w:space="0" w:color="auto"/>
                    <w:right w:val="none" w:sz="0" w:space="0" w:color="auto"/>
                  </w:divBdr>
                </w:div>
                <w:div w:id="1545363348">
                  <w:marLeft w:val="0"/>
                  <w:marRight w:val="0"/>
                  <w:marTop w:val="0"/>
                  <w:marBottom w:val="0"/>
                  <w:divBdr>
                    <w:top w:val="none" w:sz="0" w:space="0" w:color="auto"/>
                    <w:left w:val="none" w:sz="0" w:space="0" w:color="auto"/>
                    <w:bottom w:val="none" w:sz="0" w:space="0" w:color="auto"/>
                    <w:right w:val="none" w:sz="0" w:space="0" w:color="auto"/>
                  </w:divBdr>
                </w:div>
                <w:div w:id="1242106837">
                  <w:marLeft w:val="0"/>
                  <w:marRight w:val="0"/>
                  <w:marTop w:val="0"/>
                  <w:marBottom w:val="0"/>
                  <w:divBdr>
                    <w:top w:val="none" w:sz="0" w:space="0" w:color="auto"/>
                    <w:left w:val="none" w:sz="0" w:space="0" w:color="auto"/>
                    <w:bottom w:val="none" w:sz="0" w:space="0" w:color="auto"/>
                    <w:right w:val="none" w:sz="0" w:space="0" w:color="auto"/>
                  </w:divBdr>
                </w:div>
                <w:div w:id="1681354275">
                  <w:marLeft w:val="0"/>
                  <w:marRight w:val="0"/>
                  <w:marTop w:val="0"/>
                  <w:marBottom w:val="0"/>
                  <w:divBdr>
                    <w:top w:val="none" w:sz="0" w:space="0" w:color="auto"/>
                    <w:left w:val="none" w:sz="0" w:space="0" w:color="auto"/>
                    <w:bottom w:val="none" w:sz="0" w:space="0" w:color="auto"/>
                    <w:right w:val="none" w:sz="0" w:space="0" w:color="auto"/>
                  </w:divBdr>
                </w:div>
                <w:div w:id="1625771965">
                  <w:marLeft w:val="0"/>
                  <w:marRight w:val="0"/>
                  <w:marTop w:val="0"/>
                  <w:marBottom w:val="0"/>
                  <w:divBdr>
                    <w:top w:val="none" w:sz="0" w:space="0" w:color="auto"/>
                    <w:left w:val="none" w:sz="0" w:space="0" w:color="auto"/>
                    <w:bottom w:val="none" w:sz="0" w:space="0" w:color="auto"/>
                    <w:right w:val="none" w:sz="0" w:space="0" w:color="auto"/>
                  </w:divBdr>
                </w:div>
                <w:div w:id="923492258">
                  <w:marLeft w:val="0"/>
                  <w:marRight w:val="0"/>
                  <w:marTop w:val="0"/>
                  <w:marBottom w:val="0"/>
                  <w:divBdr>
                    <w:top w:val="none" w:sz="0" w:space="0" w:color="auto"/>
                    <w:left w:val="none" w:sz="0" w:space="0" w:color="auto"/>
                    <w:bottom w:val="none" w:sz="0" w:space="0" w:color="auto"/>
                    <w:right w:val="none" w:sz="0" w:space="0" w:color="auto"/>
                  </w:divBdr>
                </w:div>
                <w:div w:id="2092778853">
                  <w:marLeft w:val="0"/>
                  <w:marRight w:val="0"/>
                  <w:marTop w:val="0"/>
                  <w:marBottom w:val="0"/>
                  <w:divBdr>
                    <w:top w:val="none" w:sz="0" w:space="0" w:color="auto"/>
                    <w:left w:val="none" w:sz="0" w:space="0" w:color="auto"/>
                    <w:bottom w:val="none" w:sz="0" w:space="0" w:color="auto"/>
                    <w:right w:val="none" w:sz="0" w:space="0" w:color="auto"/>
                  </w:divBdr>
                </w:div>
                <w:div w:id="1359238489">
                  <w:marLeft w:val="0"/>
                  <w:marRight w:val="0"/>
                  <w:marTop w:val="0"/>
                  <w:marBottom w:val="0"/>
                  <w:divBdr>
                    <w:top w:val="none" w:sz="0" w:space="0" w:color="auto"/>
                    <w:left w:val="none" w:sz="0" w:space="0" w:color="auto"/>
                    <w:bottom w:val="none" w:sz="0" w:space="0" w:color="auto"/>
                    <w:right w:val="none" w:sz="0" w:space="0" w:color="auto"/>
                  </w:divBdr>
                </w:div>
                <w:div w:id="1543707767">
                  <w:marLeft w:val="0"/>
                  <w:marRight w:val="0"/>
                  <w:marTop w:val="0"/>
                  <w:marBottom w:val="0"/>
                  <w:divBdr>
                    <w:top w:val="none" w:sz="0" w:space="0" w:color="auto"/>
                    <w:left w:val="none" w:sz="0" w:space="0" w:color="auto"/>
                    <w:bottom w:val="none" w:sz="0" w:space="0" w:color="auto"/>
                    <w:right w:val="none" w:sz="0" w:space="0" w:color="auto"/>
                  </w:divBdr>
                </w:div>
                <w:div w:id="307247545">
                  <w:marLeft w:val="0"/>
                  <w:marRight w:val="0"/>
                  <w:marTop w:val="0"/>
                  <w:marBottom w:val="0"/>
                  <w:divBdr>
                    <w:top w:val="none" w:sz="0" w:space="0" w:color="auto"/>
                    <w:left w:val="none" w:sz="0" w:space="0" w:color="auto"/>
                    <w:bottom w:val="none" w:sz="0" w:space="0" w:color="auto"/>
                    <w:right w:val="none" w:sz="0" w:space="0" w:color="auto"/>
                  </w:divBdr>
                </w:div>
                <w:div w:id="342365263">
                  <w:marLeft w:val="0"/>
                  <w:marRight w:val="0"/>
                  <w:marTop w:val="0"/>
                  <w:marBottom w:val="0"/>
                  <w:divBdr>
                    <w:top w:val="none" w:sz="0" w:space="0" w:color="auto"/>
                    <w:left w:val="none" w:sz="0" w:space="0" w:color="auto"/>
                    <w:bottom w:val="none" w:sz="0" w:space="0" w:color="auto"/>
                    <w:right w:val="none" w:sz="0" w:space="0" w:color="auto"/>
                  </w:divBdr>
                </w:div>
                <w:div w:id="873466617">
                  <w:marLeft w:val="0"/>
                  <w:marRight w:val="0"/>
                  <w:marTop w:val="0"/>
                  <w:marBottom w:val="0"/>
                  <w:divBdr>
                    <w:top w:val="none" w:sz="0" w:space="0" w:color="auto"/>
                    <w:left w:val="none" w:sz="0" w:space="0" w:color="auto"/>
                    <w:bottom w:val="none" w:sz="0" w:space="0" w:color="auto"/>
                    <w:right w:val="none" w:sz="0" w:space="0" w:color="auto"/>
                  </w:divBdr>
                </w:div>
                <w:div w:id="244806558">
                  <w:marLeft w:val="0"/>
                  <w:marRight w:val="0"/>
                  <w:marTop w:val="0"/>
                  <w:marBottom w:val="0"/>
                  <w:divBdr>
                    <w:top w:val="none" w:sz="0" w:space="0" w:color="auto"/>
                    <w:left w:val="none" w:sz="0" w:space="0" w:color="auto"/>
                    <w:bottom w:val="none" w:sz="0" w:space="0" w:color="auto"/>
                    <w:right w:val="none" w:sz="0" w:space="0" w:color="auto"/>
                  </w:divBdr>
                </w:div>
                <w:div w:id="417140003">
                  <w:marLeft w:val="0"/>
                  <w:marRight w:val="0"/>
                  <w:marTop w:val="0"/>
                  <w:marBottom w:val="0"/>
                  <w:divBdr>
                    <w:top w:val="none" w:sz="0" w:space="0" w:color="auto"/>
                    <w:left w:val="none" w:sz="0" w:space="0" w:color="auto"/>
                    <w:bottom w:val="none" w:sz="0" w:space="0" w:color="auto"/>
                    <w:right w:val="none" w:sz="0" w:space="0" w:color="auto"/>
                  </w:divBdr>
                </w:div>
                <w:div w:id="130562431">
                  <w:marLeft w:val="0"/>
                  <w:marRight w:val="0"/>
                  <w:marTop w:val="0"/>
                  <w:marBottom w:val="0"/>
                  <w:divBdr>
                    <w:top w:val="none" w:sz="0" w:space="0" w:color="auto"/>
                    <w:left w:val="none" w:sz="0" w:space="0" w:color="auto"/>
                    <w:bottom w:val="none" w:sz="0" w:space="0" w:color="auto"/>
                    <w:right w:val="none" w:sz="0" w:space="0" w:color="auto"/>
                  </w:divBdr>
                </w:div>
                <w:div w:id="1499729962">
                  <w:marLeft w:val="0"/>
                  <w:marRight w:val="0"/>
                  <w:marTop w:val="0"/>
                  <w:marBottom w:val="0"/>
                  <w:divBdr>
                    <w:top w:val="none" w:sz="0" w:space="0" w:color="auto"/>
                    <w:left w:val="none" w:sz="0" w:space="0" w:color="auto"/>
                    <w:bottom w:val="none" w:sz="0" w:space="0" w:color="auto"/>
                    <w:right w:val="none" w:sz="0" w:space="0" w:color="auto"/>
                  </w:divBdr>
                </w:div>
                <w:div w:id="442193797">
                  <w:marLeft w:val="0"/>
                  <w:marRight w:val="0"/>
                  <w:marTop w:val="0"/>
                  <w:marBottom w:val="0"/>
                  <w:divBdr>
                    <w:top w:val="none" w:sz="0" w:space="0" w:color="auto"/>
                    <w:left w:val="none" w:sz="0" w:space="0" w:color="auto"/>
                    <w:bottom w:val="none" w:sz="0" w:space="0" w:color="auto"/>
                    <w:right w:val="none" w:sz="0" w:space="0" w:color="auto"/>
                  </w:divBdr>
                </w:div>
                <w:div w:id="408886386">
                  <w:marLeft w:val="0"/>
                  <w:marRight w:val="0"/>
                  <w:marTop w:val="0"/>
                  <w:marBottom w:val="0"/>
                  <w:divBdr>
                    <w:top w:val="none" w:sz="0" w:space="0" w:color="auto"/>
                    <w:left w:val="none" w:sz="0" w:space="0" w:color="auto"/>
                    <w:bottom w:val="none" w:sz="0" w:space="0" w:color="auto"/>
                    <w:right w:val="none" w:sz="0" w:space="0" w:color="auto"/>
                  </w:divBdr>
                </w:div>
                <w:div w:id="1512598911">
                  <w:marLeft w:val="0"/>
                  <w:marRight w:val="0"/>
                  <w:marTop w:val="0"/>
                  <w:marBottom w:val="0"/>
                  <w:divBdr>
                    <w:top w:val="none" w:sz="0" w:space="0" w:color="auto"/>
                    <w:left w:val="none" w:sz="0" w:space="0" w:color="auto"/>
                    <w:bottom w:val="none" w:sz="0" w:space="0" w:color="auto"/>
                    <w:right w:val="none" w:sz="0" w:space="0" w:color="auto"/>
                  </w:divBdr>
                </w:div>
                <w:div w:id="1186870224">
                  <w:marLeft w:val="0"/>
                  <w:marRight w:val="0"/>
                  <w:marTop w:val="0"/>
                  <w:marBottom w:val="0"/>
                  <w:divBdr>
                    <w:top w:val="none" w:sz="0" w:space="0" w:color="auto"/>
                    <w:left w:val="none" w:sz="0" w:space="0" w:color="auto"/>
                    <w:bottom w:val="none" w:sz="0" w:space="0" w:color="auto"/>
                    <w:right w:val="none" w:sz="0" w:space="0" w:color="auto"/>
                  </w:divBdr>
                </w:div>
                <w:div w:id="1051615684">
                  <w:marLeft w:val="0"/>
                  <w:marRight w:val="0"/>
                  <w:marTop w:val="0"/>
                  <w:marBottom w:val="0"/>
                  <w:divBdr>
                    <w:top w:val="none" w:sz="0" w:space="0" w:color="auto"/>
                    <w:left w:val="none" w:sz="0" w:space="0" w:color="auto"/>
                    <w:bottom w:val="none" w:sz="0" w:space="0" w:color="auto"/>
                    <w:right w:val="none" w:sz="0" w:space="0" w:color="auto"/>
                  </w:divBdr>
                </w:div>
                <w:div w:id="1358580616">
                  <w:marLeft w:val="0"/>
                  <w:marRight w:val="0"/>
                  <w:marTop w:val="0"/>
                  <w:marBottom w:val="0"/>
                  <w:divBdr>
                    <w:top w:val="none" w:sz="0" w:space="0" w:color="auto"/>
                    <w:left w:val="none" w:sz="0" w:space="0" w:color="auto"/>
                    <w:bottom w:val="none" w:sz="0" w:space="0" w:color="auto"/>
                    <w:right w:val="none" w:sz="0" w:space="0" w:color="auto"/>
                  </w:divBdr>
                </w:div>
                <w:div w:id="1277054427">
                  <w:marLeft w:val="0"/>
                  <w:marRight w:val="0"/>
                  <w:marTop w:val="0"/>
                  <w:marBottom w:val="0"/>
                  <w:divBdr>
                    <w:top w:val="none" w:sz="0" w:space="0" w:color="auto"/>
                    <w:left w:val="none" w:sz="0" w:space="0" w:color="auto"/>
                    <w:bottom w:val="none" w:sz="0" w:space="0" w:color="auto"/>
                    <w:right w:val="none" w:sz="0" w:space="0" w:color="auto"/>
                  </w:divBdr>
                </w:div>
                <w:div w:id="1892765078">
                  <w:marLeft w:val="0"/>
                  <w:marRight w:val="0"/>
                  <w:marTop w:val="0"/>
                  <w:marBottom w:val="0"/>
                  <w:divBdr>
                    <w:top w:val="none" w:sz="0" w:space="0" w:color="auto"/>
                    <w:left w:val="none" w:sz="0" w:space="0" w:color="auto"/>
                    <w:bottom w:val="none" w:sz="0" w:space="0" w:color="auto"/>
                    <w:right w:val="none" w:sz="0" w:space="0" w:color="auto"/>
                  </w:divBdr>
                </w:div>
                <w:div w:id="514462184">
                  <w:marLeft w:val="0"/>
                  <w:marRight w:val="0"/>
                  <w:marTop w:val="0"/>
                  <w:marBottom w:val="0"/>
                  <w:divBdr>
                    <w:top w:val="none" w:sz="0" w:space="0" w:color="auto"/>
                    <w:left w:val="none" w:sz="0" w:space="0" w:color="auto"/>
                    <w:bottom w:val="none" w:sz="0" w:space="0" w:color="auto"/>
                    <w:right w:val="none" w:sz="0" w:space="0" w:color="auto"/>
                  </w:divBdr>
                </w:div>
                <w:div w:id="136798119">
                  <w:marLeft w:val="0"/>
                  <w:marRight w:val="0"/>
                  <w:marTop w:val="0"/>
                  <w:marBottom w:val="0"/>
                  <w:divBdr>
                    <w:top w:val="none" w:sz="0" w:space="0" w:color="auto"/>
                    <w:left w:val="none" w:sz="0" w:space="0" w:color="auto"/>
                    <w:bottom w:val="none" w:sz="0" w:space="0" w:color="auto"/>
                    <w:right w:val="none" w:sz="0" w:space="0" w:color="auto"/>
                  </w:divBdr>
                </w:div>
                <w:div w:id="923876213">
                  <w:marLeft w:val="0"/>
                  <w:marRight w:val="0"/>
                  <w:marTop w:val="0"/>
                  <w:marBottom w:val="0"/>
                  <w:divBdr>
                    <w:top w:val="none" w:sz="0" w:space="0" w:color="auto"/>
                    <w:left w:val="none" w:sz="0" w:space="0" w:color="auto"/>
                    <w:bottom w:val="none" w:sz="0" w:space="0" w:color="auto"/>
                    <w:right w:val="none" w:sz="0" w:space="0" w:color="auto"/>
                  </w:divBdr>
                </w:div>
                <w:div w:id="2122609472">
                  <w:marLeft w:val="0"/>
                  <w:marRight w:val="0"/>
                  <w:marTop w:val="0"/>
                  <w:marBottom w:val="0"/>
                  <w:divBdr>
                    <w:top w:val="none" w:sz="0" w:space="0" w:color="auto"/>
                    <w:left w:val="none" w:sz="0" w:space="0" w:color="auto"/>
                    <w:bottom w:val="none" w:sz="0" w:space="0" w:color="auto"/>
                    <w:right w:val="none" w:sz="0" w:space="0" w:color="auto"/>
                  </w:divBdr>
                </w:div>
                <w:div w:id="131138839">
                  <w:marLeft w:val="0"/>
                  <w:marRight w:val="0"/>
                  <w:marTop w:val="0"/>
                  <w:marBottom w:val="0"/>
                  <w:divBdr>
                    <w:top w:val="none" w:sz="0" w:space="0" w:color="auto"/>
                    <w:left w:val="none" w:sz="0" w:space="0" w:color="auto"/>
                    <w:bottom w:val="none" w:sz="0" w:space="0" w:color="auto"/>
                    <w:right w:val="none" w:sz="0" w:space="0" w:color="auto"/>
                  </w:divBdr>
                </w:div>
                <w:div w:id="1406606726">
                  <w:marLeft w:val="0"/>
                  <w:marRight w:val="0"/>
                  <w:marTop w:val="0"/>
                  <w:marBottom w:val="0"/>
                  <w:divBdr>
                    <w:top w:val="none" w:sz="0" w:space="0" w:color="auto"/>
                    <w:left w:val="none" w:sz="0" w:space="0" w:color="auto"/>
                    <w:bottom w:val="none" w:sz="0" w:space="0" w:color="auto"/>
                    <w:right w:val="none" w:sz="0" w:space="0" w:color="auto"/>
                  </w:divBdr>
                </w:div>
                <w:div w:id="606817249">
                  <w:marLeft w:val="0"/>
                  <w:marRight w:val="0"/>
                  <w:marTop w:val="0"/>
                  <w:marBottom w:val="0"/>
                  <w:divBdr>
                    <w:top w:val="none" w:sz="0" w:space="0" w:color="auto"/>
                    <w:left w:val="none" w:sz="0" w:space="0" w:color="auto"/>
                    <w:bottom w:val="none" w:sz="0" w:space="0" w:color="auto"/>
                    <w:right w:val="none" w:sz="0" w:space="0" w:color="auto"/>
                  </w:divBdr>
                </w:div>
                <w:div w:id="94638065">
                  <w:marLeft w:val="0"/>
                  <w:marRight w:val="0"/>
                  <w:marTop w:val="0"/>
                  <w:marBottom w:val="0"/>
                  <w:divBdr>
                    <w:top w:val="none" w:sz="0" w:space="0" w:color="auto"/>
                    <w:left w:val="none" w:sz="0" w:space="0" w:color="auto"/>
                    <w:bottom w:val="none" w:sz="0" w:space="0" w:color="auto"/>
                    <w:right w:val="none" w:sz="0" w:space="0" w:color="auto"/>
                  </w:divBdr>
                </w:div>
                <w:div w:id="634599618">
                  <w:marLeft w:val="0"/>
                  <w:marRight w:val="0"/>
                  <w:marTop w:val="0"/>
                  <w:marBottom w:val="0"/>
                  <w:divBdr>
                    <w:top w:val="none" w:sz="0" w:space="0" w:color="auto"/>
                    <w:left w:val="none" w:sz="0" w:space="0" w:color="auto"/>
                    <w:bottom w:val="none" w:sz="0" w:space="0" w:color="auto"/>
                    <w:right w:val="none" w:sz="0" w:space="0" w:color="auto"/>
                  </w:divBdr>
                </w:div>
                <w:div w:id="1984458750">
                  <w:marLeft w:val="0"/>
                  <w:marRight w:val="0"/>
                  <w:marTop w:val="0"/>
                  <w:marBottom w:val="0"/>
                  <w:divBdr>
                    <w:top w:val="none" w:sz="0" w:space="0" w:color="auto"/>
                    <w:left w:val="none" w:sz="0" w:space="0" w:color="auto"/>
                    <w:bottom w:val="none" w:sz="0" w:space="0" w:color="auto"/>
                    <w:right w:val="none" w:sz="0" w:space="0" w:color="auto"/>
                  </w:divBdr>
                </w:div>
                <w:div w:id="475531594">
                  <w:marLeft w:val="0"/>
                  <w:marRight w:val="0"/>
                  <w:marTop w:val="0"/>
                  <w:marBottom w:val="0"/>
                  <w:divBdr>
                    <w:top w:val="none" w:sz="0" w:space="0" w:color="auto"/>
                    <w:left w:val="none" w:sz="0" w:space="0" w:color="auto"/>
                    <w:bottom w:val="none" w:sz="0" w:space="0" w:color="auto"/>
                    <w:right w:val="none" w:sz="0" w:space="0" w:color="auto"/>
                  </w:divBdr>
                </w:div>
                <w:div w:id="1845510740">
                  <w:marLeft w:val="0"/>
                  <w:marRight w:val="0"/>
                  <w:marTop w:val="0"/>
                  <w:marBottom w:val="0"/>
                  <w:divBdr>
                    <w:top w:val="none" w:sz="0" w:space="0" w:color="auto"/>
                    <w:left w:val="none" w:sz="0" w:space="0" w:color="auto"/>
                    <w:bottom w:val="none" w:sz="0" w:space="0" w:color="auto"/>
                    <w:right w:val="none" w:sz="0" w:space="0" w:color="auto"/>
                  </w:divBdr>
                </w:div>
                <w:div w:id="809514083">
                  <w:marLeft w:val="0"/>
                  <w:marRight w:val="0"/>
                  <w:marTop w:val="0"/>
                  <w:marBottom w:val="0"/>
                  <w:divBdr>
                    <w:top w:val="none" w:sz="0" w:space="0" w:color="auto"/>
                    <w:left w:val="none" w:sz="0" w:space="0" w:color="auto"/>
                    <w:bottom w:val="none" w:sz="0" w:space="0" w:color="auto"/>
                    <w:right w:val="none" w:sz="0" w:space="0" w:color="auto"/>
                  </w:divBdr>
                </w:div>
                <w:div w:id="1639144777">
                  <w:marLeft w:val="0"/>
                  <w:marRight w:val="0"/>
                  <w:marTop w:val="0"/>
                  <w:marBottom w:val="0"/>
                  <w:divBdr>
                    <w:top w:val="none" w:sz="0" w:space="0" w:color="auto"/>
                    <w:left w:val="none" w:sz="0" w:space="0" w:color="auto"/>
                    <w:bottom w:val="none" w:sz="0" w:space="0" w:color="auto"/>
                    <w:right w:val="none" w:sz="0" w:space="0" w:color="auto"/>
                  </w:divBdr>
                </w:div>
                <w:div w:id="1288316775">
                  <w:marLeft w:val="0"/>
                  <w:marRight w:val="0"/>
                  <w:marTop w:val="0"/>
                  <w:marBottom w:val="0"/>
                  <w:divBdr>
                    <w:top w:val="none" w:sz="0" w:space="0" w:color="auto"/>
                    <w:left w:val="none" w:sz="0" w:space="0" w:color="auto"/>
                    <w:bottom w:val="none" w:sz="0" w:space="0" w:color="auto"/>
                    <w:right w:val="none" w:sz="0" w:space="0" w:color="auto"/>
                  </w:divBdr>
                </w:div>
                <w:div w:id="486675178">
                  <w:marLeft w:val="0"/>
                  <w:marRight w:val="0"/>
                  <w:marTop w:val="0"/>
                  <w:marBottom w:val="0"/>
                  <w:divBdr>
                    <w:top w:val="none" w:sz="0" w:space="0" w:color="auto"/>
                    <w:left w:val="none" w:sz="0" w:space="0" w:color="auto"/>
                    <w:bottom w:val="none" w:sz="0" w:space="0" w:color="auto"/>
                    <w:right w:val="none" w:sz="0" w:space="0" w:color="auto"/>
                  </w:divBdr>
                </w:div>
                <w:div w:id="591399508">
                  <w:marLeft w:val="0"/>
                  <w:marRight w:val="0"/>
                  <w:marTop w:val="0"/>
                  <w:marBottom w:val="0"/>
                  <w:divBdr>
                    <w:top w:val="none" w:sz="0" w:space="0" w:color="auto"/>
                    <w:left w:val="none" w:sz="0" w:space="0" w:color="auto"/>
                    <w:bottom w:val="none" w:sz="0" w:space="0" w:color="auto"/>
                    <w:right w:val="none" w:sz="0" w:space="0" w:color="auto"/>
                  </w:divBdr>
                </w:div>
                <w:div w:id="1269659867">
                  <w:marLeft w:val="0"/>
                  <w:marRight w:val="0"/>
                  <w:marTop w:val="0"/>
                  <w:marBottom w:val="0"/>
                  <w:divBdr>
                    <w:top w:val="none" w:sz="0" w:space="0" w:color="auto"/>
                    <w:left w:val="none" w:sz="0" w:space="0" w:color="auto"/>
                    <w:bottom w:val="none" w:sz="0" w:space="0" w:color="auto"/>
                    <w:right w:val="none" w:sz="0" w:space="0" w:color="auto"/>
                  </w:divBdr>
                </w:div>
                <w:div w:id="480007164">
                  <w:marLeft w:val="0"/>
                  <w:marRight w:val="0"/>
                  <w:marTop w:val="0"/>
                  <w:marBottom w:val="0"/>
                  <w:divBdr>
                    <w:top w:val="none" w:sz="0" w:space="0" w:color="auto"/>
                    <w:left w:val="none" w:sz="0" w:space="0" w:color="auto"/>
                    <w:bottom w:val="none" w:sz="0" w:space="0" w:color="auto"/>
                    <w:right w:val="none" w:sz="0" w:space="0" w:color="auto"/>
                  </w:divBdr>
                </w:div>
                <w:div w:id="484274521">
                  <w:marLeft w:val="0"/>
                  <w:marRight w:val="0"/>
                  <w:marTop w:val="0"/>
                  <w:marBottom w:val="0"/>
                  <w:divBdr>
                    <w:top w:val="none" w:sz="0" w:space="0" w:color="auto"/>
                    <w:left w:val="none" w:sz="0" w:space="0" w:color="auto"/>
                    <w:bottom w:val="none" w:sz="0" w:space="0" w:color="auto"/>
                    <w:right w:val="none" w:sz="0" w:space="0" w:color="auto"/>
                  </w:divBdr>
                </w:div>
                <w:div w:id="403573187">
                  <w:marLeft w:val="0"/>
                  <w:marRight w:val="0"/>
                  <w:marTop w:val="0"/>
                  <w:marBottom w:val="0"/>
                  <w:divBdr>
                    <w:top w:val="none" w:sz="0" w:space="0" w:color="auto"/>
                    <w:left w:val="none" w:sz="0" w:space="0" w:color="auto"/>
                    <w:bottom w:val="none" w:sz="0" w:space="0" w:color="auto"/>
                    <w:right w:val="none" w:sz="0" w:space="0" w:color="auto"/>
                  </w:divBdr>
                </w:div>
                <w:div w:id="40399253">
                  <w:marLeft w:val="0"/>
                  <w:marRight w:val="0"/>
                  <w:marTop w:val="0"/>
                  <w:marBottom w:val="0"/>
                  <w:divBdr>
                    <w:top w:val="none" w:sz="0" w:space="0" w:color="auto"/>
                    <w:left w:val="none" w:sz="0" w:space="0" w:color="auto"/>
                    <w:bottom w:val="none" w:sz="0" w:space="0" w:color="auto"/>
                    <w:right w:val="none" w:sz="0" w:space="0" w:color="auto"/>
                  </w:divBdr>
                </w:div>
                <w:div w:id="105277587">
                  <w:marLeft w:val="0"/>
                  <w:marRight w:val="0"/>
                  <w:marTop w:val="0"/>
                  <w:marBottom w:val="0"/>
                  <w:divBdr>
                    <w:top w:val="none" w:sz="0" w:space="0" w:color="auto"/>
                    <w:left w:val="none" w:sz="0" w:space="0" w:color="auto"/>
                    <w:bottom w:val="none" w:sz="0" w:space="0" w:color="auto"/>
                    <w:right w:val="none" w:sz="0" w:space="0" w:color="auto"/>
                  </w:divBdr>
                </w:div>
                <w:div w:id="1832407547">
                  <w:marLeft w:val="0"/>
                  <w:marRight w:val="0"/>
                  <w:marTop w:val="0"/>
                  <w:marBottom w:val="0"/>
                  <w:divBdr>
                    <w:top w:val="none" w:sz="0" w:space="0" w:color="auto"/>
                    <w:left w:val="none" w:sz="0" w:space="0" w:color="auto"/>
                    <w:bottom w:val="none" w:sz="0" w:space="0" w:color="auto"/>
                    <w:right w:val="none" w:sz="0" w:space="0" w:color="auto"/>
                  </w:divBdr>
                </w:div>
                <w:div w:id="716245378">
                  <w:marLeft w:val="0"/>
                  <w:marRight w:val="0"/>
                  <w:marTop w:val="0"/>
                  <w:marBottom w:val="0"/>
                  <w:divBdr>
                    <w:top w:val="none" w:sz="0" w:space="0" w:color="auto"/>
                    <w:left w:val="none" w:sz="0" w:space="0" w:color="auto"/>
                    <w:bottom w:val="none" w:sz="0" w:space="0" w:color="auto"/>
                    <w:right w:val="none" w:sz="0" w:space="0" w:color="auto"/>
                  </w:divBdr>
                </w:div>
                <w:div w:id="1164979274">
                  <w:marLeft w:val="0"/>
                  <w:marRight w:val="0"/>
                  <w:marTop w:val="0"/>
                  <w:marBottom w:val="0"/>
                  <w:divBdr>
                    <w:top w:val="none" w:sz="0" w:space="0" w:color="auto"/>
                    <w:left w:val="none" w:sz="0" w:space="0" w:color="auto"/>
                    <w:bottom w:val="none" w:sz="0" w:space="0" w:color="auto"/>
                    <w:right w:val="none" w:sz="0" w:space="0" w:color="auto"/>
                  </w:divBdr>
                </w:div>
                <w:div w:id="547572982">
                  <w:marLeft w:val="0"/>
                  <w:marRight w:val="0"/>
                  <w:marTop w:val="0"/>
                  <w:marBottom w:val="0"/>
                  <w:divBdr>
                    <w:top w:val="none" w:sz="0" w:space="0" w:color="auto"/>
                    <w:left w:val="none" w:sz="0" w:space="0" w:color="auto"/>
                    <w:bottom w:val="none" w:sz="0" w:space="0" w:color="auto"/>
                    <w:right w:val="none" w:sz="0" w:space="0" w:color="auto"/>
                  </w:divBdr>
                </w:div>
                <w:div w:id="664282432">
                  <w:marLeft w:val="0"/>
                  <w:marRight w:val="0"/>
                  <w:marTop w:val="0"/>
                  <w:marBottom w:val="0"/>
                  <w:divBdr>
                    <w:top w:val="none" w:sz="0" w:space="0" w:color="auto"/>
                    <w:left w:val="none" w:sz="0" w:space="0" w:color="auto"/>
                    <w:bottom w:val="none" w:sz="0" w:space="0" w:color="auto"/>
                    <w:right w:val="none" w:sz="0" w:space="0" w:color="auto"/>
                  </w:divBdr>
                </w:div>
                <w:div w:id="349574984">
                  <w:marLeft w:val="0"/>
                  <w:marRight w:val="0"/>
                  <w:marTop w:val="0"/>
                  <w:marBottom w:val="0"/>
                  <w:divBdr>
                    <w:top w:val="none" w:sz="0" w:space="0" w:color="auto"/>
                    <w:left w:val="none" w:sz="0" w:space="0" w:color="auto"/>
                    <w:bottom w:val="none" w:sz="0" w:space="0" w:color="auto"/>
                    <w:right w:val="none" w:sz="0" w:space="0" w:color="auto"/>
                  </w:divBdr>
                </w:div>
                <w:div w:id="1072000200">
                  <w:marLeft w:val="0"/>
                  <w:marRight w:val="0"/>
                  <w:marTop w:val="0"/>
                  <w:marBottom w:val="0"/>
                  <w:divBdr>
                    <w:top w:val="none" w:sz="0" w:space="0" w:color="auto"/>
                    <w:left w:val="none" w:sz="0" w:space="0" w:color="auto"/>
                    <w:bottom w:val="none" w:sz="0" w:space="0" w:color="auto"/>
                    <w:right w:val="none" w:sz="0" w:space="0" w:color="auto"/>
                  </w:divBdr>
                </w:div>
                <w:div w:id="1249386211">
                  <w:marLeft w:val="0"/>
                  <w:marRight w:val="0"/>
                  <w:marTop w:val="0"/>
                  <w:marBottom w:val="0"/>
                  <w:divBdr>
                    <w:top w:val="none" w:sz="0" w:space="0" w:color="auto"/>
                    <w:left w:val="none" w:sz="0" w:space="0" w:color="auto"/>
                    <w:bottom w:val="none" w:sz="0" w:space="0" w:color="auto"/>
                    <w:right w:val="none" w:sz="0" w:space="0" w:color="auto"/>
                  </w:divBdr>
                </w:div>
                <w:div w:id="2048408269">
                  <w:marLeft w:val="0"/>
                  <w:marRight w:val="0"/>
                  <w:marTop w:val="0"/>
                  <w:marBottom w:val="0"/>
                  <w:divBdr>
                    <w:top w:val="none" w:sz="0" w:space="0" w:color="auto"/>
                    <w:left w:val="none" w:sz="0" w:space="0" w:color="auto"/>
                    <w:bottom w:val="none" w:sz="0" w:space="0" w:color="auto"/>
                    <w:right w:val="none" w:sz="0" w:space="0" w:color="auto"/>
                  </w:divBdr>
                </w:div>
                <w:div w:id="1968507493">
                  <w:marLeft w:val="0"/>
                  <w:marRight w:val="0"/>
                  <w:marTop w:val="0"/>
                  <w:marBottom w:val="0"/>
                  <w:divBdr>
                    <w:top w:val="none" w:sz="0" w:space="0" w:color="auto"/>
                    <w:left w:val="none" w:sz="0" w:space="0" w:color="auto"/>
                    <w:bottom w:val="none" w:sz="0" w:space="0" w:color="auto"/>
                    <w:right w:val="none" w:sz="0" w:space="0" w:color="auto"/>
                  </w:divBdr>
                </w:div>
                <w:div w:id="1145705413">
                  <w:marLeft w:val="0"/>
                  <w:marRight w:val="0"/>
                  <w:marTop w:val="0"/>
                  <w:marBottom w:val="0"/>
                  <w:divBdr>
                    <w:top w:val="none" w:sz="0" w:space="0" w:color="auto"/>
                    <w:left w:val="none" w:sz="0" w:space="0" w:color="auto"/>
                    <w:bottom w:val="none" w:sz="0" w:space="0" w:color="auto"/>
                    <w:right w:val="none" w:sz="0" w:space="0" w:color="auto"/>
                  </w:divBdr>
                </w:div>
                <w:div w:id="1854220079">
                  <w:marLeft w:val="0"/>
                  <w:marRight w:val="0"/>
                  <w:marTop w:val="0"/>
                  <w:marBottom w:val="0"/>
                  <w:divBdr>
                    <w:top w:val="none" w:sz="0" w:space="0" w:color="auto"/>
                    <w:left w:val="none" w:sz="0" w:space="0" w:color="auto"/>
                    <w:bottom w:val="none" w:sz="0" w:space="0" w:color="auto"/>
                    <w:right w:val="none" w:sz="0" w:space="0" w:color="auto"/>
                  </w:divBdr>
                </w:div>
                <w:div w:id="1098063590">
                  <w:marLeft w:val="0"/>
                  <w:marRight w:val="0"/>
                  <w:marTop w:val="0"/>
                  <w:marBottom w:val="0"/>
                  <w:divBdr>
                    <w:top w:val="none" w:sz="0" w:space="0" w:color="auto"/>
                    <w:left w:val="none" w:sz="0" w:space="0" w:color="auto"/>
                    <w:bottom w:val="none" w:sz="0" w:space="0" w:color="auto"/>
                    <w:right w:val="none" w:sz="0" w:space="0" w:color="auto"/>
                  </w:divBdr>
                </w:div>
                <w:div w:id="2084060001">
                  <w:marLeft w:val="0"/>
                  <w:marRight w:val="0"/>
                  <w:marTop w:val="0"/>
                  <w:marBottom w:val="0"/>
                  <w:divBdr>
                    <w:top w:val="none" w:sz="0" w:space="0" w:color="auto"/>
                    <w:left w:val="none" w:sz="0" w:space="0" w:color="auto"/>
                    <w:bottom w:val="none" w:sz="0" w:space="0" w:color="auto"/>
                    <w:right w:val="none" w:sz="0" w:space="0" w:color="auto"/>
                  </w:divBdr>
                </w:div>
                <w:div w:id="103769453">
                  <w:marLeft w:val="0"/>
                  <w:marRight w:val="0"/>
                  <w:marTop w:val="0"/>
                  <w:marBottom w:val="0"/>
                  <w:divBdr>
                    <w:top w:val="none" w:sz="0" w:space="0" w:color="auto"/>
                    <w:left w:val="none" w:sz="0" w:space="0" w:color="auto"/>
                    <w:bottom w:val="none" w:sz="0" w:space="0" w:color="auto"/>
                    <w:right w:val="none" w:sz="0" w:space="0" w:color="auto"/>
                  </w:divBdr>
                </w:div>
                <w:div w:id="595871955">
                  <w:marLeft w:val="0"/>
                  <w:marRight w:val="0"/>
                  <w:marTop w:val="0"/>
                  <w:marBottom w:val="0"/>
                  <w:divBdr>
                    <w:top w:val="none" w:sz="0" w:space="0" w:color="auto"/>
                    <w:left w:val="none" w:sz="0" w:space="0" w:color="auto"/>
                    <w:bottom w:val="none" w:sz="0" w:space="0" w:color="auto"/>
                    <w:right w:val="none" w:sz="0" w:space="0" w:color="auto"/>
                  </w:divBdr>
                </w:div>
                <w:div w:id="1465809201">
                  <w:marLeft w:val="0"/>
                  <w:marRight w:val="0"/>
                  <w:marTop w:val="0"/>
                  <w:marBottom w:val="0"/>
                  <w:divBdr>
                    <w:top w:val="none" w:sz="0" w:space="0" w:color="auto"/>
                    <w:left w:val="none" w:sz="0" w:space="0" w:color="auto"/>
                    <w:bottom w:val="none" w:sz="0" w:space="0" w:color="auto"/>
                    <w:right w:val="none" w:sz="0" w:space="0" w:color="auto"/>
                  </w:divBdr>
                </w:div>
                <w:div w:id="2110539159">
                  <w:marLeft w:val="0"/>
                  <w:marRight w:val="0"/>
                  <w:marTop w:val="0"/>
                  <w:marBottom w:val="0"/>
                  <w:divBdr>
                    <w:top w:val="none" w:sz="0" w:space="0" w:color="auto"/>
                    <w:left w:val="none" w:sz="0" w:space="0" w:color="auto"/>
                    <w:bottom w:val="none" w:sz="0" w:space="0" w:color="auto"/>
                    <w:right w:val="none" w:sz="0" w:space="0" w:color="auto"/>
                  </w:divBdr>
                </w:div>
                <w:div w:id="1024861376">
                  <w:marLeft w:val="0"/>
                  <w:marRight w:val="0"/>
                  <w:marTop w:val="0"/>
                  <w:marBottom w:val="0"/>
                  <w:divBdr>
                    <w:top w:val="none" w:sz="0" w:space="0" w:color="auto"/>
                    <w:left w:val="none" w:sz="0" w:space="0" w:color="auto"/>
                    <w:bottom w:val="none" w:sz="0" w:space="0" w:color="auto"/>
                    <w:right w:val="none" w:sz="0" w:space="0" w:color="auto"/>
                  </w:divBdr>
                </w:div>
                <w:div w:id="1774395036">
                  <w:marLeft w:val="0"/>
                  <w:marRight w:val="0"/>
                  <w:marTop w:val="0"/>
                  <w:marBottom w:val="0"/>
                  <w:divBdr>
                    <w:top w:val="none" w:sz="0" w:space="0" w:color="auto"/>
                    <w:left w:val="none" w:sz="0" w:space="0" w:color="auto"/>
                    <w:bottom w:val="none" w:sz="0" w:space="0" w:color="auto"/>
                    <w:right w:val="none" w:sz="0" w:space="0" w:color="auto"/>
                  </w:divBdr>
                </w:div>
                <w:div w:id="1690063034">
                  <w:marLeft w:val="0"/>
                  <w:marRight w:val="0"/>
                  <w:marTop w:val="0"/>
                  <w:marBottom w:val="0"/>
                  <w:divBdr>
                    <w:top w:val="none" w:sz="0" w:space="0" w:color="auto"/>
                    <w:left w:val="none" w:sz="0" w:space="0" w:color="auto"/>
                    <w:bottom w:val="none" w:sz="0" w:space="0" w:color="auto"/>
                    <w:right w:val="none" w:sz="0" w:space="0" w:color="auto"/>
                  </w:divBdr>
                </w:div>
                <w:div w:id="2144763808">
                  <w:marLeft w:val="0"/>
                  <w:marRight w:val="0"/>
                  <w:marTop w:val="0"/>
                  <w:marBottom w:val="0"/>
                  <w:divBdr>
                    <w:top w:val="none" w:sz="0" w:space="0" w:color="auto"/>
                    <w:left w:val="none" w:sz="0" w:space="0" w:color="auto"/>
                    <w:bottom w:val="none" w:sz="0" w:space="0" w:color="auto"/>
                    <w:right w:val="none" w:sz="0" w:space="0" w:color="auto"/>
                  </w:divBdr>
                </w:div>
                <w:div w:id="1543471083">
                  <w:marLeft w:val="0"/>
                  <w:marRight w:val="0"/>
                  <w:marTop w:val="0"/>
                  <w:marBottom w:val="0"/>
                  <w:divBdr>
                    <w:top w:val="none" w:sz="0" w:space="0" w:color="auto"/>
                    <w:left w:val="none" w:sz="0" w:space="0" w:color="auto"/>
                    <w:bottom w:val="none" w:sz="0" w:space="0" w:color="auto"/>
                    <w:right w:val="none" w:sz="0" w:space="0" w:color="auto"/>
                  </w:divBdr>
                </w:div>
                <w:div w:id="35548966">
                  <w:marLeft w:val="0"/>
                  <w:marRight w:val="0"/>
                  <w:marTop w:val="0"/>
                  <w:marBottom w:val="0"/>
                  <w:divBdr>
                    <w:top w:val="none" w:sz="0" w:space="0" w:color="auto"/>
                    <w:left w:val="none" w:sz="0" w:space="0" w:color="auto"/>
                    <w:bottom w:val="none" w:sz="0" w:space="0" w:color="auto"/>
                    <w:right w:val="none" w:sz="0" w:space="0" w:color="auto"/>
                  </w:divBdr>
                </w:div>
                <w:div w:id="875433393">
                  <w:marLeft w:val="0"/>
                  <w:marRight w:val="0"/>
                  <w:marTop w:val="0"/>
                  <w:marBottom w:val="0"/>
                  <w:divBdr>
                    <w:top w:val="none" w:sz="0" w:space="0" w:color="auto"/>
                    <w:left w:val="none" w:sz="0" w:space="0" w:color="auto"/>
                    <w:bottom w:val="none" w:sz="0" w:space="0" w:color="auto"/>
                    <w:right w:val="none" w:sz="0" w:space="0" w:color="auto"/>
                  </w:divBdr>
                </w:div>
                <w:div w:id="1250623776">
                  <w:marLeft w:val="0"/>
                  <w:marRight w:val="0"/>
                  <w:marTop w:val="0"/>
                  <w:marBottom w:val="0"/>
                  <w:divBdr>
                    <w:top w:val="none" w:sz="0" w:space="0" w:color="auto"/>
                    <w:left w:val="none" w:sz="0" w:space="0" w:color="auto"/>
                    <w:bottom w:val="none" w:sz="0" w:space="0" w:color="auto"/>
                    <w:right w:val="none" w:sz="0" w:space="0" w:color="auto"/>
                  </w:divBdr>
                </w:div>
                <w:div w:id="1103451059">
                  <w:marLeft w:val="0"/>
                  <w:marRight w:val="0"/>
                  <w:marTop w:val="0"/>
                  <w:marBottom w:val="0"/>
                  <w:divBdr>
                    <w:top w:val="none" w:sz="0" w:space="0" w:color="auto"/>
                    <w:left w:val="none" w:sz="0" w:space="0" w:color="auto"/>
                    <w:bottom w:val="none" w:sz="0" w:space="0" w:color="auto"/>
                    <w:right w:val="none" w:sz="0" w:space="0" w:color="auto"/>
                  </w:divBdr>
                </w:div>
                <w:div w:id="372969302">
                  <w:marLeft w:val="0"/>
                  <w:marRight w:val="0"/>
                  <w:marTop w:val="0"/>
                  <w:marBottom w:val="0"/>
                  <w:divBdr>
                    <w:top w:val="none" w:sz="0" w:space="0" w:color="auto"/>
                    <w:left w:val="none" w:sz="0" w:space="0" w:color="auto"/>
                    <w:bottom w:val="none" w:sz="0" w:space="0" w:color="auto"/>
                    <w:right w:val="none" w:sz="0" w:space="0" w:color="auto"/>
                  </w:divBdr>
                </w:div>
                <w:div w:id="1775978432">
                  <w:marLeft w:val="0"/>
                  <w:marRight w:val="0"/>
                  <w:marTop w:val="0"/>
                  <w:marBottom w:val="0"/>
                  <w:divBdr>
                    <w:top w:val="none" w:sz="0" w:space="0" w:color="auto"/>
                    <w:left w:val="none" w:sz="0" w:space="0" w:color="auto"/>
                    <w:bottom w:val="none" w:sz="0" w:space="0" w:color="auto"/>
                    <w:right w:val="none" w:sz="0" w:space="0" w:color="auto"/>
                  </w:divBdr>
                </w:div>
                <w:div w:id="716928465">
                  <w:marLeft w:val="0"/>
                  <w:marRight w:val="0"/>
                  <w:marTop w:val="0"/>
                  <w:marBottom w:val="0"/>
                  <w:divBdr>
                    <w:top w:val="none" w:sz="0" w:space="0" w:color="auto"/>
                    <w:left w:val="none" w:sz="0" w:space="0" w:color="auto"/>
                    <w:bottom w:val="none" w:sz="0" w:space="0" w:color="auto"/>
                    <w:right w:val="none" w:sz="0" w:space="0" w:color="auto"/>
                  </w:divBdr>
                </w:div>
                <w:div w:id="1805349023">
                  <w:marLeft w:val="0"/>
                  <w:marRight w:val="0"/>
                  <w:marTop w:val="0"/>
                  <w:marBottom w:val="0"/>
                  <w:divBdr>
                    <w:top w:val="none" w:sz="0" w:space="0" w:color="auto"/>
                    <w:left w:val="none" w:sz="0" w:space="0" w:color="auto"/>
                    <w:bottom w:val="none" w:sz="0" w:space="0" w:color="auto"/>
                    <w:right w:val="none" w:sz="0" w:space="0" w:color="auto"/>
                  </w:divBdr>
                </w:div>
                <w:div w:id="890849389">
                  <w:marLeft w:val="0"/>
                  <w:marRight w:val="0"/>
                  <w:marTop w:val="0"/>
                  <w:marBottom w:val="0"/>
                  <w:divBdr>
                    <w:top w:val="none" w:sz="0" w:space="0" w:color="auto"/>
                    <w:left w:val="none" w:sz="0" w:space="0" w:color="auto"/>
                    <w:bottom w:val="none" w:sz="0" w:space="0" w:color="auto"/>
                    <w:right w:val="none" w:sz="0" w:space="0" w:color="auto"/>
                  </w:divBdr>
                </w:div>
                <w:div w:id="266889467">
                  <w:marLeft w:val="0"/>
                  <w:marRight w:val="0"/>
                  <w:marTop w:val="0"/>
                  <w:marBottom w:val="0"/>
                  <w:divBdr>
                    <w:top w:val="none" w:sz="0" w:space="0" w:color="auto"/>
                    <w:left w:val="none" w:sz="0" w:space="0" w:color="auto"/>
                    <w:bottom w:val="none" w:sz="0" w:space="0" w:color="auto"/>
                    <w:right w:val="none" w:sz="0" w:space="0" w:color="auto"/>
                  </w:divBdr>
                </w:div>
                <w:div w:id="323361222">
                  <w:marLeft w:val="0"/>
                  <w:marRight w:val="0"/>
                  <w:marTop w:val="0"/>
                  <w:marBottom w:val="0"/>
                  <w:divBdr>
                    <w:top w:val="none" w:sz="0" w:space="0" w:color="auto"/>
                    <w:left w:val="none" w:sz="0" w:space="0" w:color="auto"/>
                    <w:bottom w:val="none" w:sz="0" w:space="0" w:color="auto"/>
                    <w:right w:val="none" w:sz="0" w:space="0" w:color="auto"/>
                  </w:divBdr>
                </w:div>
                <w:div w:id="1416825810">
                  <w:marLeft w:val="0"/>
                  <w:marRight w:val="0"/>
                  <w:marTop w:val="0"/>
                  <w:marBottom w:val="0"/>
                  <w:divBdr>
                    <w:top w:val="none" w:sz="0" w:space="0" w:color="auto"/>
                    <w:left w:val="none" w:sz="0" w:space="0" w:color="auto"/>
                    <w:bottom w:val="none" w:sz="0" w:space="0" w:color="auto"/>
                    <w:right w:val="none" w:sz="0" w:space="0" w:color="auto"/>
                  </w:divBdr>
                </w:div>
                <w:div w:id="148519916">
                  <w:marLeft w:val="0"/>
                  <w:marRight w:val="0"/>
                  <w:marTop w:val="0"/>
                  <w:marBottom w:val="0"/>
                  <w:divBdr>
                    <w:top w:val="none" w:sz="0" w:space="0" w:color="auto"/>
                    <w:left w:val="none" w:sz="0" w:space="0" w:color="auto"/>
                    <w:bottom w:val="none" w:sz="0" w:space="0" w:color="auto"/>
                    <w:right w:val="none" w:sz="0" w:space="0" w:color="auto"/>
                  </w:divBdr>
                </w:div>
                <w:div w:id="1622229867">
                  <w:marLeft w:val="0"/>
                  <w:marRight w:val="0"/>
                  <w:marTop w:val="0"/>
                  <w:marBottom w:val="0"/>
                  <w:divBdr>
                    <w:top w:val="none" w:sz="0" w:space="0" w:color="auto"/>
                    <w:left w:val="none" w:sz="0" w:space="0" w:color="auto"/>
                    <w:bottom w:val="none" w:sz="0" w:space="0" w:color="auto"/>
                    <w:right w:val="none" w:sz="0" w:space="0" w:color="auto"/>
                  </w:divBdr>
                </w:div>
                <w:div w:id="26107530">
                  <w:marLeft w:val="0"/>
                  <w:marRight w:val="0"/>
                  <w:marTop w:val="0"/>
                  <w:marBottom w:val="0"/>
                  <w:divBdr>
                    <w:top w:val="none" w:sz="0" w:space="0" w:color="auto"/>
                    <w:left w:val="none" w:sz="0" w:space="0" w:color="auto"/>
                    <w:bottom w:val="none" w:sz="0" w:space="0" w:color="auto"/>
                    <w:right w:val="none" w:sz="0" w:space="0" w:color="auto"/>
                  </w:divBdr>
                </w:div>
                <w:div w:id="2095321360">
                  <w:marLeft w:val="0"/>
                  <w:marRight w:val="0"/>
                  <w:marTop w:val="0"/>
                  <w:marBottom w:val="0"/>
                  <w:divBdr>
                    <w:top w:val="none" w:sz="0" w:space="0" w:color="auto"/>
                    <w:left w:val="none" w:sz="0" w:space="0" w:color="auto"/>
                    <w:bottom w:val="none" w:sz="0" w:space="0" w:color="auto"/>
                    <w:right w:val="none" w:sz="0" w:space="0" w:color="auto"/>
                  </w:divBdr>
                </w:div>
                <w:div w:id="719548617">
                  <w:marLeft w:val="0"/>
                  <w:marRight w:val="0"/>
                  <w:marTop w:val="0"/>
                  <w:marBottom w:val="0"/>
                  <w:divBdr>
                    <w:top w:val="none" w:sz="0" w:space="0" w:color="auto"/>
                    <w:left w:val="none" w:sz="0" w:space="0" w:color="auto"/>
                    <w:bottom w:val="none" w:sz="0" w:space="0" w:color="auto"/>
                    <w:right w:val="none" w:sz="0" w:space="0" w:color="auto"/>
                  </w:divBdr>
                </w:div>
                <w:div w:id="40253956">
                  <w:marLeft w:val="0"/>
                  <w:marRight w:val="0"/>
                  <w:marTop w:val="0"/>
                  <w:marBottom w:val="0"/>
                  <w:divBdr>
                    <w:top w:val="none" w:sz="0" w:space="0" w:color="auto"/>
                    <w:left w:val="none" w:sz="0" w:space="0" w:color="auto"/>
                    <w:bottom w:val="none" w:sz="0" w:space="0" w:color="auto"/>
                    <w:right w:val="none" w:sz="0" w:space="0" w:color="auto"/>
                  </w:divBdr>
                </w:div>
                <w:div w:id="1252737329">
                  <w:marLeft w:val="0"/>
                  <w:marRight w:val="0"/>
                  <w:marTop w:val="0"/>
                  <w:marBottom w:val="0"/>
                  <w:divBdr>
                    <w:top w:val="none" w:sz="0" w:space="0" w:color="auto"/>
                    <w:left w:val="none" w:sz="0" w:space="0" w:color="auto"/>
                    <w:bottom w:val="none" w:sz="0" w:space="0" w:color="auto"/>
                    <w:right w:val="none" w:sz="0" w:space="0" w:color="auto"/>
                  </w:divBdr>
                </w:div>
                <w:div w:id="2121366271">
                  <w:marLeft w:val="0"/>
                  <w:marRight w:val="0"/>
                  <w:marTop w:val="0"/>
                  <w:marBottom w:val="0"/>
                  <w:divBdr>
                    <w:top w:val="none" w:sz="0" w:space="0" w:color="auto"/>
                    <w:left w:val="none" w:sz="0" w:space="0" w:color="auto"/>
                    <w:bottom w:val="none" w:sz="0" w:space="0" w:color="auto"/>
                    <w:right w:val="none" w:sz="0" w:space="0" w:color="auto"/>
                  </w:divBdr>
                </w:div>
                <w:div w:id="1045373775">
                  <w:marLeft w:val="0"/>
                  <w:marRight w:val="0"/>
                  <w:marTop w:val="0"/>
                  <w:marBottom w:val="0"/>
                  <w:divBdr>
                    <w:top w:val="none" w:sz="0" w:space="0" w:color="auto"/>
                    <w:left w:val="none" w:sz="0" w:space="0" w:color="auto"/>
                    <w:bottom w:val="none" w:sz="0" w:space="0" w:color="auto"/>
                    <w:right w:val="none" w:sz="0" w:space="0" w:color="auto"/>
                  </w:divBdr>
                </w:div>
                <w:div w:id="680663316">
                  <w:marLeft w:val="0"/>
                  <w:marRight w:val="0"/>
                  <w:marTop w:val="0"/>
                  <w:marBottom w:val="0"/>
                  <w:divBdr>
                    <w:top w:val="none" w:sz="0" w:space="0" w:color="auto"/>
                    <w:left w:val="none" w:sz="0" w:space="0" w:color="auto"/>
                    <w:bottom w:val="none" w:sz="0" w:space="0" w:color="auto"/>
                    <w:right w:val="none" w:sz="0" w:space="0" w:color="auto"/>
                  </w:divBdr>
                </w:div>
                <w:div w:id="915670041">
                  <w:marLeft w:val="0"/>
                  <w:marRight w:val="0"/>
                  <w:marTop w:val="0"/>
                  <w:marBottom w:val="0"/>
                  <w:divBdr>
                    <w:top w:val="none" w:sz="0" w:space="0" w:color="auto"/>
                    <w:left w:val="none" w:sz="0" w:space="0" w:color="auto"/>
                    <w:bottom w:val="none" w:sz="0" w:space="0" w:color="auto"/>
                    <w:right w:val="none" w:sz="0" w:space="0" w:color="auto"/>
                  </w:divBdr>
                </w:div>
                <w:div w:id="1018123241">
                  <w:marLeft w:val="0"/>
                  <w:marRight w:val="0"/>
                  <w:marTop w:val="0"/>
                  <w:marBottom w:val="0"/>
                  <w:divBdr>
                    <w:top w:val="none" w:sz="0" w:space="0" w:color="auto"/>
                    <w:left w:val="none" w:sz="0" w:space="0" w:color="auto"/>
                    <w:bottom w:val="none" w:sz="0" w:space="0" w:color="auto"/>
                    <w:right w:val="none" w:sz="0" w:space="0" w:color="auto"/>
                  </w:divBdr>
                </w:div>
                <w:div w:id="718671757">
                  <w:marLeft w:val="0"/>
                  <w:marRight w:val="0"/>
                  <w:marTop w:val="0"/>
                  <w:marBottom w:val="0"/>
                  <w:divBdr>
                    <w:top w:val="none" w:sz="0" w:space="0" w:color="auto"/>
                    <w:left w:val="none" w:sz="0" w:space="0" w:color="auto"/>
                    <w:bottom w:val="none" w:sz="0" w:space="0" w:color="auto"/>
                    <w:right w:val="none" w:sz="0" w:space="0" w:color="auto"/>
                  </w:divBdr>
                </w:div>
                <w:div w:id="849638901">
                  <w:marLeft w:val="0"/>
                  <w:marRight w:val="0"/>
                  <w:marTop w:val="0"/>
                  <w:marBottom w:val="0"/>
                  <w:divBdr>
                    <w:top w:val="none" w:sz="0" w:space="0" w:color="auto"/>
                    <w:left w:val="none" w:sz="0" w:space="0" w:color="auto"/>
                    <w:bottom w:val="none" w:sz="0" w:space="0" w:color="auto"/>
                    <w:right w:val="none" w:sz="0" w:space="0" w:color="auto"/>
                  </w:divBdr>
                </w:div>
                <w:div w:id="1786190349">
                  <w:marLeft w:val="0"/>
                  <w:marRight w:val="0"/>
                  <w:marTop w:val="0"/>
                  <w:marBottom w:val="0"/>
                  <w:divBdr>
                    <w:top w:val="none" w:sz="0" w:space="0" w:color="auto"/>
                    <w:left w:val="none" w:sz="0" w:space="0" w:color="auto"/>
                    <w:bottom w:val="none" w:sz="0" w:space="0" w:color="auto"/>
                    <w:right w:val="none" w:sz="0" w:space="0" w:color="auto"/>
                  </w:divBdr>
                </w:div>
                <w:div w:id="2020502478">
                  <w:marLeft w:val="0"/>
                  <w:marRight w:val="0"/>
                  <w:marTop w:val="0"/>
                  <w:marBottom w:val="0"/>
                  <w:divBdr>
                    <w:top w:val="none" w:sz="0" w:space="0" w:color="auto"/>
                    <w:left w:val="none" w:sz="0" w:space="0" w:color="auto"/>
                    <w:bottom w:val="none" w:sz="0" w:space="0" w:color="auto"/>
                    <w:right w:val="none" w:sz="0" w:space="0" w:color="auto"/>
                  </w:divBdr>
                </w:div>
                <w:div w:id="1731878786">
                  <w:marLeft w:val="0"/>
                  <w:marRight w:val="0"/>
                  <w:marTop w:val="0"/>
                  <w:marBottom w:val="0"/>
                  <w:divBdr>
                    <w:top w:val="none" w:sz="0" w:space="0" w:color="auto"/>
                    <w:left w:val="none" w:sz="0" w:space="0" w:color="auto"/>
                    <w:bottom w:val="none" w:sz="0" w:space="0" w:color="auto"/>
                    <w:right w:val="none" w:sz="0" w:space="0" w:color="auto"/>
                  </w:divBdr>
                </w:div>
                <w:div w:id="370881981">
                  <w:marLeft w:val="0"/>
                  <w:marRight w:val="0"/>
                  <w:marTop w:val="0"/>
                  <w:marBottom w:val="0"/>
                  <w:divBdr>
                    <w:top w:val="none" w:sz="0" w:space="0" w:color="auto"/>
                    <w:left w:val="none" w:sz="0" w:space="0" w:color="auto"/>
                    <w:bottom w:val="none" w:sz="0" w:space="0" w:color="auto"/>
                    <w:right w:val="none" w:sz="0" w:space="0" w:color="auto"/>
                  </w:divBdr>
                </w:div>
                <w:div w:id="614212735">
                  <w:marLeft w:val="0"/>
                  <w:marRight w:val="0"/>
                  <w:marTop w:val="0"/>
                  <w:marBottom w:val="0"/>
                  <w:divBdr>
                    <w:top w:val="none" w:sz="0" w:space="0" w:color="auto"/>
                    <w:left w:val="none" w:sz="0" w:space="0" w:color="auto"/>
                    <w:bottom w:val="none" w:sz="0" w:space="0" w:color="auto"/>
                    <w:right w:val="none" w:sz="0" w:space="0" w:color="auto"/>
                  </w:divBdr>
                </w:div>
                <w:div w:id="1072041393">
                  <w:marLeft w:val="0"/>
                  <w:marRight w:val="0"/>
                  <w:marTop w:val="0"/>
                  <w:marBottom w:val="0"/>
                  <w:divBdr>
                    <w:top w:val="none" w:sz="0" w:space="0" w:color="auto"/>
                    <w:left w:val="none" w:sz="0" w:space="0" w:color="auto"/>
                    <w:bottom w:val="none" w:sz="0" w:space="0" w:color="auto"/>
                    <w:right w:val="none" w:sz="0" w:space="0" w:color="auto"/>
                  </w:divBdr>
                </w:div>
                <w:div w:id="1152021263">
                  <w:marLeft w:val="0"/>
                  <w:marRight w:val="0"/>
                  <w:marTop w:val="0"/>
                  <w:marBottom w:val="0"/>
                  <w:divBdr>
                    <w:top w:val="none" w:sz="0" w:space="0" w:color="auto"/>
                    <w:left w:val="none" w:sz="0" w:space="0" w:color="auto"/>
                    <w:bottom w:val="none" w:sz="0" w:space="0" w:color="auto"/>
                    <w:right w:val="none" w:sz="0" w:space="0" w:color="auto"/>
                  </w:divBdr>
                </w:div>
                <w:div w:id="602539304">
                  <w:marLeft w:val="0"/>
                  <w:marRight w:val="0"/>
                  <w:marTop w:val="0"/>
                  <w:marBottom w:val="0"/>
                  <w:divBdr>
                    <w:top w:val="none" w:sz="0" w:space="0" w:color="auto"/>
                    <w:left w:val="none" w:sz="0" w:space="0" w:color="auto"/>
                    <w:bottom w:val="none" w:sz="0" w:space="0" w:color="auto"/>
                    <w:right w:val="none" w:sz="0" w:space="0" w:color="auto"/>
                  </w:divBdr>
                </w:div>
                <w:div w:id="1652098948">
                  <w:marLeft w:val="0"/>
                  <w:marRight w:val="0"/>
                  <w:marTop w:val="0"/>
                  <w:marBottom w:val="0"/>
                  <w:divBdr>
                    <w:top w:val="none" w:sz="0" w:space="0" w:color="auto"/>
                    <w:left w:val="none" w:sz="0" w:space="0" w:color="auto"/>
                    <w:bottom w:val="none" w:sz="0" w:space="0" w:color="auto"/>
                    <w:right w:val="none" w:sz="0" w:space="0" w:color="auto"/>
                  </w:divBdr>
                </w:div>
                <w:div w:id="1666468958">
                  <w:marLeft w:val="0"/>
                  <w:marRight w:val="0"/>
                  <w:marTop w:val="0"/>
                  <w:marBottom w:val="0"/>
                  <w:divBdr>
                    <w:top w:val="none" w:sz="0" w:space="0" w:color="auto"/>
                    <w:left w:val="none" w:sz="0" w:space="0" w:color="auto"/>
                    <w:bottom w:val="none" w:sz="0" w:space="0" w:color="auto"/>
                    <w:right w:val="none" w:sz="0" w:space="0" w:color="auto"/>
                  </w:divBdr>
                </w:div>
                <w:div w:id="1309551071">
                  <w:marLeft w:val="0"/>
                  <w:marRight w:val="0"/>
                  <w:marTop w:val="0"/>
                  <w:marBottom w:val="0"/>
                  <w:divBdr>
                    <w:top w:val="none" w:sz="0" w:space="0" w:color="auto"/>
                    <w:left w:val="none" w:sz="0" w:space="0" w:color="auto"/>
                    <w:bottom w:val="none" w:sz="0" w:space="0" w:color="auto"/>
                    <w:right w:val="none" w:sz="0" w:space="0" w:color="auto"/>
                  </w:divBdr>
                </w:div>
                <w:div w:id="1678464506">
                  <w:marLeft w:val="0"/>
                  <w:marRight w:val="0"/>
                  <w:marTop w:val="0"/>
                  <w:marBottom w:val="0"/>
                  <w:divBdr>
                    <w:top w:val="none" w:sz="0" w:space="0" w:color="auto"/>
                    <w:left w:val="none" w:sz="0" w:space="0" w:color="auto"/>
                    <w:bottom w:val="none" w:sz="0" w:space="0" w:color="auto"/>
                    <w:right w:val="none" w:sz="0" w:space="0" w:color="auto"/>
                  </w:divBdr>
                </w:div>
                <w:div w:id="1721395687">
                  <w:marLeft w:val="0"/>
                  <w:marRight w:val="0"/>
                  <w:marTop w:val="0"/>
                  <w:marBottom w:val="0"/>
                  <w:divBdr>
                    <w:top w:val="none" w:sz="0" w:space="0" w:color="auto"/>
                    <w:left w:val="none" w:sz="0" w:space="0" w:color="auto"/>
                    <w:bottom w:val="none" w:sz="0" w:space="0" w:color="auto"/>
                    <w:right w:val="none" w:sz="0" w:space="0" w:color="auto"/>
                  </w:divBdr>
                </w:div>
                <w:div w:id="1620725834">
                  <w:marLeft w:val="0"/>
                  <w:marRight w:val="0"/>
                  <w:marTop w:val="0"/>
                  <w:marBottom w:val="0"/>
                  <w:divBdr>
                    <w:top w:val="none" w:sz="0" w:space="0" w:color="auto"/>
                    <w:left w:val="none" w:sz="0" w:space="0" w:color="auto"/>
                    <w:bottom w:val="none" w:sz="0" w:space="0" w:color="auto"/>
                    <w:right w:val="none" w:sz="0" w:space="0" w:color="auto"/>
                  </w:divBdr>
                </w:div>
                <w:div w:id="1253781816">
                  <w:marLeft w:val="0"/>
                  <w:marRight w:val="0"/>
                  <w:marTop w:val="0"/>
                  <w:marBottom w:val="0"/>
                  <w:divBdr>
                    <w:top w:val="none" w:sz="0" w:space="0" w:color="auto"/>
                    <w:left w:val="none" w:sz="0" w:space="0" w:color="auto"/>
                    <w:bottom w:val="none" w:sz="0" w:space="0" w:color="auto"/>
                    <w:right w:val="none" w:sz="0" w:space="0" w:color="auto"/>
                  </w:divBdr>
                </w:div>
                <w:div w:id="1420831113">
                  <w:marLeft w:val="0"/>
                  <w:marRight w:val="0"/>
                  <w:marTop w:val="0"/>
                  <w:marBottom w:val="0"/>
                  <w:divBdr>
                    <w:top w:val="none" w:sz="0" w:space="0" w:color="auto"/>
                    <w:left w:val="none" w:sz="0" w:space="0" w:color="auto"/>
                    <w:bottom w:val="none" w:sz="0" w:space="0" w:color="auto"/>
                    <w:right w:val="none" w:sz="0" w:space="0" w:color="auto"/>
                  </w:divBdr>
                </w:div>
                <w:div w:id="2140612967">
                  <w:marLeft w:val="0"/>
                  <w:marRight w:val="0"/>
                  <w:marTop w:val="0"/>
                  <w:marBottom w:val="0"/>
                  <w:divBdr>
                    <w:top w:val="none" w:sz="0" w:space="0" w:color="auto"/>
                    <w:left w:val="none" w:sz="0" w:space="0" w:color="auto"/>
                    <w:bottom w:val="none" w:sz="0" w:space="0" w:color="auto"/>
                    <w:right w:val="none" w:sz="0" w:space="0" w:color="auto"/>
                  </w:divBdr>
                </w:div>
                <w:div w:id="190764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79756">
      <w:bodyDiv w:val="1"/>
      <w:marLeft w:val="0"/>
      <w:marRight w:val="0"/>
      <w:marTop w:val="0"/>
      <w:marBottom w:val="0"/>
      <w:divBdr>
        <w:top w:val="none" w:sz="0" w:space="0" w:color="auto"/>
        <w:left w:val="none" w:sz="0" w:space="0" w:color="auto"/>
        <w:bottom w:val="none" w:sz="0" w:space="0" w:color="auto"/>
        <w:right w:val="none" w:sz="0" w:space="0" w:color="auto"/>
      </w:divBdr>
      <w:divsChild>
        <w:div w:id="1409031924">
          <w:marLeft w:val="0"/>
          <w:marRight w:val="0"/>
          <w:marTop w:val="0"/>
          <w:marBottom w:val="150"/>
          <w:divBdr>
            <w:top w:val="none" w:sz="0" w:space="0" w:color="auto"/>
            <w:left w:val="none" w:sz="0" w:space="0" w:color="auto"/>
            <w:bottom w:val="none" w:sz="0" w:space="0" w:color="auto"/>
            <w:right w:val="none" w:sz="0" w:space="0" w:color="auto"/>
          </w:divBdr>
        </w:div>
        <w:div w:id="182402925">
          <w:marLeft w:val="0"/>
          <w:marRight w:val="0"/>
          <w:marTop w:val="300"/>
          <w:marBottom w:val="300"/>
          <w:divBdr>
            <w:top w:val="none" w:sz="0" w:space="0" w:color="auto"/>
            <w:left w:val="none" w:sz="0" w:space="0" w:color="auto"/>
            <w:bottom w:val="none" w:sz="0" w:space="0" w:color="auto"/>
            <w:right w:val="none" w:sz="0" w:space="0" w:color="auto"/>
          </w:divBdr>
        </w:div>
        <w:div w:id="1660427599">
          <w:marLeft w:val="0"/>
          <w:marRight w:val="0"/>
          <w:marTop w:val="0"/>
          <w:marBottom w:val="0"/>
          <w:divBdr>
            <w:top w:val="none" w:sz="0" w:space="0" w:color="auto"/>
            <w:left w:val="none" w:sz="0" w:space="0" w:color="auto"/>
            <w:bottom w:val="none" w:sz="0" w:space="0" w:color="auto"/>
            <w:right w:val="none" w:sz="0" w:space="0" w:color="auto"/>
          </w:divBdr>
        </w:div>
      </w:divsChild>
    </w:div>
    <w:div w:id="1866289959">
      <w:bodyDiv w:val="1"/>
      <w:marLeft w:val="0"/>
      <w:marRight w:val="0"/>
      <w:marTop w:val="0"/>
      <w:marBottom w:val="0"/>
      <w:divBdr>
        <w:top w:val="none" w:sz="0" w:space="0" w:color="auto"/>
        <w:left w:val="none" w:sz="0" w:space="0" w:color="auto"/>
        <w:bottom w:val="none" w:sz="0" w:space="0" w:color="auto"/>
        <w:right w:val="none" w:sz="0" w:space="0" w:color="auto"/>
      </w:divBdr>
      <w:divsChild>
        <w:div w:id="95905461">
          <w:marLeft w:val="0"/>
          <w:marRight w:val="0"/>
          <w:marTop w:val="0"/>
          <w:marBottom w:val="0"/>
          <w:divBdr>
            <w:top w:val="none" w:sz="0" w:space="0" w:color="auto"/>
            <w:left w:val="none" w:sz="0" w:space="0" w:color="auto"/>
            <w:bottom w:val="none" w:sz="0" w:space="0" w:color="auto"/>
            <w:right w:val="none" w:sz="0" w:space="0" w:color="auto"/>
          </w:divBdr>
        </w:div>
        <w:div w:id="1604410917">
          <w:marLeft w:val="0"/>
          <w:marRight w:val="0"/>
          <w:marTop w:val="0"/>
          <w:marBottom w:val="0"/>
          <w:divBdr>
            <w:top w:val="none" w:sz="0" w:space="0" w:color="auto"/>
            <w:left w:val="none" w:sz="0" w:space="0" w:color="auto"/>
            <w:bottom w:val="none" w:sz="0" w:space="0" w:color="auto"/>
            <w:right w:val="none" w:sz="0" w:space="0" w:color="auto"/>
          </w:divBdr>
        </w:div>
        <w:div w:id="1412192303">
          <w:marLeft w:val="0"/>
          <w:marRight w:val="0"/>
          <w:marTop w:val="0"/>
          <w:marBottom w:val="0"/>
          <w:divBdr>
            <w:top w:val="none" w:sz="0" w:space="0" w:color="auto"/>
            <w:left w:val="none" w:sz="0" w:space="0" w:color="auto"/>
            <w:bottom w:val="none" w:sz="0" w:space="0" w:color="auto"/>
            <w:right w:val="none" w:sz="0" w:space="0" w:color="auto"/>
          </w:divBdr>
        </w:div>
        <w:div w:id="868764006">
          <w:marLeft w:val="0"/>
          <w:marRight w:val="0"/>
          <w:marTop w:val="0"/>
          <w:marBottom w:val="0"/>
          <w:divBdr>
            <w:top w:val="none" w:sz="0" w:space="0" w:color="auto"/>
            <w:left w:val="none" w:sz="0" w:space="0" w:color="auto"/>
            <w:bottom w:val="none" w:sz="0" w:space="0" w:color="auto"/>
            <w:right w:val="none" w:sz="0" w:space="0" w:color="auto"/>
          </w:divBdr>
        </w:div>
        <w:div w:id="1823891566">
          <w:marLeft w:val="0"/>
          <w:marRight w:val="0"/>
          <w:marTop w:val="0"/>
          <w:marBottom w:val="0"/>
          <w:divBdr>
            <w:top w:val="none" w:sz="0" w:space="0" w:color="auto"/>
            <w:left w:val="none" w:sz="0" w:space="0" w:color="auto"/>
            <w:bottom w:val="none" w:sz="0" w:space="0" w:color="auto"/>
            <w:right w:val="none" w:sz="0" w:space="0" w:color="auto"/>
          </w:divBdr>
        </w:div>
        <w:div w:id="327364314">
          <w:marLeft w:val="0"/>
          <w:marRight w:val="0"/>
          <w:marTop w:val="0"/>
          <w:marBottom w:val="0"/>
          <w:divBdr>
            <w:top w:val="none" w:sz="0" w:space="0" w:color="auto"/>
            <w:left w:val="none" w:sz="0" w:space="0" w:color="auto"/>
            <w:bottom w:val="none" w:sz="0" w:space="0" w:color="auto"/>
            <w:right w:val="none" w:sz="0" w:space="0" w:color="auto"/>
          </w:divBdr>
        </w:div>
        <w:div w:id="95753138">
          <w:marLeft w:val="0"/>
          <w:marRight w:val="0"/>
          <w:marTop w:val="0"/>
          <w:marBottom w:val="0"/>
          <w:divBdr>
            <w:top w:val="none" w:sz="0" w:space="0" w:color="auto"/>
            <w:left w:val="none" w:sz="0" w:space="0" w:color="auto"/>
            <w:bottom w:val="none" w:sz="0" w:space="0" w:color="auto"/>
            <w:right w:val="none" w:sz="0" w:space="0" w:color="auto"/>
          </w:divBdr>
        </w:div>
        <w:div w:id="556672622">
          <w:marLeft w:val="0"/>
          <w:marRight w:val="0"/>
          <w:marTop w:val="0"/>
          <w:marBottom w:val="0"/>
          <w:divBdr>
            <w:top w:val="none" w:sz="0" w:space="0" w:color="auto"/>
            <w:left w:val="none" w:sz="0" w:space="0" w:color="auto"/>
            <w:bottom w:val="none" w:sz="0" w:space="0" w:color="auto"/>
            <w:right w:val="none" w:sz="0" w:space="0" w:color="auto"/>
          </w:divBdr>
        </w:div>
        <w:div w:id="1573656461">
          <w:marLeft w:val="0"/>
          <w:marRight w:val="0"/>
          <w:marTop w:val="0"/>
          <w:marBottom w:val="0"/>
          <w:divBdr>
            <w:top w:val="none" w:sz="0" w:space="0" w:color="auto"/>
            <w:left w:val="none" w:sz="0" w:space="0" w:color="auto"/>
            <w:bottom w:val="none" w:sz="0" w:space="0" w:color="auto"/>
            <w:right w:val="none" w:sz="0" w:space="0" w:color="auto"/>
          </w:divBdr>
        </w:div>
        <w:div w:id="2070617363">
          <w:marLeft w:val="0"/>
          <w:marRight w:val="0"/>
          <w:marTop w:val="0"/>
          <w:marBottom w:val="0"/>
          <w:divBdr>
            <w:top w:val="none" w:sz="0" w:space="0" w:color="auto"/>
            <w:left w:val="none" w:sz="0" w:space="0" w:color="auto"/>
            <w:bottom w:val="none" w:sz="0" w:space="0" w:color="auto"/>
            <w:right w:val="none" w:sz="0" w:space="0" w:color="auto"/>
          </w:divBdr>
        </w:div>
        <w:div w:id="1677607096">
          <w:marLeft w:val="0"/>
          <w:marRight w:val="0"/>
          <w:marTop w:val="0"/>
          <w:marBottom w:val="0"/>
          <w:divBdr>
            <w:top w:val="none" w:sz="0" w:space="0" w:color="auto"/>
            <w:left w:val="none" w:sz="0" w:space="0" w:color="auto"/>
            <w:bottom w:val="none" w:sz="0" w:space="0" w:color="auto"/>
            <w:right w:val="none" w:sz="0" w:space="0" w:color="auto"/>
          </w:divBdr>
        </w:div>
        <w:div w:id="1750687853">
          <w:marLeft w:val="0"/>
          <w:marRight w:val="0"/>
          <w:marTop w:val="0"/>
          <w:marBottom w:val="0"/>
          <w:divBdr>
            <w:top w:val="none" w:sz="0" w:space="0" w:color="auto"/>
            <w:left w:val="none" w:sz="0" w:space="0" w:color="auto"/>
            <w:bottom w:val="none" w:sz="0" w:space="0" w:color="auto"/>
            <w:right w:val="none" w:sz="0" w:space="0" w:color="auto"/>
          </w:divBdr>
        </w:div>
        <w:div w:id="1365671036">
          <w:marLeft w:val="0"/>
          <w:marRight w:val="0"/>
          <w:marTop w:val="0"/>
          <w:marBottom w:val="0"/>
          <w:divBdr>
            <w:top w:val="none" w:sz="0" w:space="0" w:color="auto"/>
            <w:left w:val="none" w:sz="0" w:space="0" w:color="auto"/>
            <w:bottom w:val="none" w:sz="0" w:space="0" w:color="auto"/>
            <w:right w:val="none" w:sz="0" w:space="0" w:color="auto"/>
          </w:divBdr>
        </w:div>
        <w:div w:id="1182083157">
          <w:marLeft w:val="0"/>
          <w:marRight w:val="0"/>
          <w:marTop w:val="0"/>
          <w:marBottom w:val="0"/>
          <w:divBdr>
            <w:top w:val="none" w:sz="0" w:space="0" w:color="auto"/>
            <w:left w:val="none" w:sz="0" w:space="0" w:color="auto"/>
            <w:bottom w:val="none" w:sz="0" w:space="0" w:color="auto"/>
            <w:right w:val="none" w:sz="0" w:space="0" w:color="auto"/>
          </w:divBdr>
        </w:div>
        <w:div w:id="1608585893">
          <w:marLeft w:val="0"/>
          <w:marRight w:val="0"/>
          <w:marTop w:val="0"/>
          <w:marBottom w:val="0"/>
          <w:divBdr>
            <w:top w:val="none" w:sz="0" w:space="0" w:color="auto"/>
            <w:left w:val="none" w:sz="0" w:space="0" w:color="auto"/>
            <w:bottom w:val="none" w:sz="0" w:space="0" w:color="auto"/>
            <w:right w:val="none" w:sz="0" w:space="0" w:color="auto"/>
          </w:divBdr>
        </w:div>
        <w:div w:id="1071075914">
          <w:marLeft w:val="0"/>
          <w:marRight w:val="0"/>
          <w:marTop w:val="0"/>
          <w:marBottom w:val="0"/>
          <w:divBdr>
            <w:top w:val="none" w:sz="0" w:space="0" w:color="auto"/>
            <w:left w:val="none" w:sz="0" w:space="0" w:color="auto"/>
            <w:bottom w:val="none" w:sz="0" w:space="0" w:color="auto"/>
            <w:right w:val="none" w:sz="0" w:space="0" w:color="auto"/>
          </w:divBdr>
        </w:div>
        <w:div w:id="1940748725">
          <w:marLeft w:val="0"/>
          <w:marRight w:val="0"/>
          <w:marTop w:val="0"/>
          <w:marBottom w:val="0"/>
          <w:divBdr>
            <w:top w:val="none" w:sz="0" w:space="0" w:color="auto"/>
            <w:left w:val="none" w:sz="0" w:space="0" w:color="auto"/>
            <w:bottom w:val="none" w:sz="0" w:space="0" w:color="auto"/>
            <w:right w:val="none" w:sz="0" w:space="0" w:color="auto"/>
          </w:divBdr>
        </w:div>
        <w:div w:id="1327056777">
          <w:marLeft w:val="0"/>
          <w:marRight w:val="0"/>
          <w:marTop w:val="0"/>
          <w:marBottom w:val="0"/>
          <w:divBdr>
            <w:top w:val="none" w:sz="0" w:space="0" w:color="auto"/>
            <w:left w:val="none" w:sz="0" w:space="0" w:color="auto"/>
            <w:bottom w:val="none" w:sz="0" w:space="0" w:color="auto"/>
            <w:right w:val="none" w:sz="0" w:space="0" w:color="auto"/>
          </w:divBdr>
        </w:div>
      </w:divsChild>
    </w:div>
    <w:div w:id="1884442773">
      <w:bodyDiv w:val="1"/>
      <w:marLeft w:val="0"/>
      <w:marRight w:val="0"/>
      <w:marTop w:val="0"/>
      <w:marBottom w:val="0"/>
      <w:divBdr>
        <w:top w:val="none" w:sz="0" w:space="0" w:color="auto"/>
        <w:left w:val="none" w:sz="0" w:space="0" w:color="auto"/>
        <w:bottom w:val="none" w:sz="0" w:space="0" w:color="auto"/>
        <w:right w:val="none" w:sz="0" w:space="0" w:color="auto"/>
      </w:divBdr>
    </w:div>
    <w:div w:id="1892569318">
      <w:bodyDiv w:val="1"/>
      <w:marLeft w:val="0"/>
      <w:marRight w:val="0"/>
      <w:marTop w:val="0"/>
      <w:marBottom w:val="0"/>
      <w:divBdr>
        <w:top w:val="none" w:sz="0" w:space="0" w:color="auto"/>
        <w:left w:val="none" w:sz="0" w:space="0" w:color="auto"/>
        <w:bottom w:val="none" w:sz="0" w:space="0" w:color="auto"/>
        <w:right w:val="none" w:sz="0" w:space="0" w:color="auto"/>
      </w:divBdr>
      <w:divsChild>
        <w:div w:id="1692796408">
          <w:marLeft w:val="75"/>
          <w:marRight w:val="75"/>
          <w:marTop w:val="75"/>
          <w:marBottom w:val="75"/>
          <w:divBdr>
            <w:top w:val="single" w:sz="6" w:space="8" w:color="CCCCCC"/>
            <w:left w:val="single" w:sz="6" w:space="30" w:color="CCCCCC"/>
            <w:bottom w:val="single" w:sz="6" w:space="8" w:color="CCCCCC"/>
            <w:right w:val="single" w:sz="6" w:space="8" w:color="CCCCCC"/>
          </w:divBdr>
        </w:div>
        <w:div w:id="544412982">
          <w:marLeft w:val="75"/>
          <w:marRight w:val="75"/>
          <w:marTop w:val="75"/>
          <w:marBottom w:val="75"/>
          <w:divBdr>
            <w:top w:val="single" w:sz="6" w:space="8" w:color="CCCCCC"/>
            <w:left w:val="single" w:sz="6" w:space="30" w:color="CCCCCC"/>
            <w:bottom w:val="single" w:sz="6" w:space="8" w:color="CCCCCC"/>
            <w:right w:val="single" w:sz="6" w:space="8" w:color="CCCCCC"/>
          </w:divBdr>
        </w:div>
        <w:div w:id="1636980536">
          <w:marLeft w:val="75"/>
          <w:marRight w:val="75"/>
          <w:marTop w:val="75"/>
          <w:marBottom w:val="75"/>
          <w:divBdr>
            <w:top w:val="single" w:sz="6" w:space="8" w:color="CCCCCC"/>
            <w:left w:val="single" w:sz="6" w:space="30" w:color="CCCCCC"/>
            <w:bottom w:val="single" w:sz="6" w:space="8" w:color="CCCCCC"/>
            <w:right w:val="single" w:sz="6" w:space="8" w:color="CCCCCC"/>
          </w:divBdr>
        </w:div>
        <w:div w:id="300967482">
          <w:marLeft w:val="75"/>
          <w:marRight w:val="75"/>
          <w:marTop w:val="75"/>
          <w:marBottom w:val="75"/>
          <w:divBdr>
            <w:top w:val="single" w:sz="6" w:space="8" w:color="CCCCCC"/>
            <w:left w:val="single" w:sz="6" w:space="30" w:color="CCCCCC"/>
            <w:bottom w:val="single" w:sz="6" w:space="8" w:color="CCCCCC"/>
            <w:right w:val="single" w:sz="6" w:space="8" w:color="CCCCCC"/>
          </w:divBdr>
        </w:div>
        <w:div w:id="336200644">
          <w:marLeft w:val="75"/>
          <w:marRight w:val="75"/>
          <w:marTop w:val="75"/>
          <w:marBottom w:val="75"/>
          <w:divBdr>
            <w:top w:val="single" w:sz="6" w:space="8" w:color="CCCCCC"/>
            <w:left w:val="single" w:sz="6" w:space="30" w:color="CCCCCC"/>
            <w:bottom w:val="single" w:sz="6" w:space="8" w:color="CCCCCC"/>
            <w:right w:val="single" w:sz="6" w:space="8" w:color="CCCCCC"/>
          </w:divBdr>
        </w:div>
        <w:div w:id="324406301">
          <w:marLeft w:val="75"/>
          <w:marRight w:val="75"/>
          <w:marTop w:val="75"/>
          <w:marBottom w:val="75"/>
          <w:divBdr>
            <w:top w:val="single" w:sz="6" w:space="8" w:color="CCCCCC"/>
            <w:left w:val="single" w:sz="6" w:space="30" w:color="CCCCCC"/>
            <w:bottom w:val="single" w:sz="6" w:space="8" w:color="CCCCCC"/>
            <w:right w:val="single" w:sz="6" w:space="8" w:color="CCCCCC"/>
          </w:divBdr>
        </w:div>
        <w:div w:id="257106058">
          <w:marLeft w:val="75"/>
          <w:marRight w:val="75"/>
          <w:marTop w:val="75"/>
          <w:marBottom w:val="75"/>
          <w:divBdr>
            <w:top w:val="single" w:sz="6" w:space="8" w:color="CCCCCC"/>
            <w:left w:val="single" w:sz="6" w:space="30" w:color="CCCCCC"/>
            <w:bottom w:val="single" w:sz="6" w:space="8" w:color="CCCCCC"/>
            <w:right w:val="single" w:sz="6" w:space="8" w:color="CCCCCC"/>
          </w:divBdr>
        </w:div>
        <w:div w:id="1871840339">
          <w:marLeft w:val="75"/>
          <w:marRight w:val="75"/>
          <w:marTop w:val="75"/>
          <w:marBottom w:val="75"/>
          <w:divBdr>
            <w:top w:val="single" w:sz="6" w:space="8" w:color="CCCCCC"/>
            <w:left w:val="single" w:sz="6" w:space="30" w:color="CCCCCC"/>
            <w:bottom w:val="single" w:sz="6" w:space="8" w:color="CCCCCC"/>
            <w:right w:val="single" w:sz="6" w:space="8" w:color="CCCCCC"/>
          </w:divBdr>
        </w:div>
        <w:div w:id="1162741954">
          <w:marLeft w:val="75"/>
          <w:marRight w:val="75"/>
          <w:marTop w:val="75"/>
          <w:marBottom w:val="75"/>
          <w:divBdr>
            <w:top w:val="single" w:sz="6" w:space="8" w:color="CCCCCC"/>
            <w:left w:val="single" w:sz="6" w:space="30" w:color="CCCCCC"/>
            <w:bottom w:val="single" w:sz="6" w:space="8" w:color="CCCCCC"/>
            <w:right w:val="single" w:sz="6" w:space="8" w:color="CCCCCC"/>
          </w:divBdr>
        </w:div>
      </w:divsChild>
    </w:div>
    <w:div w:id="1897668933">
      <w:bodyDiv w:val="1"/>
      <w:marLeft w:val="0"/>
      <w:marRight w:val="0"/>
      <w:marTop w:val="0"/>
      <w:marBottom w:val="0"/>
      <w:divBdr>
        <w:top w:val="none" w:sz="0" w:space="0" w:color="auto"/>
        <w:left w:val="none" w:sz="0" w:space="0" w:color="auto"/>
        <w:bottom w:val="none" w:sz="0" w:space="0" w:color="auto"/>
        <w:right w:val="none" w:sz="0" w:space="0" w:color="auto"/>
      </w:divBdr>
    </w:div>
    <w:div w:id="1897818757">
      <w:bodyDiv w:val="1"/>
      <w:marLeft w:val="0"/>
      <w:marRight w:val="0"/>
      <w:marTop w:val="0"/>
      <w:marBottom w:val="0"/>
      <w:divBdr>
        <w:top w:val="none" w:sz="0" w:space="0" w:color="auto"/>
        <w:left w:val="none" w:sz="0" w:space="0" w:color="auto"/>
        <w:bottom w:val="none" w:sz="0" w:space="0" w:color="auto"/>
        <w:right w:val="none" w:sz="0" w:space="0" w:color="auto"/>
      </w:divBdr>
    </w:div>
    <w:div w:id="1953785150">
      <w:bodyDiv w:val="1"/>
      <w:marLeft w:val="0"/>
      <w:marRight w:val="0"/>
      <w:marTop w:val="0"/>
      <w:marBottom w:val="0"/>
      <w:divBdr>
        <w:top w:val="none" w:sz="0" w:space="0" w:color="auto"/>
        <w:left w:val="none" w:sz="0" w:space="0" w:color="auto"/>
        <w:bottom w:val="none" w:sz="0" w:space="0" w:color="auto"/>
        <w:right w:val="none" w:sz="0" w:space="0" w:color="auto"/>
      </w:divBdr>
    </w:div>
    <w:div w:id="1956013217">
      <w:bodyDiv w:val="1"/>
      <w:marLeft w:val="0"/>
      <w:marRight w:val="0"/>
      <w:marTop w:val="0"/>
      <w:marBottom w:val="0"/>
      <w:divBdr>
        <w:top w:val="none" w:sz="0" w:space="0" w:color="auto"/>
        <w:left w:val="none" w:sz="0" w:space="0" w:color="auto"/>
        <w:bottom w:val="none" w:sz="0" w:space="0" w:color="auto"/>
        <w:right w:val="none" w:sz="0" w:space="0" w:color="auto"/>
      </w:divBdr>
    </w:div>
    <w:div w:id="203753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www.iprbookshop.ru/43429"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3B8DA-6657-4E6F-AE69-76AF8B71F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51</Pages>
  <Words>11812</Words>
  <Characters>67330</Characters>
  <Application>Microsoft Office Word</Application>
  <DocSecurity>0</DocSecurity>
  <Lines>561</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асус</dc:creator>
  <cp:lastModifiedBy>Влад Граустин</cp:lastModifiedBy>
  <cp:revision>106</cp:revision>
  <cp:lastPrinted>2018-09-19T14:56:00Z</cp:lastPrinted>
  <dcterms:created xsi:type="dcterms:W3CDTF">2020-03-31T13:44:00Z</dcterms:created>
  <dcterms:modified xsi:type="dcterms:W3CDTF">2021-11-03T16:40:00Z</dcterms:modified>
</cp:coreProperties>
</file>