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CB4" w:rsidRPr="0046768D" w:rsidRDefault="00056CB4" w:rsidP="0046768D">
      <w:pPr>
        <w:pStyle w:val="1"/>
      </w:pPr>
      <w:r w:rsidRPr="001F7051">
        <w:rPr>
          <w:u w:val="single"/>
        </w:rPr>
        <w:t>Ф.И.О.</w:t>
      </w:r>
      <w:proofErr w:type="gramStart"/>
      <w:r w:rsidR="00095332">
        <w:t xml:space="preserve"> :</w:t>
      </w:r>
      <w:proofErr w:type="gramEnd"/>
      <w:r w:rsidR="00095332">
        <w:t xml:space="preserve"> </w:t>
      </w:r>
      <w:proofErr w:type="spellStart"/>
      <w:r w:rsidR="0046768D">
        <w:t>Наку</w:t>
      </w:r>
      <w:proofErr w:type="spellEnd"/>
      <w:r w:rsidR="0046768D">
        <w:t xml:space="preserve"> Дарья Олеговна</w:t>
      </w:r>
    </w:p>
    <w:p w:rsidR="00056CB4" w:rsidRPr="001F7051" w:rsidRDefault="00056CB4" w:rsidP="001F7051">
      <w:pPr>
        <w:pStyle w:val="Default"/>
      </w:pPr>
      <w:r w:rsidRPr="001F7051">
        <w:rPr>
          <w:u w:val="single"/>
        </w:rPr>
        <w:t>Предмет</w:t>
      </w:r>
      <w:r w:rsidRPr="001F7051">
        <w:t xml:space="preserve">: география </w:t>
      </w:r>
    </w:p>
    <w:p w:rsidR="00056CB4" w:rsidRPr="001F7051" w:rsidRDefault="00056CB4" w:rsidP="001F7051">
      <w:pPr>
        <w:pStyle w:val="Default"/>
      </w:pPr>
      <w:r w:rsidRPr="001F7051">
        <w:rPr>
          <w:u w:val="single"/>
        </w:rPr>
        <w:t>Класс:</w:t>
      </w:r>
      <w:r w:rsidRPr="001F7051">
        <w:t xml:space="preserve"> 6</w:t>
      </w:r>
    </w:p>
    <w:p w:rsidR="00056CB4" w:rsidRPr="001F7051" w:rsidRDefault="00056CB4" w:rsidP="001F7051">
      <w:pPr>
        <w:pStyle w:val="Default"/>
      </w:pPr>
      <w:r w:rsidRPr="001F7051">
        <w:rPr>
          <w:u w:val="single"/>
        </w:rPr>
        <w:t>Тема урока</w:t>
      </w:r>
      <w:r w:rsidRPr="001F7051">
        <w:t xml:space="preserve">: </w:t>
      </w:r>
      <w:r w:rsidRPr="001F7051">
        <w:rPr>
          <w:b/>
        </w:rPr>
        <w:t>«</w:t>
      </w:r>
      <w:bookmarkStart w:id="0" w:name="_GoBack"/>
      <w:r w:rsidR="00D6554E">
        <w:rPr>
          <w:b/>
        </w:rPr>
        <w:t>Природные зоны нашего края</w:t>
      </w:r>
      <w:bookmarkEnd w:id="0"/>
      <w:r w:rsidRPr="001F7051">
        <w:rPr>
          <w:b/>
        </w:rPr>
        <w:t>»</w:t>
      </w:r>
      <w:r w:rsidR="00D6554E">
        <w:rPr>
          <w:b/>
        </w:rPr>
        <w:t>.</w:t>
      </w:r>
    </w:p>
    <w:p w:rsidR="00794134" w:rsidRPr="00794134" w:rsidRDefault="00056CB4" w:rsidP="00794134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after="0" w:line="25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1F7051">
        <w:rPr>
          <w:rFonts w:ascii="Times New Roman" w:hAnsi="Times New Roman" w:cs="Times New Roman"/>
          <w:sz w:val="24"/>
          <w:szCs w:val="24"/>
          <w:u w:val="single"/>
        </w:rPr>
        <w:t>Цель урока:</w:t>
      </w:r>
      <w:r w:rsidRPr="001F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способствовать формированию представлений о природных зонах</w:t>
      </w:r>
      <w:r w:rsid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родного края,</w:t>
      </w:r>
      <w:r w:rsid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94134" w:rsidRPr="00794134">
        <w:rPr>
          <w:rFonts w:ascii="Times New Roman" w:hAnsi="Times New Roman" w:cs="Times New Roman"/>
          <w:sz w:val="24"/>
          <w:szCs w:val="24"/>
        </w:rPr>
        <w:t xml:space="preserve">познакомить  учащихся  с  растительным покровом  родного края, с разнообразием </w:t>
      </w:r>
      <w:r w:rsidR="00794134" w:rsidRPr="00794134">
        <w:rPr>
          <w:rFonts w:ascii="Times New Roman" w:hAnsi="Times New Roman" w:cs="Times New Roman"/>
          <w:spacing w:val="6"/>
          <w:sz w:val="24"/>
          <w:szCs w:val="24"/>
        </w:rPr>
        <w:t xml:space="preserve"> животного мира ПМР</w:t>
      </w:r>
      <w:r w:rsidR="00794134" w:rsidRPr="00794134">
        <w:rPr>
          <w:rFonts w:ascii="Times New Roman" w:hAnsi="Times New Roman" w:cs="Times New Roman"/>
          <w:sz w:val="24"/>
          <w:szCs w:val="24"/>
        </w:rPr>
        <w:t>.</w:t>
      </w:r>
    </w:p>
    <w:p w:rsidR="008A227B" w:rsidRPr="00794134" w:rsidRDefault="008A227B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CB4" w:rsidRPr="001F7051" w:rsidRDefault="00056CB4" w:rsidP="001F7051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F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F705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Планируемые образовательные результаты: </w:t>
      </w:r>
    </w:p>
    <w:p w:rsidR="00794134" w:rsidRPr="00794134" w:rsidRDefault="00C07EAE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CB4" w:rsidRPr="001F7051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056CB4" w:rsidRPr="001F7051">
        <w:rPr>
          <w:rFonts w:ascii="Times New Roman" w:hAnsi="Times New Roman" w:cs="Times New Roman"/>
          <w:sz w:val="24"/>
          <w:szCs w:val="24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 культуру общения и сотрудничества, чувство ответственности за успехи группы; содействовать экологическому воспитанию учащихся; совершенствовать рефлексивные умения учащихся.</w:t>
      </w:r>
    </w:p>
    <w:p w:rsidR="00056CB4" w:rsidRPr="001F7051" w:rsidRDefault="00056CB4" w:rsidP="001F705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7051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F70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8A227B" w:rsidRPr="00794134" w:rsidRDefault="00C07EAE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CB4" w:rsidRPr="001F7051"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 w:rsidR="00056CB4" w:rsidRPr="001F7051">
        <w:rPr>
          <w:rFonts w:ascii="Times New Roman" w:hAnsi="Times New Roman" w:cs="Times New Roman"/>
          <w:sz w:val="24"/>
          <w:szCs w:val="24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познавательную цель урока, давать определения понятиям, классифицировать знания по заданным признакам</w:t>
      </w:r>
      <w:proofErr w:type="gramStart"/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 xml:space="preserve"> выявлять причинно-следственные связи, строить речевое высказывание в устной и письменной форме.</w:t>
      </w:r>
    </w:p>
    <w:p w:rsidR="00794134" w:rsidRPr="00794134" w:rsidRDefault="00056CB4" w:rsidP="001F7051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Pr="00794134">
        <w:rPr>
          <w:rFonts w:ascii="Times New Roman" w:hAnsi="Times New Roman" w:cs="Times New Roman"/>
          <w:b/>
          <w:sz w:val="24"/>
          <w:szCs w:val="24"/>
        </w:rPr>
        <w:t>:</w:t>
      </w:r>
      <w:r w:rsidR="00C07EAE" w:rsidRPr="007941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> умение ставить учебные цели урока и планировать свою деятельность под руководством учителя</w:t>
      </w:r>
      <w:proofErr w:type="gramStart"/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 xml:space="preserve"> работать в соответствии с поставленной учебной задачей, оценивать работу одноклассников, работать в соответствии с поставленным планом, сравнивать полученные результаты с ожидаемыми, участвовать в совместной деятельности.</w:t>
      </w:r>
    </w:p>
    <w:p w:rsidR="008A227B" w:rsidRPr="00794134" w:rsidRDefault="00056CB4" w:rsidP="001F705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>Коммуникативные:</w:t>
      </w:r>
      <w:r w:rsidR="008A227B" w:rsidRPr="001F7051">
        <w:rPr>
          <w:rFonts w:ascii="Times New Roman" w:hAnsi="Times New Roman" w:cs="Times New Roman"/>
          <w:sz w:val="24"/>
          <w:szCs w:val="24"/>
        </w:rPr>
        <w:t xml:space="preserve"> 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>сотрудничество с учителем и одноклассниками в поиске и сборе информации</w:t>
      </w:r>
      <w:r w:rsidR="007941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94134" w:rsidRDefault="00056CB4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794134">
        <w:rPr>
          <w:rFonts w:ascii="Times New Roman" w:hAnsi="Times New Roman" w:cs="Times New Roman"/>
          <w:sz w:val="24"/>
          <w:szCs w:val="24"/>
        </w:rPr>
        <w:t>:</w:t>
      </w:r>
      <w:r w:rsidR="00794134" w:rsidRPr="007941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A227B" w:rsidRDefault="00794134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4134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4134">
        <w:rPr>
          <w:rFonts w:ascii="Times New Roman" w:hAnsi="Times New Roman" w:cs="Times New Roman"/>
          <w:color w:val="000000"/>
          <w:sz w:val="24"/>
          <w:szCs w:val="24"/>
        </w:rPr>
        <w:t>работать с картами атласа, текстом и рисунками учебника, дополнительным материалом, характеризовать природную зону по плану.</w:t>
      </w:r>
    </w:p>
    <w:p w:rsidR="00794134" w:rsidRPr="00794134" w:rsidRDefault="00794134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94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содействовать пониманию взаимосвязей между компонентами природы в каждой природной зоне; овладение навыками нахождения, использования и презентации географической информации;</w:t>
      </w:r>
    </w:p>
    <w:p w:rsidR="008A227B" w:rsidRPr="001F7051" w:rsidRDefault="00056CB4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  <w:u w:val="single"/>
        </w:rPr>
        <w:t>Методы и формы обучения</w:t>
      </w:r>
      <w:r w:rsidRPr="001F7051">
        <w:rPr>
          <w:rFonts w:ascii="Times New Roman" w:hAnsi="Times New Roman" w:cs="Times New Roman"/>
          <w:b/>
          <w:sz w:val="24"/>
          <w:szCs w:val="24"/>
        </w:rPr>
        <w:t>:</w:t>
      </w:r>
      <w:r w:rsidRPr="001F7051">
        <w:rPr>
          <w:rFonts w:ascii="Times New Roman" w:hAnsi="Times New Roman" w:cs="Times New Roman"/>
          <w:sz w:val="24"/>
          <w:szCs w:val="24"/>
        </w:rPr>
        <w:t xml:space="preserve"> </w:t>
      </w:r>
      <w:r w:rsidRPr="001F70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227B" w:rsidRPr="001F7051">
        <w:rPr>
          <w:rFonts w:ascii="Times New Roman" w:hAnsi="Times New Roman" w:cs="Times New Roman"/>
          <w:sz w:val="24"/>
          <w:szCs w:val="24"/>
        </w:rPr>
        <w:t>Методы: наглядный, частично-поисковый, практический, контроля.</w:t>
      </w:r>
    </w:p>
    <w:p w:rsidR="008A227B" w:rsidRPr="001F7051" w:rsidRDefault="008A227B" w:rsidP="001F7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sz w:val="24"/>
          <w:szCs w:val="24"/>
        </w:rPr>
        <w:t>Формы: индивидуальные, фронтальные.</w:t>
      </w:r>
    </w:p>
    <w:p w:rsidR="00794134" w:rsidRDefault="00056CB4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  <w:u w:val="single"/>
        </w:rPr>
        <w:t>Оборудование:</w:t>
      </w:r>
      <w:r w:rsidRPr="001F7051">
        <w:rPr>
          <w:rFonts w:ascii="Times New Roman" w:hAnsi="Times New Roman" w:cs="Times New Roman"/>
          <w:sz w:val="24"/>
          <w:szCs w:val="24"/>
        </w:rPr>
        <w:t xml:space="preserve"> </w:t>
      </w:r>
      <w:r w:rsidR="00B90B14">
        <w:rPr>
          <w:rFonts w:ascii="Times New Roman" w:hAnsi="Times New Roman" w:cs="Times New Roman"/>
          <w:sz w:val="24"/>
          <w:szCs w:val="24"/>
        </w:rPr>
        <w:t>атлас ПМР, учебник О.З. Лысенко «Природа Приднестровской Молдавской Республики», гербарий, дополнительный материал.</w:t>
      </w:r>
    </w:p>
    <w:p w:rsidR="00D565EE" w:rsidRDefault="00056CB4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  <w:u w:val="single"/>
        </w:rPr>
        <w:t>Основные понятия, изучаемые на уроке</w:t>
      </w:r>
      <w:r w:rsidR="00F646E1" w:rsidRPr="001F705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F646E1" w:rsidRPr="00B90B14">
        <w:rPr>
          <w:rFonts w:ascii="Times New Roman" w:hAnsi="Times New Roman" w:cs="Times New Roman"/>
          <w:sz w:val="24"/>
          <w:szCs w:val="24"/>
        </w:rPr>
        <w:t xml:space="preserve"> </w:t>
      </w:r>
      <w:r w:rsidR="00B90B14" w:rsidRPr="00B90B14">
        <w:rPr>
          <w:rFonts w:ascii="Times New Roman" w:hAnsi="Times New Roman" w:cs="Times New Roman"/>
          <w:sz w:val="24"/>
          <w:szCs w:val="24"/>
        </w:rPr>
        <w:t>«природная зона»,</w:t>
      </w:r>
      <w:r w:rsidR="00B90B14">
        <w:rPr>
          <w:rFonts w:ascii="Times New Roman" w:hAnsi="Times New Roman" w:cs="Times New Roman"/>
          <w:sz w:val="24"/>
          <w:szCs w:val="24"/>
        </w:rPr>
        <w:t xml:space="preserve"> «широтная зональность», заповедник.</w:t>
      </w:r>
    </w:p>
    <w:p w:rsidR="00B90B14" w:rsidRDefault="00B90B14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B14" w:rsidRDefault="00B90B14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B14" w:rsidRPr="001F7051" w:rsidRDefault="00B90B14" w:rsidP="001F7051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65EE" w:rsidRPr="001F7051" w:rsidRDefault="00D565EE" w:rsidP="001F7051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46E1" w:rsidRPr="001F7051" w:rsidRDefault="00F646E1" w:rsidP="001F705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7051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7725"/>
        <w:gridCol w:w="2682"/>
        <w:gridCol w:w="2055"/>
      </w:tblGrid>
      <w:tr w:rsidR="002E710F" w:rsidRPr="001F7051" w:rsidTr="00F85FA0">
        <w:tc>
          <w:tcPr>
            <w:tcW w:w="0" w:type="auto"/>
            <w:shd w:val="clear" w:color="auto" w:fill="auto"/>
          </w:tcPr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0" w:type="auto"/>
            <w:shd w:val="clear" w:color="auto" w:fill="auto"/>
          </w:tcPr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</w:p>
        </w:tc>
        <w:tc>
          <w:tcPr>
            <w:tcW w:w="0" w:type="auto"/>
            <w:shd w:val="clear" w:color="auto" w:fill="auto"/>
          </w:tcPr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учащихся</w:t>
            </w:r>
          </w:p>
        </w:tc>
        <w:tc>
          <w:tcPr>
            <w:tcW w:w="2055" w:type="dxa"/>
            <w:shd w:val="clear" w:color="auto" w:fill="auto"/>
          </w:tcPr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2E710F" w:rsidRPr="001F7051" w:rsidTr="00F85FA0">
        <w:tc>
          <w:tcPr>
            <w:tcW w:w="0" w:type="auto"/>
            <w:shd w:val="clear" w:color="auto" w:fill="auto"/>
          </w:tcPr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 (2 мин)</w:t>
            </w:r>
          </w:p>
        </w:tc>
        <w:tc>
          <w:tcPr>
            <w:tcW w:w="0" w:type="auto"/>
            <w:shd w:val="clear" w:color="auto" w:fill="auto"/>
          </w:tcPr>
          <w:p w:rsidR="00F646E1" w:rsidRPr="00103B44" w:rsidRDefault="00103B44" w:rsidP="00103B44">
            <w:pPr>
              <w:spacing w:before="100" w:beforeAutospacing="1" w:after="107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звенит для нас звонок – начинается урок.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Ровно встали, подтянулись и друг другу улыбнулись.</w:t>
            </w:r>
            <w:proofErr w:type="gramStart"/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gramEnd"/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Тихо сели. Настраиваемся на урок. Поприветствуем друг друга улыбкой.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Пусть доброе и солнечное настроение сопровождает нас в течение всего урока и помогает справляться с учебными задачами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F646E1" w:rsidRPr="00103B44" w:rsidRDefault="00103B44" w:rsidP="00103B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произносят слова приветствия.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Настраиваются на работу.</w:t>
            </w:r>
          </w:p>
        </w:tc>
        <w:tc>
          <w:tcPr>
            <w:tcW w:w="2055" w:type="dxa"/>
            <w:shd w:val="clear" w:color="auto" w:fill="auto"/>
          </w:tcPr>
          <w:p w:rsidR="00F646E1" w:rsidRPr="00103B44" w:rsidRDefault="00103B44" w:rsidP="00103B4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ормирование положительного отношения к процессу познания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ацеливание на успешную деятельность.</w:t>
            </w:r>
          </w:p>
        </w:tc>
      </w:tr>
      <w:tr w:rsidR="002E710F" w:rsidRPr="001F7051" w:rsidTr="00F85FA0">
        <w:tc>
          <w:tcPr>
            <w:tcW w:w="0" w:type="auto"/>
            <w:shd w:val="clear" w:color="auto" w:fill="auto"/>
          </w:tcPr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0" w:type="auto"/>
            <w:shd w:val="clear" w:color="auto" w:fill="auto"/>
          </w:tcPr>
          <w:p w:rsidR="002D501A" w:rsidRDefault="002D501A" w:rsidP="002D501A">
            <w:pPr>
              <w:pStyle w:val="a9"/>
              <w:spacing w:before="168" w:beforeAutospacing="0" w:after="168" w:afterAutospacing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1.</w:t>
            </w:r>
            <w:r w:rsidRPr="002D501A">
              <w:rPr>
                <w:color w:val="000000"/>
                <w:shd w:val="clear" w:color="auto" w:fill="FFFFFF"/>
              </w:rPr>
              <w:t xml:space="preserve">Что такое </w:t>
            </w:r>
            <w:r>
              <w:rPr>
                <w:color w:val="000000"/>
                <w:shd w:val="clear" w:color="auto" w:fill="FFFFFF"/>
              </w:rPr>
              <w:t>«</w:t>
            </w:r>
            <w:r w:rsidRPr="002D501A">
              <w:rPr>
                <w:color w:val="000000"/>
                <w:shd w:val="clear" w:color="auto" w:fill="FFFFFF"/>
              </w:rPr>
              <w:t>широтная зональность</w:t>
            </w:r>
            <w:r>
              <w:rPr>
                <w:color w:val="000000"/>
                <w:shd w:val="clear" w:color="auto" w:fill="FFFFFF"/>
              </w:rPr>
              <w:t>»</w:t>
            </w:r>
            <w:r w:rsidRPr="002D501A">
              <w:rPr>
                <w:color w:val="000000"/>
                <w:shd w:val="clear" w:color="auto" w:fill="FFFFFF"/>
              </w:rPr>
              <w:t>? </w:t>
            </w:r>
          </w:p>
          <w:p w:rsidR="002D501A" w:rsidRPr="002D501A" w:rsidRDefault="002D501A" w:rsidP="002D501A">
            <w:pPr>
              <w:pStyle w:val="a9"/>
              <w:spacing w:before="168" w:beforeAutospacing="0" w:after="168" w:afterAutospacing="0"/>
              <w:jc w:val="both"/>
              <w:rPr>
                <w:color w:val="000000"/>
                <w:shd w:val="clear" w:color="auto" w:fill="FFFFFF"/>
              </w:rPr>
            </w:pPr>
          </w:p>
          <w:p w:rsidR="00103B44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2. Что такое «природная зона»</w:t>
            </w:r>
            <w:r w:rsidR="00103B44" w:rsidRPr="00103B44">
              <w:rPr>
                <w:color w:val="000000"/>
              </w:rPr>
              <w:t>?</w:t>
            </w:r>
          </w:p>
          <w:p w:rsidR="002D501A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</w:p>
          <w:p w:rsidR="002D501A" w:rsidRPr="00103B44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</w:p>
          <w:p w:rsidR="00103B44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103B44" w:rsidRPr="00103B44">
              <w:rPr>
                <w:color w:val="000000"/>
              </w:rPr>
              <w:t xml:space="preserve"> В каком направление происходит смена природных зон?</w:t>
            </w:r>
          </w:p>
          <w:p w:rsidR="002D501A" w:rsidRPr="00103B44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</w:p>
          <w:p w:rsidR="00103B44" w:rsidRPr="00103B44" w:rsidRDefault="002D501A" w:rsidP="00103B44">
            <w:pPr>
              <w:pStyle w:val="a9"/>
              <w:spacing w:before="168" w:beforeAutospacing="0" w:after="168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103B44" w:rsidRPr="00103B44">
              <w:rPr>
                <w:color w:val="000000"/>
              </w:rPr>
              <w:t>В чем причина смены природных зон?</w:t>
            </w:r>
          </w:p>
          <w:p w:rsidR="00C348C1" w:rsidRPr="001F7051" w:rsidRDefault="00C348C1" w:rsidP="001F705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D501A" w:rsidRDefault="002D501A" w:rsidP="002D50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учеников:</w:t>
            </w:r>
          </w:p>
          <w:p w:rsidR="002D501A" w:rsidRDefault="002D501A" w:rsidP="002D501A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50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Изменение природных зон с широтой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2D501A" w:rsidRPr="002D501A" w:rsidRDefault="002D501A" w:rsidP="002D50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01A" w:rsidRDefault="002D501A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2D501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обширная территория с разнообразным рельефом, на который формировался определенный климат.</w:t>
            </w:r>
          </w:p>
          <w:p w:rsidR="00EC3664" w:rsidRPr="002D501A" w:rsidRDefault="00EC3664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01A" w:rsidRDefault="002D501A" w:rsidP="001F7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смена природных зон происходит от полюсов к экватору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D501A" w:rsidRDefault="002D501A" w:rsidP="001F7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501A" w:rsidRPr="002D501A" w:rsidRDefault="002D501A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этого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неравномерность освещения Солнцем земной поверхности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55" w:type="dxa"/>
            <w:shd w:val="clear" w:color="auto" w:fill="auto"/>
          </w:tcPr>
          <w:p w:rsidR="00C348C1" w:rsidRPr="00103B44" w:rsidRDefault="00103B44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103B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ормирование умения выстраивать понятия по заданной теме в единую систему, устанавливать связи между ними, выявлять соподчинённость.</w:t>
            </w: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348C1" w:rsidRPr="001F7051" w:rsidRDefault="00C348C1" w:rsidP="00103B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710F" w:rsidRPr="001F7051" w:rsidTr="00F85F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C" w:rsidRPr="001F7051" w:rsidRDefault="00911EEC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Мотива</w:t>
            </w:r>
            <w:r w:rsidR="002D5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ция учебной </w:t>
            </w:r>
            <w:r w:rsidR="002D50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  <w:proofErr w:type="gramStart"/>
            <w:r w:rsidR="002D50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911EEC" w:rsidRPr="001F7051" w:rsidRDefault="00911EEC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1EEC" w:rsidRPr="001F7051" w:rsidRDefault="00911EEC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1069" w:rsidRPr="001F7051" w:rsidRDefault="00DB1069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1069" w:rsidRPr="001F7051" w:rsidRDefault="00DB1069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1069" w:rsidRPr="001F7051" w:rsidRDefault="00DB1069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1069" w:rsidRPr="001F7051" w:rsidRDefault="00DB1069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53D" w:rsidRDefault="0031753D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53D" w:rsidRDefault="0031753D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753D" w:rsidRPr="001F7051" w:rsidRDefault="0031753D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F97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познавательной деятельности</w:t>
            </w:r>
            <w:proofErr w:type="gramStart"/>
            <w:r w:rsidRPr="001F70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36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:rsidR="00F65F97" w:rsidRPr="001F7051" w:rsidRDefault="00F65F97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F97" w:rsidRPr="001F7051" w:rsidRDefault="00F65F97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F97" w:rsidRPr="001F7051" w:rsidRDefault="00F65F97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F97" w:rsidRPr="001F7051" w:rsidRDefault="00F65F97" w:rsidP="001F7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D565EE" w:rsidRPr="001F7051" w:rsidRDefault="00D565EE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31753D" w:rsidRDefault="0031753D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31753D" w:rsidRPr="001F7051" w:rsidRDefault="0031753D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F7051" w:rsidRDefault="001F705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2E710F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6F5F78" w:rsidRDefault="006F5F78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6F5F78" w:rsidRDefault="006F5F78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C348C1" w:rsidRPr="001F7051" w:rsidRDefault="00C348C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FA0" w:rsidRPr="001F7051" w:rsidRDefault="00F85FA0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1F7051" w:rsidRDefault="00C5392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Домашнее задание</w:t>
            </w:r>
          </w:p>
          <w:p w:rsidR="00C53921" w:rsidRPr="001F7051" w:rsidRDefault="00C5392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103B44" w:rsidRPr="004870D8" w:rsidRDefault="004870D8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Объясните высказывание немецкого зоолога Альфреда Брема: «Недостаточно знать, что одно существо живет в лесу, а другое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 </w:t>
            </w:r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степи, а треть</w:t>
            </w:r>
            <w:proofErr w:type="gramStart"/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е-</w:t>
            </w:r>
            <w:proofErr w:type="gramEnd"/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море. Необходимо знать, как устроены эти лес, степь, море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103B44" w:rsidRDefault="004870D8" w:rsidP="001F7051">
            <w:pPr>
              <w:spacing w:before="30" w:after="3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7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Каждое отдельное животное характерно именно для своей родины. Оно всегда приспособлено к климату, рельефу и зависящему от них растительному миру. Тем самым оно на себе несет печать своего отечества, и лишь тогда, когда мы сопоставляем среду, образ и условия обитания животного мы постигаем его жизнь»</w:t>
            </w:r>
            <w:r w:rsid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D501A" w:rsidRDefault="002D501A" w:rsidP="001F7051">
            <w:pPr>
              <w:spacing w:before="30" w:after="3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 думаете, какая тема будет изучаться сегодня на уроке?</w:t>
            </w:r>
          </w:p>
          <w:p w:rsidR="00EC3664" w:rsidRDefault="00EC3664" w:rsidP="001F7051">
            <w:pPr>
              <w:spacing w:before="30" w:after="3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C3664" w:rsidRDefault="00EC3664" w:rsidP="00EC366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Тихо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звучит плавная мелодия на фоне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 природы</w:t>
            </w:r>
            <w:proofErr w:type="gramStart"/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: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Мы проникаем в тайники природы ,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Явлений устанавливаем связь ,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Ничуть не меньше , чем в былые годы ,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Цветку весны и соловью дивясь ! </w:t>
            </w:r>
          </w:p>
          <w:p w:rsidR="00EC3664" w:rsidRDefault="00EC3664" w:rsidP="00EC3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действительно, когда мы попадаем в </w:t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природу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нам приятно слышать пение птиц, шелест листвы, журчание ручья.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сегодня мы ещё раз поговорим о </w:t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красоте</w:t>
            </w:r>
            <w:r w:rsidRPr="00E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 </w:t>
            </w:r>
            <w:r w:rsidRPr="00EC3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разнообразии природы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Приднестровья </w:t>
            </w:r>
            <w:r w:rsidR="0031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 том, как всё это сберечь.</w:t>
            </w:r>
          </w:p>
          <w:p w:rsidR="0031753D" w:rsidRDefault="0031753D" w:rsidP="00EC3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753D" w:rsidRDefault="0031753D" w:rsidP="00EC3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753D" w:rsidRDefault="0031753D" w:rsidP="0031753D">
            <w:pPr>
              <w:widowControl w:val="0"/>
              <w:shd w:val="clear" w:color="auto" w:fill="FFFFFF"/>
              <w:tabs>
                <w:tab w:val="left" w:pos="6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1.</w:t>
            </w:r>
            <w:r w:rsidRPr="0031753D"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 xml:space="preserve">В какой природной зоне мы проживаем? </w:t>
            </w:r>
          </w:p>
          <w:p w:rsidR="0031753D" w:rsidRPr="0031753D" w:rsidRDefault="0031753D" w:rsidP="0031753D">
            <w:pPr>
              <w:widowControl w:val="0"/>
              <w:shd w:val="clear" w:color="auto" w:fill="FFFFFF"/>
              <w:tabs>
                <w:tab w:val="left" w:pos="6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103"/>
                <w:sz w:val="24"/>
                <w:szCs w:val="24"/>
              </w:rPr>
            </w:pPr>
          </w:p>
          <w:p w:rsid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  <w:r w:rsidRPr="0031753D"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2.Назовите тип растительности</w:t>
            </w:r>
            <w:r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?</w:t>
            </w:r>
          </w:p>
          <w:p w:rsid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</w:p>
          <w:p w:rsid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</w:p>
          <w:p w:rsid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w w:val="103"/>
                <w:sz w:val="24"/>
                <w:szCs w:val="24"/>
              </w:rPr>
              <w:t xml:space="preserve"> </w:t>
            </w:r>
            <w:r w:rsidRPr="0031753D">
              <w:rPr>
                <w:rFonts w:ascii="Times New Roman" w:hAnsi="Times New Roman" w:cs="Times New Roman"/>
                <w:spacing w:val="-5"/>
                <w:w w:val="103"/>
                <w:sz w:val="24"/>
                <w:szCs w:val="24"/>
              </w:rPr>
              <w:t xml:space="preserve">3.Проявляется ли мозаичность растительного покрова в ПМР, </w:t>
            </w:r>
            <w:r w:rsidRPr="0031753D"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чем вы это объясняете?</w:t>
            </w:r>
          </w:p>
          <w:p w:rsid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</w:p>
          <w:p w:rsidR="0031753D" w:rsidRP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w w:val="103"/>
                <w:sz w:val="24"/>
                <w:szCs w:val="24"/>
              </w:rPr>
            </w:pPr>
          </w:p>
          <w:p w:rsidR="0031753D" w:rsidRPr="0031753D" w:rsidRDefault="0031753D" w:rsidP="0031753D">
            <w:pPr>
              <w:shd w:val="clear" w:color="auto" w:fill="FFFFFF"/>
              <w:spacing w:before="53" w:line="245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  <w:r w:rsidRPr="0031753D">
              <w:rPr>
                <w:rFonts w:ascii="Times New Roman" w:hAnsi="Times New Roman" w:cs="Times New Roman"/>
                <w:sz w:val="24"/>
                <w:szCs w:val="24"/>
              </w:rPr>
              <w:t>Заполнить самостоятельно таблицу с помощью атласа ПМР и дополнительного материала.</w:t>
            </w:r>
          </w:p>
          <w:p w:rsidR="0031753D" w:rsidRPr="0031753D" w:rsidRDefault="0031753D" w:rsidP="0031753D">
            <w:pPr>
              <w:shd w:val="clear" w:color="auto" w:fill="FFFFFF"/>
              <w:spacing w:before="53" w:line="245" w:lineRule="exact"/>
              <w:ind w:righ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Ind w:w="250" w:type="dxa"/>
              <w:tblLook w:val="04A0" w:firstRow="1" w:lastRow="0" w:firstColumn="1" w:lastColumn="0" w:noHBand="0" w:noVBand="1"/>
            </w:tblPr>
            <w:tblGrid>
              <w:gridCol w:w="1766"/>
              <w:gridCol w:w="1834"/>
              <w:gridCol w:w="1792"/>
              <w:gridCol w:w="1857"/>
            </w:tblGrid>
            <w:tr w:rsidR="0031753D" w:rsidRPr="0031753D" w:rsidTr="000207D6">
              <w:tc>
                <w:tcPr>
                  <w:tcW w:w="176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Природная зона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Тип растительности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Представители флоры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Представители красной книги ПМР</w:t>
                  </w:r>
                </w:p>
              </w:tc>
            </w:tr>
            <w:tr w:rsidR="0031753D" w:rsidRPr="0031753D" w:rsidTr="000207D6">
              <w:tc>
                <w:tcPr>
                  <w:tcW w:w="176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Лесостепь,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Лес</w:t>
                  </w:r>
                </w:p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31753D" w:rsidRPr="0031753D" w:rsidTr="000207D6">
              <w:tc>
                <w:tcPr>
                  <w:tcW w:w="176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31753D" w:rsidRPr="0031753D" w:rsidRDefault="0031753D" w:rsidP="000207D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31753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Степь</w:t>
                  </w:r>
                </w:p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1753D" w:rsidRPr="0031753D" w:rsidRDefault="0031753D" w:rsidP="000207D6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31753D" w:rsidRPr="0031753D" w:rsidRDefault="0031753D" w:rsidP="0031753D">
            <w:pPr>
              <w:pStyle w:val="a4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753D">
              <w:rPr>
                <w:rFonts w:ascii="Times New Roman" w:hAnsi="Times New Roman" w:cs="Times New Roman"/>
                <w:sz w:val="24"/>
                <w:szCs w:val="24"/>
              </w:rPr>
              <w:t>Назовите представителей фауны Приднестровья, как они приспособились к условиям существования?</w:t>
            </w:r>
          </w:p>
          <w:p w:rsidR="0031753D" w:rsidRPr="002E710F" w:rsidRDefault="0031753D" w:rsidP="0031753D">
            <w:pPr>
              <w:pStyle w:val="a4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>Многообразен</w:t>
            </w:r>
            <w:r w:rsidR="002E710F"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 ли видовой состав животных ПМР?</w:t>
            </w: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710F" w:rsidRPr="002E710F" w:rsidRDefault="002E710F" w:rsidP="0031753D">
            <w:pPr>
              <w:pStyle w:val="a4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животные занесены в Красную книгу ПМР?</w:t>
            </w:r>
          </w:p>
          <w:p w:rsidR="002E710F" w:rsidRDefault="002E710F" w:rsidP="002E7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2E710F" w:rsidRPr="002E710F" w:rsidRDefault="002E710F" w:rsidP="002E7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всем детям встать,</w:t>
            </w:r>
          </w:p>
          <w:p w:rsidR="002E710F" w:rsidRP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Руки медленно поднять</w:t>
            </w:r>
          </w:p>
          <w:p w:rsidR="002E710F" w:rsidRP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Пальцы сжать, потом разжать,</w:t>
            </w:r>
          </w:p>
          <w:p w:rsidR="002E710F" w:rsidRP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Руки вниз и так стоять,</w:t>
            </w:r>
          </w:p>
          <w:p w:rsidR="002E710F" w:rsidRP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Отдохнули все немножко</w:t>
            </w:r>
          </w:p>
          <w:p w:rsidR="002E710F" w:rsidRDefault="002E710F" w:rsidP="002E710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отправились в дорожку.</w:t>
            </w:r>
          </w:p>
          <w:p w:rsidR="002E710F" w:rsidRDefault="002E710F" w:rsidP="002E7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Учитель:</w:t>
            </w: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 А как Вы думаете, нуждается ли наша Республика в охране природы? Что подразумевает собой охрана природы?</w:t>
            </w:r>
          </w:p>
          <w:p w:rsidR="002111EE" w:rsidRPr="002111EE" w:rsidRDefault="002111EE" w:rsidP="002111E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211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Необходимо обратить внимание на то, что природные зоны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ПМР </w:t>
            </w:r>
            <w:r w:rsidRPr="00211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сильно изменены человеком: леса вырубаются, луга и пашни истощаются. Воздействие человека на природные зоны приводит к  тому, что многие растения и животные находятся под угрозой </w:t>
            </w:r>
            <w:r w:rsidRPr="00211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вымирания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111EE" w:rsidRDefault="002111EE" w:rsidP="002E7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710F" w:rsidRPr="002E710F" w:rsidRDefault="002E710F" w:rsidP="002E71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Учитель:</w:t>
            </w: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 Ребята, оказывается, в природе существуют такие территории, которые называются особо охраняемыми. </w:t>
            </w:r>
          </w:p>
          <w:p w:rsidR="002E710F" w:rsidRDefault="002E710F" w:rsidP="002E710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очему они так называются? </w:t>
            </w:r>
          </w:p>
          <w:p w:rsidR="002E710F" w:rsidRDefault="002E710F" w:rsidP="002E7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1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Учитель:</w:t>
            </w:r>
            <w:r w:rsidRPr="002E710F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запишем определение в рабочие тетради. </w:t>
            </w:r>
          </w:p>
          <w:p w:rsidR="006F5F78" w:rsidRPr="006F5F78" w:rsidRDefault="006F5F78" w:rsidP="002E71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Учитель:</w:t>
            </w:r>
            <w:r w:rsidRPr="006F5F78">
              <w:rPr>
                <w:rFonts w:ascii="Times New Roman" w:hAnsi="Times New Roman" w:cs="Times New Roman"/>
                <w:sz w:val="24"/>
                <w:szCs w:val="24"/>
              </w:rPr>
              <w:t xml:space="preserve"> К особо охраняемым природным территориям относят </w:t>
            </w:r>
            <w:r w:rsidRPr="006F5F78">
              <w:rPr>
                <w:rFonts w:ascii="Times New Roman" w:hAnsi="Times New Roman" w:cs="Times New Roman"/>
                <w:i/>
                <w:sz w:val="24"/>
                <w:szCs w:val="24"/>
              </w:rPr>
              <w:t>заповедники, национальные парки, заказники, природные парки, памятники природы, заповедные урочища, участки природных ландшафтов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5F78" w:rsidRPr="006F5F78" w:rsidRDefault="006F5F78" w:rsidP="006F5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Учитель:</w:t>
            </w:r>
            <w:r w:rsidRPr="006F5F78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постановлению Верховного Совета ПМР об утверждении перечня объектов, комплексов и территорий природно-заповедного фонда Приднестровской Молдавской Республики от 27.01.2010г. на территории нашего края расположены следующие ООПТ: </w:t>
            </w:r>
          </w:p>
          <w:p w:rsidR="006F5F78" w:rsidRPr="006F5F78" w:rsidRDefault="006F5F78" w:rsidP="006F5F78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Государственный заповедник «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Ягорлык</w:t>
            </w:r>
            <w:proofErr w:type="spellEnd"/>
            <w:r w:rsidRPr="006F5F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»;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F5F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Ландшафтные заповедные участки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:</w:t>
            </w:r>
            <w:r w:rsidRPr="006F5F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  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Сухая долина 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Тамашлык</w:t>
            </w:r>
            <w:proofErr w:type="spellEnd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;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Валя-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Адынкэ</w:t>
            </w:r>
            <w:proofErr w:type="spellEnd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;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– </w:t>
            </w: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урочище Глубокая долина.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F5F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Государственные заказники.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Ботанический заказник «Ново-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Андрияшевка</w:t>
            </w:r>
            <w:proofErr w:type="spellEnd"/>
            <w:r w:rsidRPr="006F5F7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»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Грушанский</w:t>
            </w:r>
            <w:proofErr w:type="spellEnd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заказник дикорастущих лекарственных растений</w:t>
            </w:r>
          </w:p>
          <w:p w:rsid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Ихтиологический заказник «</w:t>
            </w:r>
            <w:proofErr w:type="spellStart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Турунчук</w:t>
            </w:r>
            <w:proofErr w:type="spellEnd"/>
            <w:r w:rsidRPr="006F5F7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.</w:t>
            </w:r>
          </w:p>
          <w:p w:rsidR="006F5F78" w:rsidRP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Учитель:</w:t>
            </w:r>
            <w:r w:rsidRPr="006F5F78">
              <w:rPr>
                <w:rFonts w:ascii="Times New Roman" w:hAnsi="Times New Roman" w:cs="Times New Roman"/>
                <w:sz w:val="24"/>
                <w:szCs w:val="24"/>
              </w:rPr>
              <w:t xml:space="preserve"> На сегодня были подготовлены сообщения, давайте заслушаем. </w:t>
            </w:r>
          </w:p>
          <w:p w:rsidR="006F5F78" w:rsidRDefault="006F5F78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F78">
              <w:rPr>
                <w:rFonts w:ascii="Times New Roman" w:hAnsi="Times New Roman" w:cs="Times New Roman"/>
                <w:b/>
                <w:sz w:val="24"/>
                <w:szCs w:val="24"/>
              </w:rPr>
              <w:t>(Учитель заранее предлагает темы докладов учащимся, которые самостоятельно готовят материал.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6F5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1.Сегодня я узнал…….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2. Было интересно……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3. Было нелегко………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4. Я понял, что………..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5.Мне понравились задания……………….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6. Я научился…………</w:t>
            </w:r>
          </w:p>
          <w:p w:rsidR="00F85FA0" w:rsidRPr="00F85FA0" w:rsidRDefault="00F85FA0" w:rsidP="00F85FA0">
            <w:pPr>
              <w:pStyle w:val="a9"/>
              <w:spacing w:before="168" w:beforeAutospacing="0" w:after="168" w:afterAutospacing="0"/>
              <w:rPr>
                <w:color w:val="000000"/>
              </w:rPr>
            </w:pPr>
            <w:r w:rsidRPr="00F85FA0">
              <w:rPr>
                <w:color w:val="000000"/>
              </w:rPr>
              <w:t>7. Меня удивило………</w:t>
            </w:r>
          </w:p>
          <w:p w:rsidR="006F5F78" w:rsidRPr="006F5F78" w:rsidRDefault="00F85FA0" w:rsidP="006F5F7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Подготовить презентацию на тему:  1 вариант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«К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расная книга ПМР»,  2 вариант заповедник «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Ягорлык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».</w:t>
            </w:r>
          </w:p>
          <w:p w:rsidR="006F5F78" w:rsidRDefault="006F5F78" w:rsidP="006F5F7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3664" w:rsidRPr="004870D8" w:rsidRDefault="00EC3664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65F97" w:rsidRPr="001F7051" w:rsidRDefault="00F65F97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921" w:rsidRPr="002D501A" w:rsidRDefault="00C53921" w:rsidP="002D501A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7ABB" w:rsidRPr="001F7051" w:rsidRDefault="00777ABB" w:rsidP="001F7051">
            <w:pPr>
              <w:pStyle w:val="a4"/>
              <w:spacing w:before="30" w:after="30" w:line="240" w:lineRule="auto"/>
              <w:ind w:left="4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77ABB" w:rsidRPr="001F7051" w:rsidRDefault="00777ABB" w:rsidP="001F7051">
            <w:pPr>
              <w:pStyle w:val="a4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BB" w:rsidRPr="001F7051" w:rsidRDefault="00777ABB" w:rsidP="001F7051">
            <w:pPr>
              <w:pStyle w:val="a4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BB" w:rsidRPr="001F7051" w:rsidRDefault="00777ABB" w:rsidP="001F7051">
            <w:pPr>
              <w:pStyle w:val="a4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BB" w:rsidRPr="001F7051" w:rsidRDefault="00777ABB" w:rsidP="001F7051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7616F" w:rsidRPr="001F7051" w:rsidRDefault="00D7616F" w:rsidP="001F7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46E1" w:rsidRPr="001F7051" w:rsidRDefault="00F646E1" w:rsidP="001F7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46E1" w:rsidRPr="001F7051" w:rsidRDefault="00F646E1" w:rsidP="00F85F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D501A" w:rsidRPr="002D501A" w:rsidRDefault="00D565EE" w:rsidP="001F705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Версии </w:t>
            </w:r>
            <w:r w:rsidR="00911EEC"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C348C1"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11EEC"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щихся, обсуждение</w:t>
            </w:r>
            <w:r w:rsidR="00487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D5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501A" w:rsidRPr="002D5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Размышляют о словах А. Брема. Делают вывод о том, что изучать живое существо необходимо в сопоставлении со средой, условиями его обитания и образом жизни.</w:t>
            </w:r>
          </w:p>
          <w:p w:rsidR="004870D8" w:rsidRPr="001F7051" w:rsidRDefault="004870D8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2D501A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природные зоны родного края.</w:t>
            </w:r>
          </w:p>
          <w:p w:rsidR="0031753D" w:rsidRDefault="00911EEC" w:rsidP="003175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sz w:val="24"/>
                <w:szCs w:val="24"/>
              </w:rPr>
              <w:t>Записывают тему  в тетрадь</w:t>
            </w:r>
          </w:p>
          <w:p w:rsidR="001C40C0" w:rsidRPr="0031753D" w:rsidRDefault="00D565EE" w:rsidP="003175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="001C40C0"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17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атласом ПМР</w:t>
            </w:r>
            <w:r w:rsidR="001C40C0"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1C40C0" w:rsidRPr="001F7051" w:rsidRDefault="001C40C0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1753D" w:rsidRDefault="0031753D" w:rsidP="0031753D">
            <w:pPr>
              <w:widowControl w:val="0"/>
              <w:shd w:val="clear" w:color="auto" w:fill="FFFFFF"/>
              <w:tabs>
                <w:tab w:val="left" w:pos="6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1753D"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лесостепь</w:t>
            </w:r>
            <w:r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;</w:t>
            </w:r>
          </w:p>
          <w:p w:rsidR="0031753D" w:rsidRDefault="0031753D" w:rsidP="0031753D">
            <w:pPr>
              <w:widowControl w:val="0"/>
              <w:shd w:val="clear" w:color="auto" w:fill="FFFFFF"/>
              <w:tabs>
                <w:tab w:val="left" w:pos="6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</w:pPr>
          </w:p>
          <w:p w:rsidR="0031753D" w:rsidRPr="0031753D" w:rsidRDefault="0031753D" w:rsidP="0031753D">
            <w:pPr>
              <w:shd w:val="clear" w:color="auto" w:fill="FFFFFF"/>
              <w:tabs>
                <w:tab w:val="left" w:pos="662"/>
              </w:tabs>
              <w:spacing w:before="5" w:line="240" w:lineRule="exact"/>
              <w:rPr>
                <w:rFonts w:ascii="Times New Roman" w:hAnsi="Times New Roman" w:cs="Times New Roman"/>
                <w:w w:val="10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 xml:space="preserve">- </w:t>
            </w:r>
            <w:r w:rsidRPr="0031753D">
              <w:rPr>
                <w:rFonts w:ascii="Times New Roman" w:hAnsi="Times New Roman" w:cs="Times New Roman"/>
                <w:spacing w:val="-4"/>
                <w:w w:val="103"/>
                <w:sz w:val="24"/>
                <w:szCs w:val="24"/>
              </w:rPr>
              <w:t>переходной</w:t>
            </w:r>
            <w:r w:rsidRPr="0031753D">
              <w:rPr>
                <w:rFonts w:ascii="Times New Roman" w:hAnsi="Times New Roman" w:cs="Times New Roman"/>
                <w:w w:val="103"/>
                <w:sz w:val="24"/>
                <w:szCs w:val="24"/>
              </w:rPr>
              <w:t xml:space="preserve">, в нём сочетаются типы лесной и </w:t>
            </w:r>
            <w:r>
              <w:rPr>
                <w:rFonts w:ascii="Times New Roman" w:hAnsi="Times New Roman" w:cs="Times New Roman"/>
                <w:w w:val="103"/>
                <w:sz w:val="24"/>
                <w:szCs w:val="24"/>
              </w:rPr>
              <w:t>степной зон:</w:t>
            </w:r>
          </w:p>
          <w:p w:rsidR="0031753D" w:rsidRPr="0031753D" w:rsidRDefault="0031753D" w:rsidP="0031753D">
            <w:pPr>
              <w:shd w:val="clear" w:color="auto" w:fill="FFFFFF"/>
              <w:spacing w:before="53" w:line="245" w:lineRule="exact"/>
              <w:ind w:left="34" w:right="5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3"/>
                <w:sz w:val="24"/>
                <w:szCs w:val="24"/>
              </w:rPr>
              <w:t>- м</w:t>
            </w:r>
            <w:r w:rsidRPr="0031753D">
              <w:rPr>
                <w:rFonts w:ascii="Times New Roman" w:hAnsi="Times New Roman" w:cs="Times New Roman"/>
                <w:w w:val="103"/>
                <w:sz w:val="24"/>
                <w:szCs w:val="24"/>
              </w:rPr>
              <w:t xml:space="preserve">озаичность присутствует, </w:t>
            </w:r>
            <w:r w:rsidRPr="003175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 </w:t>
            </w:r>
            <w:r w:rsidRPr="0031753D">
              <w:rPr>
                <w:rFonts w:ascii="Times New Roman" w:hAnsi="Times New Roman" w:cs="Times New Roman"/>
                <w:sz w:val="24"/>
                <w:szCs w:val="24"/>
              </w:rPr>
              <w:t>размещение растительности по территории влияет и  кли</w:t>
            </w:r>
            <w:r w:rsidRPr="0031753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мат, и рельеф, и </w:t>
            </w:r>
            <w:proofErr w:type="spellStart"/>
            <w:proofErr w:type="gramStart"/>
            <w:r w:rsidRPr="003175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proofErr w:type="spellEnd"/>
            <w:proofErr w:type="gramEnd"/>
            <w:r w:rsidRPr="003175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деятельность чело</w:t>
            </w:r>
            <w:r w:rsidRPr="003175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31753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века.)</w:t>
            </w:r>
          </w:p>
          <w:p w:rsidR="001C40C0" w:rsidRPr="001F7051" w:rsidRDefault="001C40C0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Запись в тетрадь  </w:t>
            </w: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C1" w:rsidRPr="001F7051" w:rsidRDefault="000F57C1" w:rsidP="001F7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устно</w:t>
            </w:r>
            <w:r w:rsidR="002E7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Потом записывают в тетрадь</w:t>
            </w: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2E710F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движения.</w:t>
            </w: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2E710F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:rsidR="00C348C1" w:rsidRPr="001F7051" w:rsidRDefault="00C348C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111EE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:rsidR="002E710F" w:rsidRPr="002E710F" w:rsidRDefault="002111EE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работа в тетрадях</w:t>
            </w:r>
            <w:r w:rsidR="002E710F" w:rsidRPr="002E710F">
              <w:rPr>
                <w:rFonts w:ascii="Times New Roman" w:hAnsi="Times New Roman" w:cs="Times New Roman"/>
                <w:b/>
                <w:bCs/>
                <w:iCs/>
              </w:rPr>
              <w:t xml:space="preserve">: </w:t>
            </w:r>
            <w:proofErr w:type="gramStart"/>
            <w:r w:rsidR="002E710F" w:rsidRPr="002E710F">
              <w:rPr>
                <w:rFonts w:ascii="Times New Roman" w:hAnsi="Times New Roman" w:cs="Times New Roman"/>
                <w:iCs/>
              </w:rPr>
              <w:t>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которые имеют свое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специальной охраны.</w:t>
            </w:r>
            <w:proofErr w:type="gramEnd"/>
          </w:p>
          <w:p w:rsidR="002E710F" w:rsidRPr="002E710F" w:rsidRDefault="002E710F" w:rsidP="002E710F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</w:rPr>
            </w:pPr>
          </w:p>
          <w:p w:rsidR="00C348C1" w:rsidRPr="001F7051" w:rsidRDefault="00C348C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48C1" w:rsidRPr="001F7051" w:rsidRDefault="00C348C1" w:rsidP="001F7051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646E1" w:rsidRPr="001F7051" w:rsidRDefault="006F5F78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Выступления учащихся.</w:t>
            </w:r>
          </w:p>
          <w:p w:rsidR="00F85FA0" w:rsidRPr="001F7051" w:rsidRDefault="00F85FA0" w:rsidP="00F85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proofErr w:type="gramStart"/>
            <w:r w:rsidRPr="001F7051"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проговаривают чему </w:t>
            </w:r>
            <w:r w:rsidRPr="001F7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они научились</w:t>
            </w:r>
            <w:proofErr w:type="gramEnd"/>
            <w:r w:rsidRPr="001F7051">
              <w:rPr>
                <w:rFonts w:ascii="Times New Roman" w:hAnsi="Times New Roman" w:cs="Times New Roman"/>
                <w:sz w:val="24"/>
                <w:szCs w:val="24"/>
              </w:rPr>
              <w:t xml:space="preserve"> на уроке.</w:t>
            </w:r>
          </w:p>
          <w:p w:rsidR="00F85FA0" w:rsidRPr="001F7051" w:rsidRDefault="00F85FA0" w:rsidP="00F85F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sz w:val="24"/>
                <w:szCs w:val="24"/>
              </w:rPr>
              <w:t>Рассказывают о том, что узнали на уроке.</w:t>
            </w: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F85FA0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дневник.</w:t>
            </w: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051" w:rsidRPr="001F7051" w:rsidRDefault="001F7051" w:rsidP="00F85F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auto"/>
          </w:tcPr>
          <w:p w:rsidR="00911EEC" w:rsidRPr="001F7051" w:rsidRDefault="00911EEC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  <w:r w:rsidRPr="001F7051">
              <w:rPr>
                <w:color w:val="000000" w:themeColor="text1"/>
              </w:rPr>
              <w:lastRenderedPageBreak/>
              <w:t xml:space="preserve"> </w:t>
            </w:r>
            <w:r w:rsidRPr="001F7051">
              <w:rPr>
                <w:b w:val="0"/>
                <w:bCs w:val="0"/>
                <w:color w:val="000000" w:themeColor="text1"/>
              </w:rPr>
              <w:t xml:space="preserve">Анализировать, сравнивать и </w:t>
            </w:r>
            <w:r w:rsidRPr="001F7051">
              <w:rPr>
                <w:b w:val="0"/>
                <w:bCs w:val="0"/>
                <w:color w:val="000000" w:themeColor="text1"/>
              </w:rPr>
              <w:lastRenderedPageBreak/>
              <w:t xml:space="preserve">обобщать факты. Преобразовывать информацию  из одного вида в другой. </w:t>
            </w:r>
          </w:p>
          <w:p w:rsidR="00F646E1" w:rsidRPr="001F7051" w:rsidRDefault="00DB1069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Уметь определять возможные </w:t>
            </w:r>
            <w:r w:rsidR="00911EEC" w:rsidRPr="001F70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необходимых сведений, производить поиск информации,</w:t>
            </w:r>
            <w:r w:rsidR="00911EEC" w:rsidRPr="001F7051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оценивать её достоверность.</w:t>
            </w: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C348C1" w:rsidRPr="001F7051" w:rsidRDefault="00C348C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DB1069" w:rsidRPr="001F7051" w:rsidRDefault="00DB1069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  <w:r w:rsidRPr="001F7051">
              <w:rPr>
                <w:b w:val="0"/>
                <w:bCs w:val="0"/>
                <w:color w:val="000000" w:themeColor="text1"/>
              </w:rPr>
              <w:t xml:space="preserve">Отстаивая свою точку зрения, приводить аргументы, подтверждая их фактами. Уметь взглянуть на ситуацию с иной позиции и договариваться с </w:t>
            </w:r>
            <w:r w:rsidRPr="001F7051">
              <w:rPr>
                <w:b w:val="0"/>
                <w:bCs w:val="0"/>
                <w:color w:val="000000" w:themeColor="text1"/>
              </w:rPr>
              <w:lastRenderedPageBreak/>
              <w:t>людьми иных позиций.</w:t>
            </w:r>
          </w:p>
          <w:p w:rsidR="00DB1069" w:rsidRPr="001F7051" w:rsidRDefault="00DB1069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  <w:r w:rsidRPr="001F7051">
              <w:rPr>
                <w:b w:val="0"/>
                <w:bCs w:val="0"/>
                <w:color w:val="000000" w:themeColor="text1"/>
              </w:rPr>
              <w:t>Понимая позицию другого, различать в его речи: мнение (точку зрения), доказательство (аргументы), факты.</w:t>
            </w:r>
          </w:p>
          <w:p w:rsidR="00DB1069" w:rsidRPr="001F7051" w:rsidRDefault="00DB1069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</w:p>
          <w:p w:rsidR="00DB1069" w:rsidRPr="001F7051" w:rsidRDefault="00DB1069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3D1" w:rsidRPr="001F7051" w:rsidRDefault="005A33D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  <w:r w:rsidRPr="001F7051">
              <w:rPr>
                <w:b w:val="0"/>
                <w:bCs w:val="0"/>
                <w:color w:val="000000" w:themeColor="text1"/>
              </w:rPr>
              <w:t xml:space="preserve">Выдвигать версии решения проблемы, осознавать конечный результат, выбирать из </w:t>
            </w:r>
            <w:proofErr w:type="gramStart"/>
            <w:r w:rsidRPr="001F7051">
              <w:rPr>
                <w:b w:val="0"/>
                <w:bCs w:val="0"/>
                <w:color w:val="000000" w:themeColor="text1"/>
              </w:rPr>
              <w:t>предложенных</w:t>
            </w:r>
            <w:proofErr w:type="gramEnd"/>
            <w:r w:rsidRPr="001F7051">
              <w:rPr>
                <w:b w:val="0"/>
                <w:bCs w:val="0"/>
                <w:color w:val="000000" w:themeColor="text1"/>
              </w:rPr>
              <w:t xml:space="preserve"> и искать самостоятельно  средства достижения цели.</w:t>
            </w:r>
          </w:p>
          <w:p w:rsidR="005A33D1" w:rsidRPr="001F7051" w:rsidRDefault="005A33D1" w:rsidP="001F7051">
            <w:pPr>
              <w:pStyle w:val="a7"/>
              <w:jc w:val="left"/>
              <w:rPr>
                <w:b w:val="0"/>
                <w:bCs w:val="0"/>
                <w:color w:val="000000" w:themeColor="text1"/>
              </w:rPr>
            </w:pPr>
            <w:r w:rsidRPr="001F7051">
              <w:rPr>
                <w:b w:val="0"/>
                <w:bCs w:val="0"/>
                <w:color w:val="000000" w:themeColor="text1"/>
              </w:rPr>
              <w:t>Сверять свои действия с целью и при необходимости исправлять ошибки самостоятельно.</w:t>
            </w: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6E1" w:rsidRPr="001F7051" w:rsidRDefault="00F646E1" w:rsidP="001F7051">
            <w:pPr>
              <w:spacing w:before="100" w:beforeAutospacing="1" w:after="107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567E5" w:rsidRPr="001F7051" w:rsidRDefault="00F567E5" w:rsidP="001F7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567E5" w:rsidRPr="001F7051" w:rsidSect="00D565EE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804"/>
    <w:multiLevelType w:val="hybridMultilevel"/>
    <w:tmpl w:val="C6809BCC"/>
    <w:lvl w:ilvl="0" w:tplc="7C60D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5EDD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8C9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A67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C673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F0D6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CC2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FCD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5CA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5214D43"/>
    <w:multiLevelType w:val="hybridMultilevel"/>
    <w:tmpl w:val="25BCF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51323C"/>
    <w:multiLevelType w:val="hybridMultilevel"/>
    <w:tmpl w:val="25E8B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F57E6"/>
    <w:multiLevelType w:val="hybridMultilevel"/>
    <w:tmpl w:val="25E8B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17B3C"/>
    <w:multiLevelType w:val="hybridMultilevel"/>
    <w:tmpl w:val="99D28106"/>
    <w:lvl w:ilvl="0" w:tplc="E70433E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2C8220BF"/>
    <w:multiLevelType w:val="hybridMultilevel"/>
    <w:tmpl w:val="25E8B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75F84"/>
    <w:multiLevelType w:val="hybridMultilevel"/>
    <w:tmpl w:val="606EF5AA"/>
    <w:lvl w:ilvl="0" w:tplc="35B251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3D4954"/>
    <w:multiLevelType w:val="hybridMultilevel"/>
    <w:tmpl w:val="677C5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25F21"/>
    <w:multiLevelType w:val="hybridMultilevel"/>
    <w:tmpl w:val="1D92EE32"/>
    <w:lvl w:ilvl="0" w:tplc="D10C5FE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4A6613"/>
    <w:multiLevelType w:val="singleLevel"/>
    <w:tmpl w:val="4A2C02F6"/>
    <w:lvl w:ilvl="0">
      <w:start w:val="1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52320B73"/>
    <w:multiLevelType w:val="multilevel"/>
    <w:tmpl w:val="8E78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7100CE"/>
    <w:multiLevelType w:val="multilevel"/>
    <w:tmpl w:val="F4946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5F7E90"/>
    <w:multiLevelType w:val="hybridMultilevel"/>
    <w:tmpl w:val="817AC7CA"/>
    <w:lvl w:ilvl="0" w:tplc="A9024132">
      <w:start w:val="1"/>
      <w:numFmt w:val="decimal"/>
      <w:lvlText w:val="%1)"/>
      <w:lvlJc w:val="left"/>
      <w:pPr>
        <w:ind w:left="4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3">
    <w:nsid w:val="60F31CBA"/>
    <w:multiLevelType w:val="hybridMultilevel"/>
    <w:tmpl w:val="B9240F32"/>
    <w:lvl w:ilvl="0" w:tplc="1D8CD54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>
    <w:nsid w:val="677E18A3"/>
    <w:multiLevelType w:val="hybridMultilevel"/>
    <w:tmpl w:val="5FEEB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CF44BF"/>
    <w:multiLevelType w:val="multilevel"/>
    <w:tmpl w:val="31B2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796C8E"/>
    <w:multiLevelType w:val="singleLevel"/>
    <w:tmpl w:val="AE42B6EE"/>
    <w:lvl w:ilvl="0">
      <w:start w:val="1"/>
      <w:numFmt w:val="decimal"/>
      <w:lvlText w:val="%1."/>
      <w:legacy w:legacy="1" w:legacySpace="0" w:legacyIndent="220"/>
      <w:lvlJc w:val="left"/>
      <w:pPr>
        <w:ind w:left="2127" w:firstLine="0"/>
      </w:pPr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2"/>
  </w:num>
  <w:num w:numId="5">
    <w:abstractNumId w:val="3"/>
  </w:num>
  <w:num w:numId="6">
    <w:abstractNumId w:val="11"/>
  </w:num>
  <w:num w:numId="7">
    <w:abstractNumId w:val="15"/>
  </w:num>
  <w:num w:numId="8">
    <w:abstractNumId w:val="14"/>
  </w:num>
  <w:num w:numId="9">
    <w:abstractNumId w:val="5"/>
  </w:num>
  <w:num w:numId="10">
    <w:abstractNumId w:val="7"/>
  </w:num>
  <w:num w:numId="11">
    <w:abstractNumId w:val="6"/>
  </w:num>
  <w:num w:numId="12">
    <w:abstractNumId w:val="4"/>
  </w:num>
  <w:num w:numId="13">
    <w:abstractNumId w:val="9"/>
    <w:lvlOverride w:ilvl="0">
      <w:startOverride w:val="1"/>
    </w:lvlOverride>
  </w:num>
  <w:num w:numId="14">
    <w:abstractNumId w:val="8"/>
  </w:num>
  <w:num w:numId="15">
    <w:abstractNumId w:val="10"/>
  </w:num>
  <w:num w:numId="16">
    <w:abstractNumId w:val="16"/>
    <w:lvlOverride w:ilvl="0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6CB4"/>
    <w:rsid w:val="000413F1"/>
    <w:rsid w:val="00056CB4"/>
    <w:rsid w:val="00095332"/>
    <w:rsid w:val="000F57C1"/>
    <w:rsid w:val="00103B44"/>
    <w:rsid w:val="00133937"/>
    <w:rsid w:val="00165E7B"/>
    <w:rsid w:val="001C40C0"/>
    <w:rsid w:val="001F7051"/>
    <w:rsid w:val="002111EE"/>
    <w:rsid w:val="002D501A"/>
    <w:rsid w:val="002E710F"/>
    <w:rsid w:val="0031753D"/>
    <w:rsid w:val="00360B46"/>
    <w:rsid w:val="003D0990"/>
    <w:rsid w:val="003D7325"/>
    <w:rsid w:val="00426DB2"/>
    <w:rsid w:val="0046768D"/>
    <w:rsid w:val="004870D8"/>
    <w:rsid w:val="004D5C6B"/>
    <w:rsid w:val="004F0E12"/>
    <w:rsid w:val="005A33D1"/>
    <w:rsid w:val="006F5F78"/>
    <w:rsid w:val="00710E7B"/>
    <w:rsid w:val="0072553C"/>
    <w:rsid w:val="00777ABB"/>
    <w:rsid w:val="00794134"/>
    <w:rsid w:val="0085095B"/>
    <w:rsid w:val="0088674E"/>
    <w:rsid w:val="008A227B"/>
    <w:rsid w:val="008F2336"/>
    <w:rsid w:val="00911EEC"/>
    <w:rsid w:val="00954D2C"/>
    <w:rsid w:val="00977488"/>
    <w:rsid w:val="009D43B8"/>
    <w:rsid w:val="00A56FCD"/>
    <w:rsid w:val="00AD0E89"/>
    <w:rsid w:val="00B63D75"/>
    <w:rsid w:val="00B8246A"/>
    <w:rsid w:val="00B90B14"/>
    <w:rsid w:val="00B97071"/>
    <w:rsid w:val="00C07EAE"/>
    <w:rsid w:val="00C344A3"/>
    <w:rsid w:val="00C348C1"/>
    <w:rsid w:val="00C53921"/>
    <w:rsid w:val="00CB452F"/>
    <w:rsid w:val="00D565EE"/>
    <w:rsid w:val="00D6554E"/>
    <w:rsid w:val="00D7616F"/>
    <w:rsid w:val="00DB1069"/>
    <w:rsid w:val="00DE4F6D"/>
    <w:rsid w:val="00E41280"/>
    <w:rsid w:val="00EC3664"/>
    <w:rsid w:val="00F567E5"/>
    <w:rsid w:val="00F646E1"/>
    <w:rsid w:val="00F65F97"/>
    <w:rsid w:val="00F8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B4"/>
  </w:style>
  <w:style w:type="paragraph" w:styleId="1">
    <w:name w:val="heading 1"/>
    <w:basedOn w:val="a"/>
    <w:next w:val="a"/>
    <w:link w:val="10"/>
    <w:uiPriority w:val="9"/>
    <w:qFormat/>
    <w:rsid w:val="004676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C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F646E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4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16F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911E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Название Знак"/>
    <w:basedOn w:val="a0"/>
    <w:link w:val="a7"/>
    <w:rsid w:val="00911E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1">
    <w:name w:val="c1"/>
    <w:basedOn w:val="a"/>
    <w:rsid w:val="00C5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103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76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7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Hi-tech</cp:lastModifiedBy>
  <cp:revision>18</cp:revision>
  <dcterms:created xsi:type="dcterms:W3CDTF">2019-03-23T17:52:00Z</dcterms:created>
  <dcterms:modified xsi:type="dcterms:W3CDTF">2022-09-23T19:53:00Z</dcterms:modified>
</cp:coreProperties>
</file>