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46CDCB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lineRule="auto" w:line="240" w:after="0" w:beforeAutospacing="0" w:afterAutospacing="0"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Сценарий спортивного досуга</w:t>
      </w:r>
      <w:bookmarkStart w:id="0" w:name="_GoBack"/>
      <w:bookmarkEnd w:id="0"/>
      <w:r>
        <w:rPr>
          <w:rFonts w:ascii="Times New Roman" w:hAnsi="Times New Roman"/>
          <w:b w:val="1"/>
          <w:sz w:val="32"/>
        </w:rPr>
        <w:t xml:space="preserve"> «</w:t>
      </w:r>
      <w:r>
        <w:rPr>
          <w:rFonts w:ascii="Times New Roman" w:hAnsi="Times New Roman"/>
          <w:b w:val="1"/>
          <w:sz w:val="32"/>
        </w:rPr>
        <w:t xml:space="preserve">День </w:t>
      </w:r>
      <w:r>
        <w:rPr>
          <w:rFonts w:ascii="Times New Roman" w:hAnsi="Times New Roman"/>
          <w:b w:val="1"/>
          <w:sz w:val="32"/>
        </w:rPr>
        <w:t>о</w:t>
      </w:r>
      <w:r>
        <w:rPr>
          <w:rFonts w:ascii="Times New Roman" w:hAnsi="Times New Roman"/>
          <w:b w:val="1"/>
          <w:sz w:val="32"/>
        </w:rPr>
        <w:t>тражени</w:t>
      </w:r>
      <w:r>
        <w:rPr>
          <w:rFonts w:ascii="Times New Roman" w:hAnsi="Times New Roman"/>
          <w:b w:val="1"/>
          <w:sz w:val="32"/>
        </w:rPr>
        <w:t>я</w:t>
      </w:r>
      <w:r>
        <w:rPr>
          <w:rFonts w:ascii="Times New Roman" w:hAnsi="Times New Roman"/>
          <w:b w:val="1"/>
          <w:sz w:val="32"/>
        </w:rPr>
        <w:t xml:space="preserve"> в лужах</w:t>
      </w:r>
      <w:r>
        <w:rPr>
          <w:rFonts w:ascii="Times New Roman" w:hAnsi="Times New Roman"/>
          <w:b w:val="1"/>
          <w:sz w:val="32"/>
        </w:rPr>
        <w:t xml:space="preserve">» в старшей </w:t>
      </w:r>
      <w:r>
        <w:rPr>
          <w:rFonts w:ascii="Times New Roman" w:hAnsi="Times New Roman"/>
          <w:b w:val="1"/>
          <w:sz w:val="32"/>
        </w:rPr>
        <w:t xml:space="preserve">        </w:t>
      </w:r>
      <w:r>
        <w:rPr>
          <w:rFonts w:ascii="Times New Roman" w:hAnsi="Times New Roman"/>
          <w:b w:val="1"/>
          <w:sz w:val="32"/>
        </w:rPr>
        <w:t>группе</w:t>
      </w:r>
    </w:p>
    <w:p>
      <w:pPr>
        <w:spacing w:lineRule="auto" w:line="240" w:after="0" w:beforeAutospacing="0" w:afterAutospacing="0"/>
        <w:jc w:val="center"/>
        <w:rPr>
          <w:rFonts w:ascii="Times New Roman" w:hAnsi="Times New Roman"/>
          <w:b w:val="1"/>
          <w:sz w:val="28"/>
        </w:rPr>
      </w:pPr>
    </w:p>
    <w:p>
      <w:pPr>
        <w:spacing w:lineRule="auto" w:line="240" w:after="0" w:beforeAutospacing="0" w:afterAutospacing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                                      МДОУ </w:t>
      </w:r>
      <w:r>
        <w:rPr>
          <w:rFonts w:ascii="Times New Roman" w:hAnsi="Times New Roman"/>
          <w:b w:val="1"/>
          <w:sz w:val="28"/>
        </w:rPr>
        <w:t>детский сад №</w:t>
      </w:r>
      <w:r>
        <w:rPr>
          <w:rFonts w:ascii="Times New Roman" w:hAnsi="Times New Roman"/>
          <w:b w:val="1"/>
          <w:sz w:val="28"/>
        </w:rPr>
        <w:t xml:space="preserve">5 </w:t>
      </w:r>
      <w:r>
        <w:rPr>
          <w:rFonts w:ascii="Times New Roman" w:hAnsi="Times New Roman"/>
          <w:b w:val="1"/>
          <w:sz w:val="28"/>
        </w:rPr>
        <w:t>"</w:t>
      </w:r>
      <w:r>
        <w:rPr>
          <w:rFonts w:ascii="Times New Roman" w:hAnsi="Times New Roman"/>
          <w:b w:val="1"/>
          <w:sz w:val="28"/>
        </w:rPr>
        <w:t>Звездочка</w:t>
      </w:r>
      <w:r>
        <w:rPr>
          <w:rFonts w:ascii="Times New Roman" w:hAnsi="Times New Roman"/>
          <w:b w:val="1"/>
          <w:sz w:val="28"/>
        </w:rPr>
        <w:t>"</w:t>
      </w:r>
    </w:p>
    <w:p>
      <w:pPr>
        <w:spacing w:lineRule="auto" w:line="240" w:after="0" w:beforeAutospacing="0" w:afterAutospacing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         г.</w:t>
      </w:r>
      <w:r>
        <w:rPr>
          <w:rFonts w:ascii="Times New Roman" w:hAnsi="Times New Roman"/>
          <w:b w:val="1"/>
          <w:sz w:val="28"/>
        </w:rPr>
        <w:t>Бологое</w:t>
      </w:r>
    </w:p>
    <w:p>
      <w:pPr>
        <w:spacing w:lineRule="auto" w:line="240" w:after="0" w:beforeAutospacing="0" w:afterAutospacing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                                                </w:t>
      </w:r>
      <w:r>
        <w:rPr>
          <w:rFonts w:ascii="Times New Roman" w:hAnsi="Times New Roman"/>
          <w:b w:val="1"/>
          <w:sz w:val="28"/>
        </w:rPr>
        <w:t xml:space="preserve">Воспитатель: </w:t>
      </w:r>
      <w:r>
        <w:rPr>
          <w:rFonts w:ascii="Times New Roman" w:hAnsi="Times New Roman"/>
          <w:b w:val="1"/>
          <w:sz w:val="28"/>
        </w:rPr>
        <w:t>Павлова Евгения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Алекса</w:t>
      </w:r>
      <w:r>
        <w:rPr>
          <w:rFonts w:ascii="Times New Roman" w:hAnsi="Times New Roman"/>
          <w:b w:val="1"/>
          <w:sz w:val="28"/>
        </w:rPr>
        <w:t>ндровна</w:t>
      </w:r>
    </w:p>
    <w:p>
      <w:pPr>
        <w:spacing w:lineRule="auto" w:line="240" w:after="0" w:beforeAutospacing="0" w:afterAutospacing="0"/>
        <w:jc w:val="center"/>
        <w:rPr>
          <w:rFonts w:ascii="Times New Roman" w:hAnsi="Times New Roman"/>
          <w:b w:val="1"/>
          <w:sz w:val="28"/>
        </w:rPr>
      </w:pPr>
    </w:p>
    <w:p>
      <w:pPr>
        <w:spacing w:lineRule="auto" w:line="240" w:after="0" w:beforeAutospacing="0" w:afterAutospacing="0"/>
        <w:jc w:val="center"/>
        <w:rPr>
          <w:rFonts w:ascii="Times New Roman" w:hAnsi="Times New Roman"/>
          <w:b w:val="1"/>
          <w:sz w:val="28"/>
        </w:rPr>
      </w:pPr>
    </w:p>
    <w:p>
      <w:pPr>
        <w:spacing w:lineRule="auto" w:line="240" w:after="0" w:beforeAutospacing="0" w:afterAutospacing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Спортивный досуг «</w:t>
      </w:r>
      <w:r>
        <w:rPr>
          <w:rFonts w:ascii="Times New Roman" w:hAnsi="Times New Roman"/>
          <w:b w:val="1"/>
          <w:sz w:val="28"/>
        </w:rPr>
        <w:t xml:space="preserve">День </w:t>
      </w:r>
      <w:r>
        <w:rPr>
          <w:rFonts w:ascii="Times New Roman" w:hAnsi="Times New Roman"/>
          <w:b w:val="1"/>
          <w:sz w:val="28"/>
        </w:rPr>
        <w:t>о</w:t>
      </w:r>
      <w:r>
        <w:rPr>
          <w:rFonts w:ascii="Times New Roman" w:hAnsi="Times New Roman"/>
          <w:b w:val="1"/>
          <w:sz w:val="28"/>
        </w:rPr>
        <w:t>тр</w:t>
      </w:r>
      <w:r>
        <w:rPr>
          <w:rFonts w:ascii="Times New Roman" w:hAnsi="Times New Roman"/>
          <w:b w:val="1"/>
          <w:sz w:val="28"/>
        </w:rPr>
        <w:t>ажени</w:t>
      </w:r>
      <w:r>
        <w:rPr>
          <w:rFonts w:ascii="Times New Roman" w:hAnsi="Times New Roman"/>
          <w:b w:val="1"/>
          <w:sz w:val="28"/>
        </w:rPr>
        <w:t>я</w:t>
      </w:r>
      <w:r>
        <w:rPr>
          <w:rFonts w:ascii="Times New Roman" w:hAnsi="Times New Roman"/>
          <w:b w:val="1"/>
          <w:sz w:val="28"/>
        </w:rPr>
        <w:t xml:space="preserve"> в </w:t>
      </w:r>
      <w:r>
        <w:rPr>
          <w:rFonts w:ascii="Times New Roman" w:hAnsi="Times New Roman"/>
          <w:b w:val="1"/>
          <w:sz w:val="28"/>
        </w:rPr>
        <w:t>лужах</w:t>
      </w:r>
      <w:r>
        <w:rPr>
          <w:rFonts w:ascii="Times New Roman" w:hAnsi="Times New Roman"/>
          <w:b w:val="1"/>
          <w:sz w:val="28"/>
        </w:rPr>
        <w:t>» в старшей группе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Цель: повысить интерес к физической культуре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здоровому образу жизни.</w:t>
      </w:r>
      <w:r>
        <w:rPr>
          <w:rFonts w:ascii="Times New Roman" w:hAnsi="Times New Roman"/>
          <w:sz w:val="24"/>
        </w:rPr>
        <w:t xml:space="preserve"> Познакомить ребят с праздником "</w:t>
      </w:r>
      <w:r>
        <w:rPr>
          <w:rFonts w:ascii="Times New Roman" w:hAnsi="Times New Roman"/>
          <w:sz w:val="24"/>
        </w:rPr>
        <w:t xml:space="preserve">День 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тражени</w:t>
      </w:r>
      <w:r>
        <w:rPr>
          <w:rFonts w:ascii="Times New Roman" w:hAnsi="Times New Roman"/>
          <w:sz w:val="24"/>
        </w:rPr>
        <w:t>я</w:t>
      </w:r>
      <w:r>
        <w:rPr>
          <w:rFonts w:ascii="Times New Roman" w:hAnsi="Times New Roman"/>
          <w:sz w:val="24"/>
        </w:rPr>
        <w:t xml:space="preserve"> в лужах"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Задачи: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Активизировать двигательную деятельность детей, развивать быстроту, ловкость, координацию движений, ориентировку в пространстве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Прививать любовь к спорту и физической культуре;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Развивать выдержку и внимание в играх и эстафетах;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Создать радостное эмоциональное настроение.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Оборудование: </w:t>
      </w:r>
      <w:r>
        <w:rPr>
          <w:rFonts w:ascii="Times New Roman" w:hAnsi="Times New Roman"/>
          <w:sz w:val="24"/>
        </w:rPr>
        <w:t>калонка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детская веселая музыка</w:t>
      </w:r>
      <w:r>
        <w:rPr>
          <w:rFonts w:ascii="Times New Roman" w:hAnsi="Times New Roman"/>
          <w:sz w:val="24"/>
        </w:rPr>
        <w:t>, свисток,</w:t>
      </w:r>
      <w:r>
        <w:rPr>
          <w:rFonts w:ascii="Times New Roman" w:hAnsi="Times New Roman"/>
          <w:sz w:val="24"/>
        </w:rPr>
        <w:t xml:space="preserve"> мячи </w:t>
      </w:r>
      <w:r>
        <w:rPr>
          <w:rFonts w:ascii="Times New Roman" w:hAnsi="Times New Roman"/>
          <w:sz w:val="24"/>
        </w:rPr>
        <w:t>маленького</w:t>
      </w:r>
      <w:r>
        <w:rPr>
          <w:rFonts w:ascii="Times New Roman" w:hAnsi="Times New Roman"/>
          <w:sz w:val="24"/>
        </w:rPr>
        <w:t xml:space="preserve"> размера, обручи </w:t>
      </w:r>
      <w:r>
        <w:rPr>
          <w:rFonts w:ascii="Times New Roman" w:hAnsi="Times New Roman"/>
          <w:sz w:val="24"/>
        </w:rPr>
        <w:t>большого, среднего и маленького размера</w:t>
      </w:r>
      <w:r>
        <w:rPr>
          <w:rFonts w:ascii="Times New Roman" w:hAnsi="Times New Roman"/>
          <w:sz w:val="24"/>
        </w:rPr>
        <w:t xml:space="preserve">. 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Сюрпризный момент - </w:t>
      </w:r>
      <w:r>
        <w:rPr>
          <w:rFonts w:ascii="Times New Roman" w:hAnsi="Times New Roman"/>
          <w:sz w:val="24"/>
        </w:rPr>
        <w:t>нагрождение</w:t>
      </w:r>
      <w:r>
        <w:rPr>
          <w:rFonts w:ascii="Times New Roman" w:hAnsi="Times New Roman"/>
          <w:sz w:val="24"/>
        </w:rPr>
        <w:t xml:space="preserve"> в конце досуга. </w:t>
      </w:r>
    </w:p>
    <w:p>
      <w:pPr>
        <w:spacing w:lineRule="auto" w:line="240" w:after="0" w:beforeAutospacing="0" w:afterAutospacing="0"/>
        <w:jc w:val="center"/>
        <w:rPr>
          <w:rFonts w:ascii="Times New Roman" w:hAnsi="Times New Roman"/>
          <w:b w:val="1"/>
          <w:sz w:val="24"/>
        </w:rPr>
      </w:pPr>
    </w:p>
    <w:p>
      <w:pPr>
        <w:spacing w:lineRule="auto" w:line="240" w:after="0" w:beforeAutospacing="0" w:afterAutospacing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Ход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Дети выходят под марш и строятся в шеренгу в спортивном зале.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Ведущий: - Здравствуйте, участники! Очень рада  видеть всех на</w:t>
      </w:r>
      <w:r>
        <w:rPr>
          <w:rFonts w:ascii="Times New Roman" w:hAnsi="Times New Roman"/>
          <w:sz w:val="24"/>
        </w:rPr>
        <w:t xml:space="preserve"> нашем праздник</w:t>
      </w:r>
      <w:r>
        <w:rPr>
          <w:rFonts w:ascii="Times New Roman" w:hAnsi="Times New Roman"/>
          <w:sz w:val="24"/>
        </w:rPr>
        <w:t xml:space="preserve">е и </w:t>
      </w:r>
      <w:r>
        <w:rPr>
          <w:rFonts w:ascii="Times New Roman" w:hAnsi="Times New Roman"/>
          <w:sz w:val="24"/>
        </w:rPr>
        <w:t xml:space="preserve"> спортивных соревнованиях! Я не зря сейчас с вами поздоровалась, так как слово «здравствуйте» означает пожелание каждому из вас здоровья.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Ребята, а для того чтобы быть здоровым, что нужно делать и чем заниматься? Ответы детей.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>
        <w:rPr>
          <w:rFonts w:ascii="Times New Roman" w:hAnsi="Times New Roman"/>
          <w:sz w:val="24"/>
        </w:rPr>
        <w:t>Для здоровья важен спорт,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Чтоб болезням дать отпор.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Нужно спортом заниматься,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 здоровым оставаться!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Ведущий: - </w:t>
      </w: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z w:val="24"/>
        </w:rPr>
        <w:t xml:space="preserve">ебята желаю каждой команде не только побед, но и </w:t>
      </w:r>
      <w:r>
        <w:rPr>
          <w:rFonts w:ascii="Times New Roman" w:hAnsi="Times New Roman"/>
          <w:sz w:val="24"/>
        </w:rPr>
        <w:t>хорошего</w:t>
      </w:r>
      <w:r>
        <w:rPr>
          <w:rFonts w:ascii="Times New Roman" w:hAnsi="Times New Roman"/>
          <w:sz w:val="24"/>
        </w:rPr>
        <w:t xml:space="preserve"> настроения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Но любые спортивные дистанции начинаются с разминки. Мы тоже не будем отставать от традиций и сделаем музыкальную разминку. 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Музыкальная разминка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Ведущий: - Молодцы! Ну, что ж, разогрелись и пора нам переходить к самому интересному</w:t>
      </w:r>
      <w:r>
        <w:rPr>
          <w:rFonts w:ascii="Times New Roman" w:hAnsi="Times New Roman"/>
          <w:sz w:val="24"/>
        </w:rPr>
        <w:t xml:space="preserve">. 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Ну а мы с вами отправляемся в интересное путешест</w:t>
      </w:r>
      <w:r>
        <w:rPr>
          <w:rFonts w:ascii="Times New Roman" w:hAnsi="Times New Roman"/>
          <w:sz w:val="24"/>
        </w:rPr>
        <w:t>вие</w:t>
      </w:r>
      <w:r>
        <w:rPr>
          <w:rFonts w:ascii="Times New Roman" w:hAnsi="Times New Roman"/>
          <w:sz w:val="24"/>
        </w:rPr>
        <w:t xml:space="preserve">, в конце которого каждый из вас за старания получит награду! 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Наступила дождливая погода, и мы все вынуждены перепры</w:t>
      </w:r>
      <w:r>
        <w:rPr>
          <w:rFonts w:ascii="Times New Roman" w:hAnsi="Times New Roman"/>
          <w:sz w:val="24"/>
        </w:rPr>
        <w:t>гивать через лужи</w:t>
      </w:r>
      <w:r>
        <w:rPr>
          <w:rFonts w:ascii="Times New Roman" w:hAnsi="Times New Roman"/>
          <w:sz w:val="24"/>
        </w:rPr>
        <w:t>, чт</w:t>
      </w:r>
      <w:r>
        <w:rPr>
          <w:rFonts w:ascii="Times New Roman" w:hAnsi="Times New Roman"/>
          <w:sz w:val="24"/>
        </w:rPr>
        <w:t>обы не замочить ноги. И для нас</w:t>
      </w:r>
      <w:r>
        <w:rPr>
          <w:rFonts w:ascii="Times New Roman" w:hAnsi="Times New Roman"/>
          <w:sz w:val="24"/>
        </w:rPr>
        <w:t xml:space="preserve"> лужи - </w:t>
      </w:r>
      <w:r>
        <w:rPr>
          <w:rFonts w:ascii="Times New Roman" w:hAnsi="Times New Roman"/>
          <w:sz w:val="24"/>
        </w:rPr>
        <w:t xml:space="preserve"> это всего лишь очередное препятствие на пути к пункту назначения.  Но заглядывали ли вы когда нибудь в</w:t>
      </w:r>
      <w:r>
        <w:rPr>
          <w:rFonts w:ascii="Times New Roman" w:hAnsi="Times New Roman"/>
          <w:sz w:val="24"/>
        </w:rPr>
        <w:t xml:space="preserve"> саму</w:t>
      </w:r>
      <w:r>
        <w:rPr>
          <w:rFonts w:ascii="Times New Roman" w:hAnsi="Times New Roman"/>
          <w:sz w:val="24"/>
        </w:rPr>
        <w:t xml:space="preserve"> лужу</w:t>
      </w:r>
      <w:r>
        <w:rPr>
          <w:rFonts w:ascii="Times New Roman" w:hAnsi="Times New Roman"/>
          <w:sz w:val="24"/>
        </w:rPr>
        <w:t>? В отражение? Ведь в нем можно увидеть абсолютно все - и небо, и листья, и деревья, и з</w:t>
      </w:r>
      <w:r>
        <w:rPr>
          <w:rFonts w:ascii="Times New Roman" w:hAnsi="Times New Roman"/>
          <w:sz w:val="24"/>
        </w:rPr>
        <w:t>дания, и птиц, и людей и все-все</w:t>
      </w:r>
      <w:r>
        <w:rPr>
          <w:rFonts w:ascii="Times New Roman" w:hAnsi="Times New Roman"/>
          <w:sz w:val="24"/>
        </w:rPr>
        <w:t>-все!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"День отражения</w:t>
      </w:r>
      <w:r>
        <w:rPr>
          <w:rFonts w:ascii="Times New Roman" w:hAnsi="Times New Roman"/>
          <w:sz w:val="24"/>
        </w:rPr>
        <w:t xml:space="preserve"> в лужах" - это необычный праздник. В лужах отражаются перевернутые миры, в капле во</w:t>
      </w:r>
      <w:r>
        <w:rPr>
          <w:rFonts w:ascii="Times New Roman" w:hAnsi="Times New Roman"/>
          <w:sz w:val="24"/>
        </w:rPr>
        <w:t>ды</w:t>
      </w:r>
      <w:r>
        <w:rPr>
          <w:rFonts w:ascii="Times New Roman" w:hAnsi="Times New Roman"/>
          <w:sz w:val="24"/>
        </w:rPr>
        <w:t xml:space="preserve"> может</w:t>
      </w:r>
      <w:r>
        <w:rPr>
          <w:rFonts w:ascii="Times New Roman" w:hAnsi="Times New Roman"/>
          <w:sz w:val="24"/>
        </w:rPr>
        <w:t xml:space="preserve"> преспокойно существовать небо и восторженный полет чайки. 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Ведущий: Приглашаю участников показать свою смекалку – отгадать загадки о спорте.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Михаил играл в футбол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 забил в ворота (Гол).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Просыпаюсь утром рано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Вместе с солнышком румяным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Заправляю я кроватку,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Быстро делаю … (Зарядку).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Упадет – поскачет,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Ударишь не плачет,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Он всегда несется вскачь,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Разноцветный круглый (Мяч)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снегу две полосы,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Удивились две лисы,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Подошла одна поближе: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Здесь гуляли чьи-то (Лыжи)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Каждый вечер я иду,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Рисовать круги на льду,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Только не карандашами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 блестящими … (Коньками)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Силачом я стать хочу,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Прихожу я к силачу: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Расскажите вот о чем –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Как вы стали силачом?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Улыбнулся он в ответ: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Очень просто. Много лет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Ежедневно встав с постели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Поднимаю я … (Гантели</w:t>
      </w:r>
      <w:r>
        <w:rPr>
          <w:rFonts w:ascii="Times New Roman" w:hAnsi="Times New Roman"/>
          <w:sz w:val="24"/>
        </w:rPr>
        <w:t>)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</w:p>
    <w:p>
      <w:pPr>
        <w:spacing w:lineRule="auto" w:line="240" w:after="0" w:beforeAutospacing="0" w:afterAutospacing="0"/>
        <w:rPr>
          <w:rFonts w:ascii="Times New Roman" w:hAnsi="Times New Roman"/>
          <w:b w:val="0"/>
          <w:i w:val="0"/>
          <w:color w:val="000000"/>
          <w:sz w:val="24"/>
          <w:shd w:val="clear" w:fill="FFFFFF"/>
        </w:rPr>
      </w:pPr>
      <w:bookmarkStart w:id="1" w:name="_dx_frag_StartFragment"/>
      <w:bookmarkEnd w:id="1"/>
      <w:r>
        <w:rPr>
          <w:rFonts w:ascii="Times New Roman" w:hAnsi="Times New Roman"/>
          <w:b w:val="0"/>
          <w:i w:val="0"/>
          <w:color w:val="000000"/>
          <w:sz w:val="24"/>
          <w:shd w:val="clear" w:fill="FFFFFF"/>
        </w:rPr>
        <w:t>П</w:t>
      </w:r>
      <w:r>
        <w:rPr>
          <w:rFonts w:ascii="Times New Roman" w:hAnsi="Times New Roman"/>
          <w:b w:val="0"/>
          <w:i w:val="0"/>
          <w:color w:val="000000"/>
          <w:sz w:val="24"/>
          <w:shd w:val="clear" w:fill="FFFFFF"/>
        </w:rPr>
        <w:t>усть мала я, ну так что ж!</w:t>
        <w:br w:type="textWrapping"/>
        <w:t>Ты меня перешагнешь.</w:t>
        <w:br w:type="textWrapping"/>
        <w:t>Но, как дождика дождусь,</w:t>
        <w:br w:type="textWrapping"/>
        <w:t>На весь двор я разольюсь!</w:t>
        <w:br w:type="textWrapping"/>
      </w:r>
      <w:r>
        <w:rPr>
          <w:rFonts w:ascii="Times New Roman" w:hAnsi="Times New Roman"/>
          <w:b w:val="0"/>
          <w:i w:val="0"/>
          <w:color w:val="000000"/>
          <w:sz w:val="24"/>
          <w:shd w:val="clear" w:fill="FFFFFF"/>
        </w:rPr>
        <w:t>(Лужа)</w:t>
      </w:r>
      <w:r>
        <w:rPr>
          <w:rFonts w:ascii="Times New Roman" w:hAnsi="Times New Roman"/>
          <w:b w:val="0"/>
          <w:i w:val="0"/>
          <w:color w:val="000000"/>
          <w:sz w:val="24"/>
          <w:shd w:val="clear" w:fill="FFFFFF"/>
        </w:rPr>
        <w:t xml:space="preserve"> </w:t>
      </w:r>
    </w:p>
    <w:p>
      <w:pPr>
        <w:spacing w:lineRule="auto" w:line="240" w:after="0" w:beforeAutospacing="0" w:afterAutospacing="0"/>
        <w:rPr>
          <w:rFonts w:ascii="Times New Roman" w:hAnsi="Times New Roman"/>
          <w:b w:val="0"/>
          <w:i w:val="0"/>
          <w:color w:val="000000"/>
          <w:sz w:val="24"/>
          <w:shd w:val="clear" w:fill="FFFFFF"/>
        </w:rPr>
      </w:pPr>
    </w:p>
    <w:p>
      <w:pPr>
        <w:ind w:right="-135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Игровое упражнение</w:t>
      </w:r>
      <w:r>
        <w:rPr>
          <w:rFonts w:ascii="Times New Roman" w:hAnsi="Times New Roman"/>
          <w:sz w:val="24"/>
        </w:rPr>
        <w:t>: "Тёплый дождик шёл с утра, лужи сделал средь двора".</w:t>
      </w:r>
    </w:p>
    <w:p>
      <w:pPr>
        <w:ind w:right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Правило: не наступать на обручи, сохранять дистанцию. Построение колонной - поточный метод преодолени</w:t>
      </w:r>
      <w:r>
        <w:rPr>
          <w:rFonts w:ascii="Times New Roman" w:hAnsi="Times New Roman"/>
          <w:sz w:val="24"/>
        </w:rPr>
        <w:t xml:space="preserve">я </w:t>
      </w:r>
      <w:r>
        <w:rPr>
          <w:rFonts w:ascii="Times New Roman" w:hAnsi="Times New Roman"/>
          <w:sz w:val="24"/>
        </w:rPr>
        <w:t>препятствий.</w:t>
      </w:r>
    </w:p>
    <w:p>
      <w:pPr>
        <w:ind w:right="0"/>
        <w:jc w:val="lef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>Разложить обручи по периметру площадки: 3-4 шт. больших с расстоянием 50см для ходьбы "змейкой", далее 4-5 маленьких - для перепрыгивания через "лужи".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Ведущий: Молодцы ребята, справились с заданиями</w:t>
      </w:r>
      <w:r>
        <w:rPr>
          <w:rFonts w:ascii="Times New Roman" w:hAnsi="Times New Roman"/>
          <w:sz w:val="24"/>
        </w:rPr>
        <w:t>, а теперь мы двигаемся дальше!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Корабли плывут на море.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Плещет, пенится волна.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Разгулялись на просторе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Дна не видно - глубина.</w:t>
      </w:r>
    </w:p>
    <w:p>
      <w:pPr>
        <w:spacing w:lineRule="auto" w:line="240" w:after="0" w:beforeAutospacing="0" w:afterAutospacing="0"/>
        <w:rPr>
          <w:rFonts w:ascii="Arial" w:hAnsi="Arial"/>
          <w:b w:val="0"/>
          <w:i w:val="0"/>
          <w:color w:val="2F140B"/>
          <w:sz w:val="26"/>
          <w:shd w:val="clear" w:fill="FAD394"/>
        </w:rPr>
      </w:pPr>
      <w:bookmarkStart w:id="2" w:name="_dx_frag_StartFragment"/>
      <w:bookmarkEnd w:id="2"/>
    </w:p>
    <w:p>
      <w:pPr>
        <w:ind w:right="-135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Игра</w:t>
      </w:r>
      <w:r>
        <w:rPr>
          <w:rFonts w:ascii="Times New Roman" w:hAnsi="Times New Roman"/>
          <w:sz w:val="24"/>
        </w:rPr>
        <w:t>: "Плывут кораблики по лужам, как в море синем корабли".</w:t>
      </w:r>
    </w:p>
    <w:p>
      <w:pPr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Правило: Если две руки у воспитателя направлены вперед, "корабли" плавают врассыпную, не наталкиваясь (ходьба, бег). Если одна рука направлена вперед, а вторая вверх - плавают и гудят. Если руки вверху, в замке - вращаются на месте.</w:t>
      </w:r>
    </w:p>
    <w:p>
      <w:pPr>
        <w:ind w:right="-135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Если руки внизу - стоят на месте "у причала".</w:t>
      </w:r>
    </w:p>
    <w:p>
      <w:pPr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 детей руки все время направлены вперед, как нос у корабля. Используется вся площадка.</w:t>
      </w:r>
    </w:p>
    <w:p>
      <w:pPr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Ведущий: понравилось вам</w:t>
      </w:r>
      <w:r>
        <w:rPr>
          <w:rFonts w:ascii="Times New Roman" w:hAnsi="Times New Roman"/>
          <w:sz w:val="24"/>
        </w:rPr>
        <w:t xml:space="preserve">, ребята? </w:t>
      </w:r>
      <w:r>
        <w:rPr>
          <w:rFonts w:ascii="Times New Roman" w:hAnsi="Times New Roman"/>
          <w:sz w:val="24"/>
        </w:rPr>
        <w:t xml:space="preserve">Ну а мы </w:t>
      </w:r>
      <w:r>
        <w:rPr>
          <w:rFonts w:ascii="Times New Roman" w:hAnsi="Times New Roman"/>
          <w:sz w:val="24"/>
        </w:rPr>
        <w:t xml:space="preserve">плывем с вами дальше </w:t>
      </w:r>
      <w:r>
        <w:rPr>
          <w:rFonts w:ascii="Times New Roman" w:hAnsi="Times New Roman"/>
          <w:sz w:val="24"/>
        </w:rPr>
        <w:t>путешествов</w:t>
      </w:r>
      <w:r>
        <w:rPr>
          <w:rFonts w:ascii="Times New Roman" w:hAnsi="Times New Roman"/>
          <w:sz w:val="24"/>
        </w:rPr>
        <w:t xml:space="preserve">ать </w:t>
      </w:r>
      <w:r>
        <w:rPr>
          <w:rFonts w:ascii="Times New Roman" w:hAnsi="Times New Roman"/>
          <w:sz w:val="24"/>
        </w:rPr>
        <w:t>по волнам</w:t>
      </w:r>
    </w:p>
    <w:p>
      <w:pPr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Игра</w:t>
      </w:r>
      <w:r>
        <w:rPr>
          <w:rFonts w:ascii="Times New Roman" w:hAnsi="Times New Roman"/>
          <w:sz w:val="24"/>
        </w:rPr>
        <w:t xml:space="preserve">: "В лужу камушки бросаем," (камушками будут заменители - </w:t>
      </w:r>
      <w:r>
        <w:rPr>
          <w:rFonts w:ascii="Times New Roman" w:hAnsi="Times New Roman"/>
          <w:sz w:val="24"/>
        </w:rPr>
        <w:t>мячики</w:t>
      </w:r>
      <w:r>
        <w:rPr>
          <w:rFonts w:ascii="Times New Roman" w:hAnsi="Times New Roman"/>
          <w:sz w:val="24"/>
        </w:rPr>
        <w:t>).</w:t>
      </w:r>
    </w:p>
    <w:p>
      <w:pPr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Правило: каждый ребенок сам выбирает себе "лужу", кладет на одной стороне площадки, сам отходит на противоположную (расстояние зависит от возраста детей). Действовать по сигналу.</w:t>
      </w:r>
    </w:p>
    <w:p>
      <w:pPr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Дети стараются попасть кубиком в свой обруч.</w:t>
      </w:r>
    </w:p>
    <w:p>
      <w:pPr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Ведущий: ребята, вы все та</w:t>
      </w:r>
      <w:r>
        <w:rPr>
          <w:rFonts w:ascii="Times New Roman" w:hAnsi="Times New Roman"/>
          <w:sz w:val="24"/>
        </w:rPr>
        <w:t>кие молодцы, попада</w:t>
      </w:r>
      <w:r>
        <w:rPr>
          <w:rFonts w:ascii="Times New Roman" w:hAnsi="Times New Roman"/>
          <w:sz w:val="24"/>
        </w:rPr>
        <w:t>ли в лужу</w:t>
      </w:r>
      <w:r>
        <w:rPr>
          <w:rFonts w:ascii="Times New Roman" w:hAnsi="Times New Roman"/>
          <w:sz w:val="24"/>
        </w:rPr>
        <w:t>. Ну а мы с вами приступаем к нашему последнему</w:t>
      </w:r>
      <w:r>
        <w:rPr>
          <w:rFonts w:ascii="Times New Roman" w:hAnsi="Times New Roman"/>
          <w:sz w:val="24"/>
        </w:rPr>
        <w:t xml:space="preserve"> релаксационному</w:t>
      </w:r>
      <w:r>
        <w:rPr>
          <w:rFonts w:ascii="Times New Roman" w:hAnsi="Times New Roman"/>
          <w:sz w:val="24"/>
        </w:rPr>
        <w:t xml:space="preserve"> упражнению</w:t>
      </w:r>
      <w:r>
        <w:rPr>
          <w:rFonts w:ascii="Times New Roman" w:hAnsi="Times New Roman"/>
          <w:sz w:val="24"/>
        </w:rPr>
        <w:t>, после которого вас ждет сюрприз!</w:t>
      </w:r>
    </w:p>
    <w:p>
      <w:pPr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Игровое упражнение</w:t>
      </w:r>
      <w:r>
        <w:rPr>
          <w:rFonts w:ascii="Times New Roman" w:hAnsi="Times New Roman"/>
          <w:sz w:val="24"/>
        </w:rPr>
        <w:t>: "Лужи разные бывают"</w:t>
      </w:r>
    </w:p>
    <w:p>
      <w:pPr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Мимическая моторика</w:t>
      </w:r>
      <w:r>
        <w:rPr>
          <w:rFonts w:ascii="Times New Roman" w:hAnsi="Times New Roman"/>
          <w:sz w:val="24"/>
        </w:rPr>
        <w:t xml:space="preserve"> для снятия напряжения с мышц лица</w:t>
      </w:r>
    </w:p>
    <w:p>
      <w:pPr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Правило: Глаза у детей закрыты. Мимикой лица дети показывают: "веселую лужу"- потому что идет теплый, летний дождь и лужа становится все больше и больше; "злую(недовольную) лужу", потому что пришли грязные поросята и улеглись в чистую лужу; "удивленную лужу" - она первый раз в жизни увидела как из лужи пьет воробушек; "грустную лужу" - светит солнце, жарко и лужа испаряется</w:t>
      </w:r>
      <w:r>
        <w:rPr>
          <w:rFonts w:ascii="Times New Roman" w:hAnsi="Times New Roman"/>
          <w:sz w:val="24"/>
        </w:rPr>
        <w:t>...</w:t>
      </w:r>
    </w:p>
    <w:p>
      <w:pPr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Ведущий: </w:t>
      </w:r>
      <w:r>
        <w:rPr>
          <w:rFonts w:ascii="Times New Roman" w:hAnsi="Times New Roman"/>
          <w:sz w:val="24"/>
        </w:rPr>
        <w:t xml:space="preserve">вот и заканчивается наше </w:t>
      </w:r>
      <w:r>
        <w:rPr>
          <w:rFonts w:ascii="Times New Roman" w:hAnsi="Times New Roman"/>
          <w:sz w:val="24"/>
        </w:rPr>
        <w:t>с вами путешествие по лужам,</w:t>
      </w:r>
      <w:r>
        <w:rPr>
          <w:rFonts w:ascii="Times New Roman" w:hAnsi="Times New Roman"/>
          <w:sz w:val="24"/>
        </w:rPr>
        <w:t xml:space="preserve"> спасибо в</w:t>
      </w:r>
      <w:r>
        <w:rPr>
          <w:rFonts w:ascii="Times New Roman" w:hAnsi="Times New Roman"/>
          <w:sz w:val="24"/>
        </w:rPr>
        <w:t>сем большое за участие</w:t>
      </w:r>
      <w:r>
        <w:rPr>
          <w:rFonts w:ascii="Times New Roman" w:hAnsi="Times New Roman"/>
          <w:sz w:val="24"/>
        </w:rPr>
        <w:t xml:space="preserve">, вы очень старались и </w:t>
      </w:r>
      <w:r>
        <w:rPr>
          <w:rFonts w:ascii="Times New Roman" w:hAnsi="Times New Roman"/>
          <w:sz w:val="24"/>
        </w:rPr>
        <w:t>заслужили награды!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</w:t>
      </w:r>
      <w:r>
        <w:rPr>
          <w:rFonts w:ascii="Times New Roman" w:hAnsi="Times New Roman"/>
          <w:sz w:val="24"/>
        </w:rPr>
        <w:t xml:space="preserve">аграждение участников </w:t>
      </w: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</w:p>
    <w:p>
      <w:pPr>
        <w:spacing w:lineRule="auto" w:line="240" w:after="0" w:beforeAutospacing="0" w:afterAutospacing="0"/>
        <w:rPr>
          <w:rFonts w:ascii="Times New Roman" w:hAnsi="Times New Roman"/>
          <w:sz w:val="24"/>
        </w:rPr>
      </w:pPr>
    </w:p>
    <w:sectPr>
      <w:type w:val="nextPage"/>
      <w:pgSz w:w="11906" w:h="16838" w:code="9"/>
      <w:pgMar w:left="720" w:right="720" w:top="720" w:bottom="720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/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