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9FE" w:rsidRPr="00656589" w:rsidRDefault="00D706A8" w:rsidP="006472A8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656589">
        <w:rPr>
          <w:rFonts w:ascii="Times New Roman" w:hAnsi="Times New Roman"/>
          <w:b/>
          <w:sz w:val="24"/>
          <w:szCs w:val="24"/>
        </w:rPr>
        <w:t>Выписка из п</w:t>
      </w:r>
      <w:r w:rsidR="005B29FE" w:rsidRPr="00656589">
        <w:rPr>
          <w:rFonts w:ascii="Times New Roman" w:hAnsi="Times New Roman"/>
          <w:b/>
          <w:sz w:val="24"/>
          <w:szCs w:val="24"/>
        </w:rPr>
        <w:t>ротокол</w:t>
      </w:r>
      <w:r w:rsidRPr="00656589">
        <w:rPr>
          <w:rFonts w:ascii="Times New Roman" w:hAnsi="Times New Roman"/>
          <w:b/>
          <w:sz w:val="24"/>
          <w:szCs w:val="24"/>
        </w:rPr>
        <w:t>а</w:t>
      </w:r>
      <w:r w:rsidR="005B29FE" w:rsidRPr="00656589">
        <w:rPr>
          <w:rFonts w:ascii="Times New Roman" w:hAnsi="Times New Roman"/>
          <w:b/>
          <w:sz w:val="24"/>
          <w:szCs w:val="24"/>
        </w:rPr>
        <w:t xml:space="preserve"> №</w:t>
      </w:r>
      <w:r w:rsidR="00641610" w:rsidRPr="00656589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="00CE04A0" w:rsidRPr="00656589">
        <w:rPr>
          <w:rFonts w:ascii="Times New Roman" w:hAnsi="Times New Roman"/>
          <w:b/>
          <w:sz w:val="24"/>
          <w:szCs w:val="24"/>
        </w:rPr>
        <w:t>2  от</w:t>
      </w:r>
      <w:proofErr w:type="gramEnd"/>
      <w:r w:rsidR="00CE04A0" w:rsidRPr="00656589">
        <w:rPr>
          <w:rFonts w:ascii="Times New Roman" w:hAnsi="Times New Roman"/>
          <w:b/>
          <w:sz w:val="24"/>
          <w:szCs w:val="24"/>
        </w:rPr>
        <w:t xml:space="preserve"> 15 октября</w:t>
      </w:r>
      <w:r w:rsidR="00E463C4">
        <w:rPr>
          <w:rFonts w:ascii="Times New Roman" w:hAnsi="Times New Roman"/>
          <w:b/>
          <w:sz w:val="24"/>
          <w:szCs w:val="24"/>
        </w:rPr>
        <w:t xml:space="preserve"> 2021</w:t>
      </w:r>
      <w:r w:rsidR="005B29FE" w:rsidRPr="00656589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5B29FE" w:rsidRPr="00656589" w:rsidRDefault="005B29FE" w:rsidP="006472A8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656589">
        <w:rPr>
          <w:rFonts w:ascii="Times New Roman" w:hAnsi="Times New Roman"/>
          <w:b/>
          <w:sz w:val="24"/>
          <w:szCs w:val="24"/>
        </w:rPr>
        <w:t xml:space="preserve">заседания   </w:t>
      </w:r>
      <w:r w:rsidR="008D70BE" w:rsidRPr="00656589">
        <w:rPr>
          <w:rFonts w:ascii="Times New Roman" w:hAnsi="Times New Roman"/>
          <w:b/>
          <w:sz w:val="24"/>
          <w:szCs w:val="24"/>
        </w:rPr>
        <w:t xml:space="preserve">городского </w:t>
      </w:r>
      <w:r w:rsidRPr="00656589">
        <w:rPr>
          <w:rFonts w:ascii="Times New Roman" w:hAnsi="Times New Roman"/>
          <w:b/>
          <w:sz w:val="24"/>
          <w:szCs w:val="24"/>
        </w:rPr>
        <w:t xml:space="preserve">МО учителей </w:t>
      </w:r>
      <w:r w:rsidR="00455154" w:rsidRPr="00656589">
        <w:rPr>
          <w:rFonts w:ascii="Times New Roman" w:hAnsi="Times New Roman"/>
          <w:b/>
          <w:sz w:val="24"/>
          <w:szCs w:val="24"/>
        </w:rPr>
        <w:t>иностранного языка</w:t>
      </w:r>
    </w:p>
    <w:p w:rsidR="005B29FE" w:rsidRPr="00656589" w:rsidRDefault="005B29FE" w:rsidP="009D34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56589">
        <w:rPr>
          <w:rFonts w:ascii="Times New Roman" w:hAnsi="Times New Roman"/>
          <w:b/>
          <w:sz w:val="24"/>
          <w:szCs w:val="24"/>
        </w:rPr>
        <w:t>Тема:</w:t>
      </w:r>
      <w:r w:rsidRPr="00656589">
        <w:rPr>
          <w:b/>
          <w:sz w:val="24"/>
          <w:szCs w:val="24"/>
        </w:rPr>
        <w:t xml:space="preserve"> </w:t>
      </w:r>
      <w:r w:rsidRPr="00656589">
        <w:rPr>
          <w:rFonts w:ascii="Times New Roman" w:hAnsi="Times New Roman"/>
          <w:b/>
          <w:sz w:val="24"/>
          <w:szCs w:val="24"/>
        </w:rPr>
        <w:t>«</w:t>
      </w:r>
      <w:r w:rsidR="00EB52F0" w:rsidRPr="00656589">
        <w:rPr>
          <w:rFonts w:ascii="Times New Roman" w:hAnsi="Times New Roman"/>
          <w:b/>
          <w:sz w:val="24"/>
          <w:szCs w:val="24"/>
        </w:rPr>
        <w:t>Развитие творческих способностей учащихся в урочной и внеурочной деятельности</w:t>
      </w:r>
      <w:r w:rsidRPr="00656589">
        <w:rPr>
          <w:rFonts w:ascii="Times New Roman" w:hAnsi="Times New Roman"/>
          <w:b/>
          <w:sz w:val="24"/>
          <w:szCs w:val="24"/>
        </w:rPr>
        <w:t>»</w:t>
      </w:r>
    </w:p>
    <w:p w:rsidR="00C93F48" w:rsidRPr="00656589" w:rsidRDefault="00C24E4B" w:rsidP="006472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56589">
        <w:rPr>
          <w:rFonts w:ascii="Times New Roman" w:hAnsi="Times New Roman"/>
          <w:b/>
          <w:sz w:val="24"/>
          <w:szCs w:val="24"/>
        </w:rPr>
        <w:t>Повестка дня:</w:t>
      </w:r>
    </w:p>
    <w:p w:rsidR="005B29FE" w:rsidRPr="00656589" w:rsidRDefault="00C24E4B" w:rsidP="006472A8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656589">
        <w:rPr>
          <w:rFonts w:ascii="Times New Roman" w:eastAsia="Calibri" w:hAnsi="Times New Roman"/>
          <w:sz w:val="24"/>
          <w:szCs w:val="24"/>
          <w:lang w:eastAsia="ru-RU"/>
        </w:rPr>
        <w:t>1.</w:t>
      </w:r>
      <w:r w:rsidR="00EB52F0" w:rsidRPr="00656589">
        <w:rPr>
          <w:rFonts w:ascii="Times New Roman" w:eastAsia="Calibri" w:hAnsi="Times New Roman"/>
          <w:sz w:val="24"/>
          <w:szCs w:val="24"/>
          <w:lang w:eastAsia="ru-RU"/>
        </w:rPr>
        <w:t>Тво</w:t>
      </w:r>
      <w:r w:rsidR="00455154" w:rsidRPr="00656589">
        <w:rPr>
          <w:rFonts w:ascii="Times New Roman" w:eastAsia="Calibri" w:hAnsi="Times New Roman"/>
          <w:sz w:val="24"/>
          <w:szCs w:val="24"/>
          <w:lang w:eastAsia="ru-RU"/>
        </w:rPr>
        <w:t>рческие задания на уроках иностранного языка</w:t>
      </w:r>
      <w:r w:rsidR="00EB52F0" w:rsidRPr="00656589">
        <w:rPr>
          <w:rFonts w:ascii="Times New Roman" w:eastAsia="Calibri" w:hAnsi="Times New Roman"/>
          <w:sz w:val="24"/>
          <w:szCs w:val="24"/>
          <w:lang w:eastAsia="ru-RU"/>
        </w:rPr>
        <w:t xml:space="preserve"> как средство повышения качества знаний</w:t>
      </w:r>
      <w:r w:rsidR="005B29FE" w:rsidRPr="00656589">
        <w:rPr>
          <w:rFonts w:ascii="Times New Roman" w:eastAsia="Calibri" w:hAnsi="Times New Roman"/>
          <w:sz w:val="24"/>
          <w:szCs w:val="24"/>
          <w:lang w:eastAsia="ru-RU"/>
        </w:rPr>
        <w:t>.</w:t>
      </w:r>
    </w:p>
    <w:p w:rsidR="005B29FE" w:rsidRPr="00656589" w:rsidRDefault="00657F5E" w:rsidP="006472A8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656589">
        <w:rPr>
          <w:rFonts w:ascii="Times New Roman" w:eastAsia="Calibri" w:hAnsi="Times New Roman"/>
          <w:sz w:val="24"/>
          <w:szCs w:val="24"/>
          <w:lang w:eastAsia="ru-RU"/>
        </w:rPr>
        <w:t>2</w:t>
      </w:r>
      <w:r w:rsidR="00C24E4B" w:rsidRPr="00656589">
        <w:rPr>
          <w:rFonts w:ascii="Times New Roman" w:eastAsia="Calibri" w:hAnsi="Times New Roman"/>
          <w:sz w:val="24"/>
          <w:szCs w:val="24"/>
          <w:lang w:eastAsia="ru-RU"/>
        </w:rPr>
        <w:t>.</w:t>
      </w:r>
      <w:r w:rsidR="00455154" w:rsidRPr="00656589">
        <w:rPr>
          <w:rFonts w:ascii="Times New Roman" w:eastAsia="Calibri" w:hAnsi="Times New Roman"/>
          <w:sz w:val="24"/>
          <w:szCs w:val="24"/>
          <w:lang w:eastAsia="ru-RU"/>
        </w:rPr>
        <w:t xml:space="preserve">Профессиональные </w:t>
      </w:r>
      <w:proofErr w:type="gramStart"/>
      <w:r w:rsidR="00455154" w:rsidRPr="00656589">
        <w:rPr>
          <w:rFonts w:ascii="Times New Roman" w:eastAsia="Calibri" w:hAnsi="Times New Roman"/>
          <w:sz w:val="24"/>
          <w:szCs w:val="24"/>
          <w:lang w:eastAsia="ru-RU"/>
        </w:rPr>
        <w:t xml:space="preserve">компетенции,  </w:t>
      </w:r>
      <w:r w:rsidR="005B29FE" w:rsidRPr="00656589">
        <w:rPr>
          <w:rFonts w:ascii="Times New Roman" w:eastAsia="Calibri" w:hAnsi="Times New Roman"/>
          <w:sz w:val="24"/>
          <w:szCs w:val="24"/>
          <w:lang w:eastAsia="ru-RU"/>
        </w:rPr>
        <w:t>повышающие</w:t>
      </w:r>
      <w:proofErr w:type="gramEnd"/>
      <w:r w:rsidR="005B29FE" w:rsidRPr="00656589">
        <w:rPr>
          <w:rFonts w:ascii="Times New Roman" w:eastAsia="Calibri" w:hAnsi="Times New Roman"/>
          <w:sz w:val="24"/>
          <w:szCs w:val="24"/>
          <w:lang w:eastAsia="ru-RU"/>
        </w:rPr>
        <w:t xml:space="preserve"> мотивацию к обучению и формир</w:t>
      </w:r>
      <w:r w:rsidR="005461D3" w:rsidRPr="00656589">
        <w:rPr>
          <w:rFonts w:ascii="Times New Roman" w:eastAsia="Calibri" w:hAnsi="Times New Roman"/>
          <w:sz w:val="24"/>
          <w:szCs w:val="24"/>
          <w:lang w:eastAsia="ru-RU"/>
        </w:rPr>
        <w:t>ующие технологическую  культур</w:t>
      </w:r>
      <w:r w:rsidR="005B29FE" w:rsidRPr="00656589">
        <w:rPr>
          <w:rFonts w:ascii="Times New Roman" w:eastAsia="Calibri" w:hAnsi="Times New Roman"/>
          <w:sz w:val="24"/>
          <w:szCs w:val="24"/>
          <w:lang w:eastAsia="ru-RU"/>
        </w:rPr>
        <w:t>.</w:t>
      </w:r>
    </w:p>
    <w:p w:rsidR="005461D3" w:rsidRPr="00656589" w:rsidRDefault="00C24E4B" w:rsidP="006472A8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656589">
        <w:rPr>
          <w:rFonts w:ascii="Times New Roman" w:eastAsia="Calibri" w:hAnsi="Times New Roman"/>
          <w:sz w:val="24"/>
          <w:szCs w:val="24"/>
          <w:lang w:eastAsia="ru-RU"/>
        </w:rPr>
        <w:t>3.</w:t>
      </w:r>
      <w:r w:rsidR="005B29FE" w:rsidRPr="00656589">
        <w:rPr>
          <w:rFonts w:ascii="Times New Roman" w:eastAsia="Calibri" w:hAnsi="Times New Roman"/>
          <w:sz w:val="24"/>
          <w:szCs w:val="24"/>
          <w:lang w:eastAsia="ru-RU"/>
        </w:rPr>
        <w:t xml:space="preserve">Подготовка обучающихся к профессиональным конкурсам </w:t>
      </w:r>
    </w:p>
    <w:p w:rsidR="005B29FE" w:rsidRPr="00656589" w:rsidRDefault="00C24E4B" w:rsidP="006472A8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656589">
        <w:rPr>
          <w:rFonts w:ascii="Times New Roman" w:eastAsia="Calibri" w:hAnsi="Times New Roman"/>
          <w:sz w:val="24"/>
          <w:szCs w:val="24"/>
          <w:lang w:eastAsia="ru-RU"/>
        </w:rPr>
        <w:t>4.</w:t>
      </w:r>
      <w:r w:rsidR="005B29FE" w:rsidRPr="00656589">
        <w:rPr>
          <w:rFonts w:ascii="Times New Roman" w:eastAsia="Calibri" w:hAnsi="Times New Roman"/>
          <w:sz w:val="24"/>
          <w:szCs w:val="24"/>
          <w:lang w:eastAsia="ru-RU"/>
        </w:rPr>
        <w:t>Обмен опытом по теме: «Система работы с детьми во внеуро</w:t>
      </w:r>
      <w:r w:rsidR="00455154" w:rsidRPr="00656589">
        <w:rPr>
          <w:rFonts w:ascii="Times New Roman" w:eastAsia="Calibri" w:hAnsi="Times New Roman"/>
          <w:sz w:val="24"/>
          <w:szCs w:val="24"/>
          <w:lang w:eastAsia="ru-RU"/>
        </w:rPr>
        <w:t xml:space="preserve">чной </w:t>
      </w:r>
      <w:r w:rsidR="005B29FE" w:rsidRPr="00656589">
        <w:rPr>
          <w:rFonts w:ascii="Times New Roman" w:eastAsia="Calibri" w:hAnsi="Times New Roman"/>
          <w:sz w:val="24"/>
          <w:szCs w:val="24"/>
          <w:lang w:eastAsia="ru-RU"/>
        </w:rPr>
        <w:t>деятельности (практические материалы)»</w:t>
      </w:r>
    </w:p>
    <w:p w:rsidR="00E27CC0" w:rsidRPr="00656589" w:rsidRDefault="00E27CC0" w:rsidP="00E27CC0">
      <w:pPr>
        <w:pStyle w:val="a9"/>
        <w:shd w:val="clear" w:color="auto" w:fill="FFFFFF"/>
        <w:spacing w:before="0" w:beforeAutospacing="0" w:after="0" w:afterAutospacing="0"/>
        <w:jc w:val="both"/>
      </w:pPr>
    </w:p>
    <w:p w:rsidR="00E27CC0" w:rsidRPr="00656589" w:rsidRDefault="00AC7138" w:rsidP="00E27CC0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56589">
        <w:t>По первому</w:t>
      </w:r>
      <w:r w:rsidR="005461D3" w:rsidRPr="00656589">
        <w:t xml:space="preserve"> вопросу выступил</w:t>
      </w:r>
      <w:r w:rsidR="00C24E4B" w:rsidRPr="00656589">
        <w:t xml:space="preserve">а </w:t>
      </w:r>
      <w:r w:rsidR="00455154" w:rsidRPr="00656589">
        <w:t xml:space="preserve">учитель иностранного языка МБОУ СШ № 6 Никитину О.А. </w:t>
      </w:r>
      <w:r w:rsidR="00E27CC0" w:rsidRPr="00656589">
        <w:rPr>
          <w:rStyle w:val="aa"/>
          <w:b w:val="0"/>
          <w:color w:val="000000"/>
        </w:rPr>
        <w:t>Задача творческого развития школьников</w:t>
      </w:r>
      <w:r w:rsidR="00E27CC0" w:rsidRPr="00656589">
        <w:rPr>
          <w:color w:val="000000"/>
        </w:rPr>
        <w:t> заключается в том, чтобы целенаправленно и систематически развивать необходимые способности: оригинальное, образное    мышление, воображение, эмоциональную отзывчивость; а также формировать потребность в творчестве и общении. Учитель должен помочь ученику понять чувства и мысли автора</w:t>
      </w:r>
      <w:r w:rsidR="00455154" w:rsidRPr="00656589">
        <w:rPr>
          <w:color w:val="000000"/>
        </w:rPr>
        <w:t xml:space="preserve"> предложенного для анализа текста</w:t>
      </w:r>
      <w:r w:rsidR="00E27CC0" w:rsidRPr="00656589">
        <w:rPr>
          <w:color w:val="000000"/>
        </w:rPr>
        <w:t>, овладеть</w:t>
      </w:r>
      <w:r w:rsidR="00455154" w:rsidRPr="00656589">
        <w:rPr>
          <w:color w:val="000000"/>
        </w:rPr>
        <w:t xml:space="preserve"> иностранным </w:t>
      </w:r>
      <w:r w:rsidR="00E27CC0" w:rsidRPr="00656589">
        <w:rPr>
          <w:color w:val="000000"/>
        </w:rPr>
        <w:t xml:space="preserve">языком как средством выражения своего собственного отношения к тем или иным явлениям жизни. Детское творчество неисчерпаемо. Роль учителя - создать обстановку отсутствия страха, пробудить в нем фантазию, укрепить присущую возрасту творческую свободу и веру в свои силы. Для раскрытия творческих способностей детей </w:t>
      </w:r>
      <w:r w:rsidR="00455154" w:rsidRPr="00656589">
        <w:rPr>
          <w:color w:val="000000"/>
        </w:rPr>
        <w:t>следует применять активные формы и методы: беседу, игру</w:t>
      </w:r>
      <w:r w:rsidR="00E27CC0" w:rsidRPr="00656589">
        <w:rPr>
          <w:color w:val="000000"/>
        </w:rPr>
        <w:t xml:space="preserve">, олимпиады, поисковые эксперименты, творческие задания и т.д. </w:t>
      </w:r>
      <w:r w:rsidR="00455154" w:rsidRPr="00656589">
        <w:rPr>
          <w:color w:val="000000"/>
        </w:rPr>
        <w:t>По мнению Никитиной О.А</w:t>
      </w:r>
      <w:r w:rsidR="009D348D" w:rsidRPr="00656589">
        <w:rPr>
          <w:color w:val="000000"/>
        </w:rPr>
        <w:t>., т</w:t>
      </w:r>
      <w:r w:rsidR="00E27CC0" w:rsidRPr="00656589">
        <w:rPr>
          <w:color w:val="000000"/>
        </w:rPr>
        <w:t xml:space="preserve">ворческие задания на уроках </w:t>
      </w:r>
      <w:r w:rsidR="00994E33" w:rsidRPr="00656589">
        <w:rPr>
          <w:color w:val="000000"/>
        </w:rPr>
        <w:t xml:space="preserve">иностранного языка </w:t>
      </w:r>
      <w:r w:rsidR="00E27CC0" w:rsidRPr="00656589">
        <w:rPr>
          <w:color w:val="000000"/>
        </w:rPr>
        <w:t xml:space="preserve">способствуют общему творческому развитию личности, что, в свою очередь, активизирует </w:t>
      </w:r>
      <w:r w:rsidR="00994E33" w:rsidRPr="00656589">
        <w:rPr>
          <w:color w:val="000000"/>
        </w:rPr>
        <w:t>образно-ассоциативное мышление,</w:t>
      </w:r>
      <w:r w:rsidR="00994E33" w:rsidRPr="00656589">
        <w:rPr>
          <w:color w:val="000000"/>
        </w:rPr>
        <w:t xml:space="preserve"> </w:t>
      </w:r>
      <w:r w:rsidR="00E27CC0" w:rsidRPr="00656589">
        <w:rPr>
          <w:color w:val="000000"/>
        </w:rPr>
        <w:t>память, наблюдательность, интуицию, формирует внутренний мир ребенка, влияет на мышление, речь, воображение, активность ребенка. Творческие задания позволяют широко опира</w:t>
      </w:r>
      <w:r w:rsidR="00455154" w:rsidRPr="00656589">
        <w:rPr>
          <w:color w:val="000000"/>
        </w:rPr>
        <w:t>ться на субъектный опыт ребенка</w:t>
      </w:r>
      <w:r w:rsidR="00E27CC0" w:rsidRPr="00656589">
        <w:rPr>
          <w:color w:val="000000"/>
        </w:rPr>
        <w:t> и вполне созву</w:t>
      </w:r>
      <w:r w:rsidR="00994E33" w:rsidRPr="00656589">
        <w:rPr>
          <w:color w:val="000000"/>
        </w:rPr>
        <w:t>чны с концепцией личностно ориентированного обучения.</w:t>
      </w:r>
      <w:r w:rsidR="00E27CC0" w:rsidRPr="00656589">
        <w:rPr>
          <w:color w:val="000000"/>
        </w:rPr>
        <w:t xml:space="preserve"> Чтобы творческие задания носили развивающий характер, способствовали воспитанию, обучению, они должны применяться в проблемной форме. </w:t>
      </w:r>
      <w:r w:rsidR="009D348D" w:rsidRPr="00656589">
        <w:rPr>
          <w:color w:val="000000"/>
        </w:rPr>
        <w:t>Учитель отметила, что в</w:t>
      </w:r>
      <w:r w:rsidR="00E27CC0" w:rsidRPr="00656589">
        <w:rPr>
          <w:color w:val="000000"/>
        </w:rPr>
        <w:t xml:space="preserve">ажно создать поисковые ситуации, способствующие самостоятельному поиску ответов и способов деятельности. Как и любое творчество, творчество детей не может быть ограничено только процессом созидания. </w:t>
      </w:r>
      <w:r w:rsidR="00994E33" w:rsidRPr="00656589">
        <w:rPr>
          <w:color w:val="000000"/>
        </w:rPr>
        <w:t>На уроках иностранного языка</w:t>
      </w:r>
      <w:r w:rsidR="00E27CC0" w:rsidRPr="00656589">
        <w:rPr>
          <w:color w:val="000000"/>
        </w:rPr>
        <w:t xml:space="preserve"> учащиеся часто получают задание нарисовать услышанное произведение</w:t>
      </w:r>
      <w:r w:rsidR="00994E33" w:rsidRPr="00656589">
        <w:rPr>
          <w:color w:val="000000"/>
        </w:rPr>
        <w:t>, прослушать музыкальное произведение и соотнести его с прочитанным, слушают песни на иностранном языке</w:t>
      </w:r>
      <w:r w:rsidR="00E27CC0" w:rsidRPr="00656589">
        <w:rPr>
          <w:color w:val="000000"/>
        </w:rPr>
        <w:t>. Рисуночная методика оче</w:t>
      </w:r>
      <w:r w:rsidR="008778B8" w:rsidRPr="00656589">
        <w:rPr>
          <w:color w:val="000000"/>
        </w:rPr>
        <w:t xml:space="preserve">нь полезна при </w:t>
      </w:r>
      <w:r w:rsidR="00E27CC0" w:rsidRPr="00656589">
        <w:rPr>
          <w:color w:val="000000"/>
        </w:rPr>
        <w:t>диагностике учащегося. Разработанный вариант рисуночной методики применяется с первого класса до восьмого. Творческие работы позволяют увидеть умение рисовать, т.е. творчески работать</w:t>
      </w:r>
      <w:r w:rsidR="009D348D" w:rsidRPr="00656589">
        <w:rPr>
          <w:color w:val="000000"/>
        </w:rPr>
        <w:t>, сравнивать рисунки по цвету и,</w:t>
      </w:r>
      <w:r w:rsidR="00E27CC0" w:rsidRPr="00656589">
        <w:rPr>
          <w:color w:val="000000"/>
        </w:rPr>
        <w:t xml:space="preserve"> следовательно</w:t>
      </w:r>
      <w:r w:rsidR="008778B8" w:rsidRPr="00656589">
        <w:rPr>
          <w:color w:val="000000"/>
        </w:rPr>
        <w:t>,</w:t>
      </w:r>
      <w:r w:rsidR="00E27CC0" w:rsidRPr="00656589">
        <w:rPr>
          <w:color w:val="000000"/>
        </w:rPr>
        <w:t xml:space="preserve"> более точно определить эмоциональное отношение к услышанному и изображаемому.</w:t>
      </w:r>
    </w:p>
    <w:p w:rsidR="00E27CC0" w:rsidRPr="00656589" w:rsidRDefault="00994E33" w:rsidP="00E27CC0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56589">
        <w:rPr>
          <w:color w:val="000000"/>
        </w:rPr>
        <w:t>С учениками</w:t>
      </w:r>
      <w:r w:rsidR="00E27CC0" w:rsidRPr="00656589">
        <w:rPr>
          <w:color w:val="000000"/>
        </w:rPr>
        <w:t xml:space="preserve"> начальной </w:t>
      </w:r>
      <w:r w:rsidRPr="00656589">
        <w:rPr>
          <w:color w:val="000000"/>
        </w:rPr>
        <w:t>предлагает заниматься переводами</w:t>
      </w:r>
      <w:r w:rsidR="00656589" w:rsidRPr="00656589">
        <w:rPr>
          <w:color w:val="000000"/>
        </w:rPr>
        <w:t xml:space="preserve"> лирических произведений английских детских поэтов, составлением небольших </w:t>
      </w:r>
      <w:r w:rsidR="00E27CC0" w:rsidRPr="00656589">
        <w:rPr>
          <w:color w:val="000000"/>
        </w:rPr>
        <w:t>рассказ</w:t>
      </w:r>
      <w:r w:rsidR="00656589" w:rsidRPr="00656589">
        <w:rPr>
          <w:color w:val="000000"/>
        </w:rPr>
        <w:t xml:space="preserve">ов по сюжетным картинкам. </w:t>
      </w:r>
      <w:r w:rsidR="00E27CC0" w:rsidRPr="00656589">
        <w:rPr>
          <w:color w:val="000000"/>
        </w:rPr>
        <w:t xml:space="preserve"> При </w:t>
      </w:r>
      <w:r w:rsidR="00656589" w:rsidRPr="00656589">
        <w:rPr>
          <w:color w:val="000000"/>
        </w:rPr>
        <w:t xml:space="preserve">Никитина О.А. </w:t>
      </w:r>
      <w:r w:rsidR="00E27CC0" w:rsidRPr="00656589">
        <w:rPr>
          <w:color w:val="000000"/>
        </w:rPr>
        <w:t xml:space="preserve">показала применение таких упражнений, </w:t>
      </w:r>
      <w:proofErr w:type="gramStart"/>
      <w:r w:rsidR="00E27CC0" w:rsidRPr="00656589">
        <w:rPr>
          <w:color w:val="000000"/>
        </w:rPr>
        <w:t>как  </w:t>
      </w:r>
      <w:r w:rsidR="00E27CC0" w:rsidRPr="00656589">
        <w:rPr>
          <w:bCs/>
          <w:color w:val="000000"/>
        </w:rPr>
        <w:t>«</w:t>
      </w:r>
      <w:proofErr w:type="gramEnd"/>
      <w:r w:rsidR="00E27CC0" w:rsidRPr="00656589">
        <w:rPr>
          <w:bCs/>
          <w:color w:val="000000"/>
        </w:rPr>
        <w:t xml:space="preserve">Найди пропущенное слово», </w:t>
      </w:r>
      <w:r w:rsidR="00E27CC0" w:rsidRPr="00656589">
        <w:rPr>
          <w:color w:val="000000"/>
        </w:rPr>
        <w:t xml:space="preserve">«Прием </w:t>
      </w:r>
      <w:r w:rsidR="00E27CC0" w:rsidRPr="00656589">
        <w:rPr>
          <w:bCs/>
          <w:color w:val="000000"/>
        </w:rPr>
        <w:t>изобразительные импровизации»,</w:t>
      </w:r>
      <w:r w:rsidR="00656589" w:rsidRPr="00656589">
        <w:rPr>
          <w:bCs/>
          <w:color w:val="000000"/>
        </w:rPr>
        <w:t xml:space="preserve"> «Найди ошибку», «Калейдоскоп»</w:t>
      </w:r>
      <w:r w:rsidR="00E27CC0" w:rsidRPr="00656589">
        <w:rPr>
          <w:bCs/>
          <w:color w:val="000000"/>
        </w:rPr>
        <w:t>.</w:t>
      </w:r>
    </w:p>
    <w:p w:rsidR="005B29FE" w:rsidRPr="00656589" w:rsidRDefault="005B29FE" w:rsidP="006472A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F5F9C" w:rsidRPr="00656589" w:rsidRDefault="00BF5F9C" w:rsidP="00C93F4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656589">
        <w:rPr>
          <w:rFonts w:ascii="Times New Roman" w:hAnsi="Times New Roman"/>
          <w:b/>
          <w:sz w:val="24"/>
          <w:szCs w:val="24"/>
          <w:lang w:eastAsia="ru-RU"/>
        </w:rPr>
        <w:t>Решение:</w:t>
      </w:r>
      <w:r w:rsidRPr="00656589">
        <w:rPr>
          <w:rFonts w:ascii="Times New Roman" w:hAnsi="Times New Roman"/>
          <w:sz w:val="24"/>
          <w:szCs w:val="24"/>
          <w:lang w:eastAsia="ru-RU"/>
        </w:rPr>
        <w:t xml:space="preserve"> принять к сведению выступление</w:t>
      </w:r>
      <w:r w:rsidR="00656589" w:rsidRPr="00656589">
        <w:rPr>
          <w:rFonts w:ascii="Times New Roman" w:hAnsi="Times New Roman"/>
          <w:sz w:val="24"/>
          <w:szCs w:val="24"/>
          <w:lang w:eastAsia="ru-RU"/>
        </w:rPr>
        <w:t xml:space="preserve"> Никитиной О.А.</w:t>
      </w:r>
      <w:r w:rsidR="00976AC4" w:rsidRPr="00656589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C24E4B" w:rsidRPr="00656589">
        <w:rPr>
          <w:rFonts w:ascii="Times New Roman" w:hAnsi="Times New Roman"/>
          <w:sz w:val="24"/>
          <w:szCs w:val="24"/>
          <w:lang w:eastAsia="ru-RU"/>
        </w:rPr>
        <w:t>использовать ее</w:t>
      </w:r>
      <w:r w:rsidRPr="00656589">
        <w:rPr>
          <w:rFonts w:ascii="Times New Roman" w:hAnsi="Times New Roman"/>
          <w:sz w:val="24"/>
          <w:szCs w:val="24"/>
          <w:lang w:eastAsia="ru-RU"/>
        </w:rPr>
        <w:t xml:space="preserve"> наработк</w:t>
      </w:r>
      <w:r w:rsidR="00895F50" w:rsidRPr="00656589">
        <w:rPr>
          <w:rFonts w:ascii="Times New Roman" w:hAnsi="Times New Roman"/>
          <w:sz w:val="24"/>
          <w:szCs w:val="24"/>
          <w:lang w:eastAsia="ru-RU"/>
        </w:rPr>
        <w:t xml:space="preserve">и в практике учителей </w:t>
      </w:r>
      <w:r w:rsidR="00656589" w:rsidRPr="00656589">
        <w:rPr>
          <w:rFonts w:ascii="Times New Roman" w:hAnsi="Times New Roman"/>
          <w:sz w:val="24"/>
          <w:szCs w:val="24"/>
          <w:lang w:eastAsia="ru-RU"/>
        </w:rPr>
        <w:t xml:space="preserve">иностранного языка </w:t>
      </w:r>
      <w:r w:rsidR="009D348D" w:rsidRPr="00656589">
        <w:rPr>
          <w:rFonts w:ascii="Times New Roman" w:hAnsi="Times New Roman"/>
          <w:sz w:val="24"/>
          <w:szCs w:val="24"/>
          <w:lang w:eastAsia="ru-RU"/>
        </w:rPr>
        <w:t xml:space="preserve">школ </w:t>
      </w:r>
      <w:r w:rsidRPr="00656589">
        <w:rPr>
          <w:rFonts w:ascii="Times New Roman" w:hAnsi="Times New Roman"/>
          <w:sz w:val="24"/>
          <w:szCs w:val="24"/>
          <w:lang w:eastAsia="ru-RU"/>
        </w:rPr>
        <w:t>города.</w:t>
      </w:r>
    </w:p>
    <w:p w:rsidR="009D348D" w:rsidRPr="00656589" w:rsidRDefault="009D348D" w:rsidP="00C24E4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35516" w:rsidRPr="00656589" w:rsidRDefault="00656589" w:rsidP="00C3551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56589">
        <w:rPr>
          <w:rFonts w:ascii="Times New Roman" w:hAnsi="Times New Roman"/>
          <w:b/>
          <w:sz w:val="24"/>
          <w:szCs w:val="24"/>
        </w:rPr>
        <w:t>26.10</w:t>
      </w:r>
      <w:r w:rsidR="00C35516" w:rsidRPr="00656589">
        <w:rPr>
          <w:rFonts w:ascii="Times New Roman" w:hAnsi="Times New Roman"/>
          <w:b/>
          <w:sz w:val="24"/>
          <w:szCs w:val="24"/>
        </w:rPr>
        <w:t>. 202</w:t>
      </w:r>
      <w:r w:rsidRPr="00656589">
        <w:rPr>
          <w:rFonts w:ascii="Times New Roman" w:hAnsi="Times New Roman"/>
          <w:b/>
          <w:sz w:val="24"/>
          <w:szCs w:val="24"/>
        </w:rPr>
        <w:t>2</w:t>
      </w:r>
      <w:r w:rsidR="00C35516" w:rsidRPr="00656589">
        <w:rPr>
          <w:rFonts w:ascii="Times New Roman" w:hAnsi="Times New Roman"/>
          <w:b/>
          <w:sz w:val="24"/>
          <w:szCs w:val="24"/>
        </w:rPr>
        <w:t xml:space="preserve"> г.</w:t>
      </w:r>
    </w:p>
    <w:p w:rsidR="00656589" w:rsidRPr="00656589" w:rsidRDefault="00656589" w:rsidP="0065658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56589">
        <w:rPr>
          <w:rFonts w:ascii="Times New Roman" w:hAnsi="Times New Roman"/>
          <w:b/>
          <w:sz w:val="24"/>
          <w:szCs w:val="24"/>
        </w:rPr>
        <w:t xml:space="preserve">Главный </w:t>
      </w:r>
      <w:proofErr w:type="gramStart"/>
      <w:r w:rsidRPr="00656589">
        <w:rPr>
          <w:rFonts w:ascii="Times New Roman" w:hAnsi="Times New Roman"/>
          <w:b/>
          <w:sz w:val="24"/>
          <w:szCs w:val="24"/>
        </w:rPr>
        <w:t>методист  городского</w:t>
      </w:r>
      <w:proofErr w:type="gramEnd"/>
      <w:r w:rsidRPr="00656589">
        <w:rPr>
          <w:rFonts w:ascii="Times New Roman" w:hAnsi="Times New Roman"/>
          <w:b/>
          <w:sz w:val="24"/>
          <w:szCs w:val="24"/>
        </w:rPr>
        <w:t xml:space="preserve"> методического объединения</w:t>
      </w:r>
    </w:p>
    <w:p w:rsidR="00656589" w:rsidRPr="00656589" w:rsidRDefault="00656589" w:rsidP="0065658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56589">
        <w:rPr>
          <w:rFonts w:ascii="Times New Roman" w:hAnsi="Times New Roman"/>
          <w:b/>
          <w:sz w:val="24"/>
          <w:szCs w:val="24"/>
        </w:rPr>
        <w:t xml:space="preserve">учителей иностранного языка общеобразовательных учреждений  </w:t>
      </w:r>
    </w:p>
    <w:p w:rsidR="00656589" w:rsidRPr="00656589" w:rsidRDefault="00656589" w:rsidP="0065658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56589">
        <w:rPr>
          <w:rFonts w:ascii="Times New Roman" w:hAnsi="Times New Roman"/>
          <w:b/>
          <w:sz w:val="24"/>
          <w:szCs w:val="24"/>
        </w:rPr>
        <w:t xml:space="preserve">города </w:t>
      </w:r>
      <w:proofErr w:type="gramStart"/>
      <w:r w:rsidRPr="00656589">
        <w:rPr>
          <w:rFonts w:ascii="Times New Roman" w:hAnsi="Times New Roman"/>
          <w:b/>
          <w:sz w:val="24"/>
          <w:szCs w:val="24"/>
        </w:rPr>
        <w:t>Димитровграда  Ульяновской</w:t>
      </w:r>
      <w:proofErr w:type="gramEnd"/>
      <w:r w:rsidRPr="00656589">
        <w:rPr>
          <w:rFonts w:ascii="Times New Roman" w:hAnsi="Times New Roman"/>
          <w:b/>
          <w:sz w:val="24"/>
          <w:szCs w:val="24"/>
        </w:rPr>
        <w:t xml:space="preserve"> области,</w:t>
      </w:r>
    </w:p>
    <w:p w:rsidR="00656589" w:rsidRPr="00656589" w:rsidRDefault="00656589" w:rsidP="00656589">
      <w:pPr>
        <w:shd w:val="clear" w:color="auto" w:fill="FFFFFF"/>
        <w:spacing w:after="0" w:line="240" w:lineRule="auto"/>
        <w:jc w:val="both"/>
        <w:rPr>
          <w:b/>
          <w:sz w:val="24"/>
          <w:szCs w:val="24"/>
        </w:rPr>
      </w:pPr>
      <w:r w:rsidRPr="00656589">
        <w:rPr>
          <w:rFonts w:ascii="Times New Roman" w:hAnsi="Times New Roman"/>
          <w:b/>
          <w:sz w:val="24"/>
          <w:szCs w:val="24"/>
        </w:rPr>
        <w:t xml:space="preserve">учитель высшей категории                                                                 Н.Ю. Богатова                       </w:t>
      </w:r>
    </w:p>
    <w:p w:rsidR="00656589" w:rsidRPr="00656589" w:rsidRDefault="00656589" w:rsidP="00656589">
      <w:pPr>
        <w:pStyle w:val="a6"/>
        <w:ind w:left="0" w:firstLine="360"/>
        <w:jc w:val="center"/>
        <w:rPr>
          <w:b/>
          <w:sz w:val="24"/>
          <w:szCs w:val="24"/>
        </w:rPr>
      </w:pPr>
      <w:r w:rsidRPr="00656589">
        <w:rPr>
          <w:b/>
          <w:sz w:val="24"/>
          <w:szCs w:val="24"/>
        </w:rPr>
        <w:t>Подпись Н.Ю. Богатовой заверяю.</w:t>
      </w:r>
    </w:p>
    <w:p w:rsidR="00656589" w:rsidRPr="00656589" w:rsidRDefault="00656589" w:rsidP="00656589">
      <w:pPr>
        <w:pStyle w:val="a6"/>
        <w:spacing w:before="0" w:line="240" w:lineRule="auto"/>
        <w:ind w:left="0" w:firstLine="0"/>
        <w:rPr>
          <w:rFonts w:eastAsia="Andale Sans UI"/>
          <w:b/>
          <w:kern w:val="1"/>
          <w:sz w:val="24"/>
          <w:szCs w:val="24"/>
        </w:rPr>
      </w:pPr>
    </w:p>
    <w:p w:rsidR="00656589" w:rsidRPr="00656589" w:rsidRDefault="00656589" w:rsidP="00656589">
      <w:pPr>
        <w:pStyle w:val="a6"/>
        <w:spacing w:before="0" w:line="240" w:lineRule="auto"/>
        <w:ind w:left="0" w:firstLine="0"/>
        <w:rPr>
          <w:rFonts w:eastAsia="Andale Sans UI"/>
          <w:b/>
          <w:kern w:val="1"/>
          <w:sz w:val="24"/>
          <w:szCs w:val="24"/>
        </w:rPr>
      </w:pPr>
      <w:r w:rsidRPr="00656589">
        <w:rPr>
          <w:rFonts w:eastAsia="Andale Sans UI"/>
          <w:b/>
          <w:kern w:val="1"/>
          <w:sz w:val="24"/>
          <w:szCs w:val="24"/>
        </w:rPr>
        <w:t xml:space="preserve">Заместитель Начальник Управления образования </w:t>
      </w:r>
    </w:p>
    <w:p w:rsidR="00656589" w:rsidRPr="00656589" w:rsidRDefault="00656589" w:rsidP="00656589">
      <w:pPr>
        <w:pStyle w:val="a6"/>
        <w:spacing w:before="0" w:line="240" w:lineRule="auto"/>
        <w:ind w:left="0" w:firstLine="0"/>
        <w:rPr>
          <w:rFonts w:eastAsia="Andale Sans UI"/>
          <w:b/>
          <w:kern w:val="1"/>
          <w:sz w:val="24"/>
          <w:szCs w:val="24"/>
        </w:rPr>
      </w:pPr>
      <w:r w:rsidRPr="00656589">
        <w:rPr>
          <w:rFonts w:eastAsia="Andale Sans UI"/>
          <w:b/>
          <w:kern w:val="1"/>
          <w:sz w:val="24"/>
          <w:szCs w:val="24"/>
        </w:rPr>
        <w:t xml:space="preserve">Администрации города Димитровграда </w:t>
      </w:r>
    </w:p>
    <w:p w:rsidR="00C35516" w:rsidRPr="00BE352F" w:rsidRDefault="00656589" w:rsidP="00656589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656589">
        <w:rPr>
          <w:rFonts w:ascii="Times New Roman" w:eastAsia="Andale Sans UI" w:hAnsi="Times New Roman"/>
          <w:b/>
          <w:kern w:val="1"/>
          <w:sz w:val="24"/>
          <w:szCs w:val="24"/>
        </w:rPr>
        <w:t xml:space="preserve">Ульяновской области                                                                              </w:t>
      </w:r>
      <w:r w:rsidRPr="00656589">
        <w:rPr>
          <w:rFonts w:ascii="Times New Roman" w:eastAsia="Andale Sans UI" w:hAnsi="Times New Roman"/>
          <w:b/>
          <w:kern w:val="1"/>
          <w:sz w:val="24"/>
          <w:szCs w:val="24"/>
        </w:rPr>
        <w:t xml:space="preserve">Г.А. </w:t>
      </w:r>
      <w:proofErr w:type="spellStart"/>
      <w:r w:rsidRPr="00656589">
        <w:rPr>
          <w:rFonts w:ascii="Times New Roman" w:eastAsia="Andale Sans UI" w:hAnsi="Times New Roman"/>
          <w:b/>
          <w:kern w:val="1"/>
          <w:sz w:val="24"/>
          <w:szCs w:val="24"/>
        </w:rPr>
        <w:t>Еремеева</w:t>
      </w:r>
      <w:proofErr w:type="spellEnd"/>
    </w:p>
    <w:p w:rsidR="00C24E4B" w:rsidRPr="00E27CC0" w:rsidRDefault="00C24E4B" w:rsidP="009D34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E27CC0">
        <w:rPr>
          <w:rFonts w:ascii="Times New Roman" w:hAnsi="Times New Roman"/>
          <w:b/>
          <w:sz w:val="26"/>
          <w:szCs w:val="26"/>
        </w:rPr>
        <w:t xml:space="preserve"> </w:t>
      </w:r>
    </w:p>
    <w:p w:rsidR="00C24E4B" w:rsidRDefault="00C24E4B" w:rsidP="00C24E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24E4B" w:rsidRDefault="00C24E4B" w:rsidP="00D706A8">
      <w:pPr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E463C4" w:rsidRPr="003D0AEA" w:rsidRDefault="00E463C4" w:rsidP="00E463C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D0AEA">
        <w:rPr>
          <w:rFonts w:ascii="Times New Roman" w:hAnsi="Times New Roman"/>
          <w:b/>
          <w:sz w:val="26"/>
          <w:szCs w:val="26"/>
        </w:rPr>
        <w:lastRenderedPageBreak/>
        <w:t xml:space="preserve">Выписка из заседания городского методического объединения </w:t>
      </w:r>
    </w:p>
    <w:p w:rsidR="00E463C4" w:rsidRPr="003D0AEA" w:rsidRDefault="00E463C4" w:rsidP="00E463C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учителей иностранного языка</w:t>
      </w:r>
      <w:r w:rsidRPr="003D0AEA">
        <w:rPr>
          <w:rFonts w:ascii="Times New Roman" w:hAnsi="Times New Roman"/>
          <w:b/>
          <w:sz w:val="26"/>
          <w:szCs w:val="26"/>
        </w:rPr>
        <w:t xml:space="preserve"> г. Димитровграда</w:t>
      </w:r>
    </w:p>
    <w:p w:rsidR="00E463C4" w:rsidRPr="003D0AEA" w:rsidRDefault="00E463C4" w:rsidP="00E463C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D0AEA">
        <w:rPr>
          <w:rFonts w:ascii="Times New Roman" w:hAnsi="Times New Roman"/>
          <w:b/>
          <w:sz w:val="26"/>
          <w:szCs w:val="26"/>
        </w:rPr>
        <w:t xml:space="preserve">Протокол № </w:t>
      </w:r>
      <w:r>
        <w:rPr>
          <w:rFonts w:ascii="Times New Roman" w:hAnsi="Times New Roman"/>
          <w:b/>
          <w:sz w:val="26"/>
          <w:szCs w:val="26"/>
        </w:rPr>
        <w:t>4 от 12.12.2019</w:t>
      </w:r>
      <w:r w:rsidRPr="003D0AEA">
        <w:rPr>
          <w:rFonts w:ascii="Times New Roman" w:hAnsi="Times New Roman"/>
          <w:b/>
          <w:sz w:val="26"/>
          <w:szCs w:val="26"/>
        </w:rPr>
        <w:t xml:space="preserve"> г.</w:t>
      </w:r>
    </w:p>
    <w:p w:rsidR="00E463C4" w:rsidRDefault="00E463C4" w:rsidP="00E463C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E463C4" w:rsidRPr="003D0AEA" w:rsidRDefault="00E463C4" w:rsidP="00E463C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D0AEA">
        <w:rPr>
          <w:rFonts w:ascii="Times New Roman" w:hAnsi="Times New Roman"/>
          <w:b/>
          <w:sz w:val="26"/>
          <w:szCs w:val="26"/>
        </w:rPr>
        <w:t>Тема заседания</w:t>
      </w:r>
    </w:p>
    <w:p w:rsidR="00E463C4" w:rsidRPr="009079D8" w:rsidRDefault="00E463C4" w:rsidP="00E463C4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9079D8">
        <w:rPr>
          <w:rFonts w:ascii="Times New Roman" w:hAnsi="Times New Roman"/>
          <w:b/>
          <w:sz w:val="26"/>
          <w:szCs w:val="26"/>
        </w:rPr>
        <w:t xml:space="preserve">Системно - </w:t>
      </w:r>
      <w:proofErr w:type="spellStart"/>
      <w:r w:rsidRPr="009079D8">
        <w:rPr>
          <w:rFonts w:ascii="Times New Roman" w:hAnsi="Times New Roman"/>
          <w:b/>
          <w:sz w:val="26"/>
          <w:szCs w:val="26"/>
        </w:rPr>
        <w:t>деятельностный</w:t>
      </w:r>
      <w:proofErr w:type="spellEnd"/>
      <w:r w:rsidRPr="009079D8">
        <w:rPr>
          <w:rFonts w:ascii="Times New Roman" w:hAnsi="Times New Roman"/>
          <w:b/>
          <w:sz w:val="26"/>
          <w:szCs w:val="26"/>
        </w:rPr>
        <w:t xml:space="preserve"> подход на уроках иностранного языка как одно из условий повышения качества образования. </w:t>
      </w:r>
    </w:p>
    <w:p w:rsidR="00E463C4" w:rsidRPr="003D0AEA" w:rsidRDefault="00E463C4" w:rsidP="00E463C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079D8">
        <w:rPr>
          <w:rFonts w:ascii="Times New Roman" w:hAnsi="Times New Roman"/>
          <w:sz w:val="26"/>
          <w:szCs w:val="26"/>
        </w:rPr>
        <w:t xml:space="preserve">Слушали </w:t>
      </w:r>
      <w:r w:rsidRPr="009079D8">
        <w:rPr>
          <w:rFonts w:ascii="Times New Roman" w:hAnsi="Times New Roman"/>
          <w:sz w:val="26"/>
          <w:szCs w:val="26"/>
          <w:lang w:bidi="en-US"/>
        </w:rPr>
        <w:t>учителя иностранного языка</w:t>
      </w:r>
      <w:r>
        <w:rPr>
          <w:rFonts w:ascii="Times New Roman" w:hAnsi="Times New Roman"/>
          <w:sz w:val="26"/>
          <w:szCs w:val="26"/>
          <w:lang w:bidi="en-US"/>
        </w:rPr>
        <w:t xml:space="preserve"> МБОУ </w:t>
      </w:r>
      <w:r w:rsidR="009079D8">
        <w:rPr>
          <w:rFonts w:ascii="Times New Roman" w:hAnsi="Times New Roman"/>
          <w:sz w:val="26"/>
          <w:szCs w:val="26"/>
          <w:lang w:bidi="en-US"/>
        </w:rPr>
        <w:t xml:space="preserve">СШ № 6 Никитину О.А. </w:t>
      </w:r>
      <w:r w:rsidRPr="003D0AEA">
        <w:rPr>
          <w:rFonts w:ascii="Times New Roman" w:hAnsi="Times New Roman"/>
          <w:sz w:val="26"/>
          <w:szCs w:val="26"/>
        </w:rPr>
        <w:t>по теме «Развитие мотивационной сферы школьников на уроках</w:t>
      </w:r>
      <w:r>
        <w:rPr>
          <w:rFonts w:ascii="Times New Roman" w:hAnsi="Times New Roman"/>
          <w:sz w:val="26"/>
          <w:szCs w:val="26"/>
        </w:rPr>
        <w:t xml:space="preserve"> иностранного языка</w:t>
      </w:r>
      <w:r w:rsidRPr="003D0AEA">
        <w:rPr>
          <w:rFonts w:ascii="Times New Roman" w:hAnsi="Times New Roman"/>
          <w:sz w:val="26"/>
          <w:szCs w:val="26"/>
        </w:rPr>
        <w:t>».</w:t>
      </w:r>
      <w:r>
        <w:rPr>
          <w:rFonts w:ascii="Times New Roman" w:hAnsi="Times New Roman"/>
          <w:sz w:val="26"/>
          <w:szCs w:val="26"/>
        </w:rPr>
        <w:t xml:space="preserve"> Она отметила, что у</w:t>
      </w:r>
      <w:r w:rsidRPr="003D0AEA">
        <w:rPr>
          <w:rFonts w:ascii="Times New Roman" w:hAnsi="Times New Roman"/>
          <w:sz w:val="26"/>
          <w:szCs w:val="26"/>
        </w:rPr>
        <w:t>чебный процесс в школе ориентирован на реализацию двух основных функц</w:t>
      </w:r>
      <w:r>
        <w:rPr>
          <w:rFonts w:ascii="Times New Roman" w:hAnsi="Times New Roman"/>
          <w:sz w:val="26"/>
          <w:szCs w:val="26"/>
        </w:rPr>
        <w:t xml:space="preserve">ий – учебную и коммуникативную, однако </w:t>
      </w:r>
      <w:r w:rsidRPr="003D0AEA">
        <w:rPr>
          <w:rFonts w:ascii="Times New Roman" w:hAnsi="Times New Roman"/>
          <w:sz w:val="26"/>
          <w:szCs w:val="26"/>
        </w:rPr>
        <w:t>коммуникативная функция реализуется сегодня в учебном процессе несколько однобоко – преимущественно как информационно-коммуникативная. Это может привести к потере интереса учащихся к изучению</w:t>
      </w:r>
      <w:r>
        <w:rPr>
          <w:rFonts w:ascii="Times New Roman" w:hAnsi="Times New Roman"/>
          <w:sz w:val="26"/>
          <w:szCs w:val="26"/>
        </w:rPr>
        <w:t xml:space="preserve"> английского языка</w:t>
      </w:r>
      <w:r w:rsidRPr="003D0AEA">
        <w:rPr>
          <w:rFonts w:ascii="Times New Roman" w:hAnsi="Times New Roman"/>
          <w:sz w:val="26"/>
          <w:szCs w:val="26"/>
        </w:rPr>
        <w:t>. Для того чтобы учебная модель общения достаточно полно отражала цель обучения</w:t>
      </w:r>
      <w:r>
        <w:rPr>
          <w:rFonts w:ascii="Times New Roman" w:hAnsi="Times New Roman"/>
          <w:sz w:val="26"/>
          <w:szCs w:val="26"/>
        </w:rPr>
        <w:t xml:space="preserve"> иностранного языка</w:t>
      </w:r>
      <w:r w:rsidRPr="003D0AEA">
        <w:rPr>
          <w:rFonts w:ascii="Times New Roman" w:hAnsi="Times New Roman"/>
          <w:sz w:val="26"/>
          <w:szCs w:val="26"/>
        </w:rPr>
        <w:t xml:space="preserve">, необходимо существенно усилить на уроке роль речевого взаимодействия учителя и ученика. Анализируя факторы, препятствующие общению, психологи и педагоги приходят к выводам и о том, что одна из самых актуальных проблем современной педагогики – это развитие и постоянное поддержание мотивов учебной деятельности, в данном случае мотивации к изучению иностранного языка. Работая над методической темой «Использование учебно-речевых ситуаций при обучении на уроках </w:t>
      </w:r>
      <w:r>
        <w:rPr>
          <w:rFonts w:ascii="Times New Roman" w:hAnsi="Times New Roman"/>
          <w:sz w:val="26"/>
          <w:szCs w:val="26"/>
        </w:rPr>
        <w:t>иностранного языка</w:t>
      </w:r>
      <w:r w:rsidRPr="003D0AE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 использованием ИКТ», учитель</w:t>
      </w:r>
      <w:r w:rsidRPr="003D0AEA">
        <w:rPr>
          <w:rFonts w:ascii="Times New Roman" w:hAnsi="Times New Roman"/>
          <w:sz w:val="26"/>
          <w:szCs w:val="26"/>
        </w:rPr>
        <w:t xml:space="preserve"> пришла к выводу, что синтезировать виды речевой деятельности на уроках возможно лишь, используя речевые ситуации. Так как составляющие речевой ситуации проявляют себя как ситуативные </w:t>
      </w:r>
      <w:proofErr w:type="spellStart"/>
      <w:r w:rsidRPr="003D0AEA">
        <w:rPr>
          <w:rFonts w:ascii="Times New Roman" w:hAnsi="Times New Roman"/>
          <w:sz w:val="26"/>
          <w:szCs w:val="26"/>
        </w:rPr>
        <w:t>детерминаторы</w:t>
      </w:r>
      <w:proofErr w:type="spellEnd"/>
      <w:r w:rsidRPr="003D0AEA">
        <w:rPr>
          <w:rFonts w:ascii="Times New Roman" w:hAnsi="Times New Roman"/>
          <w:sz w:val="26"/>
          <w:szCs w:val="26"/>
        </w:rPr>
        <w:t xml:space="preserve">, служат толчком для возникновения речевого действия с заданными характеристиками, обеспечивают не только действие, но и взаимодействие. Весь смысл учебно-ситуативной роли состоит в том, что она побуждает учащихся к взаимодействию. Интересные и престижные роли вызывают у учащихся мотивационную готовность к речевым действиям, которые направлены на формирование умения мобилизовать усвоенный речевой материал для общения в конкретных коммуникативных целях.    Роли нужно предлагать такие, которые помогают самоутвердиться, испытывать чувство удовлетворённости, гордости. </w:t>
      </w:r>
    </w:p>
    <w:p w:rsidR="00E463C4" w:rsidRPr="00D314C9" w:rsidRDefault="00E463C4" w:rsidP="00E463C4">
      <w:pPr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  <w:lang w:bidi="en-US"/>
        </w:rPr>
      </w:pPr>
      <w:r w:rsidRPr="00D314C9">
        <w:rPr>
          <w:rFonts w:ascii="Times New Roman" w:hAnsi="Times New Roman"/>
          <w:b/>
          <w:sz w:val="26"/>
          <w:szCs w:val="26"/>
          <w:lang w:eastAsia="ru-RU"/>
        </w:rPr>
        <w:t>Решение:</w:t>
      </w:r>
      <w:r w:rsidRPr="00D314C9">
        <w:rPr>
          <w:rFonts w:ascii="Times New Roman" w:hAnsi="Times New Roman"/>
          <w:sz w:val="26"/>
          <w:szCs w:val="26"/>
          <w:lang w:eastAsia="ru-RU"/>
        </w:rPr>
        <w:t xml:space="preserve"> принять к сведению выступление</w:t>
      </w:r>
      <w:r>
        <w:rPr>
          <w:rFonts w:ascii="Times New Roman" w:hAnsi="Times New Roman"/>
          <w:sz w:val="26"/>
          <w:szCs w:val="26"/>
          <w:lang w:eastAsia="ru-RU"/>
        </w:rPr>
        <w:t xml:space="preserve"> Никитиной О.А</w:t>
      </w:r>
      <w:r w:rsidRPr="00D314C9">
        <w:rPr>
          <w:rFonts w:ascii="Times New Roman" w:hAnsi="Times New Roman"/>
          <w:sz w:val="26"/>
          <w:szCs w:val="26"/>
          <w:lang w:eastAsia="ru-RU"/>
        </w:rPr>
        <w:t>., использовать ее наработки в практике учителей иностранного языка</w:t>
      </w:r>
      <w:r w:rsidR="006123A7">
        <w:rPr>
          <w:rFonts w:ascii="Times New Roman" w:hAnsi="Times New Roman"/>
          <w:sz w:val="26"/>
          <w:szCs w:val="26"/>
          <w:lang w:eastAsia="ru-RU"/>
        </w:rPr>
        <w:t xml:space="preserve"> школ города</w:t>
      </w:r>
      <w:bookmarkStart w:id="0" w:name="_GoBack"/>
      <w:bookmarkEnd w:id="0"/>
      <w:r w:rsidRPr="00D314C9">
        <w:rPr>
          <w:rFonts w:ascii="Times New Roman" w:hAnsi="Times New Roman"/>
          <w:sz w:val="26"/>
          <w:szCs w:val="26"/>
          <w:lang w:eastAsia="ru-RU"/>
        </w:rPr>
        <w:t>.</w:t>
      </w:r>
    </w:p>
    <w:p w:rsidR="00E463C4" w:rsidRPr="00D65107" w:rsidRDefault="00E463C4" w:rsidP="00E463C4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26.10</w:t>
      </w:r>
      <w:r w:rsidRPr="00D65107">
        <w:rPr>
          <w:rFonts w:ascii="Times New Roman" w:hAnsi="Times New Roman"/>
          <w:b/>
          <w:sz w:val="26"/>
          <w:szCs w:val="26"/>
        </w:rPr>
        <w:t>.2022 г.</w:t>
      </w:r>
    </w:p>
    <w:p w:rsidR="00E463C4" w:rsidRPr="00D65107" w:rsidRDefault="00E463C4" w:rsidP="00E463C4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D65107">
        <w:rPr>
          <w:rFonts w:ascii="Times New Roman" w:hAnsi="Times New Roman"/>
          <w:b/>
          <w:sz w:val="26"/>
          <w:szCs w:val="26"/>
        </w:rPr>
        <w:t xml:space="preserve">Главный </w:t>
      </w:r>
      <w:proofErr w:type="gramStart"/>
      <w:r w:rsidRPr="00D65107">
        <w:rPr>
          <w:rFonts w:ascii="Times New Roman" w:hAnsi="Times New Roman"/>
          <w:b/>
          <w:sz w:val="26"/>
          <w:szCs w:val="26"/>
        </w:rPr>
        <w:t>методист  городского</w:t>
      </w:r>
      <w:proofErr w:type="gramEnd"/>
      <w:r w:rsidRPr="00D65107">
        <w:rPr>
          <w:rFonts w:ascii="Times New Roman" w:hAnsi="Times New Roman"/>
          <w:b/>
          <w:sz w:val="26"/>
          <w:szCs w:val="26"/>
        </w:rPr>
        <w:t xml:space="preserve"> методического объединения</w:t>
      </w:r>
    </w:p>
    <w:p w:rsidR="00E463C4" w:rsidRPr="00D65107" w:rsidRDefault="00E463C4" w:rsidP="00E463C4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D65107">
        <w:rPr>
          <w:rFonts w:ascii="Times New Roman" w:hAnsi="Times New Roman"/>
          <w:b/>
          <w:sz w:val="26"/>
          <w:szCs w:val="26"/>
        </w:rPr>
        <w:t xml:space="preserve">учителей иностранного языка общеобразовательных учреждений  </w:t>
      </w:r>
    </w:p>
    <w:p w:rsidR="00E463C4" w:rsidRPr="00D65107" w:rsidRDefault="00E463C4" w:rsidP="00E463C4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D65107">
        <w:rPr>
          <w:rFonts w:ascii="Times New Roman" w:hAnsi="Times New Roman"/>
          <w:b/>
          <w:sz w:val="26"/>
          <w:szCs w:val="26"/>
        </w:rPr>
        <w:t xml:space="preserve">города </w:t>
      </w:r>
      <w:proofErr w:type="gramStart"/>
      <w:r w:rsidRPr="00D65107">
        <w:rPr>
          <w:rFonts w:ascii="Times New Roman" w:hAnsi="Times New Roman"/>
          <w:b/>
          <w:sz w:val="26"/>
          <w:szCs w:val="26"/>
        </w:rPr>
        <w:t>Димитровграда  Ульяновской</w:t>
      </w:r>
      <w:proofErr w:type="gramEnd"/>
      <w:r w:rsidRPr="00D65107">
        <w:rPr>
          <w:rFonts w:ascii="Times New Roman" w:hAnsi="Times New Roman"/>
          <w:b/>
          <w:sz w:val="26"/>
          <w:szCs w:val="26"/>
        </w:rPr>
        <w:t xml:space="preserve"> области,</w:t>
      </w:r>
    </w:p>
    <w:p w:rsidR="00E463C4" w:rsidRPr="00D65107" w:rsidRDefault="00E463C4" w:rsidP="00E463C4">
      <w:pPr>
        <w:shd w:val="clear" w:color="auto" w:fill="FFFFFF"/>
        <w:spacing w:after="0" w:line="240" w:lineRule="auto"/>
        <w:jc w:val="both"/>
        <w:rPr>
          <w:b/>
          <w:sz w:val="26"/>
          <w:szCs w:val="26"/>
        </w:rPr>
      </w:pPr>
      <w:r w:rsidRPr="00D65107">
        <w:rPr>
          <w:rFonts w:ascii="Times New Roman" w:hAnsi="Times New Roman"/>
          <w:b/>
          <w:sz w:val="26"/>
          <w:szCs w:val="26"/>
        </w:rPr>
        <w:t xml:space="preserve">учитель высшей категории                                                                 Н.Ю. Богатова                       </w:t>
      </w:r>
    </w:p>
    <w:p w:rsidR="00E463C4" w:rsidRPr="00D65107" w:rsidRDefault="00E463C4" w:rsidP="00E463C4">
      <w:pPr>
        <w:pStyle w:val="a6"/>
        <w:ind w:left="0" w:firstLine="360"/>
        <w:jc w:val="center"/>
        <w:rPr>
          <w:b/>
          <w:sz w:val="26"/>
          <w:szCs w:val="26"/>
        </w:rPr>
      </w:pPr>
      <w:r w:rsidRPr="00D65107">
        <w:rPr>
          <w:b/>
          <w:sz w:val="26"/>
          <w:szCs w:val="26"/>
        </w:rPr>
        <w:t>Подпись Н.Ю. Богатовой заверяю.</w:t>
      </w:r>
    </w:p>
    <w:p w:rsidR="00E463C4" w:rsidRPr="00D65107" w:rsidRDefault="00E463C4" w:rsidP="00E463C4">
      <w:pPr>
        <w:pStyle w:val="a6"/>
        <w:spacing w:before="0" w:line="240" w:lineRule="auto"/>
        <w:ind w:left="0" w:firstLine="0"/>
        <w:rPr>
          <w:rFonts w:eastAsia="Andale Sans UI"/>
          <w:b/>
          <w:kern w:val="1"/>
          <w:sz w:val="26"/>
          <w:szCs w:val="26"/>
        </w:rPr>
      </w:pPr>
    </w:p>
    <w:p w:rsidR="00E463C4" w:rsidRPr="00D65107" w:rsidRDefault="00E463C4" w:rsidP="00E463C4">
      <w:pPr>
        <w:pStyle w:val="a6"/>
        <w:spacing w:before="0" w:line="240" w:lineRule="auto"/>
        <w:ind w:left="0" w:firstLine="0"/>
        <w:rPr>
          <w:rFonts w:eastAsia="Andale Sans UI"/>
          <w:b/>
          <w:kern w:val="1"/>
          <w:sz w:val="26"/>
          <w:szCs w:val="26"/>
        </w:rPr>
      </w:pPr>
      <w:r w:rsidRPr="00D65107">
        <w:rPr>
          <w:rFonts w:eastAsia="Andale Sans UI"/>
          <w:b/>
          <w:kern w:val="1"/>
          <w:sz w:val="26"/>
          <w:szCs w:val="26"/>
        </w:rPr>
        <w:t xml:space="preserve">Заместитель Начальник Управления образования </w:t>
      </w:r>
    </w:p>
    <w:p w:rsidR="00E463C4" w:rsidRPr="00D65107" w:rsidRDefault="00E463C4" w:rsidP="00E463C4">
      <w:pPr>
        <w:pStyle w:val="a6"/>
        <w:spacing w:before="0" w:line="240" w:lineRule="auto"/>
        <w:ind w:left="0" w:firstLine="0"/>
        <w:rPr>
          <w:rFonts w:eastAsia="Andale Sans UI"/>
          <w:b/>
          <w:kern w:val="1"/>
          <w:sz w:val="26"/>
          <w:szCs w:val="26"/>
        </w:rPr>
      </w:pPr>
      <w:r w:rsidRPr="00D65107">
        <w:rPr>
          <w:rFonts w:eastAsia="Andale Sans UI"/>
          <w:b/>
          <w:kern w:val="1"/>
          <w:sz w:val="26"/>
          <w:szCs w:val="26"/>
        </w:rPr>
        <w:t xml:space="preserve">Администрации города Димитровграда </w:t>
      </w:r>
    </w:p>
    <w:p w:rsidR="00E463C4" w:rsidRDefault="00E463C4" w:rsidP="00E463C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65107">
        <w:rPr>
          <w:rFonts w:ascii="Times New Roman" w:eastAsia="Andale Sans UI" w:hAnsi="Times New Roman"/>
          <w:b/>
          <w:kern w:val="1"/>
          <w:sz w:val="26"/>
          <w:szCs w:val="26"/>
        </w:rPr>
        <w:t xml:space="preserve">Ульяновской области                                                            </w:t>
      </w:r>
      <w:r w:rsidR="009079D8">
        <w:rPr>
          <w:rFonts w:ascii="Times New Roman" w:eastAsia="Andale Sans UI" w:hAnsi="Times New Roman"/>
          <w:b/>
          <w:kern w:val="1"/>
          <w:sz w:val="26"/>
          <w:szCs w:val="26"/>
        </w:rPr>
        <w:t xml:space="preserve">                 Г.А. </w:t>
      </w:r>
      <w:proofErr w:type="spellStart"/>
      <w:r w:rsidR="009079D8">
        <w:rPr>
          <w:rFonts w:ascii="Times New Roman" w:eastAsia="Andale Sans UI" w:hAnsi="Times New Roman"/>
          <w:b/>
          <w:kern w:val="1"/>
          <w:sz w:val="26"/>
          <w:szCs w:val="26"/>
        </w:rPr>
        <w:t>Еремеева</w:t>
      </w:r>
      <w:proofErr w:type="spellEnd"/>
    </w:p>
    <w:p w:rsidR="00C24E4B" w:rsidRDefault="00C24E4B" w:rsidP="00D706A8">
      <w:pPr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24E4B" w:rsidRDefault="00C24E4B" w:rsidP="00D706A8">
      <w:pPr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24E4B" w:rsidRDefault="00C24E4B" w:rsidP="00D706A8">
      <w:pPr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E27CC0" w:rsidRDefault="00E27CC0">
      <w:pPr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br w:type="page"/>
      </w:r>
    </w:p>
    <w:p w:rsidR="00C24E4B" w:rsidRDefault="00C24E4B" w:rsidP="00D706A8">
      <w:pPr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24E4B" w:rsidRDefault="00C24E4B" w:rsidP="00D706A8">
      <w:pPr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D706A8" w:rsidRPr="009079D8" w:rsidRDefault="00D706A8" w:rsidP="00D706A8">
      <w:pPr>
        <w:contextualSpacing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9079D8">
        <w:rPr>
          <w:rFonts w:ascii="Times New Roman" w:hAnsi="Times New Roman"/>
          <w:b/>
          <w:sz w:val="26"/>
          <w:szCs w:val="26"/>
          <w:lang w:eastAsia="ru-RU"/>
        </w:rPr>
        <w:t xml:space="preserve">Выписка из протокола № </w:t>
      </w:r>
      <w:r w:rsidR="009D348D" w:rsidRPr="009079D8">
        <w:rPr>
          <w:rFonts w:ascii="Times New Roman" w:hAnsi="Times New Roman"/>
          <w:b/>
          <w:sz w:val="26"/>
          <w:szCs w:val="26"/>
          <w:lang w:eastAsia="ru-RU"/>
        </w:rPr>
        <w:t>4 от 1</w:t>
      </w:r>
      <w:r w:rsidR="00EB52F0" w:rsidRPr="009079D8">
        <w:rPr>
          <w:rFonts w:ascii="Times New Roman" w:hAnsi="Times New Roman"/>
          <w:b/>
          <w:sz w:val="26"/>
          <w:szCs w:val="26"/>
          <w:lang w:eastAsia="ru-RU"/>
        </w:rPr>
        <w:t>7</w:t>
      </w:r>
      <w:r w:rsidRPr="009079D8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656589" w:rsidRPr="009079D8">
        <w:rPr>
          <w:rFonts w:ascii="Times New Roman" w:hAnsi="Times New Roman"/>
          <w:b/>
          <w:sz w:val="26"/>
          <w:szCs w:val="26"/>
          <w:lang w:eastAsia="ru-RU"/>
        </w:rPr>
        <w:t>декабря 2020</w:t>
      </w:r>
      <w:r w:rsidRPr="009079D8">
        <w:rPr>
          <w:rFonts w:ascii="Times New Roman" w:hAnsi="Times New Roman"/>
          <w:b/>
          <w:sz w:val="26"/>
          <w:szCs w:val="26"/>
          <w:lang w:eastAsia="ru-RU"/>
        </w:rPr>
        <w:t xml:space="preserve"> года</w:t>
      </w:r>
    </w:p>
    <w:p w:rsidR="00D706A8" w:rsidRPr="009079D8" w:rsidRDefault="00D706A8" w:rsidP="00D706A8">
      <w:pPr>
        <w:contextualSpacing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proofErr w:type="gramStart"/>
      <w:r w:rsidRPr="009079D8">
        <w:rPr>
          <w:rFonts w:ascii="Times New Roman" w:hAnsi="Times New Roman"/>
          <w:b/>
          <w:sz w:val="26"/>
          <w:szCs w:val="26"/>
          <w:lang w:eastAsia="ru-RU"/>
        </w:rPr>
        <w:t xml:space="preserve">заседания  </w:t>
      </w:r>
      <w:r w:rsidR="00641610" w:rsidRPr="009079D8">
        <w:rPr>
          <w:rFonts w:ascii="Times New Roman" w:hAnsi="Times New Roman"/>
          <w:b/>
          <w:sz w:val="26"/>
          <w:szCs w:val="26"/>
          <w:lang w:eastAsia="ru-RU"/>
        </w:rPr>
        <w:t>городского</w:t>
      </w:r>
      <w:proofErr w:type="gramEnd"/>
      <w:r w:rsidRPr="009079D8">
        <w:rPr>
          <w:rFonts w:ascii="Times New Roman" w:hAnsi="Times New Roman"/>
          <w:b/>
          <w:sz w:val="26"/>
          <w:szCs w:val="26"/>
          <w:lang w:eastAsia="ru-RU"/>
        </w:rPr>
        <w:t xml:space="preserve"> МО учителей </w:t>
      </w:r>
      <w:r w:rsidR="00656589" w:rsidRPr="009079D8">
        <w:rPr>
          <w:rFonts w:ascii="Times New Roman" w:hAnsi="Times New Roman"/>
          <w:b/>
          <w:sz w:val="26"/>
          <w:szCs w:val="26"/>
          <w:lang w:eastAsia="ru-RU"/>
        </w:rPr>
        <w:t>иностранного языка</w:t>
      </w:r>
    </w:p>
    <w:p w:rsidR="00D706A8" w:rsidRPr="009079D8" w:rsidRDefault="00C93F48" w:rsidP="00C93F48">
      <w:pPr>
        <w:spacing w:after="0"/>
        <w:contextualSpacing/>
        <w:jc w:val="both"/>
        <w:rPr>
          <w:rFonts w:ascii="Times New Roman" w:eastAsia="Calibri" w:hAnsi="Times New Roman"/>
          <w:b/>
          <w:sz w:val="26"/>
          <w:szCs w:val="26"/>
        </w:rPr>
      </w:pPr>
      <w:r w:rsidRPr="009079D8">
        <w:rPr>
          <w:rFonts w:ascii="Times New Roman" w:eastAsia="Calibri" w:hAnsi="Times New Roman"/>
          <w:b/>
          <w:sz w:val="26"/>
          <w:szCs w:val="26"/>
        </w:rPr>
        <w:t>Тема</w:t>
      </w:r>
      <w:r w:rsidR="00D706A8" w:rsidRPr="009079D8">
        <w:rPr>
          <w:rFonts w:ascii="Times New Roman" w:eastAsia="Calibri" w:hAnsi="Times New Roman"/>
          <w:b/>
          <w:sz w:val="26"/>
          <w:szCs w:val="26"/>
        </w:rPr>
        <w:t>: «Информатизация образовательной среды как условие реализации</w:t>
      </w:r>
      <w:r w:rsidRPr="009079D8">
        <w:rPr>
          <w:rFonts w:ascii="Times New Roman" w:eastAsia="Calibri" w:hAnsi="Times New Roman"/>
          <w:b/>
          <w:sz w:val="26"/>
          <w:szCs w:val="26"/>
        </w:rPr>
        <w:t xml:space="preserve"> </w:t>
      </w:r>
      <w:r w:rsidR="00D706A8" w:rsidRPr="009079D8">
        <w:rPr>
          <w:rFonts w:ascii="Times New Roman" w:eastAsia="Calibri" w:hAnsi="Times New Roman"/>
          <w:b/>
          <w:sz w:val="26"/>
          <w:szCs w:val="26"/>
        </w:rPr>
        <w:t xml:space="preserve">ФГОС </w:t>
      </w:r>
      <w:r w:rsidR="00D706A8" w:rsidRPr="009079D8">
        <w:rPr>
          <w:rFonts w:ascii="Times New Roman" w:eastAsia="Calibri" w:hAnsi="Times New Roman"/>
          <w:b/>
          <w:sz w:val="26"/>
          <w:szCs w:val="26"/>
          <w:lang w:val="en-US"/>
        </w:rPr>
        <w:t>II</w:t>
      </w:r>
      <w:r w:rsidR="00D706A8" w:rsidRPr="009079D8">
        <w:rPr>
          <w:rFonts w:ascii="Times New Roman" w:eastAsia="Calibri" w:hAnsi="Times New Roman"/>
          <w:b/>
          <w:sz w:val="26"/>
          <w:szCs w:val="26"/>
        </w:rPr>
        <w:t xml:space="preserve"> поколения»</w:t>
      </w:r>
    </w:p>
    <w:p w:rsidR="00D706A8" w:rsidRPr="009079D8" w:rsidRDefault="00C24E4B" w:rsidP="00C93F48">
      <w:pPr>
        <w:spacing w:after="0"/>
        <w:contextualSpacing/>
        <w:jc w:val="center"/>
        <w:rPr>
          <w:rFonts w:ascii="Times New Roman" w:eastAsia="Calibri" w:hAnsi="Times New Roman"/>
          <w:b/>
          <w:sz w:val="26"/>
          <w:szCs w:val="26"/>
        </w:rPr>
      </w:pPr>
      <w:r w:rsidRPr="009079D8">
        <w:rPr>
          <w:rFonts w:ascii="Times New Roman" w:eastAsia="Calibri" w:hAnsi="Times New Roman"/>
          <w:b/>
          <w:sz w:val="26"/>
          <w:szCs w:val="26"/>
        </w:rPr>
        <w:t>Повестка дня</w:t>
      </w:r>
      <w:r w:rsidR="00D706A8" w:rsidRPr="009079D8">
        <w:rPr>
          <w:rFonts w:ascii="Times New Roman" w:eastAsia="Calibri" w:hAnsi="Times New Roman"/>
          <w:b/>
          <w:sz w:val="26"/>
          <w:szCs w:val="26"/>
        </w:rPr>
        <w:t>:</w:t>
      </w:r>
    </w:p>
    <w:p w:rsidR="00D706A8" w:rsidRPr="009079D8" w:rsidRDefault="00D706A8" w:rsidP="00D706A8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Calibri" w:hAnsi="Times New Roman"/>
          <w:sz w:val="26"/>
          <w:szCs w:val="26"/>
        </w:rPr>
      </w:pPr>
      <w:r w:rsidRPr="009079D8">
        <w:rPr>
          <w:rFonts w:ascii="Times New Roman" w:eastAsia="Calibri" w:hAnsi="Times New Roman"/>
          <w:sz w:val="26"/>
          <w:szCs w:val="26"/>
        </w:rPr>
        <w:t xml:space="preserve">Возможности использования ИКТ на уроках </w:t>
      </w:r>
      <w:r w:rsidR="00656589" w:rsidRPr="009079D8">
        <w:rPr>
          <w:rFonts w:ascii="Times New Roman" w:eastAsia="Calibri" w:hAnsi="Times New Roman"/>
          <w:sz w:val="26"/>
          <w:szCs w:val="26"/>
        </w:rPr>
        <w:t>и во внеурочной деятельности</w:t>
      </w:r>
      <w:r w:rsidR="00C24E4B" w:rsidRPr="009079D8">
        <w:rPr>
          <w:rFonts w:ascii="Times New Roman" w:eastAsia="Calibri" w:hAnsi="Times New Roman"/>
          <w:sz w:val="26"/>
          <w:szCs w:val="26"/>
        </w:rPr>
        <w:t>.</w:t>
      </w:r>
    </w:p>
    <w:p w:rsidR="00D706A8" w:rsidRPr="009079D8" w:rsidRDefault="00D706A8" w:rsidP="00D706A8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Calibri" w:hAnsi="Times New Roman"/>
          <w:sz w:val="26"/>
          <w:szCs w:val="26"/>
        </w:rPr>
      </w:pPr>
      <w:r w:rsidRPr="009079D8">
        <w:rPr>
          <w:rFonts w:ascii="Times New Roman" w:eastAsia="Calibri" w:hAnsi="Times New Roman"/>
          <w:sz w:val="26"/>
          <w:szCs w:val="26"/>
        </w:rPr>
        <w:t>Роль предмета «</w:t>
      </w:r>
      <w:r w:rsidR="00E463C4" w:rsidRPr="009079D8">
        <w:rPr>
          <w:rFonts w:ascii="Times New Roman" w:eastAsia="Calibri" w:hAnsi="Times New Roman"/>
          <w:sz w:val="26"/>
          <w:szCs w:val="26"/>
        </w:rPr>
        <w:t>Иностранный язык</w:t>
      </w:r>
      <w:r w:rsidR="00C24E4B" w:rsidRPr="009079D8">
        <w:rPr>
          <w:rFonts w:ascii="Times New Roman" w:eastAsia="Calibri" w:hAnsi="Times New Roman"/>
          <w:sz w:val="26"/>
          <w:szCs w:val="26"/>
        </w:rPr>
        <w:t xml:space="preserve">» </w:t>
      </w:r>
      <w:r w:rsidRPr="009079D8">
        <w:rPr>
          <w:rFonts w:ascii="Times New Roman" w:eastAsia="Calibri" w:hAnsi="Times New Roman"/>
          <w:sz w:val="26"/>
          <w:szCs w:val="26"/>
        </w:rPr>
        <w:t>в формировании основ исследовательской культ</w:t>
      </w:r>
      <w:r w:rsidR="009D348D" w:rsidRPr="009079D8">
        <w:rPr>
          <w:rFonts w:ascii="Times New Roman" w:eastAsia="Calibri" w:hAnsi="Times New Roman"/>
          <w:sz w:val="26"/>
          <w:szCs w:val="26"/>
        </w:rPr>
        <w:t>уры учащихся.</w:t>
      </w:r>
      <w:r w:rsidRPr="009079D8">
        <w:rPr>
          <w:rFonts w:ascii="Times New Roman" w:eastAsia="Calibri" w:hAnsi="Times New Roman"/>
          <w:sz w:val="26"/>
          <w:szCs w:val="26"/>
        </w:rPr>
        <w:t xml:space="preserve"> </w:t>
      </w:r>
    </w:p>
    <w:p w:rsidR="003F56BC" w:rsidRPr="009079D8" w:rsidRDefault="00D706A8" w:rsidP="00D706A8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Calibri" w:hAnsi="Times New Roman"/>
          <w:sz w:val="26"/>
          <w:szCs w:val="26"/>
        </w:rPr>
      </w:pPr>
      <w:r w:rsidRPr="009079D8">
        <w:rPr>
          <w:rFonts w:ascii="Times New Roman" w:eastAsia="Calibri" w:hAnsi="Times New Roman"/>
          <w:sz w:val="26"/>
          <w:szCs w:val="26"/>
        </w:rPr>
        <w:t>Мастер-класс</w:t>
      </w:r>
      <w:r w:rsidR="003F56BC" w:rsidRPr="009079D8">
        <w:rPr>
          <w:rFonts w:ascii="Times New Roman" w:eastAsia="Calibri" w:hAnsi="Times New Roman"/>
          <w:sz w:val="26"/>
          <w:szCs w:val="26"/>
        </w:rPr>
        <w:t>ы</w:t>
      </w:r>
      <w:r w:rsidRPr="009079D8">
        <w:rPr>
          <w:rFonts w:ascii="Times New Roman" w:eastAsia="Calibri" w:hAnsi="Times New Roman"/>
          <w:sz w:val="26"/>
          <w:szCs w:val="26"/>
        </w:rPr>
        <w:t xml:space="preserve"> «Формирование исследовательской культуры учащихся» </w:t>
      </w:r>
    </w:p>
    <w:p w:rsidR="003F56BC" w:rsidRPr="009079D8" w:rsidRDefault="00D706A8" w:rsidP="00D706A8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Calibri" w:hAnsi="Times New Roman"/>
          <w:sz w:val="26"/>
          <w:szCs w:val="26"/>
        </w:rPr>
      </w:pPr>
      <w:r w:rsidRPr="009079D8">
        <w:rPr>
          <w:rFonts w:ascii="Times New Roman" w:eastAsia="Calibri" w:hAnsi="Times New Roman"/>
          <w:sz w:val="26"/>
          <w:szCs w:val="26"/>
        </w:rPr>
        <w:t>Работа с одаренными детьми на уроках и во</w:t>
      </w:r>
      <w:r w:rsidR="00E463C4" w:rsidRPr="009079D8">
        <w:rPr>
          <w:rFonts w:ascii="Times New Roman" w:eastAsia="Calibri" w:hAnsi="Times New Roman"/>
          <w:sz w:val="26"/>
          <w:szCs w:val="26"/>
        </w:rPr>
        <w:t xml:space="preserve"> внеурочной деятельности</w:t>
      </w:r>
      <w:r w:rsidRPr="009079D8">
        <w:rPr>
          <w:rFonts w:ascii="Times New Roman" w:eastAsia="Calibri" w:hAnsi="Times New Roman"/>
          <w:sz w:val="26"/>
          <w:szCs w:val="26"/>
        </w:rPr>
        <w:t xml:space="preserve">. </w:t>
      </w:r>
    </w:p>
    <w:p w:rsidR="00E27CC0" w:rsidRPr="009079D8" w:rsidRDefault="00E27CC0" w:rsidP="00B95D65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71B3B" w:rsidRPr="009079D8" w:rsidRDefault="00B95D65" w:rsidP="00B95D65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079D8">
        <w:rPr>
          <w:rFonts w:ascii="Times New Roman" w:hAnsi="Times New Roman"/>
          <w:sz w:val="26"/>
          <w:szCs w:val="26"/>
        </w:rPr>
        <w:t>По второму вопросу с</w:t>
      </w:r>
      <w:r w:rsidR="00F71B3B" w:rsidRPr="009079D8">
        <w:rPr>
          <w:rFonts w:ascii="Times New Roman" w:hAnsi="Times New Roman"/>
          <w:sz w:val="26"/>
          <w:szCs w:val="26"/>
        </w:rPr>
        <w:t xml:space="preserve">лушали учителя </w:t>
      </w:r>
      <w:r w:rsidR="00E463C4" w:rsidRPr="009079D8">
        <w:rPr>
          <w:rFonts w:ascii="Times New Roman" w:hAnsi="Times New Roman"/>
          <w:sz w:val="26"/>
          <w:szCs w:val="26"/>
        </w:rPr>
        <w:t>иностранного языка МБОУ СШ № 6 Никитину О.А</w:t>
      </w:r>
      <w:r w:rsidR="00E463C4" w:rsidRPr="009079D8">
        <w:rPr>
          <w:rFonts w:ascii="Times New Roman" w:hAnsi="Times New Roman"/>
          <w:sz w:val="26"/>
          <w:szCs w:val="26"/>
        </w:rPr>
        <w:t xml:space="preserve">. </w:t>
      </w:r>
      <w:r w:rsidR="00F71B3B" w:rsidRPr="009079D8">
        <w:rPr>
          <w:rFonts w:ascii="Times New Roman" w:hAnsi="Times New Roman"/>
          <w:sz w:val="26"/>
          <w:szCs w:val="26"/>
        </w:rPr>
        <w:t xml:space="preserve">Школа должна формировать целостную систему универсальных знаний, умений и навыков, а также самостоятельную деятельность и личную ответственность обучающихся, то есть ключевые компетентности, определяющие современное качество образования. Эти подходы нашли свое отражение и в новых государственных стандартах. </w:t>
      </w:r>
      <w:proofErr w:type="spellStart"/>
      <w:r w:rsidR="00F71B3B" w:rsidRPr="009079D8">
        <w:rPr>
          <w:rFonts w:ascii="Times New Roman" w:hAnsi="Times New Roman"/>
          <w:sz w:val="26"/>
          <w:szCs w:val="26"/>
        </w:rPr>
        <w:t>Компетентностный</w:t>
      </w:r>
      <w:proofErr w:type="spellEnd"/>
      <w:r w:rsidR="00F71B3B" w:rsidRPr="009079D8">
        <w:rPr>
          <w:rFonts w:ascii="Times New Roman" w:hAnsi="Times New Roman"/>
          <w:sz w:val="26"/>
          <w:szCs w:val="26"/>
        </w:rPr>
        <w:t xml:space="preserve"> подход актуален, так как имеет много точек соприкосновения с системой развивающего обучения и в частности образовательных целей, и в части методики. Поэтому переход на практике к формированию у учащихся ключевых компетенций вполне органичен. </w:t>
      </w:r>
      <w:r w:rsidR="009D348D" w:rsidRPr="009079D8">
        <w:rPr>
          <w:rFonts w:ascii="Times New Roman" w:hAnsi="Times New Roman"/>
          <w:sz w:val="26"/>
          <w:szCs w:val="26"/>
        </w:rPr>
        <w:t>Так, ч</w:t>
      </w:r>
      <w:r w:rsidR="00F71B3B" w:rsidRPr="009079D8">
        <w:rPr>
          <w:rFonts w:ascii="Times New Roman" w:hAnsi="Times New Roman"/>
          <w:sz w:val="26"/>
          <w:szCs w:val="26"/>
        </w:rPr>
        <w:t xml:space="preserve">тобы сформировать </w:t>
      </w:r>
      <w:r w:rsidR="00E463C4" w:rsidRPr="009079D8">
        <w:rPr>
          <w:rFonts w:ascii="Times New Roman" w:hAnsi="Times New Roman"/>
          <w:sz w:val="26"/>
          <w:szCs w:val="26"/>
        </w:rPr>
        <w:t>на уроках иностранного языка</w:t>
      </w:r>
      <w:r w:rsidR="009D348D" w:rsidRPr="009079D8">
        <w:rPr>
          <w:rFonts w:ascii="Times New Roman" w:hAnsi="Times New Roman"/>
          <w:sz w:val="26"/>
          <w:szCs w:val="26"/>
        </w:rPr>
        <w:t xml:space="preserve"> </w:t>
      </w:r>
      <w:r w:rsidR="00F71B3B" w:rsidRPr="009079D8">
        <w:rPr>
          <w:rFonts w:ascii="Times New Roman" w:hAnsi="Times New Roman"/>
          <w:sz w:val="26"/>
          <w:szCs w:val="26"/>
        </w:rPr>
        <w:t xml:space="preserve">у школьников необходимые </w:t>
      </w:r>
      <w:r w:rsidR="009D348D" w:rsidRPr="009079D8">
        <w:rPr>
          <w:rFonts w:ascii="Times New Roman" w:hAnsi="Times New Roman"/>
          <w:sz w:val="26"/>
          <w:szCs w:val="26"/>
        </w:rPr>
        <w:t xml:space="preserve">коммуникативные </w:t>
      </w:r>
      <w:r w:rsidR="00F71B3B" w:rsidRPr="009079D8">
        <w:rPr>
          <w:rFonts w:ascii="Times New Roman" w:hAnsi="Times New Roman"/>
          <w:sz w:val="26"/>
          <w:szCs w:val="26"/>
        </w:rPr>
        <w:t xml:space="preserve">умения и навыки, необходима активная устная практика для каждого ученика. </w:t>
      </w:r>
      <w:r w:rsidR="009D348D" w:rsidRPr="009079D8">
        <w:rPr>
          <w:rFonts w:ascii="Times New Roman" w:hAnsi="Times New Roman"/>
          <w:sz w:val="26"/>
          <w:szCs w:val="26"/>
        </w:rPr>
        <w:t>По мнению учителя, в</w:t>
      </w:r>
      <w:r w:rsidR="00F71B3B" w:rsidRPr="009079D8">
        <w:rPr>
          <w:rFonts w:ascii="Times New Roman" w:hAnsi="Times New Roman"/>
          <w:sz w:val="26"/>
          <w:szCs w:val="26"/>
        </w:rPr>
        <w:t xml:space="preserve">ажно предоставить учащимся возможность мыслить, решать какие-либо проблемы, которые порождают мысль, рассуждать над возможными путями решения этих проблем, с тем чтобы дети акцентировали внимание на содержании своего высказывания, чтобы в центре внимания была мысль, а язык выступал в своей прямой функции – формирования и формулирования этих мыслей. В связи с этим огромную популярность в последнее время приобретает метод проектов. Метод проектов позволяет творчески применить </w:t>
      </w:r>
      <w:r w:rsidR="009D348D" w:rsidRPr="009079D8">
        <w:rPr>
          <w:rFonts w:ascii="Times New Roman" w:hAnsi="Times New Roman"/>
          <w:sz w:val="26"/>
          <w:szCs w:val="26"/>
        </w:rPr>
        <w:t xml:space="preserve">необходимый для раскрытия </w:t>
      </w:r>
      <w:r w:rsidR="00E463C4" w:rsidRPr="009079D8">
        <w:rPr>
          <w:rFonts w:ascii="Times New Roman" w:hAnsi="Times New Roman"/>
          <w:sz w:val="26"/>
          <w:szCs w:val="26"/>
        </w:rPr>
        <w:t xml:space="preserve">лингвистической </w:t>
      </w:r>
      <w:r w:rsidR="009D348D" w:rsidRPr="009079D8">
        <w:rPr>
          <w:rFonts w:ascii="Times New Roman" w:hAnsi="Times New Roman"/>
          <w:sz w:val="26"/>
          <w:szCs w:val="26"/>
        </w:rPr>
        <w:t xml:space="preserve">проблемы интересный </w:t>
      </w:r>
      <w:r w:rsidR="00F71B3B" w:rsidRPr="009079D8">
        <w:rPr>
          <w:rFonts w:ascii="Times New Roman" w:hAnsi="Times New Roman"/>
          <w:sz w:val="26"/>
          <w:szCs w:val="26"/>
        </w:rPr>
        <w:t xml:space="preserve">языковой материал, превратить уроки в дискуссию, исследование. </w:t>
      </w:r>
      <w:r w:rsidR="00E463C4" w:rsidRPr="009079D8">
        <w:rPr>
          <w:rFonts w:ascii="Times New Roman" w:hAnsi="Times New Roman"/>
          <w:sz w:val="26"/>
          <w:szCs w:val="26"/>
        </w:rPr>
        <w:t xml:space="preserve">Никитина О.А. </w:t>
      </w:r>
      <w:r w:rsidR="009D348D" w:rsidRPr="009079D8">
        <w:rPr>
          <w:rFonts w:ascii="Times New Roman" w:hAnsi="Times New Roman"/>
          <w:sz w:val="26"/>
          <w:szCs w:val="26"/>
        </w:rPr>
        <w:t>отметила, что н</w:t>
      </w:r>
      <w:r w:rsidR="00F71B3B" w:rsidRPr="009079D8">
        <w:rPr>
          <w:rFonts w:ascii="Times New Roman" w:hAnsi="Times New Roman"/>
          <w:sz w:val="26"/>
          <w:szCs w:val="26"/>
        </w:rPr>
        <w:t>овые тенденции в развитии нашего общества способствовали распространению защиты проекта как формы групповой деятельности учащихся. В ней школьник выступает как индивидуальность, способная не только оценивать действительность, но и проектировать какие-то необходимые изменения для улучшения жизни.</w:t>
      </w:r>
      <w:r w:rsidR="009D348D" w:rsidRPr="009079D8">
        <w:rPr>
          <w:rFonts w:ascii="Times New Roman" w:hAnsi="Times New Roman"/>
          <w:sz w:val="26"/>
          <w:szCs w:val="26"/>
        </w:rPr>
        <w:t xml:space="preserve"> </w:t>
      </w:r>
      <w:r w:rsidR="00E463C4" w:rsidRPr="009079D8">
        <w:rPr>
          <w:rFonts w:ascii="Times New Roman" w:hAnsi="Times New Roman"/>
          <w:sz w:val="26"/>
          <w:szCs w:val="26"/>
        </w:rPr>
        <w:t xml:space="preserve">Учитель </w:t>
      </w:r>
      <w:r w:rsidR="00F71B3B" w:rsidRPr="009079D8">
        <w:rPr>
          <w:rFonts w:ascii="Times New Roman" w:hAnsi="Times New Roman"/>
          <w:sz w:val="26"/>
          <w:szCs w:val="26"/>
        </w:rPr>
        <w:t>показала применения данных теоретических моментов на</w:t>
      </w:r>
      <w:r w:rsidR="00E463C4" w:rsidRPr="009079D8">
        <w:rPr>
          <w:rFonts w:ascii="Times New Roman" w:hAnsi="Times New Roman"/>
          <w:sz w:val="26"/>
          <w:szCs w:val="26"/>
        </w:rPr>
        <w:t xml:space="preserve"> уроках иностранного языка</w:t>
      </w:r>
      <w:r w:rsidR="00F71B3B" w:rsidRPr="009079D8">
        <w:rPr>
          <w:rFonts w:ascii="Times New Roman" w:hAnsi="Times New Roman"/>
          <w:sz w:val="26"/>
          <w:szCs w:val="26"/>
        </w:rPr>
        <w:t>. Выступление сопровождалось мультимедийной презентацией.</w:t>
      </w:r>
    </w:p>
    <w:p w:rsidR="00F71B3B" w:rsidRPr="009079D8" w:rsidRDefault="00F71B3B" w:rsidP="00AC7138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6"/>
          <w:szCs w:val="26"/>
          <w:lang w:eastAsia="ru-RU"/>
        </w:rPr>
      </w:pPr>
    </w:p>
    <w:p w:rsidR="009079D8" w:rsidRPr="009079D8" w:rsidRDefault="009079D8" w:rsidP="009079D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bidi="en-US"/>
        </w:rPr>
      </w:pPr>
      <w:r w:rsidRPr="009079D8">
        <w:rPr>
          <w:rFonts w:ascii="Times New Roman" w:hAnsi="Times New Roman"/>
          <w:b/>
          <w:sz w:val="26"/>
          <w:szCs w:val="26"/>
          <w:lang w:eastAsia="ru-RU"/>
        </w:rPr>
        <w:t>Решение:</w:t>
      </w:r>
      <w:r w:rsidRPr="009079D8">
        <w:rPr>
          <w:rFonts w:ascii="Times New Roman" w:hAnsi="Times New Roman"/>
          <w:sz w:val="26"/>
          <w:szCs w:val="26"/>
          <w:lang w:eastAsia="ru-RU"/>
        </w:rPr>
        <w:t xml:space="preserve"> принять к сведению выступление Никитиной О.А., использовать ее наработки в практике учителей иностранного языка</w:t>
      </w:r>
      <w:r w:rsidR="006123A7">
        <w:rPr>
          <w:rFonts w:ascii="Times New Roman" w:hAnsi="Times New Roman"/>
          <w:sz w:val="26"/>
          <w:szCs w:val="26"/>
          <w:lang w:eastAsia="ru-RU"/>
        </w:rPr>
        <w:t xml:space="preserve"> школ города</w:t>
      </w:r>
      <w:r w:rsidRPr="009079D8">
        <w:rPr>
          <w:rFonts w:ascii="Times New Roman" w:hAnsi="Times New Roman"/>
          <w:sz w:val="26"/>
          <w:szCs w:val="26"/>
          <w:lang w:eastAsia="ru-RU"/>
        </w:rPr>
        <w:t>.</w:t>
      </w:r>
    </w:p>
    <w:p w:rsidR="009079D8" w:rsidRPr="009079D8" w:rsidRDefault="009079D8" w:rsidP="009079D8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9079D8">
        <w:rPr>
          <w:rFonts w:ascii="Times New Roman" w:hAnsi="Times New Roman"/>
          <w:b/>
          <w:sz w:val="26"/>
          <w:szCs w:val="26"/>
        </w:rPr>
        <w:t>26.10.2022 г.</w:t>
      </w:r>
    </w:p>
    <w:p w:rsidR="009079D8" w:rsidRPr="009079D8" w:rsidRDefault="009079D8" w:rsidP="009079D8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9079D8">
        <w:rPr>
          <w:rFonts w:ascii="Times New Roman" w:hAnsi="Times New Roman"/>
          <w:b/>
          <w:sz w:val="26"/>
          <w:szCs w:val="26"/>
        </w:rPr>
        <w:t xml:space="preserve">Главный </w:t>
      </w:r>
      <w:proofErr w:type="gramStart"/>
      <w:r w:rsidRPr="009079D8">
        <w:rPr>
          <w:rFonts w:ascii="Times New Roman" w:hAnsi="Times New Roman"/>
          <w:b/>
          <w:sz w:val="26"/>
          <w:szCs w:val="26"/>
        </w:rPr>
        <w:t>методист  городского</w:t>
      </w:r>
      <w:proofErr w:type="gramEnd"/>
      <w:r w:rsidRPr="009079D8">
        <w:rPr>
          <w:rFonts w:ascii="Times New Roman" w:hAnsi="Times New Roman"/>
          <w:b/>
          <w:sz w:val="26"/>
          <w:szCs w:val="26"/>
        </w:rPr>
        <w:t xml:space="preserve"> методического объединения</w:t>
      </w:r>
    </w:p>
    <w:p w:rsidR="009079D8" w:rsidRPr="009079D8" w:rsidRDefault="009079D8" w:rsidP="009079D8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9079D8">
        <w:rPr>
          <w:rFonts w:ascii="Times New Roman" w:hAnsi="Times New Roman"/>
          <w:b/>
          <w:sz w:val="26"/>
          <w:szCs w:val="26"/>
        </w:rPr>
        <w:t xml:space="preserve">учителей иностранного языка общеобразовательных учреждений  </w:t>
      </w:r>
    </w:p>
    <w:p w:rsidR="009079D8" w:rsidRPr="009079D8" w:rsidRDefault="009079D8" w:rsidP="009079D8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9079D8">
        <w:rPr>
          <w:rFonts w:ascii="Times New Roman" w:hAnsi="Times New Roman"/>
          <w:b/>
          <w:sz w:val="26"/>
          <w:szCs w:val="26"/>
        </w:rPr>
        <w:t xml:space="preserve">города </w:t>
      </w:r>
      <w:proofErr w:type="gramStart"/>
      <w:r w:rsidRPr="009079D8">
        <w:rPr>
          <w:rFonts w:ascii="Times New Roman" w:hAnsi="Times New Roman"/>
          <w:b/>
          <w:sz w:val="26"/>
          <w:szCs w:val="26"/>
        </w:rPr>
        <w:t>Димитровграда  Ульяновской</w:t>
      </w:r>
      <w:proofErr w:type="gramEnd"/>
      <w:r w:rsidRPr="009079D8">
        <w:rPr>
          <w:rFonts w:ascii="Times New Roman" w:hAnsi="Times New Roman"/>
          <w:b/>
          <w:sz w:val="26"/>
          <w:szCs w:val="26"/>
        </w:rPr>
        <w:t xml:space="preserve"> области,</w:t>
      </w:r>
    </w:p>
    <w:p w:rsidR="009079D8" w:rsidRPr="009079D8" w:rsidRDefault="009079D8" w:rsidP="009079D8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9079D8">
        <w:rPr>
          <w:rFonts w:ascii="Times New Roman" w:hAnsi="Times New Roman"/>
          <w:b/>
          <w:sz w:val="26"/>
          <w:szCs w:val="26"/>
        </w:rPr>
        <w:t xml:space="preserve">учитель высшей категории                                                                 Н.Ю. Богатова                       </w:t>
      </w:r>
    </w:p>
    <w:p w:rsidR="009079D8" w:rsidRPr="009079D8" w:rsidRDefault="009079D8" w:rsidP="009079D8">
      <w:pPr>
        <w:pStyle w:val="a6"/>
        <w:ind w:left="0" w:firstLine="360"/>
        <w:jc w:val="center"/>
        <w:rPr>
          <w:b/>
          <w:sz w:val="26"/>
          <w:szCs w:val="26"/>
        </w:rPr>
      </w:pPr>
      <w:r w:rsidRPr="009079D8">
        <w:rPr>
          <w:b/>
          <w:sz w:val="26"/>
          <w:szCs w:val="26"/>
        </w:rPr>
        <w:t>Подпись Н.Ю. Богатовой заверяю.</w:t>
      </w:r>
    </w:p>
    <w:p w:rsidR="009079D8" w:rsidRPr="009079D8" w:rsidRDefault="009079D8" w:rsidP="009079D8">
      <w:pPr>
        <w:pStyle w:val="a6"/>
        <w:spacing w:before="0" w:line="240" w:lineRule="auto"/>
        <w:ind w:left="0" w:firstLine="0"/>
        <w:rPr>
          <w:rFonts w:eastAsia="Andale Sans UI"/>
          <w:b/>
          <w:kern w:val="1"/>
          <w:sz w:val="26"/>
          <w:szCs w:val="26"/>
        </w:rPr>
      </w:pPr>
    </w:p>
    <w:p w:rsidR="009079D8" w:rsidRPr="009079D8" w:rsidRDefault="009079D8" w:rsidP="009079D8">
      <w:pPr>
        <w:pStyle w:val="a6"/>
        <w:spacing w:before="0" w:line="240" w:lineRule="auto"/>
        <w:ind w:left="0" w:firstLine="0"/>
        <w:rPr>
          <w:rFonts w:eastAsia="Andale Sans UI"/>
          <w:b/>
          <w:kern w:val="1"/>
          <w:sz w:val="26"/>
          <w:szCs w:val="26"/>
        </w:rPr>
      </w:pPr>
      <w:r w:rsidRPr="009079D8">
        <w:rPr>
          <w:rFonts w:eastAsia="Andale Sans UI"/>
          <w:b/>
          <w:kern w:val="1"/>
          <w:sz w:val="26"/>
          <w:szCs w:val="26"/>
        </w:rPr>
        <w:t xml:space="preserve">Заместитель Начальник Управления образования </w:t>
      </w:r>
    </w:p>
    <w:p w:rsidR="009079D8" w:rsidRPr="009079D8" w:rsidRDefault="009079D8" w:rsidP="009079D8">
      <w:pPr>
        <w:pStyle w:val="a6"/>
        <w:spacing w:before="0" w:line="240" w:lineRule="auto"/>
        <w:ind w:left="0" w:firstLine="0"/>
        <w:rPr>
          <w:rFonts w:eastAsia="Andale Sans UI"/>
          <w:b/>
          <w:kern w:val="1"/>
          <w:sz w:val="26"/>
          <w:szCs w:val="26"/>
        </w:rPr>
      </w:pPr>
      <w:r w:rsidRPr="009079D8">
        <w:rPr>
          <w:rFonts w:eastAsia="Andale Sans UI"/>
          <w:b/>
          <w:kern w:val="1"/>
          <w:sz w:val="26"/>
          <w:szCs w:val="26"/>
        </w:rPr>
        <w:t xml:space="preserve">Администрации города Димитровграда </w:t>
      </w:r>
    </w:p>
    <w:p w:rsidR="00976AC4" w:rsidRDefault="009079D8" w:rsidP="009079D8">
      <w:pPr>
        <w:spacing w:after="0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9079D8">
        <w:rPr>
          <w:rFonts w:ascii="Times New Roman" w:eastAsia="Andale Sans UI" w:hAnsi="Times New Roman"/>
          <w:b/>
          <w:kern w:val="1"/>
          <w:sz w:val="26"/>
          <w:szCs w:val="26"/>
        </w:rPr>
        <w:t xml:space="preserve">Ульяновской области                                                                             Г.А. </w:t>
      </w:r>
      <w:proofErr w:type="spellStart"/>
      <w:r w:rsidRPr="009079D8">
        <w:rPr>
          <w:rFonts w:ascii="Times New Roman" w:eastAsia="Andale Sans UI" w:hAnsi="Times New Roman"/>
          <w:b/>
          <w:kern w:val="1"/>
          <w:sz w:val="26"/>
          <w:szCs w:val="26"/>
        </w:rPr>
        <w:t>Еремеева</w:t>
      </w:r>
      <w:proofErr w:type="spellEnd"/>
    </w:p>
    <w:p w:rsidR="00976AC4" w:rsidRDefault="00976AC4" w:rsidP="00C24E4B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eastAsia="ru-RU"/>
        </w:rPr>
      </w:pPr>
    </w:p>
    <w:sectPr w:rsidR="00976AC4" w:rsidSect="005461D3">
      <w:pgSz w:w="11906" w:h="16838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C1A16"/>
    <w:multiLevelType w:val="hybridMultilevel"/>
    <w:tmpl w:val="715406F2"/>
    <w:lvl w:ilvl="0" w:tplc="344496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427D87"/>
    <w:multiLevelType w:val="hybridMultilevel"/>
    <w:tmpl w:val="BBCC33FC"/>
    <w:lvl w:ilvl="0" w:tplc="D53E320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6C62AA"/>
    <w:multiLevelType w:val="hybridMultilevel"/>
    <w:tmpl w:val="92F09CFC"/>
    <w:lvl w:ilvl="0" w:tplc="7B2246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9C4CBE"/>
    <w:multiLevelType w:val="hybridMultilevel"/>
    <w:tmpl w:val="FF283BF0"/>
    <w:lvl w:ilvl="0" w:tplc="9FAAC9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B4050C"/>
    <w:multiLevelType w:val="hybridMultilevel"/>
    <w:tmpl w:val="B1DE08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3E720D"/>
    <w:multiLevelType w:val="hybridMultilevel"/>
    <w:tmpl w:val="60BC6A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6001EA"/>
    <w:multiLevelType w:val="hybridMultilevel"/>
    <w:tmpl w:val="93C6B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3B0661"/>
    <w:multiLevelType w:val="hybridMultilevel"/>
    <w:tmpl w:val="FCC0E836"/>
    <w:lvl w:ilvl="0" w:tplc="814A58AA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9E2"/>
    <w:rsid w:val="00046F6E"/>
    <w:rsid w:val="001B1EF3"/>
    <w:rsid w:val="001B4E69"/>
    <w:rsid w:val="001E7B63"/>
    <w:rsid w:val="002248D2"/>
    <w:rsid w:val="00333DD1"/>
    <w:rsid w:val="003F56BC"/>
    <w:rsid w:val="00455154"/>
    <w:rsid w:val="00542E19"/>
    <w:rsid w:val="005461D3"/>
    <w:rsid w:val="005B29FE"/>
    <w:rsid w:val="006123A7"/>
    <w:rsid w:val="00641610"/>
    <w:rsid w:val="006472A8"/>
    <w:rsid w:val="00655DF9"/>
    <w:rsid w:val="00656589"/>
    <w:rsid w:val="00657F5E"/>
    <w:rsid w:val="006C5A42"/>
    <w:rsid w:val="008778B8"/>
    <w:rsid w:val="00895F50"/>
    <w:rsid w:val="008D70BE"/>
    <w:rsid w:val="009079D8"/>
    <w:rsid w:val="00923E9F"/>
    <w:rsid w:val="00976AC4"/>
    <w:rsid w:val="00994E33"/>
    <w:rsid w:val="009D348D"/>
    <w:rsid w:val="00AC7138"/>
    <w:rsid w:val="00B95D65"/>
    <w:rsid w:val="00BA6293"/>
    <w:rsid w:val="00BC6F33"/>
    <w:rsid w:val="00BF5F9C"/>
    <w:rsid w:val="00C101FB"/>
    <w:rsid w:val="00C24E4B"/>
    <w:rsid w:val="00C35516"/>
    <w:rsid w:val="00C44545"/>
    <w:rsid w:val="00C93F48"/>
    <w:rsid w:val="00CB069D"/>
    <w:rsid w:val="00CE04A0"/>
    <w:rsid w:val="00CE0555"/>
    <w:rsid w:val="00D706A8"/>
    <w:rsid w:val="00E117D4"/>
    <w:rsid w:val="00E27CC0"/>
    <w:rsid w:val="00E463C4"/>
    <w:rsid w:val="00E85C0B"/>
    <w:rsid w:val="00EB52F0"/>
    <w:rsid w:val="00EE69E2"/>
    <w:rsid w:val="00F71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7D02E"/>
  <w15:docId w15:val="{4717140E-3CEB-4A86-AEC0-883E6F66B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9FE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5B29FE"/>
    <w:pPr>
      <w:ind w:left="720"/>
      <w:contextualSpacing/>
    </w:pPr>
    <w:rPr>
      <w:rFonts w:eastAsia="Calibri"/>
      <w:lang w:eastAsia="ru-RU"/>
    </w:rPr>
  </w:style>
  <w:style w:type="paragraph" w:styleId="a3">
    <w:name w:val="List Paragraph"/>
    <w:basedOn w:val="a"/>
    <w:uiPriority w:val="34"/>
    <w:qFormat/>
    <w:rsid w:val="005B29FE"/>
    <w:pPr>
      <w:ind w:left="720"/>
      <w:contextualSpacing/>
    </w:pPr>
    <w:rPr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85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5C0B"/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link w:val="a7"/>
    <w:unhideWhenUsed/>
    <w:rsid w:val="00E117D4"/>
    <w:pPr>
      <w:widowControl w:val="0"/>
      <w:shd w:val="clear" w:color="auto" w:fill="FFFFFF"/>
      <w:autoSpaceDE w:val="0"/>
      <w:autoSpaceDN w:val="0"/>
      <w:adjustRightInd w:val="0"/>
      <w:spacing w:before="130" w:after="0" w:line="360" w:lineRule="exact"/>
      <w:ind w:left="53" w:firstLine="730"/>
      <w:jc w:val="both"/>
    </w:pPr>
    <w:rPr>
      <w:rFonts w:ascii="Times New Roman" w:hAnsi="Times New Roman"/>
      <w:color w:val="000000"/>
      <w:sz w:val="28"/>
      <w:szCs w:val="31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E117D4"/>
    <w:rPr>
      <w:rFonts w:ascii="Times New Roman" w:eastAsia="Times New Roman" w:hAnsi="Times New Roman" w:cs="Times New Roman"/>
      <w:color w:val="000000"/>
      <w:sz w:val="28"/>
      <w:szCs w:val="31"/>
      <w:shd w:val="clear" w:color="auto" w:fill="FFFFFF"/>
      <w:lang w:eastAsia="ru-RU"/>
    </w:rPr>
  </w:style>
  <w:style w:type="character" w:styleId="a8">
    <w:name w:val="Emphasis"/>
    <w:basedOn w:val="a0"/>
    <w:uiPriority w:val="20"/>
    <w:qFormat/>
    <w:rsid w:val="00F71B3B"/>
    <w:rPr>
      <w:i/>
      <w:iCs/>
    </w:rPr>
  </w:style>
  <w:style w:type="paragraph" w:styleId="a9">
    <w:name w:val="Normal (Web)"/>
    <w:basedOn w:val="a"/>
    <w:uiPriority w:val="99"/>
    <w:semiHidden/>
    <w:unhideWhenUsed/>
    <w:rsid w:val="00E27CC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E27C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1441</Words>
  <Characters>8215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Пользователь</cp:lastModifiedBy>
  <cp:revision>3</cp:revision>
  <cp:lastPrinted>2018-09-10T11:41:00Z</cp:lastPrinted>
  <dcterms:created xsi:type="dcterms:W3CDTF">2022-10-28T15:05:00Z</dcterms:created>
  <dcterms:modified xsi:type="dcterms:W3CDTF">2022-10-28T15:08:00Z</dcterms:modified>
</cp:coreProperties>
</file>