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A9" w:rsidRPr="005103A9" w:rsidRDefault="005103A9" w:rsidP="005103A9">
      <w:pPr>
        <w:shd w:val="clear" w:color="auto" w:fill="FFFFFF"/>
        <w:spacing w:before="234" w:after="117" w:line="337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>Тема</w:t>
      </w:r>
      <w:proofErr w:type="gramStart"/>
      <w:r w:rsidRPr="005103A9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 xml:space="preserve"> :</w:t>
      </w:r>
      <w:proofErr w:type="gramEnd"/>
      <w:r w:rsidRPr="005103A9">
        <w:rPr>
          <w:rFonts w:ascii="Times New Roman" w:eastAsia="Times New Roman" w:hAnsi="Times New Roman" w:cs="Times New Roman"/>
          <w:b/>
          <w:kern w:val="36"/>
          <w:sz w:val="28"/>
          <w:szCs w:val="28"/>
          <w:u w:val="single"/>
          <w:lang w:eastAsia="ru-RU"/>
        </w:rPr>
        <w:t xml:space="preserve"> «Проектная деятельность на уроках изобразительного искусства»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Внедрение в образовательный процесс метода проектного обучения, открывает значительные возможности для повышения качества обучения. Несомненным плюсом применения метода является формирование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надпредметных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навыков и умений, умение находить оптимальные пути достижения поставленных целей. Основной задачей педагога, работающего с проектной методикой, является дидактически правильное использование выбранного метода. Только в этом случае можно говорить о реализации воспитательной и развивающей составляющих учебного процесса. Значит, необходимо четко определить цель проекта.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проектного обучения состоит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том, чтобы создать психологические и педагогические условия его выполнения, при которых учащиеся:</w:t>
      </w:r>
    </w:p>
    <w:p w:rsidR="005103A9" w:rsidRPr="005103A9" w:rsidRDefault="005103A9" w:rsidP="005103A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и охотно приобретают недостающие знания из разных источников;</w:t>
      </w:r>
    </w:p>
    <w:p w:rsidR="005103A9" w:rsidRPr="005103A9" w:rsidRDefault="005103A9" w:rsidP="005103A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учатся пользоваться приобретёнными знаниями для решения познавательных и практических задач;</w:t>
      </w:r>
    </w:p>
    <w:p w:rsidR="005103A9" w:rsidRPr="005103A9" w:rsidRDefault="005103A9" w:rsidP="005103A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приобретают коммуникативные умения, работая в различных группах;</w:t>
      </w:r>
    </w:p>
    <w:p w:rsidR="005103A9" w:rsidRPr="005103A9" w:rsidRDefault="005103A9" w:rsidP="005103A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развивают у себя исследовательские умения;</w:t>
      </w:r>
    </w:p>
    <w:p w:rsidR="005103A9" w:rsidRPr="005103A9" w:rsidRDefault="005103A9" w:rsidP="005103A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развивают системное мышление;</w:t>
      </w:r>
    </w:p>
    <w:p w:rsidR="005103A9" w:rsidRPr="005103A9" w:rsidRDefault="005103A9" w:rsidP="005103A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проявлять индивидуальные творческие способности.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современной школы – формировать способность действовать и быть успешным в условиях динамично развивающегося современного общества.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социального заказа общества, требований модернизации образования и задач опытно-экспериментальной работы школы, перед нами встал вопрос: «Как организовать деятельность всех участников образовательного процесса в режиме школьного эксперимента?». Инновационный поиск новых сре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ивел к пониманию того, что для построения образовательного процесса, опирающегося на потребности, способности и возможности всех субъектов, нам нужны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деятельностные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групповые, игровые, ролевые, практико-ориентированные, проблемные, рефлексивные и прочие формы и методы обучения.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Давно замечено, что если учащиеся действительно стремятся овладеть знаниями, то эффективность познавательного процесса существенно возрастает. Однако часто учителя сетуют на то, что дети, даже самые любознательные, с широким кругозором, не хотят учиться. На мой взгляд, самая главная задача учителя - создание условий для успешного учения школьников, так как они вполне осознают и государственную важность решения этой задачи, и зависимость будущего самих школьников от успехов в овладении знаниями. Что же касается самих учащихся, то, как известно, учение - ведущий вид их деятельности, так что успех в овладении знаниями они ощущают как важное жизненное достижение, это поднимает их в собственных глазах, повышает престиж в семье и среди окружающих людей. Все эти обстоятельства способствуют успешному учению школьников.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же направлении действует и природная любознательность человека: познавательная активность характерна для всех детей, поступающих в школу. Однако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явно уменьшается по мере перехода из класса в класс. По моим наблюдениям, примерно до 10 лет дети рисуют с удовольствием, независимо от их таланта, а в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старшем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возрасте число детей, рисующих по собственному желанию (помимо уроков в школе), резко сокращается. По моему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мнению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одной из причин послужило малое количество часов (1 час в неделю), содержание программ по изобразительному искусству, а также общая система традиционного обучения последних десятилетий. Это привело к тому, что 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сложилось неверное отношение к предмету не только среди родителей, но и в педагогических коллективах. Многие рассуждают, что «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несерьёзный, да и совсем неважный предмет», «он не влияет на переход их ребёнка из класса в класс, на окончание школы или поступления в вуз». Такая позиция многих родителей и педагогов приводит к тому, что их отношение неминуемо передается ребёнку. Психологически он готов к тому, что не будет художником – ведь об этом постоянно твердят родители, - а значит, можно не очень стараться и на уроке, и дома.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Школьный курс не ставит своей целью сделать всех профессиональными художниками. Уроки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сформировать у детей способность нестандартно трактовать ту или иную тему, развивать творческое восприятие и самостоятельность мышления, научить ребёнка творчески подходить к решению любых проблем, иными словами формировать индивидуальность ребёнка.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Важность и необходимость своих предметов в школе знает каждый учитель, но часто открытым остаётся вопрос, «где пригодятся знания, умения, полученные на уроках?»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Разговоры же о том, что «каждый образованный человек должен быть гармонично развит, обязан знать не только искусство своей страны, но и культурное мировое наследие; уметь со вкусом украсить интерьер своего дома; изготовить своими руками сувенир, открытку для своих друзей», - иногда для учеников не являются убедительными. Поэтому передо мной встал вопрос: как заинтересовать ребёнка, как сделать обучение в школе увлекательным? Реализация содержания художественного образования достигается использованием разнообразных методов и приемов. Приоритетно педагоги изобразительного искусства используют развивающие и проблемные методы обучения. Проблему развития познавательной активности учащихся без преувеличения можно считать одной из ключевых проблем современного образования. От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познавательной активности школьников зависит эффективность образования в целом. Новые социально-экономические отношения, складывающиеся в нашей стране, коренным образом повлияли на все сферы жизни, в том числе и на образование. Основная цель художественного образования - это воспитание творческой, свободной, самоопределяющейся личности, самостоятельно адаптирующейся в коллективе и обществе. Качественное художественное образование -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становление человека, обретение им себя, своего образа: неповторимой индивидуальности, духовности, творческого начала. Качественно образовать человека - значит помочь ему стать субъектом культуры, научить жизнетворчеству. Сегодня очень важно не сформировать, а найти, поддержать, развить человека в человеке и заложить в нём механизмы самореализации,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самозащиты, самовоспитания.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современной педагогике широко распространен метод проектов. Проект, как элемент творчества учащихся, часто рассматривается как альтернатива классно-урочной системе, как органичная составная часть современных педагогических технологий. Однако, несмотря на популярность данного метода, в преподавании изобразительного искусства он практически не используется.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Современный учитель всегда находится в поиске новых, более эффективных технологий, призванных содействовать развитию творческих способностей обучающихся, формированию навыков саморазвития и самообразования. И я стараюсь внедрять в свою работу что-то новое, интересное. Исследуя литературу, статьи в педагогических изданиях, заинтересовалась опытом использования проектного метода.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Чем же привлекателен метод проектов?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Во-первых, метод проектов открывает значительные возможности для повышения качества обучения.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Во-вторых, метод проектов созвучен жизненным позициям:</w:t>
      </w:r>
    </w:p>
    <w:p w:rsidR="005103A9" w:rsidRPr="005103A9" w:rsidRDefault="005103A9" w:rsidP="005103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ребёнок делает с удовольствием только то, что сам выбрал,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ему интересно;</w:t>
      </w:r>
    </w:p>
    <w:p w:rsidR="005103A9" w:rsidRPr="005103A9" w:rsidRDefault="005103A9" w:rsidP="005103A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– это не сосуд, который нужно наполнить, а факел, который надо зажечь.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В-третьих, иногда знания полученные учащимися остаются подчас теорией, а цель метода проекта – научить детей применять изучаемую теорию на практике для решения конкретных задач реальной жизни;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В-четвёртых, индивидуальный темп работы над проектом обеспечит каждому ребёнку свой уровень развития.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проектной работе целью обучения становится, прежде всего, развитие у школьников самообразовательной и творческой активности, направленной на освоение нового опыта. Работая в учебных проектах, дети учатся проводить исследования, анализировать различную информацию и представлять новые идеи. Таким образом, в основе методов проектов лежит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креативность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умение ориентироваться в информационном пространстве и самостоятельно конструировать свои знания.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уроках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 проектного обучения возможен практически по всем предлагаемым программой темам. Метод проектного обучения помогает преодолеть пассивность учащихся. Школьники реализуют свой творческий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потенциал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выполняя творческие проекты по темам: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«Витраж», «Мозаика» (тема «Монументальная живопись»); «Гравюра» (тема «Графика»); «Рельеф», «Лепка» (тема «Скульптура»), «Дымковская игрушка», «Роспись по дереву», «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Жостовский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поднос» (тема «Декоративное народное прикладное искусство») и т. д.</w:t>
      </w:r>
      <w:proofErr w:type="gramEnd"/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 о развитии творческой личности ребёнка, нельзя забывать и о воспитании. Хорошо организованное воспитание должно подготовить школьника к трём главным ролям в жизни – гражданина, работника, семьянина.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результате выполнения проектов у школьников воспитываются:</w:t>
      </w:r>
    </w:p>
    <w:p w:rsidR="005103A9" w:rsidRPr="005103A9" w:rsidRDefault="005103A9" w:rsidP="005103A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трудолюбие;</w:t>
      </w:r>
    </w:p>
    <w:p w:rsidR="005103A9" w:rsidRPr="005103A9" w:rsidRDefault="005103A9" w:rsidP="005103A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самостоятельно принимать решение;</w:t>
      </w:r>
    </w:p>
    <w:p w:rsidR="005103A9" w:rsidRPr="005103A9" w:rsidRDefault="005103A9" w:rsidP="005103A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ответственность;</w:t>
      </w:r>
    </w:p>
    <w:p w:rsidR="005103A9" w:rsidRPr="005103A9" w:rsidRDefault="005103A9" w:rsidP="005103A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коммуникабельность;</w:t>
      </w:r>
    </w:p>
    <w:p w:rsidR="005103A9" w:rsidRPr="005103A9" w:rsidRDefault="005103A9" w:rsidP="005103A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изобретательность.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Используя метод проектов на уроках «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художественный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труд» учитель также решает поставленные задачи художественного образования. Если говорить сухим языком школьных программ, основными задачами предмета «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художественный труд» являются:</w:t>
      </w:r>
    </w:p>
    <w:p w:rsidR="005103A9" w:rsidRPr="005103A9" w:rsidRDefault="005103A9" w:rsidP="005103A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эстетическое, нравственное и трудовое воспитание;</w:t>
      </w:r>
    </w:p>
    <w:p w:rsidR="005103A9" w:rsidRPr="005103A9" w:rsidRDefault="005103A9" w:rsidP="005103A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и овладение элементарными практическими умениями и навыками художественной деятельности, изображения на плоскости и в объёме (с натуры, по памяти, по представлению);</w:t>
      </w:r>
    </w:p>
    <w:p w:rsidR="005103A9" w:rsidRPr="005103A9" w:rsidRDefault="005103A9" w:rsidP="005103A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знаний о выразительных средствах живописи, графики, ДПИ, скульптуры, дизайна, архитектуры;</w:t>
      </w:r>
    </w:p>
    <w:p w:rsidR="005103A9" w:rsidRPr="005103A9" w:rsidRDefault="005103A9" w:rsidP="005103A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 детей изобразительных способностей, художественного вкуса, творческого воображения, фантазии, эстетического чувства и понимания прекрасного;</w:t>
      </w:r>
    </w:p>
    <w:p w:rsidR="005103A9" w:rsidRPr="005103A9" w:rsidRDefault="005103A9" w:rsidP="005103A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интереса и любви к искусству.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 проектов как один из способов повышения качества образования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настоящее время Россия переживает переходный период. Это переход от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индустриального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постиндустриальному, гуманистически-информационному обществу. Наиболее сложный элемент преобразований – человек, формирование новых поколений людей, готовых по уровню знаний, умения, трудовому напряжению и творческим навыкам к условиям будущего общества. Процесс этот сложный и длительный, но без преодоления функциональной неграмотности и профессиональной некомпетентности, без обретения желания творчески трудиться, постоянно обновлять и расширять накопленный багаж знаний и навыков невозможно найти свое место в сложных, наукоемких процессах формирования постиндустриального общества.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как никогда важна ориентация подрастающего поколения на непрерывное образование как обязательное условие социализации и адаптации. Специалисту XXI века недостаточно получить образование единожды – он вынужден повышать квалификацию и даже переучиваться в течение жизни. Для общества непрерывное образование – это средство расширенного воспроизводства его интеллектуального и культурного потенциала. Для государства – фактор ускорения социального и научно-технического прогресса, обеспечения стабильного развития производства, для каждого человека – условие готовности к профессиональной деятельности при быстром изменении технологий.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важнейшей педагогической проблемой становится внедрение в образовательный процесс средств и методик, помогающих школьнику раскрыть себя как личность, выработать умение принимать решение в ситуации “неопределенности”.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необходимо вовлекать каждого ученика в активный познавательный процесс, создавать адекватную учебно-предметную среду, которая обеспечивала бы возможность свободного доступа к различным источникам информации, возможность работать в сотрудничестве при решении разнообразных проблем. Наиболее перспективным является метод проектов.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Разумеется, со временем идея метода проектов претерпела некоторую эволюцию. Родившись из идеи свободного воспитания, в настоящее время она становится интегрированным компонентом вполне разработанной и структурированной системы образования. Но суть ее остается прежней - стимулировать интерес учащихся к определенным проблемам, предполагающим владение определенной суммой знаний и через проектную деятельность, предусматривающим решение этих проблем, умение практически применять полученные знания, развитие рефлекторного или критического мышления.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проектов привлек внимание русских педагогов еще в начале 20 века. Приятно, что в этом большом соцветии звучит имя Михаила Михайловича Бахтина – русского философа и литературоведа. Он в своих трудах пишет, что «личностное знание - это логически сформулированные мысли, и каждый выстраивает их сам. Освоенные самостоятельно знания навсегда становятся более крепкими». В методе проекта также нашли воплощение мысли датского просветителя, историка, писателя и величайшего педагога этой страны –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Грундтвига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 ему метод проекта обязан следующими идеями:</w:t>
      </w:r>
    </w:p>
    <w:p w:rsidR="005103A9" w:rsidRPr="005103A9" w:rsidRDefault="005103A9" w:rsidP="005103A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в школе основывается на «живых» словах. Информацию мало прочитать – описания в книгах останутся мёртвыми, если не прожить их, не обсудить.</w:t>
      </w:r>
    </w:p>
    <w:p w:rsidR="005103A9" w:rsidRPr="005103A9" w:rsidRDefault="005103A9" w:rsidP="005103A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Школа должна основываться на фантазии, творчестве.</w:t>
      </w:r>
    </w:p>
    <w:p w:rsidR="005103A9" w:rsidRPr="005103A9" w:rsidRDefault="005103A9" w:rsidP="005103A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Путь к усвоению материала основывается на «педагогике удивления». Ребёнка нужно научить удивляться: «Мне действительно важно это знать!»</w:t>
      </w:r>
    </w:p>
    <w:p w:rsidR="005103A9" w:rsidRPr="005103A9" w:rsidRDefault="005103A9" w:rsidP="005103A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аспект в работе над проектом не только, как мы это делаем, но также почему?</w:t>
      </w:r>
    </w:p>
    <w:p w:rsidR="005103A9" w:rsidRPr="005103A9" w:rsidRDefault="005103A9" w:rsidP="005103A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работе над проектом ребёнок выступает в роли исследователя, а учитель – консультанта и вдохновителя.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“Все, что я познаю, я знаю, для чего это мне надо и где и как я могу эти знания применить” - вот основной тезис современного понимания метода проектов, который и привлекает многие образовательные системы, стремящиеся найти разумный баланс между академическими знаниями и прагматическими умениями.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возвращаемся к данной педагогической технологии. То, чем занимались в начале ХХ века отечественные педагоги-исследователи, внедряя проектный метод обучения, основанный на самостоятельной, целевой и результативной работе учащихся, используется сейчас на более высоком уровне в качестве инструмента профессиональной деятельности во всех областях жизни и становится социальным явлением.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Что мы понимаем под методом проектов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основе метода проектов лежит развитие познавательных навыков учащихся, умений самостоятельно конструировать свои знания, умений ориентироваться в информационном пространстве, развитие критического и творческого мышления. В основу метода проектов положена идея, составляющая суть понятия "проект", его прагматическая направленность на результат, который можно увидеть, осмыслить, применить в реальной практической деятельности. Чтобы добиться такого результата, необходимо научить детей самостоятельно мыслить, находить и решать проблемы, привлекая для этой цели знания из разных областей, умения прогнозировать результаты и возможные последствия разных вариантов решения, умения устанавливать причинно-следственные связи.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 проектов всегда ориентирован на самостоятельную деятельность учащихся -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ндивидуальную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парную, групповую, которую учащиеся выполняют в течение определенного отрезка времени. Этот метод органично сочетается с групповыми методами. Метод проектов всегда предполагает решение какой-то проблемы.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проектов предполагает совокупность учебно-познавательных приемов, которые позволяют решить ту или иную проблему в результате самостоятельных действий учащихся с обязательной презентацией этих результатов. Эта технология предполагает совокупность исследовательских, поисковых, проблемных методов, творческих по самой своей сути.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Основные требования к использованию метода проектов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Наличие значимой в исследовательском, творческом плане задачи, требующей интегрированного знания, исследовательского поиска для ее решения;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Практическая значимость предполагаемых результатов;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Самостоятельная (индивидуальная, парная, групповая) деятельность учащихся.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4. Структурирование содержательной части проекта;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5. Использование исследовательских методов, предусматривающих определенную последовательность действий:</w:t>
      </w:r>
    </w:p>
    <w:p w:rsidR="005103A9" w:rsidRPr="005103A9" w:rsidRDefault="005103A9" w:rsidP="005103A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проблемы и вытекающих из нее задач исследования (использование в ходе совместного исследования метода "мозговой атаки", "круглого стола");</w:t>
      </w:r>
    </w:p>
    <w:p w:rsidR="005103A9" w:rsidRPr="005103A9" w:rsidRDefault="005103A9" w:rsidP="005103A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выдвижение гипотез их решения;</w:t>
      </w:r>
    </w:p>
    <w:p w:rsidR="005103A9" w:rsidRPr="005103A9" w:rsidRDefault="005103A9" w:rsidP="005103A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методов исследования (статистических методов, экспериментальных, наблюдений, пр.);</w:t>
      </w:r>
    </w:p>
    <w:p w:rsidR="005103A9" w:rsidRPr="005103A9" w:rsidRDefault="005103A9" w:rsidP="005103A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 способов оформление конечных результатов (презентаций, защиты, творческих отчетов, просмотров, пр.).</w:t>
      </w:r>
    </w:p>
    <w:p w:rsidR="005103A9" w:rsidRPr="005103A9" w:rsidRDefault="005103A9" w:rsidP="005103A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сбор, систематизация и анализ полученных данных;</w:t>
      </w:r>
    </w:p>
    <w:p w:rsidR="005103A9" w:rsidRPr="005103A9" w:rsidRDefault="005103A9" w:rsidP="005103A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подведение итогов, оформление результатов, их презентация;</w:t>
      </w:r>
    </w:p>
    <w:p w:rsidR="005103A9" w:rsidRPr="005103A9" w:rsidRDefault="005103A9" w:rsidP="005103A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выводы, выдвижение новых проблем исследования.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Коллективное обсуждение, экспертиза, результаты внешней оценки, выводы.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Любую деятельность человека можно рассматривать как череду исполняемых проектов, разных по масштабу, ответственности и последствиям. Сюда можно отнести приготовление завтрака на скорую руку, продумывание своего вечернего костюма, защиту творческого проекта, расстановку мебели в комнате и т.д.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является неотъемлемой частью любой профессиональной деятельности. Под методом проектов в художественном образовании понимается система обучения, при которой школьники приобретают знания умения в процессе самостоятельного планирования и выполнения постепенно усложняющихся практических заданий – творческих проектов.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проект – это комплекс поисковых, исследовательских, расчетных и других видов работ, выполняемых студентами самостоятельно с целью практического или теоретического решения значимой проблемы.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метода проектов на практике ведет к изменению позиции учителя. Из носителя готовых знаний он превращается в организатора познавательной, исследовательской деятельности своих учеников. Изменяется и психологический климат в классе, так как учителю приходится переориентировать свою учебно-воспитательную работу и работу учащихся на разнообразные виды самостоятельной деятельности учащихся, на приоритет деятельности исследовательского, поискового, творческого характера.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поднять престиж предмета я стараюсь как можно шире применить различные художественные техники и материалы прикладной деятельности, так как моя задача, как учителя, заключается в том, чтобы обеспечить возникновение, сохранение и преобладание в душе школьника положительного мотива к учебно-познавательной деятельности по предмету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разнообразных направлений современных методик и технологий наиболее адекватным поставленным целям является </w:t>
      </w: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 проектов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чем преимущества метода проектов? Он дает возможность организовать учебную деятельность, соблюдая разумный баланс между теорией и практикой; успешно интегрируется в образовательный процесс; обеспечивает не только интеллектуальное, но и нравственное развитие детей, их самостоятельность, активность; позволяет приобретать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социального взаимодействия, сплачивает детей, развивает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коммуникативность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– это творческое решение учебных и практических задач, самостоятельное выполнение творческих работ – создание собственных произведений, идеальных или реальных моделей объектов, процессов, явлений, в том числе использование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мультимедийных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технологий.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Позволяет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учиться на собственном опыте и опыте других людей в конкретном деле; совместить акцент процесса пассивного накопления учеником сумм знаний на овладение им различными способами деятельности в условиях доступности информационных ресурсов, что способствует активному формированию творческой личности, способных решать нетрадиционные задачи в нестандартных условиях.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Учебный проект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- это комплекс поисковых, исследовательских, расчетных, графических и других видов работ, выполняемых учащимися самостоятельно с целью практического или теоретического решения значимой проблемы.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 точки зрения учителя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это интегративное дидактическое средство развития, обучения и воспитания, которое позволяет вырабатывать и развивать навыки проектирования это задание для учащихся, сформулированное в виде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,и</w:t>
      </w:r>
      <w:proofErr w:type="spellEnd"/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целенаправленная деятельность, и форма организации взаимодействия учащихся с учителем и учащихся между собой и результат деятельности как найденный ими способ решения проблемы (цели) проекта.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Что требуется от учителя?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1. Умение видеть и отобрать наиболее интересные и практически значимые темы проектов; владение всем арсеналом исследовательских, поисковых методов, умение организовать исследовательскую самостоятельную работу учащихся;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Владение искусством коммуникации, которое предусматривает умение организовать и вести дискуссии, не навязывая свою точку зрения, не давя на аудиторию своим авторитетом;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3. Умение устанавливать и поддерживать в группе проекта устойчивый положительный эмоциональный настрой;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4. Владение компьютерной грамотностью;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5. Умение интегрировать знания из различных областей для решения проблематики выбранных проектов.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От учащихся требуется: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Знание и владение основными исследовательскими методами (анализ литературы, поиск источников информации, сбор и обработка данных, научное объяснение полученных результатов, видение и выдвижение новых проблем);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Владение компьютерной грамотностью, что предполагает: умение вводить и редактировать информацию, обрабатывать получаемые количественные данные с помощью программ электронных таблиц, пользование базами данных, распечатка информации на принтере;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3. Умение самостоятельно интегрировать ранее полученные знания по разным предметам для решения познавательных задач.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Среди учебных проектов можно выделить следующие </w:t>
      </w: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типы</w:t>
      </w:r>
      <w:r w:rsidRPr="005103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5103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исследовательские 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— по структуре приближены к подлинному научному исследованию: доказательство актуальности темы, определение проблемы, предмета и объекта исследования, обозначение задачи, методов, источников информации, выдвижение гипотез, обобщение результатов, выводы, оформление результатов, обозначение новых проблем;</w:t>
      </w:r>
      <w:proofErr w:type="gramEnd"/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5103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творческие 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— не имеют детально проработанной структуры, подчиняются жанру конечного результата (газета, фильм, праздник), но результаты оформляются в продуманной завершённой форме (сценарий фильма или праздника);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5103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информационные 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сбор информации и ознакомление с ней заинтересованных лиц, анализ и обобщение фактов; схожи с исследовательскими проектами и являются их составной частью, требуют презентац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её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разработки;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Pr="005103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социально значимые 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 самого начала чётко обозначается результат деятельности, ориентированный на интересы какой-либо группы людей; требуют распределения ролей участников, плана действий, внешней экспертизы;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Классификация проектов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степени самостоятельности учащегося</w:t>
      </w:r>
    </w:p>
    <w:p w:rsidR="005103A9" w:rsidRPr="005103A9" w:rsidRDefault="005103A9" w:rsidP="005103A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исполнительские,</w:t>
      </w:r>
    </w:p>
    <w:p w:rsidR="005103A9" w:rsidRPr="005103A9" w:rsidRDefault="005103A9" w:rsidP="005103A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конструктивные,</w:t>
      </w:r>
    </w:p>
    <w:p w:rsidR="005103A9" w:rsidRPr="005103A9" w:rsidRDefault="005103A9" w:rsidP="005103A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доминирующему виду деятельности учащихся</w:t>
      </w:r>
    </w:p>
    <w:p w:rsidR="005103A9" w:rsidRPr="005103A9" w:rsidRDefault="005103A9" w:rsidP="005103A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исследовательские,</w:t>
      </w:r>
    </w:p>
    <w:p w:rsidR="005103A9" w:rsidRPr="005103A9" w:rsidRDefault="005103A9" w:rsidP="005103A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информационные,</w:t>
      </w:r>
    </w:p>
    <w:p w:rsidR="005103A9" w:rsidRPr="005103A9" w:rsidRDefault="005103A9" w:rsidP="005103A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творческие,</w:t>
      </w:r>
    </w:p>
    <w:p w:rsidR="005103A9" w:rsidRPr="005103A9" w:rsidRDefault="005103A9" w:rsidP="005103A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практические,</w:t>
      </w:r>
    </w:p>
    <w:p w:rsidR="005103A9" w:rsidRPr="005103A9" w:rsidRDefault="005103A9" w:rsidP="005103A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продолжительности</w:t>
      </w:r>
    </w:p>
    <w:p w:rsidR="005103A9" w:rsidRPr="005103A9" w:rsidRDefault="005103A9" w:rsidP="005103A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минипроекты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103A9" w:rsidRPr="005103A9" w:rsidRDefault="005103A9" w:rsidP="005103A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краткосрочные,</w:t>
      </w:r>
    </w:p>
    <w:p w:rsidR="005103A9" w:rsidRPr="005103A9" w:rsidRDefault="005103A9" w:rsidP="005103A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долгосрочные.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комплексности</w:t>
      </w:r>
    </w:p>
    <w:p w:rsidR="005103A9" w:rsidRPr="005103A9" w:rsidRDefault="005103A9" w:rsidP="005103A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монопредметные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103A9" w:rsidRPr="005103A9" w:rsidRDefault="005103A9" w:rsidP="005103A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межпредметные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103A9" w:rsidRPr="005103A9" w:rsidRDefault="005103A9" w:rsidP="005103A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надпредметные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характеристики проектной деятельности:</w:t>
      </w:r>
    </w:p>
    <w:p w:rsidR="005103A9" w:rsidRPr="005103A9" w:rsidRDefault="005103A9" w:rsidP="005103A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проблемы;</w:t>
      </w:r>
    </w:p>
    <w:p w:rsidR="005103A9" w:rsidRPr="005103A9" w:rsidRDefault="005103A9" w:rsidP="005103A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деятельности;</w:t>
      </w:r>
    </w:p>
    <w:p w:rsidR="005103A9" w:rsidRPr="005103A9" w:rsidRDefault="005103A9" w:rsidP="005103A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поиску и анализу информации;</w:t>
      </w:r>
    </w:p>
    <w:p w:rsidR="005103A9" w:rsidRPr="005103A9" w:rsidRDefault="005103A9" w:rsidP="005103A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нового продукта;</w:t>
      </w:r>
    </w:p>
    <w:p w:rsidR="005103A9" w:rsidRPr="005103A9" w:rsidRDefault="005103A9" w:rsidP="005103A9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полученного продукта.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 ЭТО:</w:t>
      </w:r>
    </w:p>
    <w:p w:rsidR="005103A9" w:rsidRPr="005103A9" w:rsidRDefault="005103A9" w:rsidP="005103A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</w:t>
      </w:r>
    </w:p>
    <w:p w:rsidR="005103A9" w:rsidRPr="005103A9" w:rsidRDefault="005103A9" w:rsidP="005103A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(планирование)</w:t>
      </w:r>
    </w:p>
    <w:p w:rsidR="005103A9" w:rsidRPr="005103A9" w:rsidRDefault="005103A9" w:rsidP="005103A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 информации</w:t>
      </w:r>
    </w:p>
    <w:p w:rsidR="005103A9" w:rsidRPr="005103A9" w:rsidRDefault="005103A9" w:rsidP="005103A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</w:t>
      </w:r>
    </w:p>
    <w:p w:rsidR="005103A9" w:rsidRPr="005103A9" w:rsidRDefault="005103A9" w:rsidP="005103A9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помогает ребёнку не только при определении темы и цели проекта, но и на всех дальнейших этапах его реализации:</w:t>
      </w:r>
    </w:p>
    <w:p w:rsidR="005103A9" w:rsidRPr="005103A9" w:rsidRDefault="005103A9" w:rsidP="005103A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владеет самой технологией проектной деятельности,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способен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консультантом по методологии и технологии проектной деятельности;</w:t>
      </w:r>
    </w:p>
    <w:p w:rsidR="005103A9" w:rsidRPr="005103A9" w:rsidRDefault="005103A9" w:rsidP="005103A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инициирует рождение и развитие проекта, поддерживает огонь любознательности и воспитывает «волю» проектировщика (настойчивость при реализации проекта)</w:t>
      </w:r>
    </w:p>
    <w:p w:rsidR="005103A9" w:rsidRPr="005103A9" w:rsidRDefault="005103A9" w:rsidP="005103A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предъявляет образцы самообучения в освоении нового материала (вместе с учеником «проживает» его проект);</w:t>
      </w:r>
    </w:p>
    <w:p w:rsidR="005103A9" w:rsidRPr="005103A9" w:rsidRDefault="005103A9" w:rsidP="005103A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помогает ученику осуществить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самостоятельное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исследовательское вне;</w:t>
      </w:r>
    </w:p>
    <w:p w:rsidR="005103A9" w:rsidRPr="005103A9" w:rsidRDefault="005103A9" w:rsidP="005103A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«проводником» ученика по странам и культурам, помогает детям сформулировать вопросы к культуре и организовать работу над этими вопросами.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Учитель не эрудит, но «картограф» культуры, специалист в области способов организации работы с материалом культуры. Задача учителя—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 на информационные вопросы (когда? кто?), а помощь ребёнку в поиске своего исследовательского вопроса, составление исследовательской программы, осуществление её (с возможной корреляцией темы, целей и задач исследования), организация рефлексии ребёнком проделанного пути.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План учебного проекта</w:t>
      </w:r>
    </w:p>
    <w:p w:rsidR="005103A9" w:rsidRPr="005103A9" w:rsidRDefault="005103A9" w:rsidP="005103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проекта</w:t>
      </w:r>
    </w:p>
    <w:p w:rsidR="005103A9" w:rsidRPr="005103A9" w:rsidRDefault="005103A9" w:rsidP="005103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проекта</w:t>
      </w:r>
    </w:p>
    <w:p w:rsidR="005103A9" w:rsidRPr="005103A9" w:rsidRDefault="005103A9" w:rsidP="005103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проекта (Цель)</w:t>
      </w:r>
    </w:p>
    <w:p w:rsidR="005103A9" w:rsidRPr="005103A9" w:rsidRDefault="005103A9" w:rsidP="005103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проекта</w:t>
      </w:r>
    </w:p>
    <w:p w:rsidR="005103A9" w:rsidRPr="005103A9" w:rsidRDefault="005103A9" w:rsidP="005103A9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Проектирование-осуществление</w:t>
      </w:r>
    </w:p>
    <w:p w:rsidR="005103A9" w:rsidRPr="005103A9" w:rsidRDefault="005103A9" w:rsidP="005103A9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 – презентация</w:t>
      </w:r>
    </w:p>
    <w:p w:rsidR="005103A9" w:rsidRPr="005103A9" w:rsidRDefault="005103A9" w:rsidP="005103A9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проекта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Основные этапы проектной деятельности</w:t>
      </w:r>
    </w:p>
    <w:p w:rsidR="005103A9" w:rsidRPr="005103A9" w:rsidRDefault="005103A9" w:rsidP="005103A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Погружение в проект (определение проблематики проекта, оценка возможностей);</w:t>
      </w:r>
    </w:p>
    <w:p w:rsidR="005103A9" w:rsidRPr="005103A9" w:rsidRDefault="005103A9" w:rsidP="005103A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деятельности (определение цели и задач проекта и разработка плана их достижения);</w:t>
      </w:r>
    </w:p>
    <w:p w:rsidR="005103A9" w:rsidRPr="005103A9" w:rsidRDefault="005103A9" w:rsidP="005103A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деятельности (реализация проекта);</w:t>
      </w:r>
    </w:p>
    <w:p w:rsidR="005103A9" w:rsidRPr="005103A9" w:rsidRDefault="005103A9" w:rsidP="005103A9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результатов (представление и анализ результатов).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на всех этапах выступает в роли консультанта и помощника, а акцент обучения делается не на содержание обучения, а на процесс применения имеющихся знаний.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Продуктом проектной деятельности в рамках предмета </w:t>
      </w:r>
      <w:proofErr w:type="gramStart"/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ИЗО</w:t>
      </w:r>
      <w:proofErr w:type="gramEnd"/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могут быть:</w:t>
      </w:r>
    </w:p>
    <w:p w:rsidR="005103A9" w:rsidRPr="005103A9" w:rsidRDefault="005103A9" w:rsidP="005103A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</w:t>
      </w:r>
    </w:p>
    <w:p w:rsidR="005103A9" w:rsidRPr="005103A9" w:rsidRDefault="005103A9" w:rsidP="005103A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альбомы</w:t>
      </w:r>
    </w:p>
    <w:p w:rsidR="005103A9" w:rsidRPr="005103A9" w:rsidRDefault="005103A9" w:rsidP="005103A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Макеты</w:t>
      </w:r>
    </w:p>
    <w:p w:rsidR="005103A9" w:rsidRPr="005103A9" w:rsidRDefault="005103A9" w:rsidP="005103A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Мультимедийные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альбомы</w:t>
      </w:r>
    </w:p>
    <w:p w:rsidR="005103A9" w:rsidRPr="005103A9" w:rsidRDefault="005103A9" w:rsidP="005103A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Плакаты</w:t>
      </w:r>
    </w:p>
    <w:p w:rsidR="005103A9" w:rsidRPr="005103A9" w:rsidRDefault="005103A9" w:rsidP="005103A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Костюмы, маски</w:t>
      </w:r>
    </w:p>
    <w:p w:rsidR="005103A9" w:rsidRPr="005103A9" w:rsidRDefault="005103A9" w:rsidP="005103A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Слайд-фильмы</w:t>
      </w:r>
      <w:proofErr w:type="spellEnd"/>
      <w:proofErr w:type="gramEnd"/>
    </w:p>
    <w:p w:rsidR="005103A9" w:rsidRPr="005103A9" w:rsidRDefault="005103A9" w:rsidP="005103A9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Видеосюжеты и др.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Проектная деятельность способствует развитию следующих способностей у школьников:</w:t>
      </w:r>
    </w:p>
    <w:p w:rsidR="005103A9" w:rsidRPr="005103A9" w:rsidRDefault="005103A9" w:rsidP="005103A9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коммуникативных, которые развиваются в процессе обсуждения творческих заданий, организации консультации с учителем, защиты в общении со сверстниками самых смелых идей;</w:t>
      </w:r>
    </w:p>
    <w:p w:rsidR="005103A9" w:rsidRPr="005103A9" w:rsidRDefault="005103A9" w:rsidP="005103A9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личностных: развитие фантазии, любознательности, здоровых творческих амбиций;</w:t>
      </w:r>
    </w:p>
    <w:p w:rsidR="005103A9" w:rsidRPr="005103A9" w:rsidRDefault="005103A9" w:rsidP="005103A9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социальных: способности к коллективной деятельности, готовности соблюдать самодисциплину, терпимости к мнению других.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Деятельность учащихся может быть индивидуальная, парная или групповая. Работа выполняется в течение определенного отрезка времени и направлена на решение конкретной проблемы.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Проект на уроке </w:t>
      </w:r>
      <w:proofErr w:type="gramStart"/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ИЗО</w:t>
      </w:r>
      <w:proofErr w:type="gramEnd"/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не так связан со своей научной основой и носит в значительной степени интегрированный или прикладной характер. Кроме того он тесно связан с окружающей жизнью и будущей профессиональной или общественной деятельностью школьников. Преподавание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 требует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введения метода проекта как в классно-урочную, так и во внеурочную деятельность учащихся.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Современный проект учащегося – это дидактическое средство активизации познавательной деятельности, развития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креативности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одновременно формирования определенных личностных качеств.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содержанию проект учащегося может быть:</w:t>
      </w:r>
    </w:p>
    <w:p w:rsidR="005103A9" w:rsidRPr="005103A9" w:rsidRDefault="005103A9" w:rsidP="005103A9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монопредметным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(выполняется на материале конкретного предмета)</w:t>
      </w:r>
    </w:p>
    <w:p w:rsidR="005103A9" w:rsidRPr="005103A9" w:rsidRDefault="005103A9" w:rsidP="005103A9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межпредметным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(интегрируется смежная тематика нескольких предметов)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продолжительности выполнения проекты бывают:</w:t>
      </w:r>
    </w:p>
    <w:p w:rsidR="005103A9" w:rsidRPr="005103A9" w:rsidRDefault="005103A9" w:rsidP="005103A9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краткосрочными,</w:t>
      </w:r>
    </w:p>
    <w:p w:rsidR="005103A9" w:rsidRPr="005103A9" w:rsidRDefault="005103A9" w:rsidP="005103A9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средней продолжительности (от недели до месяца)</w:t>
      </w:r>
    </w:p>
    <w:p w:rsidR="005103A9" w:rsidRPr="005103A9" w:rsidRDefault="005103A9" w:rsidP="005103A9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долгосрочными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 может быть индивидуальным и групповым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Классификация проектов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Мини-проекты могут укладываться в один урок, индивидуальные и мини-работа в группах.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проекты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уроках в 5 классе:</w:t>
      </w:r>
    </w:p>
    <w:p w:rsidR="005103A9" w:rsidRPr="005103A9" w:rsidRDefault="005103A9" w:rsidP="005103A9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«Древние образы в народном искусстве»;</w:t>
      </w:r>
    </w:p>
    <w:p w:rsidR="005103A9" w:rsidRPr="005103A9" w:rsidRDefault="005103A9" w:rsidP="005103A9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«Единство конструкции и декора в народном жилище»;</w:t>
      </w:r>
    </w:p>
    <w:p w:rsidR="005103A9" w:rsidRPr="005103A9" w:rsidRDefault="005103A9" w:rsidP="005103A9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«Народные промыслы их истоки и современное развитие»;</w:t>
      </w:r>
    </w:p>
    <w:p w:rsidR="005103A9" w:rsidRPr="005103A9" w:rsidRDefault="005103A9" w:rsidP="005103A9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«Современное выставочное искусство»;</w:t>
      </w:r>
    </w:p>
    <w:p w:rsidR="005103A9" w:rsidRPr="005103A9" w:rsidRDefault="005103A9" w:rsidP="005103A9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«Бал во дворце у Золушки» и др.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Краткосрочные проекты </w:t>
      </w:r>
      <w:r w:rsidRPr="005103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требуют выделения 1-2 уроков.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Проектная деятельность заключается в замене традиционного урока, уроком по созданию проекта: коллективной творческой работы.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Коллективные проекты на уроках изобразительного искусства:</w:t>
      </w:r>
    </w:p>
    <w:p w:rsidR="005103A9" w:rsidRPr="005103A9" w:rsidRDefault="005103A9" w:rsidP="005103A9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«Народные праздничные обряды»;</w:t>
      </w:r>
    </w:p>
    <w:p w:rsidR="005103A9" w:rsidRPr="005103A9" w:rsidRDefault="005103A9" w:rsidP="005103A9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«Оформление книги», «Буквицы»;</w:t>
      </w:r>
    </w:p>
    <w:p w:rsidR="005103A9" w:rsidRPr="005103A9" w:rsidRDefault="005103A9" w:rsidP="005103A9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«Музей народных промыслов» и др.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Недельные проекты выполняются в группах, по классам в ходе предметных декад эстетического цикла.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Годичные или четвертные проекты могут выполняться как в группах, так и индивидуально. Весь годичный проект – от определения проблемы и темы презентации (защиты) выполняются на уроке и во внеурочное время.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Итогом такого проекта является живописная или графическая композиция или альбом по темам бытового, исторического или другого жанра.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работы над проектом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Информационным этапом проекта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служит урок, на котором рассказывается о проекте, его целях и задачах, определяется направление работы, демонстрируется презентация, включающая предыдущие работы детей. На этом же уроке говорится о сроках выполнения работы, и о том, что работы украсят не только школьную выставку, которую видят и учащиеся, и родители, и учителя школы, но и останутся наглядными пособиями в кабинетах школы (по желанию детей). Это является для ребят мощным стимулирующим фактором.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gramStart"/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Плановый этап проекта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включает обсуждение темы, включающий определение цели и задачи, этапы, формы и средства выполнения проекта, что дает возможность каждому выбрать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подтему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 общей темы.).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цели, задачи, структура и форма индивидуальных и групповых проектов. Обдумываются условия, необходимые для реализации проекта. Определяется поле деятельности. Составляется план работы. Выслушиваются мнения, выбираются наиболее интересные. На левой половине альбомного листа записывается каждым ребенком необходимые виды материалов и их количество для работы, инструменты, которыми он будет работать, а на правом – то здание, панно или поделка, которые он будет делать. Здесь же ребята выбирают: будут они работать группой, в паре или индивидуально.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Поисковый этап.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Определяется комплекс необходимых данных. Выбираются места и способы сбора информации.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Основной, практический этап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Роль педагога на этом этапе, в основном, консультационная.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Этап представления и защиты проекта.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Ребята демонстрируют свои работы, рассказывают, какие цели ставили, какие трудности встретили, что не получилось и почему. Часто проекты в процессе работы меняются, дополняются. Одноклассники оценивают проекты, выражают одобрение, советуют, чем мог бы проект дополниться. На этом этапе очень важны ситуации успеха. Итоговый продукт проекта используется в оформлении класса, школы или дома.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6.Аналитический этап.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Анализируются результаты работы над проектами.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 проектной деятельности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получение такого результата, который может быть как социально, так и личностно значимым. Социальный характер проявляется в том, что работа окружающим нравится и практически. В течение одного учебного года можно разработать и осуществить несколько разных проектов. Каждый проект – это творчество, это личностное знание. Он расскажет о своем создателе гораздо многограннее, чем безликая оценка.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 проектов я использую на уроках изобразительного искусства 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какой-либо проблеме, проекты, выполненные совместно с родителями,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проекты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Чаще всего проекты чаще всего носят творческий, исследовательский, информационно-практический характер. Метод проектов дает возможность накапливать опыт самостоятельно, и этот опыт становится для ребенка движущей силой, от которой зависит направление дальнейшего интеллектуального и социального развития личности.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Творческие проекты не имеют детально проработанной структуры – она только намечается и развивается в соответствии с требованиями к форме и жанру конечного результата. Это может быть коллаж, коллективная работа, выставка, иллюстрации к сказке и т.д.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сложности темы проекта по продолжительности это мини – проекты или краткосрочные, выполняются в течение 2–3 уроков. Все темы, предлагаемые в качестве «проектных», должны быть посильны пониманию ребенка. Чем меньше ребенок – тем проще проект. Маленькие дети способны выполнять только очень незамысловатые проекты и рассчитывать свою работу на день или всего на несколько часов.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Отсюда вывод: проекты в младшей школе отличаются несложностью, простотой. Ученик должен отчетливо представлять не только задачу, стоящую перед ним, но и, в основном, пути ее решения. Он также должен составлять план работы по проекту (на первых порах, конечно, с помощью учителя).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творческой работы необходимо создавать ситуацию успеха, которая в свою очередь принесёт положительную динамику качества знаний учащихся, способствует развитию интереса к изучению предмета и повысит стимул работы.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метода проекта на уроках изобразительного искусства позволят сделать урок современным, более увлекательным и интересным для учащихся. Это позволяет перейти на новый, более высокий уровень обучения, направленный на творческую самореализацию развивающейся личности, развитие её интеллектуальных и художественно-творческих способностей. </w:t>
      </w: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 Проектов - это уникальная творческая деятельность, направленная на достижение определённого результата (цели) и нацеленная на создание определённого, уникального, социально значимого продукта или услуги при заданных условиях.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Технология организации такой деятельности школьников включает в себя соединение исследовательских, поисковых и проблемных методов, творческих по своей сути, инструментально направленных на самостоятельную реализацию школьником задуманного результата. Проектная деятельность позволяет научиться рациональной организации поиска знаний, и педагог создает на уроке такую среду, где у детей создаются первичные представления о конечном результате, постепенно разрабатываются этапы проектирования, воплощаются и анализируются результаты этой деятельности. Поэтому дети изначально учатся не только видеть конечный продукт, но и оценивать личностное выражение отношения к проделанной работе, влияние проекта на окружающую жизнь и себя. В проектной деятельности активно используются такие методы как:</w:t>
      </w:r>
    </w:p>
    <w:p w:rsidR="005103A9" w:rsidRPr="005103A9" w:rsidRDefault="005103A9" w:rsidP="005103A9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привлечения во время урока личного эмоционального, визуального и бытового опыта детей;</w:t>
      </w:r>
    </w:p>
    <w:p w:rsidR="005103A9" w:rsidRPr="005103A9" w:rsidRDefault="005103A9" w:rsidP="005103A9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внеклассной индивидуальной и коллективной поисковой деятельности;</w:t>
      </w:r>
    </w:p>
    <w:p w:rsidR="005103A9" w:rsidRPr="005103A9" w:rsidRDefault="005103A9" w:rsidP="005103A9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коллективных и групповых работ;</w:t>
      </w:r>
    </w:p>
    <w:p w:rsidR="005103A9" w:rsidRPr="005103A9" w:rsidRDefault="005103A9" w:rsidP="005103A9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оформления работами учеников интерьера школы, класса…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Проектная деятельность развивает творческое мышление, фантазию и воображение, любознательность, способность импровизировать в процессе и при защите проекта. В единстве восприятия произведений искусства и собственной творческой практической работы происходит формирование образного художественного мышления детей. Она также позволяет развивать абстрактно-логическое мышление, память, способность к анализу и синтезу. Проявляющаяся в проектной деятельности способность к правильному выбору способов и материалов, математический расчет затрат приводят и к выбору соотнесения размеров, формы, пространства, дизайна. При защите проектов 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вырабатываются навыки публичной проектов повышает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 к уроку, влияет на качество обучения, развивает познавательные навыки учащихся, помогает ориентироваться в информационном пространстве, дает возможность развития творческих способностей каждого ребенка, расширяет возможности учащихся в их исследовательской деятельности, повышает интерес к искусству, развивает творческое мышление, фантазию, практические умения и навыки.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 показала, что метод проекта применим на уроках изобразительного искусства общеобразовательной школы, вызывает интерес и живую реакцию детей. Особенностью системы выполнения творческого проекта является возможность совместной творческой и исследовательской работы учителя и учащихся. Проект – это особая часть школьной воспитательной среды, которая дает учащимся возможность применить свои знания на деле, помогает сориентироваться в мире профессий, формирует технологическую культуру и творческое отношение к труду, чувство гордости за свои умелые руки и творчески мыслящую голову. </w:t>
      </w: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процессе выполнения проекта учащиеся не только изготовляют конечный продукт, но и проводят своеобразные исследования. </w:t>
      </w: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поисково-исследовательское начало напрямую связано с внедрением в технологическую подготовку школьников метода проектов. У детей появляется желание и возможность разработать, проанализировать, проверить и воплотить свои идеи на практике.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проектов и использование информационных технологий способствует воспитанию личности, подготовленной к жизни в современном обществе.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Кульневич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 Не совсем обычный урок: Практическое пособие. – Воронеж. 2012.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Лакоценина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Т.П., Алимова Е.Е., Оганезова Л.М. Современный урок. Часть 4: Альтернативные уроки</w:t>
      </w:r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proofErr w:type="gram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з-во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«Учитель», 2012.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Пахомова Н.Ю. Метод учебного проекта в образовательном учреждении: Пособие для учителей и студентов педагогических вузов. – М.: АРКТИ, 2010.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Левитес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Д.Г. Практика обучения: современные образовательные технологии. М.: ИППТ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психологии; Воронеж: НПОМОДЭК, 2010.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5. Волков И.П. Цель одна, дорог много: Проектирование процессов обучения: Книга для учителя. М.: Просвещение, 2010.</w:t>
      </w:r>
    </w:p>
    <w:p w:rsidR="005103A9" w:rsidRPr="005103A9" w:rsidRDefault="005103A9" w:rsidP="005103A9">
      <w:pPr>
        <w:shd w:val="clear" w:color="auto" w:fill="FFFFFF"/>
        <w:spacing w:after="117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Е.С.Полат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М.Ю.Бухаркина</w:t>
      </w:r>
      <w:proofErr w:type="spellEnd"/>
      <w:r w:rsidRPr="005103A9">
        <w:rPr>
          <w:rFonts w:ascii="Times New Roman" w:eastAsia="Times New Roman" w:hAnsi="Times New Roman" w:cs="Times New Roman"/>
          <w:sz w:val="24"/>
          <w:szCs w:val="24"/>
          <w:lang w:eastAsia="ru-RU"/>
        </w:rPr>
        <w:t>, М.В.Моисеева, А.Е.Петрова "Новые педагогические и информационные технологии в системе образования”. М., 2014.</w:t>
      </w:r>
    </w:p>
    <w:p w:rsidR="00E419F1" w:rsidRPr="005103A9" w:rsidRDefault="00E419F1">
      <w:pPr>
        <w:rPr>
          <w:rFonts w:ascii="Times New Roman" w:hAnsi="Times New Roman" w:cs="Times New Roman"/>
          <w:sz w:val="24"/>
          <w:szCs w:val="24"/>
        </w:rPr>
      </w:pPr>
    </w:p>
    <w:sectPr w:rsidR="00E419F1" w:rsidRPr="005103A9" w:rsidSect="00E41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632AF"/>
    <w:multiLevelType w:val="multilevel"/>
    <w:tmpl w:val="42541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650CAA"/>
    <w:multiLevelType w:val="multilevel"/>
    <w:tmpl w:val="EC8C5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F2457B"/>
    <w:multiLevelType w:val="multilevel"/>
    <w:tmpl w:val="7764D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69C4B3D"/>
    <w:multiLevelType w:val="multilevel"/>
    <w:tmpl w:val="38DC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71E2DBE"/>
    <w:multiLevelType w:val="multilevel"/>
    <w:tmpl w:val="37A4D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00377EA"/>
    <w:multiLevelType w:val="multilevel"/>
    <w:tmpl w:val="5698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5C67887"/>
    <w:multiLevelType w:val="multilevel"/>
    <w:tmpl w:val="24AA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90C0C44"/>
    <w:multiLevelType w:val="multilevel"/>
    <w:tmpl w:val="6502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DE3A49"/>
    <w:multiLevelType w:val="multilevel"/>
    <w:tmpl w:val="8C5C3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442CCF"/>
    <w:multiLevelType w:val="multilevel"/>
    <w:tmpl w:val="8064F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862446"/>
    <w:multiLevelType w:val="multilevel"/>
    <w:tmpl w:val="8CF89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625FB3"/>
    <w:multiLevelType w:val="multilevel"/>
    <w:tmpl w:val="3A66A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CC6C75"/>
    <w:multiLevelType w:val="multilevel"/>
    <w:tmpl w:val="1C1A6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497389"/>
    <w:multiLevelType w:val="multilevel"/>
    <w:tmpl w:val="5FB8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76F2BA4"/>
    <w:multiLevelType w:val="multilevel"/>
    <w:tmpl w:val="D2325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AB829E8"/>
    <w:multiLevelType w:val="multilevel"/>
    <w:tmpl w:val="D30E4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25A1712"/>
    <w:multiLevelType w:val="multilevel"/>
    <w:tmpl w:val="78083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2F66AAF"/>
    <w:multiLevelType w:val="multilevel"/>
    <w:tmpl w:val="02721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7CB5F51"/>
    <w:multiLevelType w:val="multilevel"/>
    <w:tmpl w:val="C4569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363511"/>
    <w:multiLevelType w:val="multilevel"/>
    <w:tmpl w:val="3344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5D162A9"/>
    <w:multiLevelType w:val="multilevel"/>
    <w:tmpl w:val="92A2D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045FAA"/>
    <w:multiLevelType w:val="multilevel"/>
    <w:tmpl w:val="7D7C8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614046"/>
    <w:multiLevelType w:val="multilevel"/>
    <w:tmpl w:val="B0DED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BE2256"/>
    <w:multiLevelType w:val="multilevel"/>
    <w:tmpl w:val="E31E9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3"/>
  </w:num>
  <w:num w:numId="3">
    <w:abstractNumId w:val="8"/>
  </w:num>
  <w:num w:numId="4">
    <w:abstractNumId w:val="21"/>
  </w:num>
  <w:num w:numId="5">
    <w:abstractNumId w:val="16"/>
  </w:num>
  <w:num w:numId="6">
    <w:abstractNumId w:val="19"/>
  </w:num>
  <w:num w:numId="7">
    <w:abstractNumId w:val="20"/>
  </w:num>
  <w:num w:numId="8">
    <w:abstractNumId w:val="6"/>
  </w:num>
  <w:num w:numId="9">
    <w:abstractNumId w:val="3"/>
  </w:num>
  <w:num w:numId="10">
    <w:abstractNumId w:val="5"/>
  </w:num>
  <w:num w:numId="11">
    <w:abstractNumId w:val="9"/>
  </w:num>
  <w:num w:numId="12">
    <w:abstractNumId w:val="2"/>
  </w:num>
  <w:num w:numId="13">
    <w:abstractNumId w:val="18"/>
  </w:num>
  <w:num w:numId="14">
    <w:abstractNumId w:val="7"/>
  </w:num>
  <w:num w:numId="15">
    <w:abstractNumId w:val="11"/>
  </w:num>
  <w:num w:numId="16">
    <w:abstractNumId w:val="4"/>
  </w:num>
  <w:num w:numId="17">
    <w:abstractNumId w:val="15"/>
  </w:num>
  <w:num w:numId="18">
    <w:abstractNumId w:val="14"/>
  </w:num>
  <w:num w:numId="19">
    <w:abstractNumId w:val="13"/>
  </w:num>
  <w:num w:numId="20">
    <w:abstractNumId w:val="0"/>
  </w:num>
  <w:num w:numId="21">
    <w:abstractNumId w:val="17"/>
  </w:num>
  <w:num w:numId="22">
    <w:abstractNumId w:val="12"/>
  </w:num>
  <w:num w:numId="23">
    <w:abstractNumId w:val="1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5103A9"/>
    <w:rsid w:val="005103A9"/>
    <w:rsid w:val="0060542D"/>
    <w:rsid w:val="008B3C3A"/>
    <w:rsid w:val="00E419F1"/>
    <w:rsid w:val="00F84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9F1"/>
  </w:style>
  <w:style w:type="paragraph" w:styleId="1">
    <w:name w:val="heading 1"/>
    <w:basedOn w:val="a"/>
    <w:link w:val="10"/>
    <w:uiPriority w:val="9"/>
    <w:qFormat/>
    <w:rsid w:val="005103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5103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03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103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103A9"/>
    <w:rPr>
      <w:color w:val="0000FF"/>
      <w:u w:val="single"/>
    </w:rPr>
  </w:style>
  <w:style w:type="character" w:styleId="a4">
    <w:name w:val="Emphasis"/>
    <w:basedOn w:val="a0"/>
    <w:uiPriority w:val="20"/>
    <w:qFormat/>
    <w:rsid w:val="005103A9"/>
    <w:rPr>
      <w:i/>
      <w:iCs/>
    </w:rPr>
  </w:style>
  <w:style w:type="paragraph" w:styleId="a5">
    <w:name w:val="Normal (Web)"/>
    <w:basedOn w:val="a"/>
    <w:uiPriority w:val="99"/>
    <w:semiHidden/>
    <w:unhideWhenUsed/>
    <w:rsid w:val="00510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103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431">
          <w:marLeft w:val="-195"/>
          <w:marRight w:val="-1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5340</Words>
  <Characters>30440</Characters>
  <Application>Microsoft Office Word</Application>
  <DocSecurity>0</DocSecurity>
  <Lines>253</Lines>
  <Paragraphs>71</Paragraphs>
  <ScaleCrop>false</ScaleCrop>
  <Company/>
  <LinksUpToDate>false</LinksUpToDate>
  <CharactersWithSpaces>35709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2022-11-26T09:22:00Z</dcterms:created>
  <dcterms:modified xsi:type="dcterms:W3CDTF">2022-11-26T09:27:00Z</dcterms:modified>
</cp:coreProperties>
</file>