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6E4" w:rsidRPr="00EB76E4" w:rsidRDefault="00EB76E4" w:rsidP="00EB76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b/>
          <w:bCs/>
          <w:color w:val="800080"/>
          <w:sz w:val="28"/>
          <w:szCs w:val="28"/>
          <w:lang w:eastAsia="ru-RU"/>
        </w:rPr>
        <w:t>Психологический комфорт детей </w:t>
      </w:r>
    </w:p>
    <w:p w:rsidR="00EB76E4" w:rsidRPr="00EB76E4" w:rsidRDefault="00EB76E4" w:rsidP="00EB76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b/>
          <w:bCs/>
          <w:color w:val="800080"/>
          <w:sz w:val="28"/>
          <w:szCs w:val="28"/>
          <w:lang w:eastAsia="ru-RU"/>
        </w:rPr>
        <w:t>1. Проблема психологического здоровья на современном этапе.</w:t>
      </w:r>
    </w:p>
    <w:p w:rsidR="00EB76E4" w:rsidRPr="00EB76E4" w:rsidRDefault="00EB76E4" w:rsidP="00EB7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Детский сад является особым местом в жизни большинства из нас. Это теплый и уютный дом, в котором принимают и понимают каждого ребенка таким, какой он есть, развивая его в дальнейшем, как личность.</w:t>
      </w:r>
    </w:p>
    <w:p w:rsidR="00EB76E4" w:rsidRPr="00EB76E4" w:rsidRDefault="00EB76E4" w:rsidP="00EB7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Программа дошкольного воспитания ориентирована на приобщение детей к общечеловеческим ценностям и воспитанию гуманной, активной и добропорядочной личности. Это – позиция гуманистической педагогики и психологии. Её основной тезис – стремление человека к самовыражению, </w:t>
      </w:r>
      <w:proofErr w:type="spellStart"/>
      <w:r w:rsidRPr="00EB76E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самоактуализации</w:t>
      </w:r>
      <w:proofErr w:type="spellEnd"/>
      <w:r w:rsidRPr="00EB76E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способность к самовыражению оказывает влияние психологическое здоровье человека. А сегодня проблема психологического здоровья ребёнка, его эмоционального благополучия, комфорта, встаёт очень остро. И это связано с изменениями социально-экономических условий жизни и другими факторами. А главный фактор – дефицит культуры общения и взаимопонимания людей, доброты и внимательности друг к другу.</w:t>
      </w:r>
    </w:p>
    <w:p w:rsidR="00EB76E4" w:rsidRPr="00EB76E4" w:rsidRDefault="00EB76E4" w:rsidP="00EB7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Понимая это, педагогический коллектив должен нацеливать все силы на обеспечение физического, </w:t>
      </w:r>
      <w:proofErr w:type="spellStart"/>
      <w:r w:rsidRPr="00EB76E4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психоэмоционального</w:t>
      </w:r>
      <w:proofErr w:type="spellEnd"/>
      <w:r w:rsidRPr="00EB7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морального комфорта детей. Одним из важнейших направлений в работе педагогов является создание для детей комфортного психологического климата. Очень важно, с каким настроением ребёнок переступит порог детского сада. Хочется видеть каждого ребёнка, идущего в детский сад, счастливым и не обременённым непосильными для его возраста заботами.</w:t>
      </w:r>
      <w:r w:rsidRPr="00EB7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  Каждый взрослый, если он любящий, понимающий и не разучился играть, может помочь ребёнку вырасти счастливым и довольным окружающими людьми, как в семье, так и в детском саду. В дошкольном детстве главными фигурами в общении являются взрослые – родители, педагоги.</w:t>
      </w:r>
    </w:p>
    <w:p w:rsidR="00EB76E4" w:rsidRPr="00EB76E4" w:rsidRDefault="00EB76E4" w:rsidP="00EB7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Основное условие, при котором личность ребёнка развивается гармонично, он чувствует себя эмоционально благополучно, – это личностно-ориентированный педагогический процесс. При этом особое внимание обращается на эмоциональную сторону отношений педагога с детьми. Сотрудники детского сада должны стараться каждый день дарить тепло своей души ребятам. Отношения детей и взрослых необходимо строить на основе сотрудничества и уважения. Воспитателям надо стараться увидеть индивидуальность каждого ребёнка, осознать его эмоциональное состояние, откликаться на переживания, становиться на позицию ребёнка, вызывать доверие к себе. Педагоги формируют у ребёнка чувство эмоционального комфорта и психологической защищённости.</w:t>
      </w:r>
    </w:p>
    <w:p w:rsidR="00EB76E4" w:rsidRPr="00EB76E4" w:rsidRDefault="00EB76E4" w:rsidP="00EB76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b/>
          <w:bCs/>
          <w:color w:val="800080"/>
          <w:sz w:val="28"/>
          <w:szCs w:val="28"/>
          <w:lang w:eastAsia="ru-RU"/>
        </w:rPr>
        <w:t>2. Создание психологического комфорта в детском саду для сохранения и укрепления психологического здоровья и развития личности ребёнка.</w:t>
      </w:r>
    </w:p>
    <w:p w:rsidR="00EB76E4" w:rsidRPr="00EB76E4" w:rsidRDefault="00EB76E4" w:rsidP="00EB7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Известно, что стоит только переступить порог группы можно ощутить атмосферу раскованности или закрытости, спокойной сосредоточенности или тревожного напряжения, искреннего веселья или угрюмой настороженности, которая присутствует в группе.</w:t>
      </w:r>
    </w:p>
    <w:p w:rsidR="00EB76E4" w:rsidRPr="00EB76E4" w:rsidRDefault="00EB76E4" w:rsidP="00EB7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Атмосфера в группе детского сада определяется:</w:t>
      </w:r>
    </w:p>
    <w:p w:rsidR="00EB76E4" w:rsidRPr="00EB76E4" w:rsidRDefault="00EB76E4" w:rsidP="00EB76E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Отношениями между воспитателем и детьми;</w:t>
      </w:r>
    </w:p>
    <w:p w:rsidR="00EB76E4" w:rsidRPr="00EB76E4" w:rsidRDefault="00EB76E4" w:rsidP="00EB76E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Отношениями между самими детьми;</w:t>
      </w:r>
    </w:p>
    <w:p w:rsidR="00EB76E4" w:rsidRPr="00EB76E4" w:rsidRDefault="00EB76E4" w:rsidP="00EB76E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Отношениями между воспитателями;</w:t>
      </w:r>
    </w:p>
    <w:p w:rsidR="00EB76E4" w:rsidRPr="00EB76E4" w:rsidRDefault="00EB76E4" w:rsidP="00EB76E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Отношениями между воспитателями и родителями.</w:t>
      </w:r>
    </w:p>
    <w:p w:rsidR="00EB76E4" w:rsidRPr="00EB76E4" w:rsidRDefault="00EB76E4" w:rsidP="00EB7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Хороший климат в группе возникает тогда, когда все её члены чувствуют себя свободно, остаются самими собой, но при этом уважают также и право других быть самими собой. Воспитатель оказывает весьма существенное влияние на качество </w:t>
      </w:r>
      <w:r w:rsidRPr="00EB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группового климата. Фактически именно воспитатель (а не дети, как нам обычно кажется) создаёт определённый климат в группе. Первый шаг, который должен сделать воспитатель, заинтересованный в создании благоприятной атмосферы в группе, заключается в том, чтобы создать и проанализировать групповую ситуацию.</w:t>
      </w:r>
    </w:p>
    <w:p w:rsidR="00EB76E4" w:rsidRPr="00EB76E4" w:rsidRDefault="00EB76E4" w:rsidP="00EB76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b/>
          <w:bCs/>
          <w:color w:val="800080"/>
          <w:sz w:val="28"/>
          <w:szCs w:val="28"/>
          <w:lang w:eastAsia="ru-RU"/>
        </w:rPr>
        <w:t>3. Эмоциональное благополучие педагога, как условие положительного эмоционального состояния детей. </w:t>
      </w:r>
    </w:p>
    <w:p w:rsidR="00EB76E4" w:rsidRPr="00EB76E4" w:rsidRDefault="00EB76E4" w:rsidP="00EB7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sz w:val="28"/>
          <w:szCs w:val="28"/>
          <w:lang w:eastAsia="ru-RU"/>
        </w:rPr>
        <w:t>   </w:t>
      </w:r>
      <w:r w:rsidRPr="00EB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Прежде чем перейти к рекомендациям по созданию психологического комфорта в группах детского сада, хотелось бы уделить особое внимание психологическому комфорту педагогов. Всем известно, что у детей развита интуитивная способность </w:t>
      </w:r>
      <w:proofErr w:type="gramStart"/>
      <w:r w:rsidRPr="00EB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улавливать</w:t>
      </w:r>
      <w:proofErr w:type="gramEnd"/>
      <w:r w:rsidRPr="00EB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эмоциональное состояние взрослых. Стоит подчеркнуть, что решающая роль в создании эмоциональной атмосферы принадлежит педагогу-воспитателю, его собственному настрою, эмоциональности его поведения и, в частности, его речи, а также любовное отношение к детям. Дети очень легко заражаются отрицательными эмоциями, поэтому педагогу необходимо устраивать себе психологический душ, который поможет ему снимать излишнее эмоциональное напряжение. </w:t>
      </w:r>
    </w:p>
    <w:p w:rsidR="00EB76E4" w:rsidRPr="00EB76E4" w:rsidRDefault="00EB76E4" w:rsidP="00EB76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b/>
          <w:bCs/>
          <w:color w:val="800080"/>
          <w:sz w:val="28"/>
          <w:szCs w:val="28"/>
          <w:lang w:eastAsia="ru-RU"/>
        </w:rPr>
        <w:t>4. Рекомендации «Создание условий психологически комфортного пребывания ребёнка в детском саду»</w:t>
      </w:r>
    </w:p>
    <w:p w:rsidR="00EB76E4" w:rsidRPr="00EB76E4" w:rsidRDefault="00EB76E4" w:rsidP="00EB7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Для создания условий психологически комфортного пребывания ребёнка в детском саду необходимо:</w:t>
      </w:r>
    </w:p>
    <w:p w:rsidR="00EB76E4" w:rsidRPr="00EB76E4" w:rsidRDefault="00EB76E4" w:rsidP="00EB76E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Принимать каждого ребёнка таким, какой он есть.</w:t>
      </w:r>
      <w:r w:rsidRPr="00EB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Помните: плохих дошкольников нет. Есть плохие педагоги и родители.</w:t>
      </w:r>
    </w:p>
    <w:p w:rsidR="00EB76E4" w:rsidRPr="00EB76E4" w:rsidRDefault="00EB76E4" w:rsidP="00EB76E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профессиональной деятельности опираться на добровольную помощь детей, включать их в организационные моменты по уходу за помещением и участком.</w:t>
      </w:r>
    </w:p>
    <w:p w:rsidR="00EB76E4" w:rsidRPr="00EB76E4" w:rsidRDefault="00EB76E4" w:rsidP="00EB76E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затейником и участником детских игр и забав.</w:t>
      </w:r>
    </w:p>
    <w:p w:rsidR="00EB76E4" w:rsidRPr="00EB76E4" w:rsidRDefault="00EB76E4" w:rsidP="00EB76E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затруднительных для ребёнка ситуациях ориентироваться на его возрастные и индивидуальные особенности: быть всегда вместе с ними, а не делать что-либо вместо него.</w:t>
      </w:r>
    </w:p>
    <w:p w:rsidR="00EB76E4" w:rsidRPr="00EB76E4" w:rsidRDefault="00EB76E4" w:rsidP="00EB76E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Привлекать родителей к образовательному процессу и обращаться к ним за поддержкой в случаях нестандартных ситуаций. </w:t>
      </w:r>
      <w:r w:rsidRPr="00EB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Помните: ребёнок нам ничего не должен. Это мы должны ребёнку помочь стать более самостоятельным, ответственным.</w:t>
      </w:r>
    </w:p>
    <w:p w:rsidR="00EB76E4" w:rsidRPr="00EB76E4" w:rsidRDefault="00EB76E4" w:rsidP="00EB76E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Навязывание своих правил и требований против воли детей – это насилие, даже если ваши намерения благонравны.</w:t>
      </w:r>
    </w:p>
    <w:p w:rsidR="00EB76E4" w:rsidRPr="00EB76E4" w:rsidRDefault="00EB76E4" w:rsidP="00EB76E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Запретов и строгих требований не должно быть слишком много. Это ведёт к пассивности и низкой самооценке у воспитанников.</w:t>
      </w:r>
    </w:p>
    <w:p w:rsidR="00EB76E4" w:rsidRPr="00EB76E4" w:rsidRDefault="00EB76E4" w:rsidP="00EB76E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Тихий, застенчивый ребёнок также нуждается в вашей профессиональной помощи, как и отъявленный драчун.</w:t>
      </w:r>
    </w:p>
    <w:p w:rsidR="00EB76E4" w:rsidRPr="00EB76E4" w:rsidRDefault="00EB76E4" w:rsidP="00EB7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Очень хорошо на развитии детей сказываются такие формы отношений, при которых воспитатель с помощью различных доводов убеждает ребёнка в преимуществах того или иного поступка. При этом выбор оставляется за ребёнком. Такой тип отношений предполагает индивидуальный подход к особенностям и текущим состояниям детей. Именно в такой ненавязчивой опеке больше всего нуждаются дети и благодарят взрослого в искренней привязанностью к нему. Родители, педагоги и психолог детского сада должны быть единомышленниками, которые понимают, что воспитывать ребёнка необходимо совместными усилиями. Для этого необходимо создавать оптимальные условия для психологического и эмоционального благополучия каждого ребёнка.</w:t>
      </w:r>
    </w:p>
    <w:p w:rsidR="008911DA" w:rsidRPr="00EB76E4" w:rsidRDefault="008911DA" w:rsidP="00EB76E4">
      <w:pPr>
        <w:spacing w:after="0" w:line="240" w:lineRule="auto"/>
        <w:rPr>
          <w:sz w:val="28"/>
          <w:szCs w:val="28"/>
        </w:rPr>
      </w:pPr>
    </w:p>
    <w:sectPr w:rsidR="008911DA" w:rsidRPr="00EB76E4" w:rsidSect="00EB76E4">
      <w:pgSz w:w="11906" w:h="16838"/>
      <w:pgMar w:top="709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01177"/>
    <w:multiLevelType w:val="multilevel"/>
    <w:tmpl w:val="A1D85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23697E"/>
    <w:multiLevelType w:val="multilevel"/>
    <w:tmpl w:val="9B06D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EB76E4"/>
    <w:rsid w:val="008911DA"/>
    <w:rsid w:val="00EB7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1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7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B76E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51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8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2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1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0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9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6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3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24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2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9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1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0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936</Words>
  <Characters>5341</Characters>
  <Application>Microsoft Office Word</Application>
  <DocSecurity>0</DocSecurity>
  <Lines>44</Lines>
  <Paragraphs>12</Paragraphs>
  <ScaleCrop>false</ScaleCrop>
  <Company>Reanimator Extreme Edition</Company>
  <LinksUpToDate>false</LinksUpToDate>
  <CharactersWithSpaces>6265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2022-11-28T18:15:00Z</dcterms:created>
  <dcterms:modified xsi:type="dcterms:W3CDTF">2022-11-28T18:16:00Z</dcterms:modified>
</cp:coreProperties>
</file>