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617" w:rsidRPr="00640617" w:rsidRDefault="00640617" w:rsidP="00D94907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640617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Диалект </w:t>
      </w:r>
      <w:proofErr w:type="gramStart"/>
      <w:r w:rsidRPr="00640617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С</w:t>
      </w:r>
      <w:proofErr w:type="spellStart"/>
      <w:proofErr w:type="gramEnd"/>
      <w:r w:rsidRPr="00640617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en-US" w:eastAsia="ru-RU"/>
        </w:rPr>
        <w:t>ockney</w:t>
      </w:r>
      <w:proofErr w:type="spellEnd"/>
      <w:r w:rsidRPr="00640617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 как  социолингвистический аспект английского языка</w:t>
      </w:r>
    </w:p>
    <w:p w:rsidR="00814884" w:rsidRPr="00A977D0" w:rsidRDefault="00814884" w:rsidP="00BB7F16">
      <w:pPr>
        <w:shd w:val="clear" w:color="auto" w:fill="FFFFFF"/>
        <w:spacing w:before="100" w:beforeAutospacing="1" w:after="100" w:afterAutospacing="1" w:line="360" w:lineRule="auto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148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Один из самых известных типов лондонского просторечия, на котором говорят представители низших соци</w:t>
      </w:r>
      <w:r w:rsidR="0064061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альных слоёв населения Лондона,</w:t>
      </w:r>
      <w:r w:rsidR="00636D3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64061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восточной его части </w:t>
      </w:r>
      <w:r w:rsidR="00636D35" w:rsidRPr="00636D35">
        <w:rPr>
          <w:rFonts w:ascii="Times New Roman" w:hAnsi="Times New Roman" w:cs="Times New Roman"/>
          <w:sz w:val="28"/>
          <w:szCs w:val="28"/>
        </w:rPr>
        <w:t>(Ист-Энда)</w:t>
      </w:r>
      <w:proofErr w:type="gramStart"/>
      <w:r w:rsidR="00636D35">
        <w:rPr>
          <w:rFonts w:ascii="Times New Roman" w:hAnsi="Times New Roman" w:cs="Times New Roman"/>
          <w:sz w:val="28"/>
          <w:szCs w:val="28"/>
        </w:rPr>
        <w:t>.</w:t>
      </w:r>
      <w:r w:rsidRPr="008148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</w:t>
      </w:r>
      <w:proofErr w:type="gramEnd"/>
      <w:r w:rsidRPr="008148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 середины XX века они имели свои обычаи, носили характерные черные костюмы, украшенные блестящей вышивкой, и отличались от других лондонцев манерой разговора. Человек, не знакомый с диалектом "кокни", не мог понять даже простого предложения</w:t>
      </w:r>
      <w:proofErr w:type="gramStart"/>
      <w:r w:rsidRPr="008148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 w:rsidR="00636D35" w:rsidRPr="00636D3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[</w:t>
      </w:r>
      <w:proofErr w:type="gramEnd"/>
      <w:r w:rsidRPr="008148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D94907" w:rsidRPr="00D949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Джеймс </w:t>
      </w:r>
      <w:proofErr w:type="spellStart"/>
      <w:r w:rsidR="00D94907" w:rsidRPr="00D94907">
        <w:rPr>
          <w:rFonts w:ascii="Times New Roman" w:hAnsi="Times New Roman" w:cs="Times New Roman"/>
          <w:sz w:val="28"/>
          <w:szCs w:val="28"/>
          <w:shd w:val="clear" w:color="auto" w:fill="FFFFFF"/>
        </w:rPr>
        <w:t>Гэвин</w:t>
      </w:r>
      <w:proofErr w:type="spellEnd"/>
      <w:r w:rsidR="00D94907" w:rsidRPr="00D9490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636D35">
        <w:rPr>
          <w:rFonts w:ascii="Times New Roman" w:hAnsi="Times New Roman" w:cs="Times New Roman"/>
          <w:sz w:val="28"/>
          <w:szCs w:val="28"/>
        </w:rPr>
        <w:t>.</w:t>
      </w:r>
      <w:r w:rsidR="00D94907" w:rsidRPr="00D94907">
        <w:rPr>
          <w:rFonts w:ascii="Times New Roman" w:hAnsi="Times New Roman" w:cs="Times New Roman"/>
          <w:sz w:val="28"/>
          <w:szCs w:val="28"/>
          <w:shd w:val="clear" w:color="auto" w:fill="FFFFFF"/>
        </w:rPr>
        <w:t>Журнал "Обучение за рубежом" - №4 апрель 2000</w:t>
      </w:r>
      <w:r w:rsidR="00D94907" w:rsidRPr="00D9490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]</w:t>
      </w:r>
    </w:p>
    <w:p w:rsidR="00636D35" w:rsidRPr="00814884" w:rsidRDefault="00636D35" w:rsidP="00BB7F16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907">
        <w:rPr>
          <w:rFonts w:ascii="Times New Roman" w:hAnsi="Times New Roman" w:cs="Times New Roman"/>
          <w:sz w:val="28"/>
          <w:szCs w:val="28"/>
          <w:shd w:val="clear" w:color="auto" w:fill="FFFFFF"/>
        </w:rPr>
        <w:t>Само слово “</w:t>
      </w:r>
      <w:proofErr w:type="spellStart"/>
      <w:r w:rsidRPr="00D94907">
        <w:rPr>
          <w:rStyle w:val="a7"/>
          <w:rFonts w:ascii="Times New Roman" w:hAnsi="Times New Roman" w:cs="Times New Roman"/>
          <w:i w:val="0"/>
          <w:iCs w:val="0"/>
          <w:sz w:val="28"/>
          <w:szCs w:val="28"/>
          <w:bdr w:val="none" w:sz="0" w:space="0" w:color="auto" w:frame="1"/>
          <w:shd w:val="clear" w:color="auto" w:fill="FFFFFF"/>
        </w:rPr>
        <w:t>cockney</w:t>
      </w:r>
      <w:proofErr w:type="spellEnd"/>
      <w:r w:rsidRPr="00D94907">
        <w:rPr>
          <w:rFonts w:ascii="Times New Roman" w:hAnsi="Times New Roman" w:cs="Times New Roman"/>
          <w:sz w:val="28"/>
          <w:szCs w:val="28"/>
          <w:shd w:val="clear" w:color="auto" w:fill="FFFFFF"/>
        </w:rPr>
        <w:t>” имело несколько значений в средневековом английском. Одно из них, согласно</w:t>
      </w:r>
      <w:r w:rsidRPr="00D9490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proofErr w:type="spellStart"/>
      <w:r w:rsidRPr="00D94907">
        <w:rPr>
          <w:rStyle w:val="a7"/>
          <w:rFonts w:ascii="Times New Roman" w:hAnsi="Times New Roman" w:cs="Times New Roman"/>
          <w:i w:val="0"/>
          <w:iCs w:val="0"/>
          <w:sz w:val="28"/>
          <w:szCs w:val="28"/>
          <w:bdr w:val="none" w:sz="0" w:space="0" w:color="auto" w:frame="1"/>
          <w:shd w:val="clear" w:color="auto" w:fill="FFFFFF"/>
        </w:rPr>
        <w:t>Oxford</w:t>
      </w:r>
      <w:proofErr w:type="spellEnd"/>
      <w:r w:rsidRPr="00D94907">
        <w:rPr>
          <w:rStyle w:val="a7"/>
          <w:rFonts w:ascii="Times New Roman" w:hAnsi="Times New Roman" w:cs="Times New Roman"/>
          <w:i w:val="0"/>
          <w:iCs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D94907">
        <w:rPr>
          <w:rStyle w:val="a7"/>
          <w:rFonts w:ascii="Times New Roman" w:hAnsi="Times New Roman" w:cs="Times New Roman"/>
          <w:i w:val="0"/>
          <w:iCs w:val="0"/>
          <w:sz w:val="28"/>
          <w:szCs w:val="28"/>
          <w:bdr w:val="none" w:sz="0" w:space="0" w:color="auto" w:frame="1"/>
          <w:shd w:val="clear" w:color="auto" w:fill="FFFFFF"/>
        </w:rPr>
        <w:t>Dictionary</w:t>
      </w:r>
      <w:proofErr w:type="spellEnd"/>
      <w:r w:rsidRPr="00D9490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D94907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D9490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D94907">
        <w:rPr>
          <w:rStyle w:val="a7"/>
          <w:rFonts w:ascii="Times New Roman" w:hAnsi="Times New Roman" w:cs="Times New Roman"/>
          <w:i w:val="0"/>
          <w:iCs w:val="0"/>
          <w:sz w:val="28"/>
          <w:szCs w:val="28"/>
          <w:bdr w:val="none" w:sz="0" w:space="0" w:color="auto" w:frame="1"/>
          <w:shd w:val="clear" w:color="auto" w:fill="FFFFFF"/>
        </w:rPr>
        <w:t xml:space="preserve">a </w:t>
      </w:r>
      <w:proofErr w:type="spellStart"/>
      <w:r w:rsidRPr="00D94907">
        <w:rPr>
          <w:rStyle w:val="a7"/>
          <w:rFonts w:ascii="Times New Roman" w:hAnsi="Times New Roman" w:cs="Times New Roman"/>
          <w:i w:val="0"/>
          <w:iCs w:val="0"/>
          <w:sz w:val="28"/>
          <w:szCs w:val="28"/>
          <w:bdr w:val="none" w:sz="0" w:space="0" w:color="auto" w:frame="1"/>
          <w:shd w:val="clear" w:color="auto" w:fill="FFFFFF"/>
        </w:rPr>
        <w:t>town-dweller</w:t>
      </w:r>
      <w:proofErr w:type="spellEnd"/>
      <w:r w:rsidRPr="00D94907">
        <w:rPr>
          <w:rStyle w:val="a7"/>
          <w:rFonts w:ascii="Times New Roman" w:hAnsi="Times New Roman" w:cs="Times New Roman"/>
          <w:i w:val="0"/>
          <w:iCs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D94907">
        <w:rPr>
          <w:rStyle w:val="a7"/>
          <w:rFonts w:ascii="Times New Roman" w:hAnsi="Times New Roman" w:cs="Times New Roman"/>
          <w:i w:val="0"/>
          <w:iCs w:val="0"/>
          <w:sz w:val="28"/>
          <w:szCs w:val="28"/>
          <w:bdr w:val="none" w:sz="0" w:space="0" w:color="auto" w:frame="1"/>
          <w:shd w:val="clear" w:color="auto" w:fill="FFFFFF"/>
        </w:rPr>
        <w:t>regarded</w:t>
      </w:r>
      <w:proofErr w:type="spellEnd"/>
      <w:r w:rsidRPr="00D94907">
        <w:rPr>
          <w:rStyle w:val="a7"/>
          <w:rFonts w:ascii="Times New Roman" w:hAnsi="Times New Roman" w:cs="Times New Roman"/>
          <w:i w:val="0"/>
          <w:iCs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D94907">
        <w:rPr>
          <w:rStyle w:val="a7"/>
          <w:rFonts w:ascii="Times New Roman" w:hAnsi="Times New Roman" w:cs="Times New Roman"/>
          <w:i w:val="0"/>
          <w:iCs w:val="0"/>
          <w:sz w:val="28"/>
          <w:szCs w:val="28"/>
          <w:bdr w:val="none" w:sz="0" w:space="0" w:color="auto" w:frame="1"/>
          <w:shd w:val="clear" w:color="auto" w:fill="FFFFFF"/>
        </w:rPr>
        <w:t>as</w:t>
      </w:r>
      <w:proofErr w:type="spellEnd"/>
      <w:r w:rsidRPr="00D94907">
        <w:rPr>
          <w:rStyle w:val="a7"/>
          <w:rFonts w:ascii="Times New Roman" w:hAnsi="Times New Roman" w:cs="Times New Roman"/>
          <w:i w:val="0"/>
          <w:iCs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D94907">
        <w:rPr>
          <w:rStyle w:val="a7"/>
          <w:rFonts w:ascii="Times New Roman" w:hAnsi="Times New Roman" w:cs="Times New Roman"/>
          <w:i w:val="0"/>
          <w:iCs w:val="0"/>
          <w:sz w:val="28"/>
          <w:szCs w:val="28"/>
          <w:bdr w:val="none" w:sz="0" w:space="0" w:color="auto" w:frame="1"/>
          <w:shd w:val="clear" w:color="auto" w:fill="FFFFFF"/>
        </w:rPr>
        <w:t>affected</w:t>
      </w:r>
      <w:proofErr w:type="spellEnd"/>
      <w:r w:rsidRPr="00D94907">
        <w:rPr>
          <w:rStyle w:val="a7"/>
          <w:rFonts w:ascii="Times New Roman" w:hAnsi="Times New Roman" w:cs="Times New Roman"/>
          <w:i w:val="0"/>
          <w:iCs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D94907">
        <w:rPr>
          <w:rStyle w:val="a7"/>
          <w:rFonts w:ascii="Times New Roman" w:hAnsi="Times New Roman" w:cs="Times New Roman"/>
          <w:i w:val="0"/>
          <w:iCs w:val="0"/>
          <w:sz w:val="28"/>
          <w:szCs w:val="28"/>
          <w:bdr w:val="none" w:sz="0" w:space="0" w:color="auto" w:frame="1"/>
          <w:shd w:val="clear" w:color="auto" w:fill="FFFFFF"/>
        </w:rPr>
        <w:t>or</w:t>
      </w:r>
      <w:proofErr w:type="spellEnd"/>
      <w:r w:rsidRPr="00D94907">
        <w:rPr>
          <w:rStyle w:val="a7"/>
          <w:rFonts w:ascii="Times New Roman" w:hAnsi="Times New Roman" w:cs="Times New Roman"/>
          <w:i w:val="0"/>
          <w:iCs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D94907">
        <w:rPr>
          <w:rStyle w:val="a7"/>
          <w:rFonts w:ascii="Times New Roman" w:hAnsi="Times New Roman" w:cs="Times New Roman"/>
          <w:i w:val="0"/>
          <w:iCs w:val="0"/>
          <w:sz w:val="28"/>
          <w:szCs w:val="28"/>
          <w:bdr w:val="none" w:sz="0" w:space="0" w:color="auto" w:frame="1"/>
          <w:shd w:val="clear" w:color="auto" w:fill="FFFFFF"/>
        </w:rPr>
        <w:t>puny</w:t>
      </w:r>
      <w:proofErr w:type="spellEnd"/>
      <w:r w:rsidRPr="00D9490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D94907">
        <w:rPr>
          <w:rFonts w:ascii="Times New Roman" w:hAnsi="Times New Roman" w:cs="Times New Roman"/>
          <w:sz w:val="28"/>
          <w:szCs w:val="28"/>
          <w:shd w:val="clear" w:color="auto" w:fill="FFFFFF"/>
        </w:rPr>
        <w:t>– то есть слабый, несчастный житель города. Название диалекта, вероятно, происходит именно от этого значения и возникло в 17 веке.[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engblog</w:t>
      </w:r>
      <w:proofErr w:type="spellEnd"/>
      <w:r w:rsidRPr="00D94907">
        <w:rPr>
          <w:rFonts w:ascii="Times New Roman" w:hAnsi="Times New Roman" w:cs="Times New Roman"/>
          <w:sz w:val="28"/>
          <w:szCs w:val="28"/>
          <w:shd w:val="clear" w:color="auto" w:fill="FFFFFF"/>
        </w:rPr>
        <w:t>]</w:t>
      </w:r>
    </w:p>
    <w:p w:rsidR="00D94907" w:rsidRPr="00814884" w:rsidRDefault="00D94907" w:rsidP="00BB7F16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907">
        <w:rPr>
          <w:rFonts w:ascii="Times New Roman" w:hAnsi="Times New Roman" w:cs="Times New Roman"/>
          <w:sz w:val="28"/>
          <w:szCs w:val="28"/>
          <w:shd w:val="clear" w:color="auto" w:fill="FFFFFF"/>
        </w:rPr>
        <w:t>Кстати, название “</w:t>
      </w:r>
      <w:proofErr w:type="spellStart"/>
      <w:proofErr w:type="gramStart"/>
      <w:r w:rsidRPr="00D94907">
        <w:rPr>
          <w:rStyle w:val="a7"/>
          <w:rFonts w:ascii="Times New Roman" w:hAnsi="Times New Roman" w:cs="Times New Roman"/>
          <w:i w:val="0"/>
          <w:iCs w:val="0"/>
          <w:sz w:val="28"/>
          <w:szCs w:val="28"/>
          <w:bdr w:val="none" w:sz="0" w:space="0" w:color="auto" w:frame="1"/>
          <w:shd w:val="clear" w:color="auto" w:fill="FFFFFF"/>
        </w:rPr>
        <w:t>с</w:t>
      </w:r>
      <w:proofErr w:type="gramEnd"/>
      <w:r w:rsidRPr="00D94907">
        <w:rPr>
          <w:rStyle w:val="a7"/>
          <w:rFonts w:ascii="Times New Roman" w:hAnsi="Times New Roman" w:cs="Times New Roman"/>
          <w:i w:val="0"/>
          <w:iCs w:val="0"/>
          <w:sz w:val="28"/>
          <w:szCs w:val="28"/>
          <w:bdr w:val="none" w:sz="0" w:space="0" w:color="auto" w:frame="1"/>
          <w:shd w:val="clear" w:color="auto" w:fill="FFFFFF"/>
        </w:rPr>
        <w:t>ockney</w:t>
      </w:r>
      <w:proofErr w:type="spellEnd"/>
      <w:r w:rsidRPr="00D949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” относится не только к диалекту, но и к самим жителям определенной части Лондона. Считается, чтобы быть настоящим </w:t>
      </w:r>
      <w:r w:rsidR="008B62EE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D94907">
        <w:rPr>
          <w:rFonts w:ascii="Times New Roman" w:hAnsi="Times New Roman" w:cs="Times New Roman"/>
          <w:sz w:val="28"/>
          <w:szCs w:val="28"/>
          <w:shd w:val="clear" w:color="auto" w:fill="FFFFFF"/>
        </w:rPr>
        <w:t>кокни</w:t>
      </w:r>
      <w:r w:rsidR="008B62EE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D94907">
        <w:rPr>
          <w:rFonts w:ascii="Times New Roman" w:hAnsi="Times New Roman" w:cs="Times New Roman"/>
          <w:sz w:val="28"/>
          <w:szCs w:val="28"/>
          <w:shd w:val="clear" w:color="auto" w:fill="FFFFFF"/>
        </w:rPr>
        <w:t>, человек должен родиться в месте, где слышно колокола</w:t>
      </w:r>
      <w:r w:rsidRPr="00D9490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proofErr w:type="spellStart"/>
      <w:r w:rsidRPr="00D94907">
        <w:rPr>
          <w:rStyle w:val="a7"/>
          <w:rFonts w:ascii="Times New Roman" w:hAnsi="Times New Roman" w:cs="Times New Roman"/>
          <w:i w:val="0"/>
          <w:iCs w:val="0"/>
          <w:sz w:val="28"/>
          <w:szCs w:val="28"/>
          <w:bdr w:val="none" w:sz="0" w:space="0" w:color="auto" w:frame="1"/>
          <w:shd w:val="clear" w:color="auto" w:fill="FFFFFF"/>
        </w:rPr>
        <w:t>Saint</w:t>
      </w:r>
      <w:proofErr w:type="spellEnd"/>
      <w:r w:rsidRPr="00D94907">
        <w:rPr>
          <w:rStyle w:val="a7"/>
          <w:rFonts w:ascii="Times New Roman" w:hAnsi="Times New Roman" w:cs="Times New Roman"/>
          <w:i w:val="0"/>
          <w:iCs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D94907">
        <w:rPr>
          <w:rStyle w:val="a7"/>
          <w:rFonts w:ascii="Times New Roman" w:hAnsi="Times New Roman" w:cs="Times New Roman"/>
          <w:i w:val="0"/>
          <w:iCs w:val="0"/>
          <w:sz w:val="28"/>
          <w:szCs w:val="28"/>
          <w:bdr w:val="none" w:sz="0" w:space="0" w:color="auto" w:frame="1"/>
          <w:shd w:val="clear" w:color="auto" w:fill="FFFFFF"/>
        </w:rPr>
        <w:t>Mary</w:t>
      </w:r>
      <w:proofErr w:type="spellEnd"/>
      <w:r w:rsidRPr="00D94907">
        <w:rPr>
          <w:rStyle w:val="a7"/>
          <w:rFonts w:ascii="Times New Roman" w:hAnsi="Times New Roman" w:cs="Times New Roman"/>
          <w:i w:val="0"/>
          <w:iCs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D94907">
        <w:rPr>
          <w:rStyle w:val="a7"/>
          <w:rFonts w:ascii="Times New Roman" w:hAnsi="Times New Roman" w:cs="Times New Roman"/>
          <w:i w:val="0"/>
          <w:iCs w:val="0"/>
          <w:sz w:val="28"/>
          <w:szCs w:val="28"/>
          <w:bdr w:val="none" w:sz="0" w:space="0" w:color="auto" w:frame="1"/>
          <w:shd w:val="clear" w:color="auto" w:fill="FFFFFF"/>
        </w:rPr>
        <w:t>le</w:t>
      </w:r>
      <w:proofErr w:type="spellEnd"/>
      <w:r w:rsidRPr="00D94907">
        <w:rPr>
          <w:rStyle w:val="a7"/>
          <w:rFonts w:ascii="Times New Roman" w:hAnsi="Times New Roman" w:cs="Times New Roman"/>
          <w:i w:val="0"/>
          <w:iCs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D94907">
        <w:rPr>
          <w:rStyle w:val="a7"/>
          <w:rFonts w:ascii="Times New Roman" w:hAnsi="Times New Roman" w:cs="Times New Roman"/>
          <w:i w:val="0"/>
          <w:iCs w:val="0"/>
          <w:sz w:val="28"/>
          <w:szCs w:val="28"/>
          <w:bdr w:val="none" w:sz="0" w:space="0" w:color="auto" w:frame="1"/>
          <w:shd w:val="clear" w:color="auto" w:fill="FFFFFF"/>
        </w:rPr>
        <w:t>Bow</w:t>
      </w:r>
      <w:proofErr w:type="spellEnd"/>
      <w:r w:rsidRPr="00D94907">
        <w:rPr>
          <w:rFonts w:ascii="Times New Roman" w:hAnsi="Times New Roman" w:cs="Times New Roman"/>
          <w:sz w:val="28"/>
          <w:szCs w:val="28"/>
          <w:shd w:val="clear" w:color="auto" w:fill="FFFFFF"/>
        </w:rPr>
        <w:t>, церкви в более дешевой части Лондона. Таким образом,</w:t>
      </w:r>
      <w:r w:rsidRPr="00D9490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8B62EE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94907">
        <w:rPr>
          <w:rStyle w:val="a7"/>
          <w:rFonts w:ascii="Times New Roman" w:hAnsi="Times New Roman" w:cs="Times New Roman"/>
          <w:i w:val="0"/>
          <w:iCs w:val="0"/>
          <w:sz w:val="28"/>
          <w:szCs w:val="28"/>
          <w:bdr w:val="none" w:sz="0" w:space="0" w:color="auto" w:frame="1"/>
          <w:shd w:val="clear" w:color="auto" w:fill="FFFFFF"/>
        </w:rPr>
        <w:t>East</w:t>
      </w:r>
      <w:proofErr w:type="spellEnd"/>
      <w:r w:rsidRPr="00D94907">
        <w:rPr>
          <w:rStyle w:val="a7"/>
          <w:rFonts w:ascii="Times New Roman" w:hAnsi="Times New Roman" w:cs="Times New Roman"/>
          <w:i w:val="0"/>
          <w:iCs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D94907">
        <w:rPr>
          <w:rStyle w:val="a7"/>
          <w:rFonts w:ascii="Times New Roman" w:hAnsi="Times New Roman" w:cs="Times New Roman"/>
          <w:i w:val="0"/>
          <w:iCs w:val="0"/>
          <w:sz w:val="28"/>
          <w:szCs w:val="28"/>
          <w:bdr w:val="none" w:sz="0" w:space="0" w:color="auto" w:frame="1"/>
          <w:shd w:val="clear" w:color="auto" w:fill="FFFFFF"/>
        </w:rPr>
        <w:t>Enders</w:t>
      </w:r>
      <w:proofErr w:type="spellEnd"/>
      <w:r w:rsidR="008B62EE">
        <w:rPr>
          <w:rStyle w:val="a7"/>
          <w:rFonts w:ascii="Times New Roman" w:hAnsi="Times New Roman" w:cs="Times New Roman"/>
          <w:i w:val="0"/>
          <w:iCs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D949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то есть жители восточной части Лондона – это, прежде всего, представители рабочего класса. Название «кокни» они не считают обидным для себя, а даже гордятся им. Довольно часто увидеть </w:t>
      </w:r>
      <w:r w:rsidR="008B62EE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D94907">
        <w:rPr>
          <w:rFonts w:ascii="Times New Roman" w:hAnsi="Times New Roman" w:cs="Times New Roman"/>
          <w:sz w:val="28"/>
          <w:szCs w:val="28"/>
          <w:shd w:val="clear" w:color="auto" w:fill="FFFFFF"/>
        </w:rPr>
        <w:t>кокни</w:t>
      </w:r>
      <w:r w:rsidR="008B62EE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D949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услышать их диалект можно в сериалах и фильмах.[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engblog</w:t>
      </w:r>
      <w:proofErr w:type="spellEnd"/>
      <w:r w:rsidRPr="00D94907">
        <w:rPr>
          <w:rFonts w:ascii="Times New Roman" w:hAnsi="Times New Roman" w:cs="Times New Roman"/>
          <w:sz w:val="28"/>
          <w:szCs w:val="28"/>
          <w:shd w:val="clear" w:color="auto" w:fill="FFFFFF"/>
        </w:rPr>
        <w:t>]</w:t>
      </w:r>
    </w:p>
    <w:p w:rsidR="00D94907" w:rsidRPr="008B62EE" w:rsidRDefault="00D94907" w:rsidP="00BB7F16">
      <w:pPr>
        <w:spacing w:after="0" w:line="360" w:lineRule="auto"/>
        <w:rPr>
          <w:lang w:eastAsia="ru-RU"/>
        </w:rPr>
      </w:pPr>
      <w:r w:rsidRPr="00D949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Изначально к этому диалекту относились пренебрежительно. </w:t>
      </w:r>
      <w:proofErr w:type="gramStart"/>
      <w:r w:rsidRPr="00D949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1909 году это даже было официально признанно, благодаря Конференции по преподаванию английского языка в младшей школе Лондона, </w:t>
      </w:r>
      <w:r w:rsidR="00BB7F16" w:rsidRPr="00BB7F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949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где указывалось «…речь кокни, с её неприятными звуками, </w:t>
      </w:r>
      <w:r w:rsidR="00BB7F16" w:rsidRPr="00BB7F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94907">
        <w:rPr>
          <w:rFonts w:ascii="Times New Roman" w:hAnsi="Times New Roman" w:cs="Times New Roman"/>
          <w:sz w:val="28"/>
          <w:szCs w:val="28"/>
          <w:shd w:val="clear" w:color="auto" w:fill="FFFFFF"/>
        </w:rPr>
        <w:t>напоминающие звук лопнувшей струны, это современная коррупция.</w:t>
      </w:r>
      <w:proofErr w:type="gramEnd"/>
      <w:r w:rsidRPr="00D949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Такая речь непозволительна для любого человека, ж</w:t>
      </w:r>
      <w:r w:rsidR="008B62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ивущего в столице Империи». </w:t>
      </w:r>
      <w:proofErr w:type="gramStart"/>
      <w:r w:rsidR="008B62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</w:t>
      </w:r>
      <w:r w:rsidRPr="00D949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 временем отношение к </w:t>
      </w:r>
      <w:r w:rsidRPr="00D94907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диалекту изменилось и его стали воспринимать просто как «альтернативную вариацию английского языка</w:t>
      </w:r>
      <w:r w:rsidRPr="00D94907">
        <w:t>».</w:t>
      </w:r>
      <w:proofErr w:type="gramEnd"/>
      <w:r w:rsidRPr="00D94907">
        <w:t xml:space="preserve"> </w:t>
      </w:r>
      <w:r w:rsidRPr="008B62EE">
        <w:rPr>
          <w:rFonts w:ascii="Times New Roman" w:hAnsi="Times New Roman" w:cs="Times New Roman"/>
          <w:sz w:val="28"/>
          <w:szCs w:val="28"/>
        </w:rPr>
        <w:t>[</w:t>
      </w:r>
      <w:r w:rsidRPr="00D94907">
        <w:rPr>
          <w:rFonts w:ascii="Times New Roman" w:hAnsi="Times New Roman" w:cs="Times New Roman"/>
          <w:sz w:val="28"/>
          <w:szCs w:val="28"/>
        </w:rPr>
        <w:t>Airyschool.ru</w:t>
      </w:r>
      <w:r w:rsidRPr="008B62EE">
        <w:rPr>
          <w:rFonts w:ascii="Times New Roman" w:hAnsi="Times New Roman" w:cs="Times New Roman"/>
          <w:sz w:val="28"/>
          <w:szCs w:val="28"/>
        </w:rPr>
        <w:t>]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Содержание"/>
      </w:tblPr>
      <w:tblGrid>
        <w:gridCol w:w="96"/>
      </w:tblGrid>
      <w:tr w:rsidR="00814884" w:rsidRPr="00814884" w:rsidTr="00814884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14884" w:rsidRPr="00814884" w:rsidRDefault="00814884" w:rsidP="00BB7F1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36D35" w:rsidRPr="008B62EE" w:rsidRDefault="00814884" w:rsidP="008B62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48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диалекта </w:t>
      </w:r>
      <w:r w:rsidR="008B62E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1488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кокни</w:t>
      </w:r>
      <w:r w:rsidR="008B62E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148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характерно особое произношение, неправильность речи, а также рифмованный сленг. Некоторые англоязычные актёры для комического эффекта используют в своей речи фальшивый акцент, похожий на </w:t>
      </w:r>
      <w:r w:rsidR="008B62E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1488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кокни</w:t>
      </w:r>
      <w:r w:rsidR="008B62E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14884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который довольно часто называют "мокни" (</w:t>
      </w:r>
      <w:proofErr w:type="spellStart"/>
      <w:r w:rsidRPr="00814884">
        <w:rPr>
          <w:rFonts w:ascii="Times New Roman" w:eastAsia="Times New Roman" w:hAnsi="Times New Roman" w:cs="Times New Roman"/>
          <w:sz w:val="28"/>
          <w:szCs w:val="28"/>
          <w:lang w:eastAsia="ru-RU"/>
        </w:rPr>
        <w:t>mockney</w:t>
      </w:r>
      <w:proofErr w:type="spellEnd"/>
      <w:r w:rsidRPr="00814884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814884" w:rsidRPr="00A977D0" w:rsidRDefault="00D94907" w:rsidP="008B62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907">
        <w:rPr>
          <w:rFonts w:ascii="Tahoma" w:hAnsi="Tahoma" w:cs="Tahoma"/>
          <w:sz w:val="20"/>
          <w:szCs w:val="20"/>
          <w:shd w:val="clear" w:color="auto" w:fill="FFFFFF"/>
        </w:rPr>
        <w:t xml:space="preserve"> </w:t>
      </w:r>
      <w:r w:rsidR="00814884" w:rsidRPr="008148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Типичные особенности речи </w:t>
      </w:r>
      <w:r w:rsidR="008B62E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14884" w:rsidRPr="0081488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кокни</w:t>
      </w:r>
      <w:r w:rsidR="008B62E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14884" w:rsidRPr="0081488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36D35" w:rsidRPr="008B62EE" w:rsidRDefault="00BB7F16" w:rsidP="008B62EE">
      <w:p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B62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1.Буква в начале слова часто не читается: </w:t>
      </w:r>
      <w:proofErr w:type="spellStart"/>
      <w:r w:rsidRPr="008B62EE">
        <w:rPr>
          <w:rFonts w:ascii="Times New Roman" w:hAnsi="Times New Roman" w:cs="Times New Roman"/>
          <w:sz w:val="28"/>
          <w:szCs w:val="28"/>
          <w:shd w:val="clear" w:color="auto" w:fill="FFFFFF"/>
        </w:rPr>
        <w:t>half</w:t>
      </w:r>
      <w:proofErr w:type="spellEnd"/>
      <w:r w:rsidRPr="008B62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‘</w:t>
      </w:r>
      <w:proofErr w:type="spellStart"/>
      <w:r w:rsidRPr="008B62EE">
        <w:rPr>
          <w:rFonts w:ascii="Times New Roman" w:hAnsi="Times New Roman" w:cs="Times New Roman"/>
          <w:sz w:val="28"/>
          <w:szCs w:val="28"/>
          <w:shd w:val="clear" w:color="auto" w:fill="FFFFFF"/>
        </w:rPr>
        <w:t>alf</w:t>
      </w:r>
      <w:proofErr w:type="spellEnd"/>
      <w:r w:rsidRPr="008B62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8B62EE">
        <w:rPr>
          <w:rFonts w:ascii="Times New Roman" w:hAnsi="Times New Roman" w:cs="Times New Roman"/>
          <w:sz w:val="28"/>
          <w:szCs w:val="28"/>
          <w:shd w:val="clear" w:color="auto" w:fill="FFFFFF"/>
        </w:rPr>
        <w:t>house</w:t>
      </w:r>
      <w:proofErr w:type="spellEnd"/>
      <w:r w:rsidRPr="008B62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‘</w:t>
      </w:r>
      <w:proofErr w:type="spellStart"/>
      <w:r w:rsidRPr="008B62EE">
        <w:rPr>
          <w:rFonts w:ascii="Times New Roman" w:hAnsi="Times New Roman" w:cs="Times New Roman"/>
          <w:sz w:val="28"/>
          <w:szCs w:val="28"/>
          <w:shd w:val="clear" w:color="auto" w:fill="FFFFFF"/>
        </w:rPr>
        <w:t>ouse</w:t>
      </w:r>
      <w:proofErr w:type="spellEnd"/>
      <w:r w:rsidRPr="008B62E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B7F16" w:rsidRPr="008B62EE" w:rsidRDefault="00BB7F16" w:rsidP="008B62EE">
      <w:p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B62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2.Буква t часто пропадает в словах: </w:t>
      </w:r>
      <w:proofErr w:type="spellStart"/>
      <w:r w:rsidRPr="008B62EE">
        <w:rPr>
          <w:rFonts w:ascii="Times New Roman" w:hAnsi="Times New Roman" w:cs="Times New Roman"/>
          <w:sz w:val="28"/>
          <w:szCs w:val="28"/>
          <w:shd w:val="clear" w:color="auto" w:fill="FFFFFF"/>
        </w:rPr>
        <w:t>city</w:t>
      </w:r>
      <w:proofErr w:type="spellEnd"/>
      <w:r w:rsidRPr="008B62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</w:t>
      </w:r>
      <w:proofErr w:type="spellStart"/>
      <w:r w:rsidRPr="008B62EE">
        <w:rPr>
          <w:rFonts w:ascii="Times New Roman" w:hAnsi="Times New Roman" w:cs="Times New Roman"/>
          <w:sz w:val="28"/>
          <w:szCs w:val="28"/>
          <w:shd w:val="clear" w:color="auto" w:fill="FFFFFF"/>
        </w:rPr>
        <w:t>ci’y</w:t>
      </w:r>
      <w:proofErr w:type="spellEnd"/>
      <w:r w:rsidRPr="008B62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8B62EE">
        <w:rPr>
          <w:rFonts w:ascii="Times New Roman" w:hAnsi="Times New Roman" w:cs="Times New Roman"/>
          <w:sz w:val="28"/>
          <w:szCs w:val="28"/>
          <w:shd w:val="clear" w:color="auto" w:fill="FFFFFF"/>
        </w:rPr>
        <w:t>water</w:t>
      </w:r>
      <w:proofErr w:type="spellEnd"/>
      <w:r w:rsidRPr="008B62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</w:t>
      </w:r>
      <w:proofErr w:type="spellStart"/>
      <w:r w:rsidRPr="008B62EE">
        <w:rPr>
          <w:rFonts w:ascii="Times New Roman" w:hAnsi="Times New Roman" w:cs="Times New Roman"/>
          <w:sz w:val="28"/>
          <w:szCs w:val="28"/>
          <w:shd w:val="clear" w:color="auto" w:fill="FFFFFF"/>
        </w:rPr>
        <w:t>wa’er</w:t>
      </w:r>
      <w:proofErr w:type="spellEnd"/>
      <w:r w:rsidRPr="008B62E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B7F16" w:rsidRPr="008B62EE" w:rsidRDefault="00BB7F16" w:rsidP="008B62EE">
      <w:p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B62EE">
        <w:rPr>
          <w:rFonts w:ascii="Times New Roman" w:hAnsi="Times New Roman" w:cs="Times New Roman"/>
          <w:sz w:val="28"/>
          <w:szCs w:val="28"/>
          <w:shd w:val="clear" w:color="auto" w:fill="FFFFFF"/>
        </w:rPr>
        <w:t>3.Согласные буквы сливаются воедино, вместо того, чтобы произносить их раздельно.</w:t>
      </w:r>
    </w:p>
    <w:p w:rsidR="00BB7F16" w:rsidRPr="008B62EE" w:rsidRDefault="00BB7F16" w:rsidP="008B62EE">
      <w:p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B62EE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4. </w:t>
      </w:r>
      <w:r w:rsidRPr="008B62EE">
        <w:rPr>
          <w:rFonts w:ascii="Times New Roman" w:hAnsi="Times New Roman" w:cs="Times New Roman"/>
          <w:sz w:val="28"/>
          <w:szCs w:val="28"/>
          <w:shd w:val="clear" w:color="auto" w:fill="FFFFFF"/>
        </w:rPr>
        <w:t>Использование «</w:t>
      </w:r>
      <w:proofErr w:type="spellStart"/>
      <w:r w:rsidRPr="008B62EE">
        <w:rPr>
          <w:rFonts w:ascii="Times New Roman" w:hAnsi="Times New Roman" w:cs="Times New Roman"/>
          <w:sz w:val="28"/>
          <w:szCs w:val="28"/>
          <w:shd w:val="clear" w:color="auto" w:fill="FFFFFF"/>
        </w:rPr>
        <w:t>ain’t</w:t>
      </w:r>
      <w:proofErr w:type="spellEnd"/>
      <w:r w:rsidRPr="008B62EE">
        <w:rPr>
          <w:rFonts w:ascii="Times New Roman" w:hAnsi="Times New Roman" w:cs="Times New Roman"/>
          <w:sz w:val="28"/>
          <w:szCs w:val="28"/>
          <w:shd w:val="clear" w:color="auto" w:fill="FFFFFF"/>
        </w:rPr>
        <w:t>» вместо «</w:t>
      </w:r>
      <w:proofErr w:type="spellStart"/>
      <w:r w:rsidRPr="008B62EE">
        <w:rPr>
          <w:rFonts w:ascii="Times New Roman" w:hAnsi="Times New Roman" w:cs="Times New Roman"/>
          <w:sz w:val="28"/>
          <w:szCs w:val="28"/>
          <w:shd w:val="clear" w:color="auto" w:fill="FFFFFF"/>
        </w:rPr>
        <w:t>isn’t</w:t>
      </w:r>
      <w:proofErr w:type="spellEnd"/>
      <w:r w:rsidRPr="008B62EE">
        <w:rPr>
          <w:rFonts w:ascii="Times New Roman" w:hAnsi="Times New Roman" w:cs="Times New Roman"/>
          <w:sz w:val="28"/>
          <w:szCs w:val="28"/>
          <w:shd w:val="clear" w:color="auto" w:fill="FFFFFF"/>
        </w:rPr>
        <w:t>» или «</w:t>
      </w:r>
      <w:proofErr w:type="spellStart"/>
      <w:r w:rsidRPr="008B62EE">
        <w:rPr>
          <w:rFonts w:ascii="Times New Roman" w:hAnsi="Times New Roman" w:cs="Times New Roman"/>
          <w:sz w:val="28"/>
          <w:szCs w:val="28"/>
          <w:shd w:val="clear" w:color="auto" w:fill="FFFFFF"/>
        </w:rPr>
        <w:t>am</w:t>
      </w:r>
      <w:proofErr w:type="spellEnd"/>
      <w:r w:rsidRPr="008B62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8B62EE">
        <w:rPr>
          <w:rFonts w:ascii="Times New Roman" w:hAnsi="Times New Roman" w:cs="Times New Roman"/>
          <w:sz w:val="28"/>
          <w:szCs w:val="28"/>
          <w:shd w:val="clear" w:color="auto" w:fill="FFFFFF"/>
        </w:rPr>
        <w:t>not</w:t>
      </w:r>
      <w:proofErr w:type="spellEnd"/>
      <w:r w:rsidRPr="008B62EE">
        <w:rPr>
          <w:rFonts w:ascii="Times New Roman" w:hAnsi="Times New Roman" w:cs="Times New Roman"/>
          <w:sz w:val="28"/>
          <w:szCs w:val="28"/>
          <w:shd w:val="clear" w:color="auto" w:fill="FFFFFF"/>
        </w:rPr>
        <w:t>».</w:t>
      </w:r>
    </w:p>
    <w:p w:rsidR="00636D35" w:rsidRPr="008B62EE" w:rsidRDefault="00BB7F16" w:rsidP="008B62EE">
      <w:pPr>
        <w:shd w:val="clear" w:color="auto" w:fill="FFFFFF"/>
        <w:spacing w:before="100" w:beforeAutospacing="1" w:after="100" w:afterAutospacing="1" w:line="360" w:lineRule="auto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8B62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5.Использование вместо [r] </w:t>
      </w:r>
      <w:proofErr w:type="gramStart"/>
      <w:r w:rsidRPr="008B62EE">
        <w:rPr>
          <w:rFonts w:ascii="Times New Roman" w:hAnsi="Times New Roman" w:cs="Times New Roman"/>
          <w:sz w:val="28"/>
          <w:szCs w:val="28"/>
          <w:shd w:val="clear" w:color="auto" w:fill="FFFFFF"/>
        </w:rPr>
        <w:t>губно-зубного</w:t>
      </w:r>
      <w:proofErr w:type="gramEnd"/>
      <w:r w:rsidRPr="008B62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[ʋ], на слух напоминающего [w]. («</w:t>
      </w:r>
      <w:proofErr w:type="spellStart"/>
      <w:r w:rsidRPr="008B62EE">
        <w:rPr>
          <w:rFonts w:ascii="Times New Roman" w:hAnsi="Times New Roman" w:cs="Times New Roman"/>
          <w:sz w:val="28"/>
          <w:szCs w:val="28"/>
          <w:shd w:val="clear" w:color="auto" w:fill="FFFFFF"/>
        </w:rPr>
        <w:t>Weally</w:t>
      </w:r>
      <w:proofErr w:type="spellEnd"/>
      <w:r w:rsidRPr="008B62EE">
        <w:rPr>
          <w:rFonts w:ascii="Times New Roman" w:hAnsi="Times New Roman" w:cs="Times New Roman"/>
          <w:sz w:val="28"/>
          <w:szCs w:val="28"/>
          <w:shd w:val="clear" w:color="auto" w:fill="FFFFFF"/>
        </w:rPr>
        <w:t>» вместо «</w:t>
      </w:r>
      <w:proofErr w:type="spellStart"/>
      <w:r w:rsidRPr="008B62EE">
        <w:rPr>
          <w:rFonts w:ascii="Times New Roman" w:hAnsi="Times New Roman" w:cs="Times New Roman"/>
          <w:sz w:val="28"/>
          <w:szCs w:val="28"/>
          <w:shd w:val="clear" w:color="auto" w:fill="FFFFFF"/>
        </w:rPr>
        <w:t>really</w:t>
      </w:r>
      <w:proofErr w:type="spellEnd"/>
      <w:r w:rsidRPr="008B62EE">
        <w:rPr>
          <w:rFonts w:ascii="Times New Roman" w:hAnsi="Times New Roman" w:cs="Times New Roman"/>
          <w:sz w:val="28"/>
          <w:szCs w:val="28"/>
          <w:shd w:val="clear" w:color="auto" w:fill="FFFFFF"/>
        </w:rPr>
        <w:t>»)</w:t>
      </w:r>
    </w:p>
    <w:p w:rsidR="00BB7F16" w:rsidRPr="00A977D0" w:rsidRDefault="00BB7F16" w:rsidP="00BB7F16">
      <w:pPr>
        <w:shd w:val="clear" w:color="auto" w:fill="FFFFFF"/>
        <w:spacing w:before="100" w:beforeAutospacing="1" w:after="100" w:afterAutospacing="1" w:line="360" w:lineRule="auto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B7F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6.Звук [l] смягчается, либо произносится как гласная. Например, "</w:t>
      </w:r>
      <w:proofErr w:type="spellStart"/>
      <w:r w:rsidRPr="00BB7F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cool</w:t>
      </w:r>
      <w:proofErr w:type="spellEnd"/>
      <w:r w:rsidRPr="00BB7F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 [куль], «</w:t>
      </w:r>
      <w:proofErr w:type="spellStart"/>
      <w:r w:rsidRPr="00BB7F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Millwall</w:t>
      </w:r>
      <w:proofErr w:type="spellEnd"/>
      <w:r w:rsidRPr="00BB7F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[</w:t>
      </w:r>
      <w:proofErr w:type="spellStart"/>
      <w:r w:rsidRPr="00BB7F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миоуо</w:t>
      </w:r>
      <w:proofErr w:type="spellEnd"/>
      <w:r w:rsidRPr="00BB7F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]</w:t>
      </w:r>
      <w:r w:rsidRPr="00BB7F1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[</w:t>
      </w:r>
      <w:r w:rsidRPr="00BB7F16"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  <w:r w:rsidRPr="00BB7F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Джеймс </w:t>
      </w:r>
      <w:proofErr w:type="spellStart"/>
      <w:r w:rsidRPr="00BB7F16">
        <w:rPr>
          <w:rFonts w:ascii="Times New Roman" w:hAnsi="Times New Roman" w:cs="Times New Roman"/>
          <w:sz w:val="28"/>
          <w:szCs w:val="28"/>
          <w:shd w:val="clear" w:color="auto" w:fill="FFFFFF"/>
        </w:rPr>
        <w:t>Гэвин</w:t>
      </w:r>
      <w:proofErr w:type="spellEnd"/>
      <w:proofErr w:type="gramStart"/>
      <w:r w:rsidRPr="00BB7F1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BB7F1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B7F16">
        <w:rPr>
          <w:rFonts w:ascii="Times New Roman" w:hAnsi="Times New Roman" w:cs="Times New Roman"/>
          <w:sz w:val="28"/>
          <w:szCs w:val="28"/>
          <w:shd w:val="clear" w:color="auto" w:fill="FFFFFF"/>
        </w:rPr>
        <w:t>Журнал "Обучение за рубежом" - №4 апрель 2000</w:t>
      </w:r>
      <w:r w:rsidRPr="00BB7F1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]</w:t>
      </w:r>
    </w:p>
    <w:p w:rsidR="00640617" w:rsidRPr="00BB7F16" w:rsidRDefault="00640617" w:rsidP="00BB7F16">
      <w:p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06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наиболее отличительной чертой диалекта </w:t>
      </w:r>
      <w:r w:rsidR="008B62E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4061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кокни</w:t>
      </w:r>
      <w:r w:rsidR="008B62E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406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так называемый </w:t>
      </w:r>
      <w:proofErr w:type="spellStart"/>
      <w:r w:rsidRPr="008B62E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Rhyming</w:t>
      </w:r>
      <w:proofErr w:type="spellEnd"/>
      <w:r w:rsidRPr="008B62E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Pr="008B62E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Slang</w:t>
      </w:r>
      <w:proofErr w:type="spellEnd"/>
      <w:r w:rsidRPr="006406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рифмованный сленг. Вместо того, чтобы сказать одно слово, люди, говорящие на </w:t>
      </w:r>
      <w:r w:rsidR="008B62E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4061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кокни</w:t>
      </w:r>
      <w:r w:rsidR="008B62E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406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используют рифмованную пару слов, которая созвучна со словом, которое они хотят употребить. </w:t>
      </w:r>
      <w:r w:rsidR="008B62E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Например,“</w:t>
      </w:r>
      <w:proofErr w:type="spellStart"/>
      <w:r w:rsidR="008B62EE">
        <w:rPr>
          <w:rFonts w:ascii="Times New Roman" w:eastAsia="Times New Roman" w:hAnsi="Times New Roman" w:cs="Times New Roman"/>
          <w:sz w:val="28"/>
          <w:szCs w:val="28"/>
          <w:lang w:eastAsia="ru-RU"/>
        </w:rPr>
        <w:t>trouble</w:t>
      </w:r>
      <w:proofErr w:type="spellEnd"/>
      <w:r w:rsidR="008B62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B62EE">
        <w:rPr>
          <w:rFonts w:ascii="Times New Roman" w:eastAsia="Times New Roman" w:hAnsi="Times New Roman" w:cs="Times New Roman"/>
          <w:sz w:val="28"/>
          <w:szCs w:val="28"/>
          <w:lang w:eastAsia="ru-RU"/>
        </w:rPr>
        <w:t>and</w:t>
      </w:r>
      <w:proofErr w:type="spellEnd"/>
      <w:r w:rsidR="008B62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B62EE">
        <w:rPr>
          <w:rFonts w:ascii="Times New Roman" w:eastAsia="Times New Roman" w:hAnsi="Times New Roman" w:cs="Times New Roman"/>
          <w:sz w:val="28"/>
          <w:szCs w:val="28"/>
          <w:lang w:eastAsia="ru-RU"/>
        </w:rPr>
        <w:t>strife</w:t>
      </w:r>
      <w:proofErr w:type="spellEnd"/>
      <w:r w:rsidR="008B62EE">
        <w:rPr>
          <w:rFonts w:ascii="Times New Roman" w:eastAsia="Times New Roman" w:hAnsi="Times New Roman" w:cs="Times New Roman"/>
          <w:sz w:val="28"/>
          <w:szCs w:val="28"/>
          <w:lang w:eastAsia="ru-RU"/>
        </w:rPr>
        <w:t>”, з</w:t>
      </w:r>
      <w:r w:rsidRPr="00640617">
        <w:rPr>
          <w:rFonts w:ascii="Times New Roman" w:eastAsia="Times New Roman" w:hAnsi="Times New Roman" w:cs="Times New Roman"/>
          <w:sz w:val="28"/>
          <w:szCs w:val="28"/>
          <w:lang w:eastAsia="ru-RU"/>
        </w:rPr>
        <w:t>а этой фразой скрывается слово “</w:t>
      </w:r>
      <w:proofErr w:type="spellStart"/>
      <w:r w:rsidRPr="00640617">
        <w:rPr>
          <w:rFonts w:ascii="Times New Roman" w:eastAsia="Times New Roman" w:hAnsi="Times New Roman" w:cs="Times New Roman"/>
          <w:sz w:val="28"/>
          <w:szCs w:val="28"/>
          <w:lang w:eastAsia="ru-RU"/>
        </w:rPr>
        <w:t>wife</w:t>
      </w:r>
      <w:proofErr w:type="spellEnd"/>
      <w:r w:rsidRPr="00640617">
        <w:rPr>
          <w:rFonts w:ascii="Times New Roman" w:eastAsia="Times New Roman" w:hAnsi="Times New Roman" w:cs="Times New Roman"/>
          <w:sz w:val="28"/>
          <w:szCs w:val="28"/>
          <w:lang w:eastAsia="ru-RU"/>
        </w:rPr>
        <w:t>”. И</w:t>
      </w:r>
      <w:r w:rsidRPr="00A977D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4061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</w:t>
      </w:r>
      <w:r w:rsidRPr="00A977D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Scotch eggs (“legs”) – </w:t>
      </w:r>
      <w:r w:rsidRPr="0064061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ноги</w:t>
      </w:r>
      <w:r w:rsidRPr="00A977D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 plates of meat = feet (</w:t>
      </w:r>
      <w:r w:rsidRPr="0064061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ноги</w:t>
      </w:r>
      <w:r w:rsidRPr="00A977D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), mince pies = eyes (</w:t>
      </w:r>
      <w:r w:rsidRPr="0064061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глаза</w:t>
      </w:r>
      <w:r w:rsidRPr="00A977D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), loaf of bread = head (</w:t>
      </w:r>
      <w:r w:rsidRPr="0064061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</w:t>
      </w:r>
      <w:r w:rsidRPr="00A977D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), blister = sister (</w:t>
      </w:r>
      <w:r w:rsidRPr="00640617">
        <w:rPr>
          <w:rFonts w:ascii="Times New Roman" w:eastAsia="Times New Roman" w:hAnsi="Times New Roman" w:cs="Times New Roman"/>
          <w:sz w:val="28"/>
          <w:szCs w:val="28"/>
          <w:lang w:eastAsia="ru-RU"/>
        </w:rPr>
        <w:t>сестра</w:t>
      </w:r>
      <w:r w:rsidRPr="00A977D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). </w:t>
      </w:r>
      <w:r w:rsidRPr="006406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Интересно и то, что слова </w:t>
      </w:r>
      <w:proofErr w:type="gramStart"/>
      <w:r w:rsidRPr="0064061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похожи</w:t>
      </w:r>
      <w:proofErr w:type="gramEnd"/>
      <w:r w:rsidRPr="006406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рифмуются не только по звучанию, они ещё высмеивают </w:t>
      </w:r>
      <w:r w:rsidRPr="0064061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то слово, которое хочет употребить говорящий. Так слово «</w:t>
      </w:r>
      <w:proofErr w:type="spellStart"/>
      <w:r w:rsidRPr="00640617">
        <w:rPr>
          <w:rFonts w:ascii="Times New Roman" w:eastAsia="Times New Roman" w:hAnsi="Times New Roman" w:cs="Times New Roman"/>
          <w:sz w:val="28"/>
          <w:szCs w:val="28"/>
          <w:lang w:eastAsia="ru-RU"/>
        </w:rPr>
        <w:t>blister</w:t>
      </w:r>
      <w:proofErr w:type="spellEnd"/>
      <w:r w:rsidRPr="006406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переводится как «мозоль», так называют сестер на </w:t>
      </w:r>
      <w:r w:rsidR="008B62E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4061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кокни</w:t>
      </w:r>
      <w:r w:rsidR="008B62E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40617">
        <w:rPr>
          <w:rFonts w:ascii="Times New Roman" w:eastAsia="Times New Roman" w:hAnsi="Times New Roman" w:cs="Times New Roman"/>
          <w:sz w:val="28"/>
          <w:szCs w:val="28"/>
          <w:lang w:eastAsia="ru-RU"/>
        </w:rPr>
        <w:t>. То самое и со словом «жена» - “</w:t>
      </w:r>
      <w:proofErr w:type="spellStart"/>
      <w:r w:rsidRPr="00640617">
        <w:rPr>
          <w:rFonts w:ascii="Times New Roman" w:eastAsia="Times New Roman" w:hAnsi="Times New Roman" w:cs="Times New Roman"/>
          <w:sz w:val="28"/>
          <w:szCs w:val="28"/>
          <w:lang w:eastAsia="ru-RU"/>
        </w:rPr>
        <w:t>trouble</w:t>
      </w:r>
      <w:proofErr w:type="spellEnd"/>
      <w:r w:rsidRPr="006406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40617">
        <w:rPr>
          <w:rFonts w:ascii="Times New Roman" w:eastAsia="Times New Roman" w:hAnsi="Times New Roman" w:cs="Times New Roman"/>
          <w:sz w:val="28"/>
          <w:szCs w:val="28"/>
          <w:lang w:eastAsia="ru-RU"/>
        </w:rPr>
        <w:t>and</w:t>
      </w:r>
      <w:proofErr w:type="spellEnd"/>
      <w:r w:rsidRPr="006406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40617">
        <w:rPr>
          <w:rFonts w:ascii="Times New Roman" w:eastAsia="Times New Roman" w:hAnsi="Times New Roman" w:cs="Times New Roman"/>
          <w:sz w:val="28"/>
          <w:szCs w:val="28"/>
          <w:lang w:eastAsia="ru-RU"/>
        </w:rPr>
        <w:t>strife</w:t>
      </w:r>
      <w:proofErr w:type="spellEnd"/>
      <w:r w:rsidRPr="00640617">
        <w:rPr>
          <w:rFonts w:ascii="Times New Roman" w:eastAsia="Times New Roman" w:hAnsi="Times New Roman" w:cs="Times New Roman"/>
          <w:sz w:val="28"/>
          <w:szCs w:val="28"/>
          <w:lang w:eastAsia="ru-RU"/>
        </w:rPr>
        <w:t>”, в переводе беда и спор.</w:t>
      </w:r>
    </w:p>
    <w:p w:rsidR="00640617" w:rsidRPr="00640617" w:rsidRDefault="00640617" w:rsidP="00BB7F1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061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Некоторые выражения перекочевали из сленга в повседневную жизнь жителей Великобритании. Так, люди, говорящие “</w:t>
      </w:r>
      <w:proofErr w:type="spellStart"/>
      <w:r w:rsidRPr="00640617">
        <w:rPr>
          <w:rFonts w:ascii="Times New Roman" w:eastAsia="Times New Roman" w:hAnsi="Times New Roman" w:cs="Times New Roman"/>
          <w:sz w:val="28"/>
          <w:szCs w:val="28"/>
          <w:lang w:eastAsia="ru-RU"/>
        </w:rPr>
        <w:t>use</w:t>
      </w:r>
      <w:proofErr w:type="spellEnd"/>
      <w:r w:rsidRPr="006406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40617">
        <w:rPr>
          <w:rFonts w:ascii="Times New Roman" w:eastAsia="Times New Roman" w:hAnsi="Times New Roman" w:cs="Times New Roman"/>
          <w:sz w:val="28"/>
          <w:szCs w:val="28"/>
          <w:lang w:eastAsia="ru-RU"/>
        </w:rPr>
        <w:t>your</w:t>
      </w:r>
      <w:proofErr w:type="spellEnd"/>
      <w:r w:rsidRPr="006406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40617">
        <w:rPr>
          <w:rFonts w:ascii="Times New Roman" w:eastAsia="Times New Roman" w:hAnsi="Times New Roman" w:cs="Times New Roman"/>
          <w:sz w:val="28"/>
          <w:szCs w:val="28"/>
          <w:lang w:eastAsia="ru-RU"/>
        </w:rPr>
        <w:t>loaf</w:t>
      </w:r>
      <w:proofErr w:type="spellEnd"/>
      <w:r w:rsidRPr="00640617">
        <w:rPr>
          <w:rFonts w:ascii="Times New Roman" w:eastAsia="Times New Roman" w:hAnsi="Times New Roman" w:cs="Times New Roman"/>
          <w:sz w:val="28"/>
          <w:szCs w:val="28"/>
          <w:lang w:eastAsia="ru-RU"/>
        </w:rPr>
        <w:t>”, практически не задумываются, что выражение это пришло именно из сленга района</w:t>
      </w:r>
      <w:proofErr w:type="gramStart"/>
      <w:r w:rsidRPr="006406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62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4061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640617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proofErr w:type="spellEnd"/>
      <w:r w:rsidR="008B62EE">
        <w:rPr>
          <w:rFonts w:ascii="Times New Roman" w:eastAsia="Times New Roman" w:hAnsi="Times New Roman" w:cs="Times New Roman"/>
          <w:sz w:val="28"/>
          <w:szCs w:val="28"/>
          <w:lang w:eastAsia="ru-RU"/>
        </w:rPr>
        <w:t>- Энд.</w:t>
      </w:r>
    </w:p>
    <w:p w:rsidR="00814884" w:rsidRDefault="00636D35" w:rsidP="00BB7F1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с</w:t>
      </w:r>
      <w:r w:rsidR="00640617" w:rsidRPr="006406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овременный сленг </w:t>
      </w:r>
      <w:r w:rsidR="008B62E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40617" w:rsidRPr="0064061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кокни</w:t>
      </w:r>
      <w:r w:rsidR="008B62E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40617" w:rsidRPr="006406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развивается преимущественно благодаря рифме с использованием имен знаменитостей или известных людей. Сегодня выражения на этом диалекте можно услышать от жителей США, Канады и даже Японии.</w:t>
      </w:r>
      <w:r w:rsidRPr="00D94907">
        <w:t xml:space="preserve"> </w:t>
      </w:r>
      <w:r w:rsidRPr="00636D35">
        <w:rPr>
          <w:rFonts w:ascii="Times New Roman" w:hAnsi="Times New Roman" w:cs="Times New Roman"/>
          <w:sz w:val="28"/>
          <w:szCs w:val="28"/>
        </w:rPr>
        <w:t>[</w:t>
      </w:r>
      <w:r w:rsidRPr="00D94907">
        <w:rPr>
          <w:rFonts w:ascii="Times New Roman" w:hAnsi="Times New Roman" w:cs="Times New Roman"/>
          <w:sz w:val="28"/>
          <w:szCs w:val="28"/>
        </w:rPr>
        <w:t>Airyschool.ru</w:t>
      </w:r>
      <w:r w:rsidRPr="00636D35">
        <w:rPr>
          <w:rFonts w:ascii="Times New Roman" w:hAnsi="Times New Roman" w:cs="Times New Roman"/>
          <w:sz w:val="28"/>
          <w:szCs w:val="28"/>
        </w:rPr>
        <w:t>]</w:t>
      </w:r>
    </w:p>
    <w:p w:rsidR="00A977D0" w:rsidRDefault="00A977D0" w:rsidP="0064061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6D35" w:rsidRPr="00814884" w:rsidRDefault="00636D35" w:rsidP="0064061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Использованная литература:</w:t>
      </w:r>
    </w:p>
    <w:p w:rsidR="00CD0ACB" w:rsidRDefault="00636D35" w:rsidP="00636D35">
      <w:pPr>
        <w:rPr>
          <w:rFonts w:ascii="Times New Roman" w:hAnsi="Times New Roman" w:cs="Times New Roman"/>
          <w:sz w:val="28"/>
          <w:szCs w:val="28"/>
        </w:rPr>
      </w:pPr>
      <w:r w:rsidRPr="00636D35">
        <w:rPr>
          <w:rFonts w:ascii="Times New Roman" w:hAnsi="Times New Roman" w:cs="Times New Roman"/>
          <w:sz w:val="28"/>
          <w:szCs w:val="28"/>
        </w:rPr>
        <w:t xml:space="preserve">Джеймс </w:t>
      </w:r>
      <w:proofErr w:type="spellStart"/>
      <w:r w:rsidRPr="00636D35">
        <w:rPr>
          <w:rFonts w:ascii="Times New Roman" w:hAnsi="Times New Roman" w:cs="Times New Roman"/>
          <w:sz w:val="28"/>
          <w:szCs w:val="28"/>
        </w:rPr>
        <w:t>Гэвин</w:t>
      </w:r>
      <w:proofErr w:type="spellEnd"/>
      <w:proofErr w:type="gramStart"/>
      <w:r w:rsidRPr="00636D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36D35">
        <w:rPr>
          <w:rFonts w:ascii="Times New Roman" w:hAnsi="Times New Roman" w:cs="Times New Roman"/>
          <w:sz w:val="28"/>
          <w:szCs w:val="28"/>
        </w:rPr>
        <w:t>Журнал “Обучение за рубежом”</w:t>
      </w:r>
      <w:r>
        <w:rPr>
          <w:rFonts w:ascii="Times New Roman" w:hAnsi="Times New Roman" w:cs="Times New Roman"/>
          <w:sz w:val="28"/>
          <w:szCs w:val="28"/>
        </w:rPr>
        <w:t>.:№4 апрель,</w:t>
      </w:r>
      <w:r w:rsidRPr="00636D35">
        <w:rPr>
          <w:rFonts w:ascii="Times New Roman" w:hAnsi="Times New Roman" w:cs="Times New Roman"/>
          <w:sz w:val="28"/>
          <w:szCs w:val="28"/>
        </w:rPr>
        <w:t>2000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36D35">
        <w:rPr>
          <w:rFonts w:ascii="Times New Roman" w:hAnsi="Times New Roman" w:cs="Times New Roman"/>
          <w:sz w:val="28"/>
          <w:szCs w:val="28"/>
        </w:rPr>
        <w:br/>
      </w:r>
    </w:p>
    <w:p w:rsidR="00636D35" w:rsidRPr="00636D35" w:rsidRDefault="00370629" w:rsidP="00636D35">
      <w:pPr>
        <w:rPr>
          <w:rFonts w:ascii="Times New Roman" w:hAnsi="Times New Roman" w:cs="Times New Roman"/>
          <w:sz w:val="28"/>
          <w:szCs w:val="28"/>
        </w:rPr>
      </w:pPr>
      <w:hyperlink r:id="rId8" w:history="1">
        <w:r w:rsidR="00636D35" w:rsidRPr="00636D35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http://airyschool.ru/blog/english/281-anglijskij-dialekt-kokni-sockney-english</w:t>
        </w:r>
      </w:hyperlink>
    </w:p>
    <w:p w:rsidR="00636D35" w:rsidRPr="00636D35" w:rsidRDefault="00370629" w:rsidP="00636D35">
      <w:pPr>
        <w:rPr>
          <w:rFonts w:ascii="Times New Roman" w:hAnsi="Times New Roman" w:cs="Times New Roman"/>
          <w:sz w:val="28"/>
          <w:szCs w:val="28"/>
        </w:rPr>
      </w:pPr>
      <w:hyperlink r:id="rId9" w:history="1">
        <w:r w:rsidR="00636D35" w:rsidRPr="00636D35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http://engblog.ru/cockney-</w:t>
        </w:r>
      </w:hyperlink>
      <w:r w:rsidR="00636D35" w:rsidRPr="00636D35">
        <w:rPr>
          <w:rFonts w:ascii="Times New Roman" w:hAnsi="Times New Roman" w:cs="Times New Roman"/>
          <w:sz w:val="28"/>
          <w:szCs w:val="28"/>
        </w:rPr>
        <w:t>english</w:t>
      </w:r>
    </w:p>
    <w:p w:rsidR="00636D35" w:rsidRPr="00636D35" w:rsidRDefault="00636D35" w:rsidP="00636D35">
      <w:pPr>
        <w:rPr>
          <w:rFonts w:ascii="Times New Roman" w:hAnsi="Times New Roman" w:cs="Times New Roman"/>
          <w:sz w:val="28"/>
          <w:szCs w:val="28"/>
        </w:rPr>
      </w:pPr>
    </w:p>
    <w:sectPr w:rsidR="00636D35" w:rsidRPr="00636D35" w:rsidSect="00814884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0629" w:rsidRDefault="00370629" w:rsidP="00814884">
      <w:pPr>
        <w:spacing w:after="0" w:line="240" w:lineRule="auto"/>
      </w:pPr>
      <w:r>
        <w:separator/>
      </w:r>
    </w:p>
  </w:endnote>
  <w:endnote w:type="continuationSeparator" w:id="0">
    <w:p w:rsidR="00370629" w:rsidRDefault="00370629" w:rsidP="008148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0629" w:rsidRDefault="00370629" w:rsidP="00814884">
      <w:pPr>
        <w:spacing w:after="0" w:line="240" w:lineRule="auto"/>
      </w:pPr>
      <w:r>
        <w:separator/>
      </w:r>
    </w:p>
  </w:footnote>
  <w:footnote w:type="continuationSeparator" w:id="0">
    <w:p w:rsidR="00370629" w:rsidRDefault="00370629" w:rsidP="008148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D6473"/>
    <w:multiLevelType w:val="multilevel"/>
    <w:tmpl w:val="D93ED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884"/>
    <w:rsid w:val="002B66B8"/>
    <w:rsid w:val="00370629"/>
    <w:rsid w:val="00636D35"/>
    <w:rsid w:val="00640617"/>
    <w:rsid w:val="00814884"/>
    <w:rsid w:val="0083284E"/>
    <w:rsid w:val="008B62EE"/>
    <w:rsid w:val="00A977D0"/>
    <w:rsid w:val="00BB7F16"/>
    <w:rsid w:val="00D0691B"/>
    <w:rsid w:val="00D92636"/>
    <w:rsid w:val="00D94907"/>
    <w:rsid w:val="00E67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48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14884"/>
  </w:style>
  <w:style w:type="paragraph" w:styleId="a5">
    <w:name w:val="footer"/>
    <w:basedOn w:val="a"/>
    <w:link w:val="a6"/>
    <w:uiPriority w:val="99"/>
    <w:unhideWhenUsed/>
    <w:rsid w:val="008148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14884"/>
  </w:style>
  <w:style w:type="character" w:styleId="a7">
    <w:name w:val="Emphasis"/>
    <w:basedOn w:val="a0"/>
    <w:uiPriority w:val="20"/>
    <w:qFormat/>
    <w:rsid w:val="00D94907"/>
    <w:rPr>
      <w:i/>
      <w:iCs/>
    </w:rPr>
  </w:style>
  <w:style w:type="character" w:customStyle="1" w:styleId="apple-converted-space">
    <w:name w:val="apple-converted-space"/>
    <w:basedOn w:val="a0"/>
    <w:rsid w:val="00D94907"/>
  </w:style>
  <w:style w:type="paragraph" w:styleId="a8">
    <w:name w:val="Normal (Web)"/>
    <w:basedOn w:val="a"/>
    <w:uiPriority w:val="99"/>
    <w:semiHidden/>
    <w:unhideWhenUsed/>
    <w:rsid w:val="00640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636D3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48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14884"/>
  </w:style>
  <w:style w:type="paragraph" w:styleId="a5">
    <w:name w:val="footer"/>
    <w:basedOn w:val="a"/>
    <w:link w:val="a6"/>
    <w:uiPriority w:val="99"/>
    <w:unhideWhenUsed/>
    <w:rsid w:val="008148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14884"/>
  </w:style>
  <w:style w:type="character" w:styleId="a7">
    <w:name w:val="Emphasis"/>
    <w:basedOn w:val="a0"/>
    <w:uiPriority w:val="20"/>
    <w:qFormat/>
    <w:rsid w:val="00D94907"/>
    <w:rPr>
      <w:i/>
      <w:iCs/>
    </w:rPr>
  </w:style>
  <w:style w:type="character" w:customStyle="1" w:styleId="apple-converted-space">
    <w:name w:val="apple-converted-space"/>
    <w:basedOn w:val="a0"/>
    <w:rsid w:val="00D94907"/>
  </w:style>
  <w:style w:type="paragraph" w:styleId="a8">
    <w:name w:val="Normal (Web)"/>
    <w:basedOn w:val="a"/>
    <w:uiPriority w:val="99"/>
    <w:semiHidden/>
    <w:unhideWhenUsed/>
    <w:rsid w:val="00640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636D3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21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9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00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7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7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iryschool.ru/blog/english/281-anglijskij-dialekt-kokni-sockney-english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engblog.ru/cockney-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644</Words>
  <Characters>3673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леонид</dc:creator>
  <cp:lastModifiedBy>леонид</cp:lastModifiedBy>
  <cp:revision>4</cp:revision>
  <dcterms:created xsi:type="dcterms:W3CDTF">2014-06-23T16:30:00Z</dcterms:created>
  <dcterms:modified xsi:type="dcterms:W3CDTF">2017-12-25T17:25:00Z</dcterms:modified>
</cp:coreProperties>
</file>