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820" w:rsidRPr="00D75820" w:rsidRDefault="00D75820" w:rsidP="00D75820">
      <w:pPr>
        <w:spacing w:after="166" w:line="364" w:lineRule="atLeast"/>
        <w:rPr>
          <w:rFonts w:ascii="Trebuchet MS" w:eastAsia="Times New Roman" w:hAnsi="Trebuchet MS" w:cs="Times New Roman"/>
          <w:color w:val="676A6C"/>
          <w:sz w:val="23"/>
          <w:szCs w:val="23"/>
        </w:rPr>
      </w:pPr>
      <w:r w:rsidRPr="00D75820">
        <w:rPr>
          <w:rFonts w:ascii="Trebuchet MS" w:eastAsia="Times New Roman" w:hAnsi="Trebuchet MS" w:cs="Times New Roman"/>
          <w:b/>
          <w:bCs/>
          <w:color w:val="676A6C"/>
          <w:sz w:val="23"/>
          <w:szCs w:val="23"/>
        </w:rPr>
        <w:t>«Нос, умойся!»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«Кран, откройся!»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правой рукой делаем вращательные движения, «открывая» кран.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«Нос, умойся!» 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растираем указательными пальцами обеих рук крылья носа.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«Мойтесь сразу оба глаза»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нежно проводим руками над глазами.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«Мойтесь, уши!»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растираем ладонями уши.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«Мойся, шейка!»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аккуратными движениями гладим шею спереди.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«Шейка, мойся хорошенько!»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гладим шею сзади, от основания черепа к груди.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«Мойся, мойся, обливайся! 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– аккуратно поглаживаем щеки.</w:t>
      </w:r>
    </w:p>
    <w:p w:rsidR="00D75820" w:rsidRPr="00D75820" w:rsidRDefault="00D75820" w:rsidP="00D75820">
      <w:pPr>
        <w:numPr>
          <w:ilvl w:val="0"/>
          <w:numId w:val="1"/>
        </w:numPr>
        <w:spacing w:after="0" w:line="364" w:lineRule="atLeast"/>
        <w:rPr>
          <w:rFonts w:ascii="Tahoma" w:eastAsia="Times New Roman" w:hAnsi="Tahoma" w:cs="Tahoma"/>
          <w:color w:val="555555"/>
          <w:sz w:val="23"/>
          <w:szCs w:val="23"/>
        </w:rPr>
      </w:pPr>
      <w:r w:rsidRPr="00D75820">
        <w:rPr>
          <w:rFonts w:ascii="Tahoma" w:eastAsia="Times New Roman" w:hAnsi="Tahoma" w:cs="Tahoma"/>
          <w:i/>
          <w:iCs/>
          <w:color w:val="555555"/>
          <w:sz w:val="23"/>
        </w:rPr>
        <w:t>«Грязь, смывайся! Грязь, смывайся!»</w:t>
      </w:r>
      <w:r w:rsidRPr="00D75820">
        <w:rPr>
          <w:rFonts w:ascii="Tahoma" w:eastAsia="Times New Roman" w:hAnsi="Tahoma" w:cs="Tahoma"/>
          <w:color w:val="555555"/>
          <w:sz w:val="23"/>
          <w:szCs w:val="23"/>
        </w:rPr>
        <w:t>- трем ладошки друг о друга.</w:t>
      </w:r>
    </w:p>
    <w:p w:rsidR="00D85ADA" w:rsidRDefault="00D85ADA"/>
    <w:sectPr w:rsidR="00D85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6663F"/>
    <w:multiLevelType w:val="multilevel"/>
    <w:tmpl w:val="BC20C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D75820"/>
    <w:rsid w:val="00D75820"/>
    <w:rsid w:val="00D85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7582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5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</dc:creator>
  <cp:keywords/>
  <dc:description/>
  <cp:lastModifiedBy>DOU</cp:lastModifiedBy>
  <cp:revision>3</cp:revision>
  <dcterms:created xsi:type="dcterms:W3CDTF">2023-01-05T08:03:00Z</dcterms:created>
  <dcterms:modified xsi:type="dcterms:W3CDTF">2023-01-05T08:03:00Z</dcterms:modified>
</cp:coreProperties>
</file>