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AE1" w:rsidRPr="007719E6" w:rsidRDefault="009F5AE1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9F5AE1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                             </w:t>
      </w:r>
      <w:r w:rsidRPr="007719E6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Отчет-самоанализ о педагогической практике</w:t>
      </w:r>
    </w:p>
    <w:p w:rsidR="00771FC3" w:rsidRPr="007719E6" w:rsidRDefault="00E3408C">
      <w:pPr>
        <w:rPr>
          <w:rFonts w:ascii="Times New Roman" w:hAnsi="Times New Roman" w:cs="Times New Roman"/>
          <w:sz w:val="24"/>
          <w:szCs w:val="24"/>
        </w:rPr>
      </w:pP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Для успешного прохождения практики, мною были поставлены определённые цели и задачи, которые я постаралась выполнить.</w:t>
      </w:r>
      <w:r w:rsidRPr="007719E6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Цели педагогической практики:</w:t>
      </w:r>
      <w:r w:rsidRPr="007719E6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• Планирование и осуществление </w:t>
      </w:r>
      <w:r w:rsidR="003973E5"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самостоятельного </w:t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исследования.</w:t>
      </w:r>
      <w:r w:rsidRPr="007719E6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• Обобщение полученных результатов с применением методов обработки на основе методологической базы исследования.</w:t>
      </w:r>
      <w:r w:rsidRPr="007719E6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• Осуществления работы по просвещению</w:t>
      </w:r>
      <w:r w:rsidR="003973E5"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 области физическая культура</w:t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Pr="007719E6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• Интерпретации экспериментальных данных исследования и формулирование выводов.</w:t>
      </w:r>
      <w:r w:rsidRPr="007719E6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Задачи:</w:t>
      </w:r>
      <w:r w:rsidRPr="007719E6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• Познакомится с целями и задачами практики, сроками ее проведения.</w:t>
      </w:r>
      <w:r w:rsidRPr="007719E6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• Приступая к практике, ознакомится с правилами внутреннего распорядка учреждения (организации) и принятия к исполнению. </w:t>
      </w:r>
      <w:r w:rsidRPr="007719E6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3973E5"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• По итогам практики</w:t>
      </w:r>
      <w:r w:rsidR="00EE3B0F"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представить для зачета отчетную документацию: </w:t>
      </w:r>
      <w:r w:rsidRPr="007719E6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дневник, в котором отражены основные этапы работы (по дням) </w:t>
      </w:r>
      <w:r w:rsidRPr="007719E6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отчет, обобщающий результаты практики и содержащий краткую характеристику проделанной работы, </w:t>
      </w:r>
      <w:r w:rsidRPr="007719E6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а так же в качестве приложения результаты исследований (таблицы, графики, результаты обработки данных) - заключение. За вр</w:t>
      </w:r>
      <w:r w:rsidR="003973E5"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емя прохождения практики изучил</w:t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 Устав образов</w:t>
      </w:r>
      <w:r w:rsidR="003973E5"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ательного учреждения; ознакомился</w:t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 работой психолого-педагогич</w:t>
      </w:r>
      <w:r w:rsidR="003973E5"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еской службы учреждения; изучил школьные  программы по физической культуре.</w:t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3973E5"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Провел внеклассное мероприятие на тему «Здоровый образ жизни»,</w:t>
      </w:r>
      <w:r w:rsidR="00215B96"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3973E5"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хронометраж плотности урока</w:t>
      </w:r>
      <w:proofErr w:type="gramStart"/>
      <w:r w:rsidR="003973E5"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,д</w:t>
      </w:r>
      <w:proofErr w:type="gramEnd"/>
      <w:r w:rsidR="003973E5"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иагностику измерения пульса,четыре урока физической культуры.</w:t>
      </w:r>
      <w:r w:rsidR="00215B96"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ходе пр</w:t>
      </w:r>
      <w:r w:rsidR="003973E5"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оведенной мной работы я углубил</w:t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свои знания в области психодиагностики, приобрела навык в </w:t>
      </w:r>
      <w:r w:rsidR="003973E5"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проведении уроков физической культуры. Приобрел</w:t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опыт формулирования психологических рекомендаций по результатам проведённой работы, психодиагностической работы с детьми 9-14 лет. В ходе прохождения практики мною был приобретен опыт индивидуального консультирования, выявления совместно с психологом детей, нуждающихся в коррекционных занятиях.</w:t>
      </w:r>
      <w:r w:rsidRPr="007719E6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Во время работы мне приходилось работать с различной документацией: «</w:t>
      </w:r>
      <w:r w:rsidR="003973E5"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Программы по физической культуре.</w:t>
      </w:r>
      <w:r w:rsidR="00215B96"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Программы по психологии».  О</w:t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чень важным, если не определяющим фактором, способствующим моим успехам, явилось доброжелательное, участвующее отношение педагогов. Никто не отказывал мне в помощи, некоторые преподаватели давали ценные</w:t>
      </w:r>
      <w:r w:rsidR="003973E5"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советы, помогали при разработке</w:t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уроков. </w:t>
      </w:r>
      <w:r w:rsidRPr="007719E6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Нужно заметить, что со </w:t>
      </w:r>
      <w:r w:rsidR="003973E5"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стороны учеников я тоже получил</w:t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поддержку и одобрение. Они проявляли дисциплинированность, одобрение и заинтересованность. Естественно, такое отношение значительно облегчило мою задачу при проведении занятия. Несомненно, в организации уроков и в управлении коллективом учеников, мне помогли знания, полученные при изучении возрастной, социальной, педагогической психологии и др. дисциплин. </w:t>
      </w:r>
      <w:r w:rsidRPr="007719E6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Конечно, приходилось сталкиваться с некоторыми трудностями. В любом классе есть чрезмерно активные ученики, привыкшие быть в центре внимания. К таким ученикам нужно было найти подход и в большинстве случаев мне удавалось справиться с этой задачей.  Кроме того, нужно всегда быть готовым к возникновению у учеников вопросов. Игнорировать их нельзя, так как можно потерять интерес, доверие и уважение класса. </w:t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 xml:space="preserve">Чтобы быть готовым </w:t>
      </w:r>
      <w:proofErr w:type="gramStart"/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</w:t>
      </w:r>
      <w:proofErr w:type="gramEnd"/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gramStart"/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различного</w:t>
      </w:r>
      <w:proofErr w:type="gramEnd"/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рода непредвидимым обстоятельствам и неожиданным вопросам, очень важно тщательное планирование и обдумывание всех аспектов учебного материала. </w:t>
      </w:r>
      <w:r w:rsidRPr="007719E6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 целом я оцениваю свою практику как успешную. </w:t>
      </w:r>
      <w:proofErr w:type="gramStart"/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Мне удалось реализовать все поставленные цел</w:t>
      </w:r>
      <w:r w:rsidR="003973E5"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 и задачи; приобрести бесценны</w:t>
      </w:r>
      <w:r w:rsidR="006F2A9F"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й </w:t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практический опыт и навы</w:t>
      </w:r>
      <w:r w:rsidR="006F2A9F"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ки работы с классами  с учетом их</w:t>
      </w:r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психологической структуры и уровня развития; углубить свои знания в психологии и педагогики; сформировать умения по организации продуктивного взаимодействия с классом на уроке (установление личных контактов, навыки сотрудничества, диалогового общения и т. п.);</w:t>
      </w:r>
      <w:proofErr w:type="gramEnd"/>
      <w:r w:rsidRPr="007719E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развить умения выявлять и анализировать и учитывать при организации учебно-воспитательного процесса общие психологические закономерности; умение помечать и анализировать возникающие в классном коллективе ситуации, требующие педагогического вмешательства; умение грамотно анализировать уроки проводимые учителем.</w:t>
      </w:r>
    </w:p>
    <w:sectPr w:rsidR="00771FC3" w:rsidRPr="007719E6" w:rsidSect="00D12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3408C"/>
    <w:rsid w:val="000B61BC"/>
    <w:rsid w:val="00215B96"/>
    <w:rsid w:val="0028285A"/>
    <w:rsid w:val="003973E5"/>
    <w:rsid w:val="005C16F2"/>
    <w:rsid w:val="00640E0F"/>
    <w:rsid w:val="006F2A9F"/>
    <w:rsid w:val="0071078F"/>
    <w:rsid w:val="007719E6"/>
    <w:rsid w:val="008D35AC"/>
    <w:rsid w:val="009F5AE1"/>
    <w:rsid w:val="00D1267F"/>
    <w:rsid w:val="00E3408C"/>
    <w:rsid w:val="00E86172"/>
    <w:rsid w:val="00EE3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3408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7</cp:revision>
  <cp:lastPrinted>2018-03-05T21:56:00Z</cp:lastPrinted>
  <dcterms:created xsi:type="dcterms:W3CDTF">2018-03-05T21:37:00Z</dcterms:created>
  <dcterms:modified xsi:type="dcterms:W3CDTF">2018-09-04T22:17:00Z</dcterms:modified>
</cp:coreProperties>
</file>