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Default Extension="gif" ContentType="image/gif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82B6A" w:rsidRPr="00C82B6A" w:rsidRDefault="00C82B6A" w:rsidP="00C82B6A">
      <w:pP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kern w:val="36"/>
          <w:sz w:val="26"/>
          <w:szCs w:val="26"/>
        </w:rPr>
      </w:pPr>
      <w:r w:rsidRPr="00C82B6A">
        <w:rPr>
          <w:rFonts w:ascii="Times New Roman" w:eastAsia="Times New Roman" w:hAnsi="Times New Roman" w:cs="Times New Roman"/>
          <w:b/>
          <w:bCs/>
          <w:kern w:val="36"/>
          <w:sz w:val="26"/>
          <w:szCs w:val="26"/>
        </w:rPr>
        <w:t>Внеклассное мероприятие по географии для 9 класса.</w:t>
      </w:r>
    </w:p>
    <w:p w:rsidR="00C82B6A" w:rsidRPr="00C82B6A" w:rsidRDefault="00C82B6A" w:rsidP="00C82B6A">
      <w:pP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kern w:val="36"/>
          <w:sz w:val="26"/>
          <w:szCs w:val="26"/>
        </w:rPr>
      </w:pPr>
      <w:r w:rsidRPr="00C82B6A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«Знаешь ли ты свою страну».</w:t>
      </w:r>
    </w:p>
    <w:p w:rsidR="00C82B6A" w:rsidRPr="00C82B6A" w:rsidRDefault="00C82B6A" w:rsidP="00C82B6A">
      <w:pPr>
        <w:spacing w:after="0" w:line="240" w:lineRule="auto"/>
        <w:ind w:left="-1134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C82B6A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Ребята, сегодня мы проводим не совсем обычный урок, урок-игра «Знаешь ли ты свою страну». В России все поражает своими масштабами. </w:t>
      </w:r>
      <w:proofErr w:type="spellStart"/>
      <w:r w:rsidRPr="00C82B6A">
        <w:rPr>
          <w:rFonts w:ascii="Times New Roman" w:eastAsia="Times New Roman" w:hAnsi="Times New Roman" w:cs="Times New Roman"/>
          <w:sz w:val="26"/>
          <w:szCs w:val="26"/>
          <w:u w:val="single"/>
          <w:lang w:eastAsia="ru-RU"/>
        </w:rPr>
        <w:t>Западно-Сибирская</w:t>
      </w:r>
      <w:proofErr w:type="spellEnd"/>
      <w:r w:rsidRPr="00C82B6A">
        <w:rPr>
          <w:rFonts w:ascii="Times New Roman" w:eastAsia="Times New Roman" w:hAnsi="Times New Roman" w:cs="Times New Roman"/>
          <w:sz w:val="26"/>
          <w:szCs w:val="26"/>
          <w:u w:val="single"/>
          <w:lang w:eastAsia="ru-RU"/>
        </w:rPr>
        <w:t xml:space="preserve"> равнина</w:t>
      </w:r>
      <w:r w:rsidRPr="00C82B6A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- самая большая в России по площади и одна из крупнейших в мире. Здесь найдены богатейшие запасы нефти и газа. По этой равнине протекают реки Обь и Енисей. </w:t>
      </w:r>
      <w:r w:rsidRPr="00C82B6A">
        <w:rPr>
          <w:rFonts w:ascii="Times New Roman" w:eastAsia="Times New Roman" w:hAnsi="Times New Roman" w:cs="Times New Roman"/>
          <w:sz w:val="26"/>
          <w:szCs w:val="26"/>
          <w:u w:val="single"/>
          <w:lang w:eastAsia="ru-RU"/>
        </w:rPr>
        <w:t>Восточно-Европейская равнина (</w:t>
      </w:r>
      <w:r w:rsidRPr="00C82B6A">
        <w:rPr>
          <w:rFonts w:ascii="Times New Roman" w:eastAsia="Times New Roman" w:hAnsi="Times New Roman" w:cs="Times New Roman"/>
          <w:sz w:val="26"/>
          <w:szCs w:val="26"/>
          <w:lang w:eastAsia="ru-RU"/>
        </w:rPr>
        <w:t>2 по величине равнина</w:t>
      </w:r>
      <w:r w:rsidRPr="00C82B6A">
        <w:rPr>
          <w:rFonts w:ascii="Times New Roman" w:eastAsia="Times New Roman" w:hAnsi="Times New Roman" w:cs="Times New Roman"/>
          <w:sz w:val="26"/>
          <w:szCs w:val="26"/>
          <w:u w:val="single"/>
          <w:lang w:eastAsia="ru-RU"/>
        </w:rPr>
        <w:t>), река Волга, Ладожское озеро</w:t>
      </w:r>
      <w:r w:rsidRPr="00C82B6A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- </w:t>
      </w:r>
      <w:proofErr w:type="gramStart"/>
      <w:r w:rsidRPr="00C82B6A">
        <w:rPr>
          <w:rFonts w:ascii="Times New Roman" w:eastAsia="Times New Roman" w:hAnsi="Times New Roman" w:cs="Times New Roman"/>
          <w:sz w:val="26"/>
          <w:szCs w:val="26"/>
          <w:lang w:eastAsia="ru-RU"/>
        </w:rPr>
        <w:t>крупнейшие</w:t>
      </w:r>
      <w:proofErr w:type="gramEnd"/>
      <w:r w:rsidRPr="00C82B6A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в Европе. Кавказ - самые молодые и высокие горы. Урал - каменный пояс земли русской”. Великий русский поэт М.Ю.Лермонтов написал о России проникновенные строки: </w:t>
      </w:r>
    </w:p>
    <w:p w:rsidR="00C82B6A" w:rsidRPr="00C82B6A" w:rsidRDefault="00C82B6A" w:rsidP="00C82B6A">
      <w:pPr>
        <w:spacing w:after="0" w:line="240" w:lineRule="auto"/>
        <w:ind w:left="-1134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C82B6A">
        <w:rPr>
          <w:rFonts w:ascii="Times New Roman" w:eastAsia="Times New Roman" w:hAnsi="Times New Roman" w:cs="Times New Roman"/>
          <w:sz w:val="26"/>
          <w:szCs w:val="26"/>
          <w:lang w:eastAsia="ru-RU"/>
        </w:rPr>
        <w:t>“Но я люблю за что, не знаю сам -</w:t>
      </w:r>
      <w:r w:rsidRPr="00C82B6A">
        <w:rPr>
          <w:rFonts w:ascii="Times New Roman" w:eastAsia="Times New Roman" w:hAnsi="Times New Roman" w:cs="Times New Roman"/>
          <w:sz w:val="26"/>
          <w:szCs w:val="26"/>
          <w:lang w:eastAsia="ru-RU"/>
        </w:rPr>
        <w:br/>
        <w:t>Ее степей холодное молчанье,</w:t>
      </w:r>
      <w:r w:rsidRPr="00C82B6A">
        <w:rPr>
          <w:rFonts w:ascii="Times New Roman" w:eastAsia="Times New Roman" w:hAnsi="Times New Roman" w:cs="Times New Roman"/>
          <w:sz w:val="26"/>
          <w:szCs w:val="26"/>
          <w:lang w:eastAsia="ru-RU"/>
        </w:rPr>
        <w:br/>
        <w:t>Её лесов безбрежных колыханье,</w:t>
      </w:r>
      <w:r w:rsidRPr="00C82B6A">
        <w:rPr>
          <w:rFonts w:ascii="Times New Roman" w:eastAsia="Times New Roman" w:hAnsi="Times New Roman" w:cs="Times New Roman"/>
          <w:sz w:val="26"/>
          <w:szCs w:val="26"/>
          <w:lang w:eastAsia="ru-RU"/>
        </w:rPr>
        <w:br/>
        <w:t>Разливы рек ее, подобные морям...</w:t>
      </w:r>
      <w:r w:rsidRPr="00C82B6A">
        <w:rPr>
          <w:rFonts w:ascii="Times New Roman" w:eastAsia="Times New Roman" w:hAnsi="Times New Roman" w:cs="Times New Roman"/>
          <w:sz w:val="26"/>
          <w:szCs w:val="26"/>
          <w:lang w:eastAsia="ru-RU"/>
        </w:rPr>
        <w:br/>
        <w:t>Люблю дымок спаленной жнивы,</w:t>
      </w:r>
      <w:r w:rsidRPr="00C82B6A">
        <w:rPr>
          <w:rFonts w:ascii="Times New Roman" w:eastAsia="Times New Roman" w:hAnsi="Times New Roman" w:cs="Times New Roman"/>
          <w:sz w:val="26"/>
          <w:szCs w:val="26"/>
          <w:lang w:eastAsia="ru-RU"/>
        </w:rPr>
        <w:br/>
        <w:t>В степи кочующий обоз,</w:t>
      </w:r>
      <w:r w:rsidRPr="00C82B6A">
        <w:rPr>
          <w:rFonts w:ascii="Times New Roman" w:eastAsia="Times New Roman" w:hAnsi="Times New Roman" w:cs="Times New Roman"/>
          <w:sz w:val="26"/>
          <w:szCs w:val="26"/>
          <w:lang w:eastAsia="ru-RU"/>
        </w:rPr>
        <w:br/>
        <w:t>И на холме средь желтой нивы</w:t>
      </w:r>
      <w:r w:rsidRPr="00C82B6A">
        <w:rPr>
          <w:rFonts w:ascii="Times New Roman" w:eastAsia="Times New Roman" w:hAnsi="Times New Roman" w:cs="Times New Roman"/>
          <w:sz w:val="26"/>
          <w:szCs w:val="26"/>
          <w:lang w:eastAsia="ru-RU"/>
        </w:rPr>
        <w:br/>
        <w:t>Чету белеющих берез…”</w:t>
      </w:r>
    </w:p>
    <w:p w:rsidR="00C82B6A" w:rsidRPr="00C82B6A" w:rsidRDefault="00C82B6A" w:rsidP="00C82B6A">
      <w:pPr>
        <w:spacing w:after="0" w:line="240" w:lineRule="auto"/>
        <w:ind w:left="-1134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C82B6A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Учащиеся 9 класса делятся на две команды. Начинаем просмотр презентации. </w:t>
      </w:r>
    </w:p>
    <w:p w:rsidR="00C82B6A" w:rsidRPr="00C82B6A" w:rsidRDefault="00C82B6A" w:rsidP="00C82B6A">
      <w:pPr>
        <w:spacing w:after="0" w:line="240" w:lineRule="auto"/>
        <w:ind w:left="-1134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C82B6A">
        <w:rPr>
          <w:rFonts w:ascii="Times New Roman" w:eastAsia="Times New Roman" w:hAnsi="Times New Roman" w:cs="Times New Roman"/>
          <w:sz w:val="26"/>
          <w:szCs w:val="26"/>
          <w:u w:val="single"/>
          <w:lang w:eastAsia="ru-RU"/>
        </w:rPr>
        <w:t xml:space="preserve">Цифровой диктант: </w:t>
      </w:r>
    </w:p>
    <w:p w:rsidR="00C82B6A" w:rsidRPr="00C82B6A" w:rsidRDefault="00C82B6A" w:rsidP="00C82B6A">
      <w:pPr>
        <w:numPr>
          <w:ilvl w:val="0"/>
          <w:numId w:val="1"/>
        </w:numPr>
        <w:spacing w:after="0" w:line="240" w:lineRule="auto"/>
        <w:ind w:left="-1134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C82B6A">
        <w:rPr>
          <w:rFonts w:ascii="Times New Roman" w:eastAsia="Times New Roman" w:hAnsi="Times New Roman" w:cs="Times New Roman"/>
          <w:sz w:val="26"/>
          <w:szCs w:val="26"/>
          <w:lang w:eastAsia="ru-RU"/>
        </w:rPr>
        <w:t>17.1 млн. км</w:t>
      </w:r>
      <w:proofErr w:type="gramStart"/>
      <w:r w:rsidRPr="00C82B6A">
        <w:rPr>
          <w:rFonts w:ascii="Times New Roman" w:eastAsia="Times New Roman" w:hAnsi="Times New Roman" w:cs="Times New Roman"/>
          <w:sz w:val="26"/>
          <w:szCs w:val="26"/>
          <w:vertAlign w:val="superscript"/>
          <w:lang w:eastAsia="ru-RU"/>
        </w:rPr>
        <w:t>2</w:t>
      </w:r>
      <w:proofErr w:type="gramEnd"/>
      <w:r w:rsidRPr="00C82B6A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- площадь России; </w:t>
      </w:r>
    </w:p>
    <w:p w:rsidR="00C82B6A" w:rsidRPr="00C82B6A" w:rsidRDefault="00C82B6A" w:rsidP="00C82B6A">
      <w:pPr>
        <w:numPr>
          <w:ilvl w:val="0"/>
          <w:numId w:val="1"/>
        </w:numPr>
        <w:spacing w:after="0" w:line="240" w:lineRule="auto"/>
        <w:ind w:left="-1134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C82B6A">
        <w:rPr>
          <w:rFonts w:ascii="Times New Roman" w:eastAsia="Times New Roman" w:hAnsi="Times New Roman" w:cs="Times New Roman"/>
          <w:sz w:val="26"/>
          <w:szCs w:val="26"/>
          <w:lang w:eastAsia="ru-RU"/>
        </w:rPr>
        <w:t>16 - количество соседних государств;</w:t>
      </w:r>
    </w:p>
    <w:p w:rsidR="00C82B6A" w:rsidRPr="00C82B6A" w:rsidRDefault="00C82B6A" w:rsidP="00C82B6A">
      <w:pPr>
        <w:numPr>
          <w:ilvl w:val="0"/>
          <w:numId w:val="1"/>
        </w:numPr>
        <w:spacing w:after="0" w:line="240" w:lineRule="auto"/>
        <w:ind w:left="-1134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C82B6A">
        <w:rPr>
          <w:rFonts w:ascii="Times New Roman" w:eastAsia="Times New Roman" w:hAnsi="Times New Roman" w:cs="Times New Roman"/>
          <w:sz w:val="26"/>
          <w:szCs w:val="26"/>
          <w:lang w:eastAsia="ru-RU"/>
        </w:rPr>
        <w:t>13 - количество омываемых морей;</w:t>
      </w:r>
    </w:p>
    <w:p w:rsidR="00C82B6A" w:rsidRPr="00C82B6A" w:rsidRDefault="00C82B6A" w:rsidP="00C82B6A">
      <w:pPr>
        <w:numPr>
          <w:ilvl w:val="0"/>
          <w:numId w:val="1"/>
        </w:numPr>
        <w:spacing w:after="0" w:line="240" w:lineRule="auto"/>
        <w:ind w:left="-1134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C82B6A">
        <w:rPr>
          <w:rFonts w:ascii="Times New Roman" w:eastAsia="Times New Roman" w:hAnsi="Times New Roman" w:cs="Times New Roman"/>
          <w:sz w:val="26"/>
          <w:szCs w:val="26"/>
          <w:lang w:eastAsia="ru-RU"/>
        </w:rPr>
        <w:t>58,6 тыс.км</w:t>
      </w:r>
      <w:proofErr w:type="gramStart"/>
      <w:r w:rsidRPr="00C82B6A">
        <w:rPr>
          <w:rFonts w:ascii="Times New Roman" w:eastAsia="Times New Roman" w:hAnsi="Times New Roman" w:cs="Times New Roman"/>
          <w:sz w:val="26"/>
          <w:szCs w:val="26"/>
          <w:lang w:eastAsia="ru-RU"/>
        </w:rPr>
        <w:t>.</w:t>
      </w:r>
      <w:proofErr w:type="gramEnd"/>
      <w:r w:rsidRPr="00C82B6A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- </w:t>
      </w:r>
      <w:proofErr w:type="gramStart"/>
      <w:r w:rsidRPr="00C82B6A">
        <w:rPr>
          <w:rFonts w:ascii="Times New Roman" w:eastAsia="Times New Roman" w:hAnsi="Times New Roman" w:cs="Times New Roman"/>
          <w:sz w:val="26"/>
          <w:szCs w:val="26"/>
          <w:lang w:eastAsia="ru-RU"/>
        </w:rPr>
        <w:t>п</w:t>
      </w:r>
      <w:proofErr w:type="gramEnd"/>
      <w:r w:rsidRPr="00C82B6A">
        <w:rPr>
          <w:rFonts w:ascii="Times New Roman" w:eastAsia="Times New Roman" w:hAnsi="Times New Roman" w:cs="Times New Roman"/>
          <w:sz w:val="26"/>
          <w:szCs w:val="26"/>
          <w:lang w:eastAsia="ru-RU"/>
        </w:rPr>
        <w:t>ротяженность российской границы;</w:t>
      </w:r>
    </w:p>
    <w:p w:rsidR="00C82B6A" w:rsidRPr="00C82B6A" w:rsidRDefault="00C82B6A" w:rsidP="00C82B6A">
      <w:pPr>
        <w:numPr>
          <w:ilvl w:val="0"/>
          <w:numId w:val="1"/>
        </w:numPr>
        <w:spacing w:after="0" w:line="240" w:lineRule="auto"/>
        <w:ind w:left="-1134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C82B6A">
        <w:rPr>
          <w:rFonts w:ascii="Times New Roman" w:eastAsia="Times New Roman" w:hAnsi="Times New Roman" w:cs="Times New Roman"/>
          <w:sz w:val="26"/>
          <w:szCs w:val="26"/>
          <w:lang w:eastAsia="ru-RU"/>
        </w:rPr>
        <w:t>1637 м - глубина озера Байкал</w:t>
      </w:r>
    </w:p>
    <w:p w:rsidR="00C82B6A" w:rsidRPr="00C82B6A" w:rsidRDefault="00C82B6A" w:rsidP="00C82B6A">
      <w:pPr>
        <w:numPr>
          <w:ilvl w:val="0"/>
          <w:numId w:val="1"/>
        </w:numPr>
        <w:spacing w:after="0" w:line="240" w:lineRule="auto"/>
        <w:ind w:left="-1134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C82B6A">
        <w:rPr>
          <w:rFonts w:ascii="Times New Roman" w:eastAsia="Times New Roman" w:hAnsi="Times New Roman" w:cs="Times New Roman"/>
          <w:sz w:val="26"/>
          <w:szCs w:val="26"/>
          <w:lang w:eastAsia="ru-RU"/>
        </w:rPr>
        <w:t>5642 м - г. Эльбрус</w:t>
      </w:r>
    </w:p>
    <w:p w:rsidR="00C82B6A" w:rsidRPr="00C82B6A" w:rsidRDefault="00C82B6A" w:rsidP="00C82B6A">
      <w:pPr>
        <w:spacing w:after="0" w:line="240" w:lineRule="auto"/>
        <w:ind w:left="-1134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C82B6A"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t xml:space="preserve">II. </w:t>
      </w:r>
      <w:r w:rsidRPr="00C82B6A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Ребята, это была разминка, а теперь узнаем, какая команда точнее может отобразить границы России. На экране появляется контурная карта России. </w:t>
      </w:r>
    </w:p>
    <w:p w:rsidR="00C82B6A" w:rsidRPr="00C82B6A" w:rsidRDefault="00C82B6A" w:rsidP="00C82B6A">
      <w:pPr>
        <w:spacing w:after="0" w:line="240" w:lineRule="auto"/>
        <w:jc w:val="center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C82B6A">
        <w:rPr>
          <w:rFonts w:ascii="Times New Roman" w:eastAsia="Times New Roman" w:hAnsi="Times New Roman" w:cs="Times New Roman"/>
          <w:noProof/>
          <w:sz w:val="26"/>
          <w:szCs w:val="26"/>
          <w:lang w:eastAsia="ru-RU"/>
        </w:rPr>
        <w:drawing>
          <wp:inline distT="0" distB="0" distL="0" distR="0">
            <wp:extent cx="4191000" cy="2419350"/>
            <wp:effectExtent l="19050" t="0" r="0" b="0"/>
            <wp:docPr id="1" name="Рисунок 1" descr="http://festival.1september.ru/articles/501797/img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://festival.1september.ru/articles/501797/img1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91000" cy="24193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C82B6A" w:rsidRDefault="00C82B6A" w:rsidP="00C82B6A">
      <w:pPr>
        <w:spacing w:after="0" w:line="240" w:lineRule="auto"/>
        <w:ind w:left="-1134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C82B6A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Представители из обеих команд выходят к доске и отмечают крайние точки: </w:t>
      </w:r>
    </w:p>
    <w:p w:rsidR="00C82B6A" w:rsidRDefault="00C82B6A" w:rsidP="00C82B6A">
      <w:pPr>
        <w:spacing w:after="0" w:line="240" w:lineRule="auto"/>
        <w:ind w:left="-1134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C82B6A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команда 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C82B6A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1 - северную и западную крайние точки России, </w:t>
      </w:r>
    </w:p>
    <w:p w:rsidR="00C82B6A" w:rsidRPr="00C82B6A" w:rsidRDefault="00C82B6A" w:rsidP="00C82B6A">
      <w:pPr>
        <w:spacing w:after="0" w:line="240" w:lineRule="auto"/>
        <w:ind w:left="-1134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C82B6A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команда 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C82B6A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2 - южную и восточную крайние точки России. Работа выполняется в программе </w:t>
      </w:r>
      <w:proofErr w:type="spellStart"/>
      <w:r w:rsidRPr="00C82B6A">
        <w:rPr>
          <w:rFonts w:ascii="Times New Roman" w:eastAsia="Times New Roman" w:hAnsi="Times New Roman" w:cs="Times New Roman"/>
          <w:sz w:val="26"/>
          <w:szCs w:val="26"/>
          <w:lang w:eastAsia="ru-RU"/>
        </w:rPr>
        <w:t>Point</w:t>
      </w:r>
      <w:proofErr w:type="spellEnd"/>
      <w:r w:rsidRPr="00C82B6A">
        <w:rPr>
          <w:rFonts w:ascii="Times New Roman" w:eastAsia="Times New Roman" w:hAnsi="Times New Roman" w:cs="Times New Roman"/>
          <w:sz w:val="26"/>
          <w:szCs w:val="26"/>
          <w:lang w:eastAsia="ru-RU"/>
        </w:rPr>
        <w:t>. С помощью карандаша красного цвета подписываются крайние точки России.</w:t>
      </w:r>
    </w:p>
    <w:p w:rsidR="00C82B6A" w:rsidRPr="00C82B6A" w:rsidRDefault="00C82B6A" w:rsidP="00C82B6A">
      <w:pPr>
        <w:spacing w:after="0" w:line="240" w:lineRule="auto"/>
        <w:ind w:left="-1134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C82B6A"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t xml:space="preserve">III. Блиц-тур. </w:t>
      </w:r>
    </w:p>
    <w:p w:rsidR="00C82B6A" w:rsidRDefault="00C82B6A" w:rsidP="00C82B6A">
      <w:pPr>
        <w:spacing w:after="0" w:line="240" w:lineRule="auto"/>
        <w:ind w:left="-1134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C82B6A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Команда, первая верно ответившая на вопрос получает 1 балл. </w:t>
      </w:r>
    </w:p>
    <w:p w:rsidR="00C82B6A" w:rsidRDefault="00C82B6A" w:rsidP="00C82B6A">
      <w:pPr>
        <w:spacing w:after="0" w:line="240" w:lineRule="auto"/>
        <w:ind w:left="-1134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1. </w:t>
      </w:r>
      <w:r w:rsidRPr="00C82B6A">
        <w:rPr>
          <w:rFonts w:ascii="Times New Roman" w:eastAsia="Times New Roman" w:hAnsi="Times New Roman" w:cs="Times New Roman"/>
          <w:sz w:val="26"/>
          <w:szCs w:val="26"/>
          <w:lang w:eastAsia="ru-RU"/>
        </w:rPr>
        <w:t>Страна, граничащая с Россией за полярным кругом? (Норвегия)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</w:p>
    <w:p w:rsidR="00C82B6A" w:rsidRPr="00C82B6A" w:rsidRDefault="00C82B6A" w:rsidP="00C82B6A">
      <w:pPr>
        <w:spacing w:after="0" w:line="240" w:lineRule="auto"/>
        <w:ind w:left="-1134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2.</w:t>
      </w:r>
      <w:r w:rsidRPr="00C82B6A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Архипелаг островов, расположенный к северу от </w:t>
      </w:r>
      <w:proofErr w:type="spellStart"/>
      <w:r w:rsidRPr="00C82B6A">
        <w:rPr>
          <w:rFonts w:ascii="Times New Roman" w:eastAsia="Times New Roman" w:hAnsi="Times New Roman" w:cs="Times New Roman"/>
          <w:sz w:val="26"/>
          <w:szCs w:val="26"/>
          <w:lang w:eastAsia="ru-RU"/>
        </w:rPr>
        <w:t>п-ва</w:t>
      </w:r>
      <w:proofErr w:type="spellEnd"/>
      <w:r w:rsidRPr="00C82B6A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Таймыр? (Северная Земля)</w:t>
      </w:r>
    </w:p>
    <w:p w:rsidR="00C82B6A" w:rsidRPr="00C82B6A" w:rsidRDefault="002A716F" w:rsidP="002A716F">
      <w:pPr>
        <w:spacing w:after="0" w:line="240" w:lineRule="auto"/>
        <w:ind w:left="-993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lastRenderedPageBreak/>
        <w:t>3.</w:t>
      </w:r>
      <w:r w:rsidR="00C82B6A" w:rsidRPr="00C82B6A">
        <w:rPr>
          <w:rFonts w:ascii="Times New Roman" w:eastAsia="Times New Roman" w:hAnsi="Times New Roman" w:cs="Times New Roman"/>
          <w:sz w:val="26"/>
          <w:szCs w:val="26"/>
          <w:lang w:eastAsia="ru-RU"/>
        </w:rPr>
        <w:t>Крупнейший левый приток Волги? (Кама)</w:t>
      </w:r>
    </w:p>
    <w:p w:rsidR="00C82B6A" w:rsidRPr="002A716F" w:rsidRDefault="00C82B6A" w:rsidP="002A716F">
      <w:pPr>
        <w:pStyle w:val="a8"/>
        <w:numPr>
          <w:ilvl w:val="0"/>
          <w:numId w:val="6"/>
        </w:numPr>
        <w:spacing w:after="0" w:line="240" w:lineRule="auto"/>
        <w:ind w:left="-993" w:firstLine="0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2A716F">
        <w:rPr>
          <w:rFonts w:ascii="Times New Roman" w:eastAsia="Times New Roman" w:hAnsi="Times New Roman" w:cs="Times New Roman"/>
          <w:sz w:val="26"/>
          <w:szCs w:val="26"/>
          <w:lang w:eastAsia="ru-RU"/>
        </w:rPr>
        <w:t>Крупнейшая река, впадающая в Баренцево море? (Печора)</w:t>
      </w:r>
    </w:p>
    <w:p w:rsidR="00C82B6A" w:rsidRPr="002A716F" w:rsidRDefault="002A716F" w:rsidP="002A716F">
      <w:pPr>
        <w:spacing w:after="0" w:line="240" w:lineRule="auto"/>
        <w:ind w:left="-993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5.</w:t>
      </w:r>
      <w:r w:rsidR="00C82B6A" w:rsidRPr="002A716F">
        <w:rPr>
          <w:rFonts w:ascii="Times New Roman" w:eastAsia="Times New Roman" w:hAnsi="Times New Roman" w:cs="Times New Roman"/>
          <w:sz w:val="26"/>
          <w:szCs w:val="26"/>
          <w:lang w:eastAsia="ru-RU"/>
        </w:rPr>
        <w:t>Море, в которое впадают реки Обь и Енисей? (Карское)</w:t>
      </w:r>
    </w:p>
    <w:p w:rsidR="00C82B6A" w:rsidRPr="00C82B6A" w:rsidRDefault="002A716F" w:rsidP="002A716F">
      <w:pPr>
        <w:spacing w:after="0" w:line="240" w:lineRule="auto"/>
        <w:ind w:left="-993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6.</w:t>
      </w:r>
      <w:r w:rsidR="00C82B6A" w:rsidRPr="00C82B6A">
        <w:rPr>
          <w:rFonts w:ascii="Times New Roman" w:eastAsia="Times New Roman" w:hAnsi="Times New Roman" w:cs="Times New Roman"/>
          <w:sz w:val="26"/>
          <w:szCs w:val="26"/>
          <w:lang w:eastAsia="ru-RU"/>
        </w:rPr>
        <w:t>Озеро, из которого вытекает река Нарва? (Чудское)</w:t>
      </w:r>
    </w:p>
    <w:p w:rsidR="00C82B6A" w:rsidRPr="002A716F" w:rsidRDefault="00C82B6A" w:rsidP="002A716F">
      <w:pPr>
        <w:pStyle w:val="a8"/>
        <w:numPr>
          <w:ilvl w:val="0"/>
          <w:numId w:val="7"/>
        </w:numPr>
        <w:spacing w:after="0" w:line="240" w:lineRule="auto"/>
        <w:ind w:left="-993" w:hanging="5529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2A716F">
        <w:rPr>
          <w:rFonts w:ascii="Times New Roman" w:eastAsia="Times New Roman" w:hAnsi="Times New Roman" w:cs="Times New Roman"/>
          <w:sz w:val="26"/>
          <w:szCs w:val="26"/>
          <w:lang w:eastAsia="ru-RU"/>
        </w:rPr>
        <w:t>Город-миллионер на берегах реки Камы? (Пермь)</w:t>
      </w:r>
    </w:p>
    <w:p w:rsidR="00C82B6A" w:rsidRPr="00C82B6A" w:rsidRDefault="00C82B6A" w:rsidP="002A716F">
      <w:pPr>
        <w:numPr>
          <w:ilvl w:val="0"/>
          <w:numId w:val="7"/>
        </w:numPr>
        <w:spacing w:after="0" w:line="240" w:lineRule="auto"/>
        <w:ind w:left="-993" w:firstLine="0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C82B6A">
        <w:rPr>
          <w:rFonts w:ascii="Times New Roman" w:eastAsia="Times New Roman" w:hAnsi="Times New Roman" w:cs="Times New Roman"/>
          <w:sz w:val="26"/>
          <w:szCs w:val="26"/>
          <w:lang w:eastAsia="ru-RU"/>
        </w:rPr>
        <w:t>Река, вытекающая из Ладожского озера? (Нева)</w:t>
      </w:r>
    </w:p>
    <w:p w:rsidR="00C82B6A" w:rsidRPr="00C82B6A" w:rsidRDefault="00C82B6A" w:rsidP="002A716F">
      <w:pPr>
        <w:numPr>
          <w:ilvl w:val="0"/>
          <w:numId w:val="7"/>
        </w:numPr>
        <w:spacing w:after="0" w:line="240" w:lineRule="auto"/>
        <w:ind w:left="-993" w:firstLine="0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C82B6A">
        <w:rPr>
          <w:rFonts w:ascii="Times New Roman" w:eastAsia="Times New Roman" w:hAnsi="Times New Roman" w:cs="Times New Roman"/>
          <w:sz w:val="26"/>
          <w:szCs w:val="26"/>
          <w:lang w:eastAsia="ru-RU"/>
        </w:rPr>
        <w:t>Горы на Кольском полуострове? (Хибины)</w:t>
      </w:r>
    </w:p>
    <w:p w:rsidR="00C82B6A" w:rsidRPr="00C82B6A" w:rsidRDefault="00C82B6A" w:rsidP="002A716F">
      <w:pPr>
        <w:numPr>
          <w:ilvl w:val="0"/>
          <w:numId w:val="7"/>
        </w:numPr>
        <w:tabs>
          <w:tab w:val="left" w:pos="0"/>
        </w:tabs>
        <w:spacing w:after="0" w:line="240" w:lineRule="auto"/>
        <w:ind w:left="-993" w:firstLine="0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C82B6A">
        <w:rPr>
          <w:rFonts w:ascii="Times New Roman" w:eastAsia="Times New Roman" w:hAnsi="Times New Roman" w:cs="Times New Roman"/>
          <w:sz w:val="26"/>
          <w:szCs w:val="26"/>
          <w:lang w:eastAsia="ru-RU"/>
        </w:rPr>
        <w:t>Возвышенность, служащая водоразделом бассейнов рек Дона и Днепра? (Среднерусская)</w:t>
      </w:r>
    </w:p>
    <w:p w:rsidR="00C82B6A" w:rsidRPr="00C82B6A" w:rsidRDefault="00C82B6A" w:rsidP="002A716F">
      <w:pPr>
        <w:numPr>
          <w:ilvl w:val="0"/>
          <w:numId w:val="7"/>
        </w:numPr>
        <w:spacing w:after="0" w:line="240" w:lineRule="auto"/>
        <w:ind w:left="-851" w:hanging="142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C82B6A">
        <w:rPr>
          <w:rFonts w:ascii="Times New Roman" w:eastAsia="Times New Roman" w:hAnsi="Times New Roman" w:cs="Times New Roman"/>
          <w:sz w:val="26"/>
          <w:szCs w:val="26"/>
          <w:lang w:eastAsia="ru-RU"/>
        </w:rPr>
        <w:t>Река, по которой проходит граница Европы и Азии? (Урал)</w:t>
      </w:r>
    </w:p>
    <w:p w:rsidR="00C82B6A" w:rsidRPr="00C82B6A" w:rsidRDefault="00C82B6A" w:rsidP="002A716F">
      <w:pPr>
        <w:numPr>
          <w:ilvl w:val="0"/>
          <w:numId w:val="7"/>
        </w:numPr>
        <w:spacing w:after="0" w:line="240" w:lineRule="auto"/>
        <w:ind w:left="-851" w:hanging="142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C82B6A">
        <w:rPr>
          <w:rFonts w:ascii="Times New Roman" w:eastAsia="Times New Roman" w:hAnsi="Times New Roman" w:cs="Times New Roman"/>
          <w:sz w:val="26"/>
          <w:szCs w:val="26"/>
          <w:lang w:eastAsia="ru-RU"/>
        </w:rPr>
        <w:t>Крупнейшая река Кавказа? (Терек)</w:t>
      </w:r>
    </w:p>
    <w:p w:rsidR="00C82B6A" w:rsidRPr="00C82B6A" w:rsidRDefault="00C82B6A" w:rsidP="002A716F">
      <w:pPr>
        <w:numPr>
          <w:ilvl w:val="0"/>
          <w:numId w:val="7"/>
        </w:numPr>
        <w:spacing w:after="0" w:line="240" w:lineRule="auto"/>
        <w:ind w:left="-851" w:hanging="142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C82B6A">
        <w:rPr>
          <w:rFonts w:ascii="Times New Roman" w:eastAsia="Times New Roman" w:hAnsi="Times New Roman" w:cs="Times New Roman"/>
          <w:sz w:val="26"/>
          <w:szCs w:val="26"/>
          <w:lang w:eastAsia="ru-RU"/>
        </w:rPr>
        <w:t>Самое большое по площади водохранилище? (Куйбышевское)</w:t>
      </w:r>
    </w:p>
    <w:p w:rsidR="00C82B6A" w:rsidRPr="00C82B6A" w:rsidRDefault="00C82B6A" w:rsidP="00C82B6A">
      <w:pPr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C82B6A"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t xml:space="preserve">IV. Кроссворд. </w:t>
      </w:r>
    </w:p>
    <w:p w:rsidR="00C82B6A" w:rsidRPr="00C82B6A" w:rsidRDefault="00C82B6A" w:rsidP="00C82B6A">
      <w:pPr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C82B6A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По очереди из каждой команды выходят игроки и отвечают на вопросы кроссворда. Кроссворд выполнен в </w:t>
      </w:r>
      <w:proofErr w:type="spellStart"/>
      <w:r w:rsidRPr="00C82B6A">
        <w:rPr>
          <w:rFonts w:ascii="Times New Roman" w:eastAsia="Times New Roman" w:hAnsi="Times New Roman" w:cs="Times New Roman"/>
          <w:sz w:val="26"/>
          <w:szCs w:val="26"/>
          <w:lang w:eastAsia="ru-RU"/>
        </w:rPr>
        <w:t>Exel</w:t>
      </w:r>
      <w:proofErr w:type="spellEnd"/>
      <w:r w:rsidRPr="00C82B6A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учащиеся заполняют его на компьютере и результат отображается на экране. За каждый верный ответ команда получает 1 балл.</w:t>
      </w:r>
    </w:p>
    <w:p w:rsidR="00C82B6A" w:rsidRPr="00C82B6A" w:rsidRDefault="00C82B6A" w:rsidP="00C82B6A">
      <w:pPr>
        <w:spacing w:after="0" w:line="240" w:lineRule="auto"/>
        <w:jc w:val="center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2A716F">
        <w:rPr>
          <w:rFonts w:ascii="Times New Roman" w:eastAsia="Times New Roman" w:hAnsi="Times New Roman" w:cs="Times New Roman"/>
          <w:noProof/>
          <w:sz w:val="26"/>
          <w:szCs w:val="26"/>
          <w:lang w:eastAsia="ru-RU"/>
        </w:rPr>
        <w:drawing>
          <wp:inline distT="0" distB="0" distL="0" distR="0">
            <wp:extent cx="4010025" cy="3800475"/>
            <wp:effectExtent l="19050" t="0" r="9525" b="0"/>
            <wp:docPr id="2" name="Рисунок 2" descr="http://festival.1september.ru/articles/501797/Image213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http://festival.1september.ru/articles/501797/Image2139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10025" cy="3800475"/>
                    </a:xfrm>
                    <a:prstGeom prst="rect">
                      <a:avLst/>
                    </a:prstGeom>
                    <a:solidFill>
                      <a:schemeClr val="bg1"/>
                    </a:solidFill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C82B6A">
        <w:rPr>
          <w:rFonts w:ascii="Times New Roman" w:eastAsia="Times New Roman" w:hAnsi="Times New Roman" w:cs="Times New Roman"/>
          <w:sz w:val="26"/>
          <w:szCs w:val="26"/>
          <w:lang w:eastAsia="ru-RU"/>
        </w:rPr>
        <w:t> </w:t>
      </w:r>
    </w:p>
    <w:p w:rsidR="00C82B6A" w:rsidRPr="00C82B6A" w:rsidRDefault="00C82B6A" w:rsidP="00C82B6A">
      <w:pPr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C82B6A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ПО ГОРИЗОНТАЛИ: </w:t>
      </w:r>
    </w:p>
    <w:p w:rsidR="00C82B6A" w:rsidRPr="00C82B6A" w:rsidRDefault="00C82B6A" w:rsidP="00C82B6A">
      <w:pPr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C82B6A">
        <w:rPr>
          <w:rFonts w:ascii="Times New Roman" w:eastAsia="Times New Roman" w:hAnsi="Times New Roman" w:cs="Times New Roman"/>
          <w:sz w:val="26"/>
          <w:szCs w:val="26"/>
          <w:lang w:eastAsia="ru-RU"/>
        </w:rPr>
        <w:t>1. Пролив, отделяющий японский остров Хоккайдо от российского острова Сахалин.</w:t>
      </w:r>
    </w:p>
    <w:p w:rsidR="00C82B6A" w:rsidRPr="00C82B6A" w:rsidRDefault="00C82B6A" w:rsidP="00C82B6A">
      <w:pPr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C82B6A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2. Название заливов-эстуариев на Севере России. </w:t>
      </w:r>
    </w:p>
    <w:p w:rsidR="00C82B6A" w:rsidRPr="00C82B6A" w:rsidRDefault="00C82B6A" w:rsidP="00C82B6A">
      <w:pPr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C82B6A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3. Одна из групп островов, образующих архипелаг Новосибирские острова. </w:t>
      </w:r>
    </w:p>
    <w:p w:rsidR="00C82B6A" w:rsidRPr="00C82B6A" w:rsidRDefault="00C82B6A" w:rsidP="00C82B6A">
      <w:pPr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C82B6A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4. Самый крупный полуостров России. </w:t>
      </w:r>
    </w:p>
    <w:p w:rsidR="00C82B6A" w:rsidRPr="00C82B6A" w:rsidRDefault="00C82B6A" w:rsidP="00C82B6A">
      <w:pPr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C82B6A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5. Море у берегов нашей страны, в заливах которого наблюдаются самые высокие приливы. </w:t>
      </w:r>
    </w:p>
    <w:p w:rsidR="00C82B6A" w:rsidRPr="00C82B6A" w:rsidRDefault="00C82B6A" w:rsidP="00C82B6A">
      <w:pPr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C82B6A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6. Мыс на острове Рудольфа, крайняя северная точка России. </w:t>
      </w:r>
    </w:p>
    <w:p w:rsidR="00C82B6A" w:rsidRPr="00C82B6A" w:rsidRDefault="00C82B6A" w:rsidP="00C82B6A">
      <w:pPr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C82B6A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7. Столица государства, с которым Россия имеет сухопутную границу. </w:t>
      </w:r>
    </w:p>
    <w:p w:rsidR="00C82B6A" w:rsidRPr="00C82B6A" w:rsidRDefault="00C82B6A" w:rsidP="00C82B6A">
      <w:pPr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C82B6A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8. Полуостров, где находятся действующие вулканы России. </w:t>
      </w:r>
    </w:p>
    <w:p w:rsidR="00C82B6A" w:rsidRPr="00C82B6A" w:rsidRDefault="00C82B6A" w:rsidP="00C82B6A">
      <w:pPr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C82B6A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9. Столица государства, с которым Россия имеет только морскую границу. </w:t>
      </w:r>
    </w:p>
    <w:p w:rsidR="00C82B6A" w:rsidRPr="00C82B6A" w:rsidRDefault="00C82B6A" w:rsidP="00C82B6A">
      <w:pPr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C82B6A">
        <w:rPr>
          <w:rFonts w:ascii="Times New Roman" w:eastAsia="Times New Roman" w:hAnsi="Times New Roman" w:cs="Times New Roman"/>
          <w:sz w:val="26"/>
          <w:szCs w:val="26"/>
          <w:lang w:eastAsia="ru-RU"/>
        </w:rPr>
        <w:lastRenderedPageBreak/>
        <w:t xml:space="preserve">10. Страна, с которой у России наименее протяженная граница. </w:t>
      </w:r>
    </w:p>
    <w:p w:rsidR="00C82B6A" w:rsidRPr="00C82B6A" w:rsidRDefault="00C82B6A" w:rsidP="00C82B6A">
      <w:pPr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C82B6A">
        <w:rPr>
          <w:rFonts w:ascii="Times New Roman" w:eastAsia="Times New Roman" w:hAnsi="Times New Roman" w:cs="Times New Roman"/>
          <w:sz w:val="26"/>
          <w:szCs w:val="26"/>
          <w:lang w:eastAsia="ru-RU"/>
        </w:rPr>
        <w:t>11. Море бассейна Атлантического океана, омывающее Россию.</w:t>
      </w:r>
    </w:p>
    <w:p w:rsidR="00C82B6A" w:rsidRPr="00C82B6A" w:rsidRDefault="00C82B6A" w:rsidP="00C82B6A">
      <w:pPr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C82B6A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ПО ВЕРТИКАЛИ: </w:t>
      </w:r>
    </w:p>
    <w:p w:rsidR="00C82B6A" w:rsidRPr="00C82B6A" w:rsidRDefault="00C82B6A" w:rsidP="00C82B6A">
      <w:pPr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C82B6A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1. Самое большое и глубокое море, омывающее берега России. </w:t>
      </w:r>
    </w:p>
    <w:p w:rsidR="00C82B6A" w:rsidRPr="00C82B6A" w:rsidRDefault="00C82B6A" w:rsidP="00C82B6A">
      <w:pPr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C82B6A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2. Государство, с которым Россия имеет наиболее протяженную сухопутную границу. </w:t>
      </w:r>
    </w:p>
    <w:p w:rsidR="00C82B6A" w:rsidRPr="00C82B6A" w:rsidRDefault="00C82B6A" w:rsidP="00C82B6A">
      <w:pPr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C82B6A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3. Королевство, граничащее с Россией. </w:t>
      </w:r>
    </w:p>
    <w:p w:rsidR="00C82B6A" w:rsidRPr="00C82B6A" w:rsidRDefault="00C82B6A" w:rsidP="00C82B6A">
      <w:pPr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C82B6A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4. Самый крупный остров у берегов России. </w:t>
      </w:r>
    </w:p>
    <w:p w:rsidR="00C82B6A" w:rsidRPr="00C82B6A" w:rsidRDefault="00C82B6A" w:rsidP="00C82B6A">
      <w:pPr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C82B6A">
        <w:rPr>
          <w:rFonts w:ascii="Times New Roman" w:eastAsia="Times New Roman" w:hAnsi="Times New Roman" w:cs="Times New Roman"/>
          <w:sz w:val="26"/>
          <w:szCs w:val="26"/>
          <w:lang w:eastAsia="ru-RU"/>
        </w:rPr>
        <w:t>5. Озеро, омывающее берега нашей Родины.</w:t>
      </w:r>
    </w:p>
    <w:p w:rsidR="00C82B6A" w:rsidRPr="00C82B6A" w:rsidRDefault="00C82B6A" w:rsidP="00C82B6A">
      <w:pPr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C82B6A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6. Залив Охотского моря, названный в честь купца, основавшего первые поселения в “Русской Америке”. </w:t>
      </w:r>
    </w:p>
    <w:p w:rsidR="00C82B6A" w:rsidRPr="00C82B6A" w:rsidRDefault="00C82B6A" w:rsidP="00C82B6A">
      <w:pPr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C82B6A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7. Мыс - крайняя северная точка России, расположенная на материке. </w:t>
      </w:r>
    </w:p>
    <w:p w:rsidR="00C82B6A" w:rsidRPr="00C82B6A" w:rsidRDefault="00C82B6A" w:rsidP="00C82B6A">
      <w:pPr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C82B6A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8. Остров, на котором находится крайняя восточная точка страны. </w:t>
      </w:r>
    </w:p>
    <w:p w:rsidR="00C82B6A" w:rsidRPr="00C82B6A" w:rsidRDefault="00C82B6A" w:rsidP="00C82B6A">
      <w:pPr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C82B6A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9. Гора, близ которой находится крайняя южная точка России. </w:t>
      </w:r>
    </w:p>
    <w:p w:rsidR="00C82B6A" w:rsidRPr="00C82B6A" w:rsidRDefault="00C82B6A" w:rsidP="00C82B6A">
      <w:pPr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C82B6A">
        <w:rPr>
          <w:rFonts w:ascii="Times New Roman" w:eastAsia="Times New Roman" w:hAnsi="Times New Roman" w:cs="Times New Roman"/>
          <w:sz w:val="26"/>
          <w:szCs w:val="26"/>
          <w:lang w:eastAsia="ru-RU"/>
        </w:rPr>
        <w:t>10. Пролив, отделяющий архипелаг Северная Земля от материка.</w:t>
      </w:r>
    </w:p>
    <w:p w:rsidR="00C82B6A" w:rsidRPr="00C82B6A" w:rsidRDefault="00C82B6A" w:rsidP="00C82B6A">
      <w:pPr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C82B6A"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t>V. Конкурс капитанов “Высшие точки России”.</w:t>
      </w:r>
    </w:p>
    <w:p w:rsidR="00C82B6A" w:rsidRPr="00C82B6A" w:rsidRDefault="00C82B6A" w:rsidP="00C82B6A">
      <w:pPr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C82B6A">
        <w:rPr>
          <w:rFonts w:ascii="Times New Roman" w:eastAsia="Times New Roman" w:hAnsi="Times New Roman" w:cs="Times New Roman"/>
          <w:sz w:val="26"/>
          <w:szCs w:val="26"/>
          <w:lang w:eastAsia="ru-RU"/>
        </w:rPr>
        <w:t>Определите из данного перечня вершины географических объектов.</w:t>
      </w:r>
    </w:p>
    <w:p w:rsidR="00C82B6A" w:rsidRPr="00C82B6A" w:rsidRDefault="00C82B6A" w:rsidP="00C82B6A">
      <w:pPr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C82B6A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По данным табличного редактора </w:t>
      </w:r>
      <w:proofErr w:type="spellStart"/>
      <w:r w:rsidRPr="00C82B6A">
        <w:rPr>
          <w:rFonts w:ascii="Times New Roman" w:eastAsia="Times New Roman" w:hAnsi="Times New Roman" w:cs="Times New Roman"/>
          <w:sz w:val="26"/>
          <w:szCs w:val="26"/>
          <w:lang w:eastAsia="ru-RU"/>
        </w:rPr>
        <w:t>Exel</w:t>
      </w:r>
      <w:proofErr w:type="spellEnd"/>
      <w:r w:rsidRPr="00C82B6A">
        <w:rPr>
          <w:rFonts w:ascii="Times New Roman" w:eastAsia="Times New Roman" w:hAnsi="Times New Roman" w:cs="Times New Roman"/>
          <w:sz w:val="26"/>
          <w:szCs w:val="26"/>
          <w:lang w:eastAsia="ru-RU"/>
        </w:rPr>
        <w:t>, построить диаграмму высшие точки России и объяснить почему.</w:t>
      </w:r>
    </w:p>
    <w:tbl>
      <w:tblPr>
        <w:tblW w:w="0" w:type="auto"/>
        <w:jc w:val="center"/>
        <w:tblCellSpacing w:w="7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top w:w="105" w:type="dxa"/>
          <w:left w:w="105" w:type="dxa"/>
          <w:bottom w:w="105" w:type="dxa"/>
          <w:right w:w="105" w:type="dxa"/>
        </w:tblCellMar>
        <w:tblLook w:val="04A0"/>
      </w:tblPr>
      <w:tblGrid>
        <w:gridCol w:w="3908"/>
        <w:gridCol w:w="2112"/>
        <w:gridCol w:w="1011"/>
      </w:tblGrid>
      <w:tr w:rsidR="00C82B6A" w:rsidRPr="00C82B6A" w:rsidTr="00C82B6A">
        <w:trPr>
          <w:tblCellSpacing w:w="7" w:type="dxa"/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82B6A" w:rsidRPr="00C82B6A" w:rsidRDefault="00C82B6A" w:rsidP="00C82B6A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C82B6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Высшая точка Русской равнины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82B6A" w:rsidRPr="00C82B6A" w:rsidRDefault="00C82B6A" w:rsidP="00C82B6A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proofErr w:type="spellStart"/>
            <w:r w:rsidRPr="00C82B6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Тиманский</w:t>
            </w:r>
            <w:proofErr w:type="spellEnd"/>
            <w:r w:rsidRPr="00C82B6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кряж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82B6A" w:rsidRPr="00C82B6A" w:rsidRDefault="00C82B6A" w:rsidP="00C82B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C82B6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471 м</w:t>
            </w:r>
          </w:p>
        </w:tc>
      </w:tr>
      <w:tr w:rsidR="00C82B6A" w:rsidRPr="00C82B6A" w:rsidTr="00C82B6A">
        <w:trPr>
          <w:tblCellSpacing w:w="7" w:type="dxa"/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82B6A" w:rsidRPr="00C82B6A" w:rsidRDefault="00C82B6A" w:rsidP="00C82B6A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C82B6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Высшая точка Кавказа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82B6A" w:rsidRPr="00C82B6A" w:rsidRDefault="00C82B6A" w:rsidP="00C82B6A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C82B6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Эльбрус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82B6A" w:rsidRPr="00C82B6A" w:rsidRDefault="00C82B6A" w:rsidP="00C82B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C82B6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5642 м</w:t>
            </w:r>
          </w:p>
        </w:tc>
      </w:tr>
      <w:tr w:rsidR="00C82B6A" w:rsidRPr="00C82B6A" w:rsidTr="00C82B6A">
        <w:trPr>
          <w:tblCellSpacing w:w="7" w:type="dxa"/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82B6A" w:rsidRPr="00C82B6A" w:rsidRDefault="00C82B6A" w:rsidP="00C82B6A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C82B6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Высшая точка Урала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82B6A" w:rsidRPr="00C82B6A" w:rsidRDefault="00C82B6A" w:rsidP="00C82B6A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C82B6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Народная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82B6A" w:rsidRPr="00C82B6A" w:rsidRDefault="00C82B6A" w:rsidP="00C82B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C82B6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1895 м</w:t>
            </w:r>
          </w:p>
        </w:tc>
      </w:tr>
      <w:tr w:rsidR="00C82B6A" w:rsidRPr="00C82B6A" w:rsidTr="00C82B6A">
        <w:trPr>
          <w:tblCellSpacing w:w="7" w:type="dxa"/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82B6A" w:rsidRPr="00C82B6A" w:rsidRDefault="00C82B6A" w:rsidP="00C82B6A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C82B6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Высшая точка Сибири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82B6A" w:rsidRPr="00C82B6A" w:rsidRDefault="00C82B6A" w:rsidP="00C82B6A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C82B6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Белуха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82B6A" w:rsidRPr="00C82B6A" w:rsidRDefault="00C82B6A" w:rsidP="00C82B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C82B6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4506 м</w:t>
            </w:r>
          </w:p>
        </w:tc>
      </w:tr>
      <w:tr w:rsidR="00C82B6A" w:rsidRPr="00C82B6A" w:rsidTr="00C82B6A">
        <w:trPr>
          <w:tblCellSpacing w:w="7" w:type="dxa"/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82B6A" w:rsidRPr="00C82B6A" w:rsidRDefault="00C82B6A" w:rsidP="00C82B6A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C82B6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Высшая точка Дальнего Востока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82B6A" w:rsidRPr="00C82B6A" w:rsidRDefault="00C82B6A" w:rsidP="00C82B6A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proofErr w:type="spellStart"/>
            <w:r w:rsidRPr="00C82B6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Ключ</w:t>
            </w:r>
            <w:proofErr w:type="gramStart"/>
            <w:r w:rsidRPr="00C82B6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.С</w:t>
            </w:r>
            <w:proofErr w:type="gramEnd"/>
            <w:r w:rsidRPr="00C82B6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опка</w:t>
            </w:r>
            <w:proofErr w:type="spellEnd"/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82B6A" w:rsidRPr="00C82B6A" w:rsidRDefault="00C82B6A" w:rsidP="00C82B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C82B6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4700 м</w:t>
            </w:r>
          </w:p>
        </w:tc>
      </w:tr>
    </w:tbl>
    <w:p w:rsidR="00C82B6A" w:rsidRPr="00C82B6A" w:rsidRDefault="00C82B6A" w:rsidP="00C82B6A">
      <w:pPr>
        <w:spacing w:after="0" w:line="240" w:lineRule="auto"/>
        <w:jc w:val="center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2A716F">
        <w:rPr>
          <w:rFonts w:ascii="Times New Roman" w:eastAsia="Times New Roman" w:hAnsi="Times New Roman" w:cs="Times New Roman"/>
          <w:noProof/>
          <w:sz w:val="26"/>
          <w:szCs w:val="26"/>
          <w:lang w:eastAsia="ru-RU"/>
        </w:rPr>
        <w:drawing>
          <wp:inline distT="0" distB="0" distL="0" distR="0">
            <wp:extent cx="4114800" cy="2047875"/>
            <wp:effectExtent l="19050" t="0" r="0" b="0"/>
            <wp:docPr id="3" name="Рисунок 3" descr="http://festival.1september.ru/articles/501797/Image2140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http://festival.1september.ru/articles/501797/Image2140.gif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14800" cy="20478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C82B6A" w:rsidRPr="00C82B6A" w:rsidRDefault="00C82B6A" w:rsidP="00C82B6A">
      <w:pPr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C82B6A"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t>VI. Конкурс капитанов “Третий лишний”.</w:t>
      </w:r>
    </w:p>
    <w:p w:rsidR="00C82B6A" w:rsidRPr="00C82B6A" w:rsidRDefault="00C82B6A" w:rsidP="00C82B6A">
      <w:pPr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C82B6A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Вычеркнуть лишний объект, объясняя почему. </w:t>
      </w:r>
    </w:p>
    <w:tbl>
      <w:tblPr>
        <w:tblW w:w="0" w:type="auto"/>
        <w:jc w:val="center"/>
        <w:tblCellSpacing w:w="7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top w:w="105" w:type="dxa"/>
          <w:left w:w="105" w:type="dxa"/>
          <w:bottom w:w="105" w:type="dxa"/>
          <w:right w:w="105" w:type="dxa"/>
        </w:tblCellMar>
        <w:tblLook w:val="04A0"/>
      </w:tblPr>
      <w:tblGrid>
        <w:gridCol w:w="3353"/>
        <w:gridCol w:w="4327"/>
      </w:tblGrid>
      <w:tr w:rsidR="00C82B6A" w:rsidRPr="00C82B6A" w:rsidTr="00C82B6A">
        <w:trPr>
          <w:tblCellSpacing w:w="7" w:type="dxa"/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82B6A" w:rsidRPr="00C82B6A" w:rsidRDefault="00C82B6A" w:rsidP="00C82B6A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C82B6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1 команда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82B6A" w:rsidRPr="00C82B6A" w:rsidRDefault="00C82B6A" w:rsidP="00C82B6A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C82B6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команда</w:t>
            </w:r>
          </w:p>
        </w:tc>
      </w:tr>
      <w:tr w:rsidR="00C82B6A" w:rsidRPr="00C82B6A" w:rsidTr="00C82B6A">
        <w:trPr>
          <w:tblCellSpacing w:w="7" w:type="dxa"/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82B6A" w:rsidRPr="00C82B6A" w:rsidRDefault="00C82B6A" w:rsidP="00C82B6A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C82B6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Хибины, </w:t>
            </w:r>
            <w:proofErr w:type="spellStart"/>
            <w:r w:rsidRPr="00C82B6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Джугджур</w:t>
            </w:r>
            <w:proofErr w:type="spellEnd"/>
            <w:r w:rsidRPr="00C82B6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, р</w:t>
            </w:r>
            <w:proofErr w:type="gramStart"/>
            <w:r w:rsidRPr="00C82B6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.У</w:t>
            </w:r>
            <w:proofErr w:type="gramEnd"/>
            <w:r w:rsidRPr="00C82B6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рал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82B6A" w:rsidRPr="00C82B6A" w:rsidRDefault="00C82B6A" w:rsidP="00C82B6A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C82B6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Камчатка, Сахалин, Ямал</w:t>
            </w:r>
          </w:p>
        </w:tc>
      </w:tr>
      <w:tr w:rsidR="00C82B6A" w:rsidRPr="00C82B6A" w:rsidTr="00C82B6A">
        <w:trPr>
          <w:tblCellSpacing w:w="7" w:type="dxa"/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82B6A" w:rsidRPr="00C82B6A" w:rsidRDefault="00C82B6A" w:rsidP="00C82B6A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C82B6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Таймыр, Урал, Кавказ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82B6A" w:rsidRPr="00C82B6A" w:rsidRDefault="00C82B6A" w:rsidP="00C82B6A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C82B6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Мел, гранит, гравий</w:t>
            </w:r>
          </w:p>
        </w:tc>
      </w:tr>
      <w:tr w:rsidR="00C82B6A" w:rsidRPr="00C82B6A" w:rsidTr="00C82B6A">
        <w:trPr>
          <w:tblCellSpacing w:w="7" w:type="dxa"/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82B6A" w:rsidRPr="00C82B6A" w:rsidRDefault="00C82B6A" w:rsidP="00C82B6A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C82B6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Нефть, уголь, базальт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82B6A" w:rsidRPr="00C82B6A" w:rsidRDefault="00C82B6A" w:rsidP="00C82B6A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C82B6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Земля Фр</w:t>
            </w:r>
            <w:proofErr w:type="gramStart"/>
            <w:r w:rsidRPr="00C82B6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.И</w:t>
            </w:r>
            <w:proofErr w:type="gramEnd"/>
            <w:r w:rsidRPr="00C82B6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осифа, Таймыр, Сахалин</w:t>
            </w:r>
          </w:p>
        </w:tc>
      </w:tr>
    </w:tbl>
    <w:p w:rsidR="00C82B6A" w:rsidRPr="00C82B6A" w:rsidRDefault="00C82B6A" w:rsidP="00C82B6A">
      <w:pPr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C82B6A"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lastRenderedPageBreak/>
        <w:t xml:space="preserve">“Узнай меня” I. </w:t>
      </w:r>
    </w:p>
    <w:p w:rsidR="00C82B6A" w:rsidRPr="00C82B6A" w:rsidRDefault="00C82B6A" w:rsidP="00C82B6A">
      <w:pPr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C82B6A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Дается краткое описание природного комплекса. Команда должна угадать о каком комплексе идет речь. </w:t>
      </w:r>
    </w:p>
    <w:p w:rsidR="00C82B6A" w:rsidRPr="00C82B6A" w:rsidRDefault="00C82B6A" w:rsidP="00C82B6A">
      <w:pPr>
        <w:numPr>
          <w:ilvl w:val="0"/>
          <w:numId w:val="4"/>
        </w:numPr>
        <w:spacing w:after="0" w:line="240" w:lineRule="auto"/>
        <w:ind w:left="0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C82B6A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Территория расположена на древней докембрийской платформе. Этим обусловлена главная особенность ее рельефа – </w:t>
      </w:r>
      <w:proofErr w:type="spellStart"/>
      <w:r w:rsidRPr="00C82B6A">
        <w:rPr>
          <w:rFonts w:ascii="Times New Roman" w:eastAsia="Times New Roman" w:hAnsi="Times New Roman" w:cs="Times New Roman"/>
          <w:sz w:val="26"/>
          <w:szCs w:val="26"/>
          <w:lang w:eastAsia="ru-RU"/>
        </w:rPr>
        <w:t>равнинность</w:t>
      </w:r>
      <w:proofErr w:type="spellEnd"/>
      <w:r w:rsidRPr="00C82B6A">
        <w:rPr>
          <w:rFonts w:ascii="Times New Roman" w:eastAsia="Times New Roman" w:hAnsi="Times New Roman" w:cs="Times New Roman"/>
          <w:sz w:val="26"/>
          <w:szCs w:val="26"/>
          <w:lang w:eastAsia="ru-RU"/>
        </w:rPr>
        <w:t>. Складчатый фундамент залегает на различной глубине и выходит на поверхность на Кольском полуострове и в Карелии, а также на правобережье Днепра и его среднем течении. (Русская равнина)</w:t>
      </w:r>
    </w:p>
    <w:p w:rsidR="00C82B6A" w:rsidRPr="00C82B6A" w:rsidRDefault="00C82B6A" w:rsidP="00C82B6A">
      <w:pPr>
        <w:numPr>
          <w:ilvl w:val="0"/>
          <w:numId w:val="4"/>
        </w:numPr>
        <w:spacing w:after="0" w:line="240" w:lineRule="auto"/>
        <w:ind w:left="0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C82B6A">
        <w:rPr>
          <w:rFonts w:ascii="Times New Roman" w:eastAsia="Times New Roman" w:hAnsi="Times New Roman" w:cs="Times New Roman"/>
          <w:sz w:val="26"/>
          <w:szCs w:val="26"/>
          <w:lang w:eastAsia="ru-RU"/>
        </w:rPr>
        <w:t>Самая длинная и многоводная река Русской Равнины, также всей Европы. (Волга)</w:t>
      </w:r>
    </w:p>
    <w:p w:rsidR="00C82B6A" w:rsidRPr="00C82B6A" w:rsidRDefault="00C82B6A" w:rsidP="00C82B6A">
      <w:pPr>
        <w:numPr>
          <w:ilvl w:val="0"/>
          <w:numId w:val="4"/>
        </w:numPr>
        <w:spacing w:after="0" w:line="240" w:lineRule="auto"/>
        <w:ind w:left="0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C82B6A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Горная страна состоит из нескольких параллельно друг другу горных хребтов, протянувшихся в меридиональном направлении. Горная цепь гор образует водораздел между реками, текущими на Русскую равнину и на </w:t>
      </w:r>
      <w:proofErr w:type="spellStart"/>
      <w:r w:rsidRPr="00C82B6A">
        <w:rPr>
          <w:rFonts w:ascii="Times New Roman" w:eastAsia="Times New Roman" w:hAnsi="Times New Roman" w:cs="Times New Roman"/>
          <w:sz w:val="26"/>
          <w:szCs w:val="26"/>
          <w:lang w:eastAsia="ru-RU"/>
        </w:rPr>
        <w:t>Западно-Сибирскую</w:t>
      </w:r>
      <w:proofErr w:type="spellEnd"/>
      <w:r w:rsidRPr="00C82B6A">
        <w:rPr>
          <w:rFonts w:ascii="Times New Roman" w:eastAsia="Times New Roman" w:hAnsi="Times New Roman" w:cs="Times New Roman"/>
          <w:sz w:val="26"/>
          <w:szCs w:val="26"/>
          <w:lang w:eastAsia="ru-RU"/>
        </w:rPr>
        <w:t>. (Урал)</w:t>
      </w:r>
    </w:p>
    <w:p w:rsidR="00C82B6A" w:rsidRPr="00C82B6A" w:rsidRDefault="00C82B6A" w:rsidP="00C82B6A">
      <w:pPr>
        <w:numPr>
          <w:ilvl w:val="0"/>
          <w:numId w:val="4"/>
        </w:numPr>
        <w:spacing w:after="0" w:line="240" w:lineRule="auto"/>
        <w:ind w:left="0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C82B6A">
        <w:rPr>
          <w:rFonts w:ascii="Times New Roman" w:eastAsia="Times New Roman" w:hAnsi="Times New Roman" w:cs="Times New Roman"/>
          <w:sz w:val="26"/>
          <w:szCs w:val="26"/>
          <w:lang w:eastAsia="ru-RU"/>
        </w:rPr>
        <w:t>Территория богата разнообразными природными ресурсами. В горах залегают металлические руды, каменный уголь, марганец, редкие металлы. Минеральные источники послужили основой для развития курортного хозяйства. Высокие горы – чудесное место для горнолыжников. (</w:t>
      </w:r>
      <w:proofErr w:type="spellStart"/>
      <w:r w:rsidRPr="00C82B6A">
        <w:rPr>
          <w:rFonts w:ascii="Times New Roman" w:eastAsia="Times New Roman" w:hAnsi="Times New Roman" w:cs="Times New Roman"/>
          <w:sz w:val="26"/>
          <w:szCs w:val="26"/>
          <w:lang w:eastAsia="ru-RU"/>
        </w:rPr>
        <w:t>Сев</w:t>
      </w:r>
      <w:proofErr w:type="gramStart"/>
      <w:r w:rsidRPr="00C82B6A">
        <w:rPr>
          <w:rFonts w:ascii="Times New Roman" w:eastAsia="Times New Roman" w:hAnsi="Times New Roman" w:cs="Times New Roman"/>
          <w:sz w:val="26"/>
          <w:szCs w:val="26"/>
          <w:lang w:eastAsia="ru-RU"/>
        </w:rPr>
        <w:t>.К</w:t>
      </w:r>
      <w:proofErr w:type="gramEnd"/>
      <w:r w:rsidRPr="00C82B6A">
        <w:rPr>
          <w:rFonts w:ascii="Times New Roman" w:eastAsia="Times New Roman" w:hAnsi="Times New Roman" w:cs="Times New Roman"/>
          <w:sz w:val="26"/>
          <w:szCs w:val="26"/>
          <w:lang w:eastAsia="ru-RU"/>
        </w:rPr>
        <w:t>авказ</w:t>
      </w:r>
      <w:proofErr w:type="spellEnd"/>
      <w:r w:rsidRPr="00C82B6A">
        <w:rPr>
          <w:rFonts w:ascii="Times New Roman" w:eastAsia="Times New Roman" w:hAnsi="Times New Roman" w:cs="Times New Roman"/>
          <w:sz w:val="26"/>
          <w:szCs w:val="26"/>
          <w:lang w:eastAsia="ru-RU"/>
        </w:rPr>
        <w:t>)</w:t>
      </w:r>
    </w:p>
    <w:p w:rsidR="00C82B6A" w:rsidRPr="00C82B6A" w:rsidRDefault="00C82B6A" w:rsidP="00C82B6A">
      <w:pPr>
        <w:numPr>
          <w:ilvl w:val="0"/>
          <w:numId w:val="4"/>
        </w:numPr>
        <w:spacing w:after="0" w:line="240" w:lineRule="auto"/>
        <w:ind w:left="0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C82B6A">
        <w:rPr>
          <w:rFonts w:ascii="Times New Roman" w:eastAsia="Times New Roman" w:hAnsi="Times New Roman" w:cs="Times New Roman"/>
          <w:sz w:val="26"/>
          <w:szCs w:val="26"/>
          <w:lang w:eastAsia="ru-RU"/>
        </w:rPr>
        <w:t>“Терек воет, дик и злобен, меж утесистых громад, буре плач его подобен, слезы брызгами летят …”М.Ю. Лермонтов. (</w:t>
      </w:r>
      <w:proofErr w:type="spellStart"/>
      <w:r w:rsidRPr="00C82B6A">
        <w:rPr>
          <w:rFonts w:ascii="Times New Roman" w:eastAsia="Times New Roman" w:hAnsi="Times New Roman" w:cs="Times New Roman"/>
          <w:sz w:val="26"/>
          <w:szCs w:val="26"/>
          <w:lang w:eastAsia="ru-RU"/>
        </w:rPr>
        <w:t>Сев</w:t>
      </w:r>
      <w:proofErr w:type="gramStart"/>
      <w:r w:rsidRPr="00C82B6A">
        <w:rPr>
          <w:rFonts w:ascii="Times New Roman" w:eastAsia="Times New Roman" w:hAnsi="Times New Roman" w:cs="Times New Roman"/>
          <w:sz w:val="26"/>
          <w:szCs w:val="26"/>
          <w:lang w:eastAsia="ru-RU"/>
        </w:rPr>
        <w:t>.К</w:t>
      </w:r>
      <w:proofErr w:type="gramEnd"/>
      <w:r w:rsidRPr="00C82B6A">
        <w:rPr>
          <w:rFonts w:ascii="Times New Roman" w:eastAsia="Times New Roman" w:hAnsi="Times New Roman" w:cs="Times New Roman"/>
          <w:sz w:val="26"/>
          <w:szCs w:val="26"/>
          <w:lang w:eastAsia="ru-RU"/>
        </w:rPr>
        <w:t>авказ</w:t>
      </w:r>
      <w:proofErr w:type="spellEnd"/>
      <w:r w:rsidRPr="00C82B6A">
        <w:rPr>
          <w:rFonts w:ascii="Times New Roman" w:eastAsia="Times New Roman" w:hAnsi="Times New Roman" w:cs="Times New Roman"/>
          <w:sz w:val="26"/>
          <w:szCs w:val="26"/>
          <w:lang w:eastAsia="ru-RU"/>
        </w:rPr>
        <w:t>)</w:t>
      </w:r>
    </w:p>
    <w:p w:rsidR="00C82B6A" w:rsidRPr="00C82B6A" w:rsidRDefault="00C82B6A" w:rsidP="00C82B6A">
      <w:pPr>
        <w:numPr>
          <w:ilvl w:val="0"/>
          <w:numId w:val="4"/>
        </w:numPr>
        <w:spacing w:after="0" w:line="240" w:lineRule="auto"/>
        <w:ind w:left="0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C82B6A">
        <w:rPr>
          <w:rFonts w:ascii="Times New Roman" w:eastAsia="Times New Roman" w:hAnsi="Times New Roman" w:cs="Times New Roman"/>
          <w:sz w:val="26"/>
          <w:szCs w:val="26"/>
          <w:lang w:eastAsia="ru-RU"/>
        </w:rPr>
        <w:t>“Он – опорный край державы, ее добытчик и кузнец, ровесники древней нашей славы и славы нынешней творец” (Урал).</w:t>
      </w:r>
    </w:p>
    <w:p w:rsidR="00C82B6A" w:rsidRPr="00C82B6A" w:rsidRDefault="00C82B6A" w:rsidP="00C82B6A">
      <w:pPr>
        <w:numPr>
          <w:ilvl w:val="0"/>
          <w:numId w:val="4"/>
        </w:numPr>
        <w:spacing w:after="0" w:line="240" w:lineRule="auto"/>
        <w:ind w:left="0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C82B6A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Климат умеренно - континентальный. </w:t>
      </w:r>
      <w:proofErr w:type="spellStart"/>
      <w:r w:rsidRPr="00C82B6A">
        <w:rPr>
          <w:rFonts w:ascii="Times New Roman" w:eastAsia="Times New Roman" w:hAnsi="Times New Roman" w:cs="Times New Roman"/>
          <w:sz w:val="26"/>
          <w:szCs w:val="26"/>
          <w:lang w:eastAsia="ru-RU"/>
        </w:rPr>
        <w:t>Континентальность</w:t>
      </w:r>
      <w:proofErr w:type="spellEnd"/>
      <w:r w:rsidRPr="00C82B6A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нарастает к востоку и </w:t>
      </w:r>
      <w:proofErr w:type="spellStart"/>
      <w:proofErr w:type="gramStart"/>
      <w:r w:rsidRPr="00C82B6A">
        <w:rPr>
          <w:rFonts w:ascii="Times New Roman" w:eastAsia="Times New Roman" w:hAnsi="Times New Roman" w:cs="Times New Roman"/>
          <w:sz w:val="26"/>
          <w:szCs w:val="26"/>
          <w:lang w:eastAsia="ru-RU"/>
        </w:rPr>
        <w:t>юго</w:t>
      </w:r>
      <w:proofErr w:type="spellEnd"/>
      <w:r w:rsidRPr="00C82B6A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- востоку</w:t>
      </w:r>
      <w:proofErr w:type="gramEnd"/>
      <w:r w:rsidRPr="00C82B6A">
        <w:rPr>
          <w:rFonts w:ascii="Times New Roman" w:eastAsia="Times New Roman" w:hAnsi="Times New Roman" w:cs="Times New Roman"/>
          <w:sz w:val="26"/>
          <w:szCs w:val="26"/>
          <w:lang w:eastAsia="ru-RU"/>
        </w:rPr>
        <w:t>. Сильное влияние на климат оказывает Атлантика. С происхождением циклонов связано выпадение осадков. На юге территории, где циклоны проходят редко, осадков выпадает меньше, чем может испариться. Увлажнение недостаточное, летом нередко бывают засухи и суховеи.</w:t>
      </w:r>
    </w:p>
    <w:p w:rsidR="00C82B6A" w:rsidRPr="00C82B6A" w:rsidRDefault="00C82B6A" w:rsidP="00C82B6A">
      <w:pPr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C82B6A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Это самое крупное из горных сооружений, </w:t>
      </w:r>
      <w:proofErr w:type="spellStart"/>
      <w:r w:rsidRPr="00C82B6A">
        <w:rPr>
          <w:rFonts w:ascii="Times New Roman" w:eastAsia="Times New Roman" w:hAnsi="Times New Roman" w:cs="Times New Roman"/>
          <w:sz w:val="26"/>
          <w:szCs w:val="26"/>
          <w:lang w:eastAsia="ru-RU"/>
        </w:rPr>
        <w:t>окамляющих</w:t>
      </w:r>
      <w:proofErr w:type="spellEnd"/>
      <w:r w:rsidRPr="00C82B6A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с юга Русскую равнину. Природа гор разнообразна. Большая часть региона – это высокие молодые горы. (Кавказ)</w:t>
      </w:r>
    </w:p>
    <w:p w:rsidR="00C82B6A" w:rsidRPr="00C82B6A" w:rsidRDefault="00C82B6A" w:rsidP="00C82B6A">
      <w:pPr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C82B6A"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t>“Узнай меня” II.</w:t>
      </w:r>
    </w:p>
    <w:tbl>
      <w:tblPr>
        <w:tblW w:w="0" w:type="auto"/>
        <w:jc w:val="center"/>
        <w:tblCellSpacing w:w="7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top w:w="105" w:type="dxa"/>
          <w:left w:w="105" w:type="dxa"/>
          <w:bottom w:w="105" w:type="dxa"/>
          <w:right w:w="105" w:type="dxa"/>
        </w:tblCellMar>
        <w:tblLook w:val="04A0"/>
      </w:tblPr>
      <w:tblGrid>
        <w:gridCol w:w="4529"/>
        <w:gridCol w:w="4071"/>
      </w:tblGrid>
      <w:tr w:rsidR="00C82B6A" w:rsidRPr="00C82B6A" w:rsidTr="00C82B6A">
        <w:trPr>
          <w:tblCellSpacing w:w="7" w:type="dxa"/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82B6A" w:rsidRPr="00C82B6A" w:rsidRDefault="00C82B6A" w:rsidP="00C82B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C82B6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Команда 1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82B6A" w:rsidRPr="00C82B6A" w:rsidRDefault="00C82B6A" w:rsidP="00C82B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C82B6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Команда 2</w:t>
            </w:r>
          </w:p>
        </w:tc>
      </w:tr>
      <w:tr w:rsidR="00C82B6A" w:rsidRPr="00C82B6A" w:rsidTr="00C82B6A">
        <w:trPr>
          <w:tblCellSpacing w:w="7" w:type="dxa"/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82B6A" w:rsidRPr="00C82B6A" w:rsidRDefault="00C82B6A" w:rsidP="00C82B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C82B6A">
              <w:rPr>
                <w:rFonts w:ascii="Times New Roman" w:eastAsia="Times New Roman" w:hAnsi="Times New Roman" w:cs="Times New Roman"/>
                <w:noProof/>
                <w:sz w:val="26"/>
                <w:szCs w:val="26"/>
                <w:lang w:eastAsia="ru-RU"/>
              </w:rPr>
              <w:drawing>
                <wp:inline distT="0" distB="0" distL="0" distR="0">
                  <wp:extent cx="1714500" cy="1476375"/>
                  <wp:effectExtent l="19050" t="0" r="0" b="0"/>
                  <wp:docPr id="4" name="Рисунок 4" descr="http://festival.1september.ru/articles/501797/Image2141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http://festival.1september.ru/articles/501797/Image2141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14500" cy="14763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Pr="00C82B6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 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82B6A" w:rsidRPr="00C82B6A" w:rsidRDefault="00C82B6A" w:rsidP="00C82B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C82B6A">
              <w:rPr>
                <w:rFonts w:ascii="Times New Roman" w:eastAsia="Times New Roman" w:hAnsi="Times New Roman" w:cs="Times New Roman"/>
                <w:noProof/>
                <w:sz w:val="26"/>
                <w:szCs w:val="26"/>
                <w:lang w:eastAsia="ru-RU"/>
              </w:rPr>
              <w:drawing>
                <wp:inline distT="0" distB="0" distL="0" distR="0">
                  <wp:extent cx="1428750" cy="1562100"/>
                  <wp:effectExtent l="19050" t="0" r="0" b="0"/>
                  <wp:docPr id="5" name="Рисунок 5" descr="http://festival.1september.ru/articles/501797/Image2142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 descr="http://festival.1september.ru/articles/501797/Image2142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28750" cy="15621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C82B6A" w:rsidRPr="00C82B6A" w:rsidTr="00C82B6A">
        <w:trPr>
          <w:tblCellSpacing w:w="7" w:type="dxa"/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82B6A" w:rsidRPr="00C82B6A" w:rsidRDefault="00C82B6A" w:rsidP="00C82B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C82B6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Кольский полуостров, порт Мурманск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82B6A" w:rsidRPr="00C82B6A" w:rsidRDefault="00C82B6A" w:rsidP="00C82B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C82B6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порт Владивосток, Японское море </w:t>
            </w:r>
          </w:p>
        </w:tc>
      </w:tr>
    </w:tbl>
    <w:p w:rsidR="00C82B6A" w:rsidRPr="00C82B6A" w:rsidRDefault="00C82B6A" w:rsidP="00C82B6A">
      <w:pPr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C82B6A"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t xml:space="preserve">VII. “Ты мне, я тебе”. </w:t>
      </w:r>
    </w:p>
    <w:p w:rsidR="00C82B6A" w:rsidRPr="00C82B6A" w:rsidRDefault="00C82B6A" w:rsidP="00C82B6A">
      <w:pPr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C82B6A">
        <w:rPr>
          <w:rFonts w:ascii="Times New Roman" w:eastAsia="Times New Roman" w:hAnsi="Times New Roman" w:cs="Times New Roman"/>
          <w:sz w:val="26"/>
          <w:szCs w:val="26"/>
          <w:lang w:eastAsia="ru-RU"/>
        </w:rPr>
        <w:t>Команды задают вопросы друг другу.</w:t>
      </w:r>
      <w:proofErr w:type="gramStart"/>
      <w:r w:rsidRPr="00C82B6A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C82B6A"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t>.</w:t>
      </w:r>
      <w:proofErr w:type="gramEnd"/>
    </w:p>
    <w:p w:rsidR="00C82B6A" w:rsidRPr="00C82B6A" w:rsidRDefault="00C82B6A" w:rsidP="00C82B6A">
      <w:pPr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C82B6A">
        <w:rPr>
          <w:rFonts w:ascii="Times New Roman" w:eastAsia="Times New Roman" w:hAnsi="Times New Roman" w:cs="Times New Roman"/>
          <w:sz w:val="26"/>
          <w:szCs w:val="26"/>
          <w:lang w:eastAsia="ru-RU"/>
        </w:rPr>
        <w:t>Учитель подводит итоги игры, поощряются команды, получившее наибольшее количество баллов и самых активных учащихся.</w:t>
      </w:r>
    </w:p>
    <w:p w:rsidR="00AC2DE1" w:rsidRPr="00C82B6A" w:rsidRDefault="00AC2DE1" w:rsidP="00C82B6A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</w:p>
    <w:sectPr w:rsidR="00AC2DE1" w:rsidRPr="00C82B6A" w:rsidSect="00AC2DE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A5203C9"/>
    <w:multiLevelType w:val="multilevel"/>
    <w:tmpl w:val="C49AF3D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1E4451C5"/>
    <w:multiLevelType w:val="multilevel"/>
    <w:tmpl w:val="559E279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2F71344E"/>
    <w:multiLevelType w:val="multilevel"/>
    <w:tmpl w:val="8BE07B1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5CDF1166"/>
    <w:multiLevelType w:val="multilevel"/>
    <w:tmpl w:val="2DCEC78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726C5F62"/>
    <w:multiLevelType w:val="hybridMultilevel"/>
    <w:tmpl w:val="C4323AC4"/>
    <w:lvl w:ilvl="0" w:tplc="0419000F">
      <w:start w:val="7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7652795C"/>
    <w:multiLevelType w:val="multilevel"/>
    <w:tmpl w:val="11B470D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7A804B01"/>
    <w:multiLevelType w:val="hybridMultilevel"/>
    <w:tmpl w:val="CD3AA510"/>
    <w:lvl w:ilvl="0" w:tplc="0419000F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0"/>
  </w:num>
  <w:num w:numId="3">
    <w:abstractNumId w:val="5"/>
  </w:num>
  <w:num w:numId="4">
    <w:abstractNumId w:val="1"/>
  </w:num>
  <w:num w:numId="5">
    <w:abstractNumId w:val="3"/>
  </w:num>
  <w:num w:numId="6">
    <w:abstractNumId w:val="6"/>
  </w:num>
  <w:num w:numId="7">
    <w:abstractNumId w:val="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C82B6A"/>
    <w:rsid w:val="002A716F"/>
    <w:rsid w:val="00AC2DE1"/>
    <w:rsid w:val="00C82B6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C2DE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C82B6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C82B6A"/>
    <w:rPr>
      <w:b/>
      <w:bCs/>
    </w:rPr>
  </w:style>
  <w:style w:type="character" w:styleId="a5">
    <w:name w:val="Hyperlink"/>
    <w:basedOn w:val="a0"/>
    <w:uiPriority w:val="99"/>
    <w:semiHidden/>
    <w:unhideWhenUsed/>
    <w:rsid w:val="00C82B6A"/>
    <w:rPr>
      <w:color w:val="0000FF"/>
      <w:u w:val="single"/>
    </w:rPr>
  </w:style>
  <w:style w:type="paragraph" w:styleId="a6">
    <w:name w:val="Balloon Text"/>
    <w:basedOn w:val="a"/>
    <w:link w:val="a7"/>
    <w:uiPriority w:val="99"/>
    <w:semiHidden/>
    <w:unhideWhenUsed/>
    <w:rsid w:val="00C82B6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C82B6A"/>
    <w:rPr>
      <w:rFonts w:ascii="Tahoma" w:hAnsi="Tahoma" w:cs="Tahoma"/>
      <w:sz w:val="16"/>
      <w:szCs w:val="16"/>
    </w:rPr>
  </w:style>
  <w:style w:type="paragraph" w:styleId="a8">
    <w:name w:val="List Paragraph"/>
    <w:basedOn w:val="a"/>
    <w:uiPriority w:val="34"/>
    <w:qFormat/>
    <w:rsid w:val="00C82B6A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52653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6827482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3" Type="http://schemas.openxmlformats.org/officeDocument/2006/relationships/settings" Target="settings.xml"/><Relationship Id="rId7" Type="http://schemas.openxmlformats.org/officeDocument/2006/relationships/image" Target="media/image3.gif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11" Type="http://schemas.openxmlformats.org/officeDocument/2006/relationships/theme" Target="theme/theme1.xml"/><Relationship Id="rId5" Type="http://schemas.openxmlformats.org/officeDocument/2006/relationships/image" Target="media/image1.jpeg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5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4</Pages>
  <Words>999</Words>
  <Characters>5699</Characters>
  <Application>Microsoft Office Word</Application>
  <DocSecurity>0</DocSecurity>
  <Lines>47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-</Company>
  <LinksUpToDate>false</LinksUpToDate>
  <CharactersWithSpaces>6685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Пользователь Windows</cp:lastModifiedBy>
  <cp:revision>2</cp:revision>
  <cp:lastPrinted>2016-11-20T05:06:00Z</cp:lastPrinted>
  <dcterms:created xsi:type="dcterms:W3CDTF">2016-11-20T04:50:00Z</dcterms:created>
  <dcterms:modified xsi:type="dcterms:W3CDTF">2016-11-20T05:06:00Z</dcterms:modified>
</cp:coreProperties>
</file>