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364E5E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1"/>
        <w:shd w:val="clear" w:fill="FCF5D5"/>
        <w:spacing w:before="0" w:after="0" w:beforeAutospacing="0" w:afterAutospacing="0"/>
        <w:jc w:val="center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 xml:space="preserve">КОНСПЕКТ ЗАНЯТИЯ </w:t>
      </w:r>
      <w:r>
        <w:rPr>
          <w:rStyle w:val="C3"/>
          <w:rFonts w:ascii="Arial" w:hAnsi="Arial"/>
          <w:color w:val="000000"/>
          <w:sz w:val="22"/>
        </w:rPr>
        <w:t xml:space="preserve"> (РЕЧЕВОЕ РАЗВИТИЕ): «ВЕСЕННИЕ ЦВЕТЫ»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Цель: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 расширять представления дошкольников о весенних растениях;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учить определять и называть основные части растений, характерные признаки;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учить составлять с помощью взрослого описательный рассказ о растениях;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 формировать связную речь, умение детей отвечать на вопросы;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 упражнять детей в употреблении слов-признаков, согласовывая прилагательные с существительными;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развивать умение составлять сравнительные предложения, строить предложения с союзом «а»;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упражнять в произнесении чистоговорок;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воспитывать познавательный интерес к окружающей среде, наблюдательность, эстетические чувства.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Оборудование: игрушечные цветы, рисунок поляны одуванчиков, предметные карточки с изображением весенних цветов, лист для рисования, мелки восковые.</w:t>
      </w:r>
    </w:p>
    <w:p>
      <w:pPr>
        <w:pStyle w:val="P3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I. Орг. момент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Воспитатель предлагает детям поехать на поезде, чтобы погулять по лесной поляне.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Воспитатель. — Все стройтесь в поезд — мы вагончики.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Паровозик, вперед! Поехали! Повторяйте вместе со мной стихотворение.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Паровозик наш бежит,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Паровозик наш пыхтит,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Дым, пуская на лету,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Паровоз гудит: ту — ту!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Психогимнастика «Лесная поляна»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На лесной поляне растут одуванчики (выставляет рисунок с изображением поляны одуванчиков).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Представьте, что вы лесные цветы — одуванчики. Они растут (поднимаем ручки медленно). С утра раскрываются солнышку (расставить пальчики). Оглядываются по сторонам и здороваются с соседями. Вот и наступает день, ветерок подул, колеблются цветочки. Вечер наступает, одуванчик закрывает свои цветочки. Опускает свои головки вниз и засыпает.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II. Основная часть занятия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Комментируемое рисование: Воспитатель рисует круг. Что я нарисовала? (Солнышко) дорисовываю лучики. Почему я его нарисовала? Что нам дает солнышко? (Свет, тепло) Вот солнышко согрело наши листики и начали появляться первые весенние … Я начну рисовать, а вы догадайтесь. (Цветы)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Что это за цветы, нам расскажет стих Сергей и Юля.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Прорастает сквозь снежок,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К солнечным лучам, цветок,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Маленький и нежный,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Беленький подснежник.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Да, это подснежник. Рисую цветок, листья, стебель подснежника. (Демонстрирую изображение подснежника.)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Чистоговорки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Ик-ик-ик — вырос подснежник.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Расскажите, какой подснежник? (Дети передают цветок из рук в руки) (Маленький, белый)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Что есть у подснежника? (Стебель, листочки, цветочек)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Какой стебелек? (Зеленый, тоненький)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Какие листочки? (Зеленые, нежные, тонкие)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Какие цветы? (Они белые, красивые)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Что, по цвету, напоминают цветки подснежника? (Весенние тучки)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О следующем цветке, который мы нарисуем, отгадайте загадку: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Стояла дама на поляне в желтом сарафане. (Одуванчик) (Демонстрирую изображение одуванчика)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Чистоговорки: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Гу — гу — гу — растет одуванчик на лугу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Расскажите об одуванчике — (у него желтый цветок, стебель, листочки)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Можно рассказать еще и пролеске (материалы для воспитателя детского сада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Беседа воспитателя с детьми о весенних цветах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Где, кроме того, кроме лесных полян, растут цветы? (В саду, в цветниках, на клумбах)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Когда появляются первые цветы? (Весной)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Почему именно весной? (Становится тепло, природа просыпается после зимы).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Вам нравятся цветы — (Да!)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Физкультминутка Танец с цветами.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Наши чудные цветки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Распускают лепестки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Ветерок чуть дышит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Лепестки колышет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Наши чудные цветки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Закрывают лепестки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Головой качают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Тихо засыпают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Дидактическая игра «Посади цветок»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(проводится под музыкальное сопровождение)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Я предлагаю сделать нам свой цветник самостоятельно. На столе для вас лежат цветы — каждый должен разместить свой цветок на клумбе. Вместе они образуют красивое украшение для нашей группы.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Дидактическая игра «Закончи предложение»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Воспитатель предлагает детям закончить предложения — сравнение.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Например: У подснежника цветы голубые, а у пролеска синие.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У одуванчика желтые цветы, а у пролеска синие.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У подснежника острый тонкий лист, а у одуванчика зубчатый.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Подснежник похож на тучку, а одуванчик на солнышко.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III. Итог. Рефлексия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Где мы были?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Что вы там видели?</w:t>
      </w:r>
    </w:p>
    <w:p>
      <w:pPr>
        <w:pStyle w:val="P2"/>
        <w:shd w:val="clear" w:fill="FFFFFF"/>
        <w:spacing w:before="0" w:after="0" w:beforeAutospacing="0" w:afterAutospacing="0"/>
        <w:rPr>
          <w:rFonts w:ascii="Calibri" w:hAnsi="Calibri"/>
          <w:color w:val="000000"/>
          <w:sz w:val="22"/>
        </w:rPr>
      </w:pPr>
      <w:r>
        <w:rPr>
          <w:rStyle w:val="C3"/>
          <w:rFonts w:ascii="Arial" w:hAnsi="Arial"/>
          <w:color w:val="000000"/>
          <w:sz w:val="22"/>
        </w:rPr>
        <w:t>— Как одним словом можно назвать пролесок, подснежник, одуванчик?</w:t>
      </w:r>
    </w:p>
    <w:p/>
    <w:sectPr>
      <w:type w:val="nextPage"/>
      <w:pgSz w:w="11906" w:h="16838" w:code="9"/>
      <w:pgMar w:left="1701" w:right="850" w:top="1134" w:bottom="1134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/>
    <w:rPr/>
  </w:style>
  <w:style w:type="paragraph" w:styleId="P1">
    <w:name w:val="c2"/>
    <w:basedOn w:val="P0"/>
    <w:pPr>
      <w:spacing w:lineRule="auto" w:line="240" w:before="100" w:after="100" w:beforeAutospacing="1" w:afterAutospacing="1"/>
    </w:pPr>
    <w:rPr>
      <w:rFonts w:ascii="Times New Roman" w:hAnsi="Times New Roman"/>
      <w:sz w:val="24"/>
    </w:rPr>
  </w:style>
  <w:style w:type="paragraph" w:styleId="P2">
    <w:name w:val="c1"/>
    <w:basedOn w:val="P0"/>
    <w:pPr>
      <w:spacing w:lineRule="auto" w:line="240" w:before="100" w:after="100" w:beforeAutospacing="1" w:afterAutospacing="1"/>
    </w:pPr>
    <w:rPr>
      <w:rFonts w:ascii="Times New Roman" w:hAnsi="Times New Roman"/>
      <w:sz w:val="24"/>
    </w:rPr>
  </w:style>
  <w:style w:type="paragraph" w:styleId="P3">
    <w:name w:val="c4"/>
    <w:basedOn w:val="P0"/>
    <w:pPr>
      <w:spacing w:lineRule="auto" w:line="240" w:before="100" w:after="100" w:beforeAutospacing="1" w:afterAutospacing="1"/>
    </w:pPr>
    <w:rPr>
      <w:rFonts w:ascii="Times New Roman" w:hAnsi="Times New Roman"/>
      <w:sz w:val="24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c0"/>
    <w:basedOn w:val="C0"/>
    <w:rPr/>
  </w:style>
  <w:style w:type="table" w:styleId="T0" w:default="1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