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D31" w:rsidRPr="00F04D31" w:rsidRDefault="00F04D31" w:rsidP="00F04D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Лекция: «Учреждения социальной профилактики и реабилитации детей и подростков».</w:t>
      </w:r>
      <w:bookmarkStart w:id="0" w:name="_GoBack"/>
      <w:bookmarkEnd w:id="0"/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 Президента Российской Федерации № 1338 «О профи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лактике безнадзорности и правонарушений несовершеннолет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них, защите их прав» (от 6 сентября 1993 г.) направлен на активизацию деятельности государственных структур в сфере про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филактики развития </w:t>
      </w:r>
      <w:proofErr w:type="spell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дезадаптационных</w:t>
      </w:r>
      <w:proofErr w:type="spellEnd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процессов среди под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ростков. Для оказания помощи таким детям создаются специа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лизированные учреждения по социальной реабилитации детей, утративших семейные связи, отказавшихся жить в </w:t>
      </w:r>
      <w:proofErr w:type="spell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</w:t>
      </w:r>
      <w:proofErr w:type="spellEnd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учреждениях, оставшихся без попечения, постоянного места жительства, сре</w:t>
      </w:r>
      <w:proofErr w:type="gram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к с</w:t>
      </w:r>
      <w:proofErr w:type="gramEnd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уществованию. К таким учреж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дениям относятся социальные приюты для детей и подростков, центры помощи детям, центры для несовершеннолетних, цен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тры помощи детям, оставшимся без попечения родителей. В Рос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сии в настоящее время насчитывается около 450 специализированных учреждений социальной защиты подобного типа.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Правительством Российской Федерации разработан ряд целевых программ по профилактике безнадзорно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и правонарушений несовершеннолетних. В Москве, например, принята городская программа «Дети улиц», в рамках которой совместно с Российским благотворительным фондом «Нет алкоголизму и наркомании» была разработана «Концепция реабилитационного пространства для несовершен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нолетних группы риска».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этим все большее внимание уделяется развитию со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циальной работы в рамках системы образования, которая пре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дусматривает защиту прав детства. Во многих регионах России уже сложились системы как по выявлению детей, нуждающих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в различных формах поддержки, так и по формам оказания им непосредственной помощи.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Большое значение придается не только формам реабилита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ции, но и профилактике </w:t>
      </w:r>
      <w:proofErr w:type="spell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девиантного</w:t>
      </w:r>
      <w:proofErr w:type="spellEnd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 детей и подрост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ков. Превентивные меры по локализации </w:t>
      </w:r>
      <w:proofErr w:type="spell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девиантных</w:t>
      </w:r>
      <w:proofErr w:type="spellEnd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 осуществляются через систему Психолого-медико-социальных центров, деятельность которых направлена на раннее об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наружение детской дезадаптации и девиации. Комплексный подход к проблемам детей и подростков предполагает такие ви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 поддержки, как психологическая и медицинская.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управления профилактики воспитательной дея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тельности предполагает следующие последовательные действия ПМС-центров:</w:t>
      </w:r>
    </w:p>
    <w:p w:rsidR="00F04D31" w:rsidRPr="00F04D31" w:rsidRDefault="00F04D31" w:rsidP="00F04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 планирование объектов деятельности;</w:t>
      </w:r>
    </w:p>
    <w:p w:rsidR="00F04D31" w:rsidRPr="00F04D31" w:rsidRDefault="00F04D31" w:rsidP="00F04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выдвижение целей и задач управления;</w:t>
      </w:r>
    </w:p>
    <w:p w:rsidR="00F04D31" w:rsidRPr="00F04D31" w:rsidRDefault="00F04D31" w:rsidP="00F04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деятельности;</w:t>
      </w:r>
    </w:p>
    <w:p w:rsidR="00F04D31" w:rsidRPr="00F04D31" w:rsidRDefault="00F04D31" w:rsidP="00F04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деятельности и взаимодействие подсистем;</w:t>
      </w:r>
    </w:p>
    <w:p w:rsidR="00F04D31" w:rsidRPr="00F04D31" w:rsidRDefault="00F04D31" w:rsidP="00F04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регулирование и корректировка планов деятельности;</w:t>
      </w:r>
    </w:p>
    <w:p w:rsidR="00F04D31" w:rsidRPr="00F04D31" w:rsidRDefault="00F04D31" w:rsidP="00F04D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и учет достижений;</w:t>
      </w:r>
    </w:p>
    <w:p w:rsidR="00F04D31" w:rsidRPr="00F04D31" w:rsidRDefault="00F04D31" w:rsidP="00F04D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и анализ итогов и результатов деятельности;</w:t>
      </w:r>
    </w:p>
    <w:p w:rsidR="00F04D31" w:rsidRPr="00F04D31" w:rsidRDefault="00F04D31" w:rsidP="00F04D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выдвижение новых целей и задач.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ПМС-центры в своей работе по реализации профилак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тических задач взаимодействуют с различными социальными институтами: органами социальной защиты, правоохранительными органами, попечительскими советами, государственными органами управления образованием, медицинскими службами, специальными школами, средствами массовой информации, дошкольными учреждениями и др.</w:t>
      </w:r>
    </w:p>
    <w:p w:rsidR="00F04D31" w:rsidRPr="00F04D31" w:rsidRDefault="00F04D31" w:rsidP="00F04D3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Социальный работник и социальный педагог: сущность и различие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Сегодня, когда назрела необходимость создания новых па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радигм воспитания, особое значение приобретает новая профес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сия − социальный педагог. Большое внимание уделяется также научным разработкам по со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циальной педагогике. Социально-педагогические службы призваны обес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печить диагностику, коррекцию и управление отношениями в социуме в интересах становления и развития полноценной, здоровой, социально защи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щенной и творчески активной личности.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социального работника направлена на поддер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жание, развитие и реабилитацию отдельных клиентов и социаль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групп. Работа социального педагога в основном заключается в воспитании человека в социуме. Специфика его работы, в отличие от работы школьного учителя или другого работника народного образования, состоит в том, что ему приходится ра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ботать непосредственно с семьей и на «улице». В связи с этим </w:t>
      </w:r>
      <w:r w:rsidRPr="00F04D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основными функциями социального работника 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 сле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дующие:</w:t>
      </w:r>
    </w:p>
    <w:p w:rsidR="00F04D31" w:rsidRPr="00F04D31" w:rsidRDefault="00F04D31" w:rsidP="00F04D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диагностическая (постановка социального диагноза «за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болевания» клиента, семьи или группы);</w:t>
      </w:r>
    </w:p>
    <w:p w:rsidR="00F04D31" w:rsidRPr="00F04D31" w:rsidRDefault="00F04D31" w:rsidP="00F04D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терапевтическая (определение возможных средств «лечения»: исправление ситуации, условий, непосредственное оказание помощи, консультирование, психотерапия, коррек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ция, использование контрактной службы и т.д.);</w:t>
      </w:r>
      <w:proofErr w:type="gramEnd"/>
    </w:p>
    <w:p w:rsidR="00F04D31" w:rsidRPr="00F04D31" w:rsidRDefault="00F04D31" w:rsidP="00F04D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диспетчерская (в случае, требующем вмешательства дру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гих специалистов: психолога, психотерапевта, сексолога, эко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номиста, юриста и т.д. или содействия органов власти, обес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печение их дальнейшего участия в судьбе клиента);</w:t>
      </w:r>
      <w:proofErr w:type="gramEnd"/>
    </w:p>
    <w:p w:rsidR="00F04D31" w:rsidRPr="00F04D31" w:rsidRDefault="00F04D31" w:rsidP="00F04D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информационная</w:t>
      </w:r>
      <w:proofErr w:type="gramEnd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(сбор информации о клиенте, семье или группе семей, проблемах и условиях социума для обеспечения результативности социального «вмешательства»; и вместе с тем обеспечение клиентов информацией о социальных услугах, предоставляемых конкретной службой или учреждением данного региона).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 на рынке труда сферы деятельности социальных педагогов и социальных работников не разделяются. </w:t>
      </w:r>
      <w:proofErr w:type="gram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Скорее, этим специалистам требуются дополнительные специфические знания, например: дополнительное образование в об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ласти терапии, музыки или групповой работы и установка на повышение квалификации и т. д. Высок спрос на способность к концептуальной работе, готовность к участию в изменении и об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новлении, совместной работе с добровольцами, а также с сотруд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никами администрации и управлений, социальных служб.</w:t>
      </w:r>
      <w:proofErr w:type="gramEnd"/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работник в области образования, как показы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вает мировой опыт, помогает ребенку справиться с социальны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и психологическими проблемами в процессе социализации. В связи с этим функции социального работника конкретизиру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ются применительно к этой задаче:</w:t>
      </w:r>
    </w:p>
    <w:p w:rsidR="00F04D31" w:rsidRPr="00F04D31" w:rsidRDefault="00F04D31" w:rsidP="00F04D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социального работника направлена на оказа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помощи и поддержки ребенку в ситуациях дезадаптации;</w:t>
      </w:r>
    </w:p>
    <w:p w:rsidR="00F04D31" w:rsidRPr="00F04D31" w:rsidRDefault="00F04D31" w:rsidP="00F04D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социальный работник обеспечивает и контролирует выпол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нение норм и стандартов социального обеспечения для лиц, пользующихся льготами, социальными пособиями, пенсиями;</w:t>
      </w:r>
    </w:p>
    <w:p w:rsidR="00F04D31" w:rsidRPr="00F04D31" w:rsidRDefault="00F04D31" w:rsidP="00F04D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защищает ребенка от жизненных рисков, семейных бедст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вий, связанных с нетрудоспособностью, несостоятельностью ро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дителей исполнять родительские обязанности;</w:t>
      </w:r>
    </w:p>
    <w:p w:rsidR="00F04D31" w:rsidRPr="00F04D31" w:rsidRDefault="00F04D31" w:rsidP="00F04D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выступает посредником между ребенком и социальным ок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ружением − школой, семьей, социальными институтами;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организует и проводит консультации для детей, педаго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гического коллектива, родителей, общественных и государст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венных служб по проблемам охраны и защиты детства, образо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вания.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сказать, что социальные работники и социальные педагоги занимаются решением одних и тех же проблем, и их задачи реализуются в одной и той же плоскости.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России специальность «социальный педагог» еще только формируется, хотя на рынке труда уже определилось ее более самостоятельное положение, чем специальность «социальный работник». Известная профессия «педагог-организатор» </w:t>
      </w:r>
      <w:proofErr w:type="gram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начале</w:t>
      </w:r>
      <w:proofErr w:type="gramEnd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90-х гг. получает качественно новый смысл, означая спе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циалиста в области социального воспитания и работы с молоде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жью. Должностные обязанности социального педагога в соот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ветствии с Тарифно-квалификационной характеристикой включают в себя:</w:t>
      </w:r>
    </w:p>
    <w:p w:rsidR="00F04D31" w:rsidRPr="00F04D31" w:rsidRDefault="00F04D31" w:rsidP="00F04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комплекса мероприятий по воспитанию, образованию, развитию и социальной защите личности в учреждениях и по месту жительства обучающихся (воспитанников, детей);</w:t>
      </w:r>
    </w:p>
    <w:p w:rsidR="00F04D31" w:rsidRPr="00F04D31" w:rsidRDefault="00F04D31" w:rsidP="00F04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психолого-медико-педагогических особенностей личности обучающихся (воспитанников, детей) и ее микросре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ды, условий жизни;</w:t>
      </w:r>
    </w:p>
    <w:p w:rsidR="00F04D31" w:rsidRPr="00F04D31" w:rsidRDefault="00F04D31" w:rsidP="00F04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интересов и потребностей, трудностей и про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блем, конфликтных ситуаций, отклонений в поведении обучаю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щихся (воспитанников, детей) и своевременное оказание им социальной помощи и поддержки;</w:t>
      </w:r>
    </w:p>
    <w:p w:rsidR="00F04D31" w:rsidRPr="00F04D31" w:rsidRDefault="00F04D31" w:rsidP="00F04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посредничество между личностью обучающихся (воспи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танников, детей) и учреждением, семьей, средой, специалиста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различных социальных служб, ведомств и административ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органов;</w:t>
      </w:r>
    </w:p>
    <w:p w:rsidR="00F04D31" w:rsidRPr="00F04D31" w:rsidRDefault="00F04D31" w:rsidP="00F04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задач, форм, методов социально-педагогичес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кой работы, способов решения личных и социальных проблем, принятие мер по социальной защите и социальной помощи, реа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лизации прав и свобод личности обучающихся (воспитанников, детей);</w:t>
      </w:r>
    </w:p>
    <w:p w:rsidR="00F04D31" w:rsidRPr="00F04D31" w:rsidRDefault="00F04D31" w:rsidP="00F04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различных видов социально ценной деятель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ности обучающихся (воспитанников, детей) и взрослых, меро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приятий, направленных на развитие социальных инициатив, реализацию социальных проектов и программ, участие в их раз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работке и утверждении;</w:t>
      </w:r>
    </w:p>
    <w:p w:rsidR="00F04D31" w:rsidRPr="00F04D31" w:rsidRDefault="00F04D31" w:rsidP="00F04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гуманных, нравственно здоровых отноше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в социальной среде;</w:t>
      </w:r>
    </w:p>
    <w:p w:rsidR="00F04D31" w:rsidRPr="00F04D31" w:rsidRDefault="00F04D31" w:rsidP="00F04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созданию обстановки психологического ком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форта и безопасности личности обучающихся (воспитанников, детей), забота об охране их жизни и здоровья;</w:t>
      </w:r>
    </w:p>
    <w:p w:rsidR="00F04D31" w:rsidRPr="00F04D31" w:rsidRDefault="00F04D31" w:rsidP="00F04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работы по трудоустройству, патронажу, обеспечению жильем, пособиями, пенсиями, оформлению сбе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регательных вкладов, использованию ценных бумаг обучающихся (воспитанников, детей) из числа сирот и оставшихся без попечения родителей;</w:t>
      </w:r>
    </w:p>
    <w:p w:rsidR="00F04D31" w:rsidRPr="00F04D31" w:rsidRDefault="00F04D31" w:rsidP="00F04D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с учителями, родителями (лицами, их за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меняющими), специалистами социальных служб, семейных и молодежных служб занятости, с благотворительными органи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зациями и др. в оказании помощи детям, нуждающимся в опе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 и попечительстве, с ограниченными физическими возмож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ностями, </w:t>
      </w:r>
      <w:proofErr w:type="spell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девиантным</w:t>
      </w:r>
      <w:proofErr w:type="spellEnd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поведением, а также попавшим в экстре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мальные ситуации.</w:t>
      </w:r>
      <w:proofErr w:type="gramEnd"/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социальный педагог осуществляет свою дея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тельность на основе системного подхода, что позволяет включить в социальное развитие подростков различные госу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дарственные и общественные структуры, семью, школьные кол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лективы и, прежде всего, самого учащегося.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 работа в системе образования и в школе нахо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дит все большее применение. В свете социальных проблем, при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сущих школе и другим учреждениям системы образования, участие социальных работников и социальных педагогов ста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новится все более необходимым,</w:t>
      </w:r>
    </w:p>
    <w:p w:rsidR="00F04D31" w:rsidRPr="00F04D31" w:rsidRDefault="00F04D31" w:rsidP="00F04D3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социальных процессов и кризисных ситуаций, ха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рактерных для общественной жизни современной России, со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провождается увеличением девиаций, не только положитель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(политическая активность, экономическая предприимчи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вость, художественное творчество и т. д.), но и отрицательных (рост преступности, наркомании и алкоголизации населения, подростковой </w:t>
      </w:r>
      <w:proofErr w:type="spellStart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делинквентности</w:t>
      </w:r>
      <w:proofErr w:type="spellEnd"/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т.д.). В этих условиях объек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тивно повышается спрос на социальную поддержку, профессио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нальную помощь со стороны социальных служб, основанную на научных достижениях, обобщении положительного практичес</w:t>
      </w:r>
      <w:r w:rsidRPr="00F04D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кого опыта, на реализации действенных</w:t>
      </w:r>
      <w:r w:rsidRPr="00F04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государственных и об</w:t>
      </w:r>
      <w:r w:rsidRPr="00F04D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щественных программ в социальной сфере.</w:t>
      </w:r>
    </w:p>
    <w:p w:rsidR="00D93476" w:rsidRDefault="00D93476"/>
    <w:sectPr w:rsidR="00D93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A4EDC"/>
    <w:multiLevelType w:val="multilevel"/>
    <w:tmpl w:val="391C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BA5902"/>
    <w:multiLevelType w:val="multilevel"/>
    <w:tmpl w:val="EA80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41441E"/>
    <w:multiLevelType w:val="multilevel"/>
    <w:tmpl w:val="DA0A7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F4096C"/>
    <w:multiLevelType w:val="multilevel"/>
    <w:tmpl w:val="66F09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AE1AE8"/>
    <w:multiLevelType w:val="multilevel"/>
    <w:tmpl w:val="E642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D31"/>
    <w:rsid w:val="00D93476"/>
    <w:rsid w:val="00F0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4D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04D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D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4D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0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4D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04D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D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4D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0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1497</Words>
  <Characters>8537</Characters>
  <Application>Microsoft Office Word</Application>
  <DocSecurity>0</DocSecurity>
  <Lines>71</Lines>
  <Paragraphs>20</Paragraphs>
  <ScaleCrop>false</ScaleCrop>
  <Company/>
  <LinksUpToDate>false</LinksUpToDate>
  <CharactersWithSpaces>10014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2023-05-21T08:19:00Z</dcterms:created>
  <dcterms:modified xsi:type="dcterms:W3CDTF">2023-05-21T08:20:00Z</dcterms:modified>
</cp:coreProperties>
</file>