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437" w:rsidRPr="00FE46E5" w:rsidRDefault="00FE46E5" w:rsidP="00FE46E5">
      <w:r>
        <w:rPr>
          <w:noProof/>
          <w:lang w:eastAsia="ru-RU"/>
        </w:rPr>
        <w:drawing>
          <wp:inline distT="0" distB="0" distL="0" distR="0">
            <wp:extent cx="6893170" cy="9697279"/>
            <wp:effectExtent l="0" t="0" r="3175" b="0"/>
            <wp:docPr id="1" name="Рисунок 1" descr="C:\Users\Wizard\AppData\Local\Microsoft\Windows\INetCache\Content.Word\в палатке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Wizard\AppData\Local\Microsoft\Windows\INetCache\Content.Word\в палатке_page-0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4397" cy="976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535.4pt;height:753.25pt">
            <v:imagedata r:id="rId5" o:title="в палатке_page-0004"/>
          </v:shape>
        </w:pict>
      </w:r>
      <w:r>
        <w:lastRenderedPageBreak/>
        <w:pict>
          <v:shape id="_x0000_i1034" type="#_x0000_t75" style="width:536.3pt;height:754.15pt">
            <v:imagedata r:id="rId6" o:title="в палатке_page-0006"/>
          </v:shape>
        </w:pict>
      </w:r>
      <w:r>
        <w:lastRenderedPageBreak/>
        <w:pict>
          <v:shape id="_x0000_i1035" type="#_x0000_t75" style="width:530.75pt;height:746.75pt">
            <v:imagedata r:id="rId7" o:title="в палатке_page-0002"/>
          </v:shape>
        </w:pict>
      </w:r>
      <w:bookmarkStart w:id="0" w:name="_GoBack"/>
      <w:bookmarkEnd w:id="0"/>
    </w:p>
    <w:sectPr w:rsidR="00796437" w:rsidRPr="00FE46E5" w:rsidSect="00D6563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ACF"/>
    <w:rsid w:val="00796437"/>
    <w:rsid w:val="009C0ACF"/>
    <w:rsid w:val="00D6563A"/>
    <w:rsid w:val="00FE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F59270E6-279D-4565-9AF8-EDAFA7FE0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2023-06-02T15:59:00Z</dcterms:created>
  <dcterms:modified xsi:type="dcterms:W3CDTF">2023-06-02T15:59:00Z</dcterms:modified>
</cp:coreProperties>
</file>