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29E" w:rsidRPr="0031629E" w:rsidRDefault="0031629E" w:rsidP="003162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культура 9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«Легкая атлетика.  Спринтерский  бег.  Метание мяча на дальность с разбега»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образовательно-тренировочной направленности.                                                               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Цель: 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для ученика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Научится технически правильно  выполнять стартовый  разгон.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Научиться метать мяч на дальность и на точность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Научиться </w:t>
      </w: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</w:t>
      </w:r>
      <w:proofErr w:type="gramEnd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выполнять задания, помогать своим товарищам, работать в коллективе.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для учителя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Образовательные: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1.Обучение технике стартового разгона;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2.Совершенствование техники метания малого мяча на дальность и на точность с разбега.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Развивающие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1.Развивать у учащихся физические качества: силу, быстроту, выносливость.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Оздоровительные: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Формирование навыка правильной осанки.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2.Содействовать гармоничному физическому развитию организма.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 задачи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результаты):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1.Формировать умение общаться со сверстниками в коллективных действий в игре (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коммуникативное УУД).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</w:t>
      </w:r>
      <w:proofErr w:type="gramEnd"/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 Развивать внимание, скоростно-силовые качества и координацию движений, коммуникативные  навыки обучающихся; умение планировать, контролировать и давать  оценку своим    двигательным действиям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(регулятивное УУД).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3. Развивать умение осознанно и произвольно строить речевые высказывания в устной форме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(познавательное УУД</w:t>
      </w: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proofErr w:type="gramEnd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 задачи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(личностные результаты):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Формировать стойкий </w:t>
      </w: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познавательного</w:t>
      </w:r>
      <w:proofErr w:type="gramEnd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 к занятиям физическими упражнениями 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(личностное УУД).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чётко и организованно работать в группе,  воспитание чувства товарищества и взаимопомощи</w:t>
      </w:r>
      <w:r w:rsidRPr="003162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  <w:proofErr w:type="gramEnd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пришкольная площадка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                                                                                                                                    </w:t>
      </w: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1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Средства обучения: </w:t>
      </w:r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Книгопечатная продукция: Физическая культура. Рабочие программы. Предметная линия учебников В.И. Лях  10-11 классы. - М.:Просвещение,2011г.</w:t>
      </w:r>
    </w:p>
    <w:p w:rsidR="0031629E" w:rsidRDefault="0031629E" w:rsidP="003162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16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средства обучения: свисток, мяч (150 гр.), рулетка, скакалки, резиновая лента, набивные мячи.</w:t>
      </w:r>
      <w:proofErr w:type="gramEnd"/>
    </w:p>
    <w:p w:rsidR="0031629E" w:rsidRDefault="0031629E" w:rsidP="003162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29E" w:rsidRDefault="0031629E" w:rsidP="003162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29E" w:rsidRDefault="0031629E" w:rsidP="003162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29E" w:rsidRDefault="0031629E" w:rsidP="003162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629E" w:rsidRPr="0031629E" w:rsidRDefault="0031629E" w:rsidP="003162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W w:w="155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6"/>
        <w:gridCol w:w="5493"/>
        <w:gridCol w:w="4253"/>
        <w:gridCol w:w="3543"/>
      </w:tblGrid>
      <w:tr w:rsidR="0031629E" w:rsidRPr="0031629E" w:rsidTr="0031629E">
        <w:trPr>
          <w:trHeight w:val="282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Этапы урока</w:t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учебные действия</w:t>
            </w:r>
          </w:p>
        </w:tc>
      </w:tr>
      <w:tr w:rsidR="0031629E" w:rsidRPr="0031629E" w:rsidTr="0031629E">
        <w:trPr>
          <w:trHeight w:val="632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Подготовительная часть</w:t>
            </w:r>
          </w:p>
        </w:tc>
        <w:tc>
          <w:tcPr>
            <w:tcW w:w="54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Проверяю готовность учащихся к уроку (наличие спортивной формы и сменной обуви).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Построение. Приветствие.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-Класс «Равняйсь!», «Смирно!», Здравствуйте!</w:t>
            </w:r>
          </w:p>
        </w:tc>
        <w:tc>
          <w:tcPr>
            <w:tcW w:w="42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 звонка строятся в спортивном зале.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Личностные: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потребности в занятиях физической культурой, личная ответственность за свои поступки, установка на здоровый образ жизни.</w:t>
            </w:r>
          </w:p>
        </w:tc>
      </w:tr>
      <w:tr w:rsidR="0031629E" w:rsidRPr="0031629E" w:rsidTr="0031629E">
        <w:trPr>
          <w:trHeight w:val="658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 Организационный момент</w:t>
            </w:r>
          </w:p>
        </w:tc>
        <w:tc>
          <w:tcPr>
            <w:tcW w:w="54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31629E" w:rsidRPr="0031629E" w:rsidTr="0031629E">
        <w:trPr>
          <w:trHeight w:val="282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 Актуализация знаний</w:t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Давайте вспомним, чем мы с вами занимались в основной части  на прошлом уроке.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А как вы считаете, у всех технически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правильно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получается выполнять метание мяча?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А чтобы у всех это получалось, мы с вами продолжим работать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техникой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выполнения метания мяча на дальность с разбега. Но это еще не все, сейчас мы с вами поговорим о таком понятии как стартовый разгон, как вы думаете, что это? Молодцы, вы правы, стартовый разгон - это достижение спортсменом максимальной скорости бега. На уроке мы с вами изучим технику выполнения стартового разгона с помощью выполнения  практических заданий. А чтобы на уроке у нас все получалось отлично, давайте улыбнемся друг другу и пожелаем удачи!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тоже вам желаю удачи, начинаем работу!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 «Равняйсь!», «Смирно!», «Направо!», «На месте шагом марш!», «Прямо!».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Движение по залу в колонне шагом:</w:t>
            </w:r>
          </w:p>
          <w:p w:rsidR="0031629E" w:rsidRPr="0031629E" w:rsidRDefault="0031629E" w:rsidP="0031629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Обычная</w:t>
            </w:r>
          </w:p>
          <w:p w:rsidR="0031629E" w:rsidRPr="0031629E" w:rsidRDefault="0031629E" w:rsidP="0031629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Ходьба на носках руки вверх</w:t>
            </w:r>
          </w:p>
          <w:p w:rsidR="0031629E" w:rsidRPr="0031629E" w:rsidRDefault="0031629E" w:rsidP="0031629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Ходьба на пятках руки на поясе</w:t>
            </w:r>
          </w:p>
          <w:p w:rsidR="0031629E" w:rsidRPr="0031629E" w:rsidRDefault="0031629E" w:rsidP="0031629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Ходьба:</w:t>
            </w:r>
          </w:p>
          <w:p w:rsidR="0031629E" w:rsidRPr="0031629E" w:rsidRDefault="0031629E" w:rsidP="0031629E">
            <w:pPr>
              <w:spacing w:after="0" w:line="240" w:lineRule="auto"/>
              <w:ind w:left="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внешней стороне стопы</w:t>
            </w:r>
          </w:p>
          <w:p w:rsidR="0031629E" w:rsidRPr="0031629E" w:rsidRDefault="0031629E" w:rsidP="0031629E">
            <w:pPr>
              <w:spacing w:after="0" w:line="240" w:lineRule="auto"/>
              <w:ind w:left="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 внутренней стороне стопы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Бег и его разновидности:</w:t>
            </w:r>
          </w:p>
          <w:p w:rsidR="0031629E" w:rsidRPr="0031629E" w:rsidRDefault="0031629E" w:rsidP="0031629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Обычный</w:t>
            </w:r>
          </w:p>
          <w:p w:rsidR="0031629E" w:rsidRPr="0031629E" w:rsidRDefault="0031629E" w:rsidP="0031629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Спиной вперед</w:t>
            </w:r>
          </w:p>
          <w:p w:rsidR="0031629E" w:rsidRPr="0031629E" w:rsidRDefault="0031629E" w:rsidP="0031629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Бег с крестным шагом:</w:t>
            </w:r>
          </w:p>
          <w:p w:rsidR="0031629E" w:rsidRPr="0031629E" w:rsidRDefault="0031629E" w:rsidP="0031629E">
            <w:pPr>
              <w:spacing w:after="0" w:line="240" w:lineRule="auto"/>
              <w:ind w:left="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   А) Правым боком</w:t>
            </w:r>
          </w:p>
          <w:p w:rsidR="0031629E" w:rsidRPr="0031629E" w:rsidRDefault="0031629E" w:rsidP="0031629E">
            <w:pPr>
              <w:spacing w:after="0" w:line="240" w:lineRule="auto"/>
              <w:ind w:left="4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   Б) Левым боком</w:t>
            </w:r>
          </w:p>
          <w:p w:rsidR="0031629E" w:rsidRPr="0031629E" w:rsidRDefault="0031629E" w:rsidP="0031629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Голоп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правым (левым) боком, руки на поясе</w:t>
            </w:r>
          </w:p>
          <w:p w:rsidR="0031629E" w:rsidRPr="0031629E" w:rsidRDefault="0031629E" w:rsidP="0031629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Бег с высоким подниманием бедра</w:t>
            </w:r>
          </w:p>
          <w:p w:rsidR="0031629E" w:rsidRPr="0031629E" w:rsidRDefault="0031629E" w:rsidP="0031629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Бег, с 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захлестом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голеней</w:t>
            </w:r>
          </w:p>
          <w:p w:rsidR="0031629E" w:rsidRPr="0031629E" w:rsidRDefault="0031629E" w:rsidP="0031629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Бег без задания.</w:t>
            </w:r>
          </w:p>
          <w:p w:rsidR="0031629E" w:rsidRPr="0031629E" w:rsidRDefault="0031629E" w:rsidP="0031629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80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на ходьбу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Вступают в диалог с учителем.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Высказывают свои предположения по заданному вопросу.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Улыбаются друг другу. Настраиваются на работу.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Выполняют строевые упражнения.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Передвигаются по залу колонной, выполняя команды учителя.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Передвигаясь по залу, соблюдают дистанцию 2 шага.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Выполняют упражнения.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 время движения по кругу выполняют дыхательные упражнения.</w:t>
            </w:r>
            <w:bookmarkStart w:id="0" w:name="_GoBack"/>
            <w:bookmarkEnd w:id="0"/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извлекают необходимую информацию из объяснения учителя, и собственного опыта.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самостоятельности.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внимания, умеют оценивать правильность выполнения действия; вносят необходимые коррективы в действие после его завершения на основе его оценки и учета характера допущенных ошибок.</w:t>
            </w:r>
          </w:p>
        </w:tc>
      </w:tr>
      <w:tr w:rsidR="0031629E" w:rsidRPr="0031629E" w:rsidTr="0031629E">
        <w:trPr>
          <w:trHeight w:val="282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Основная часть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Применение теоретических положений в условиях выполнения упражнений и решение задач</w:t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сейчас давайте посмотрим на карточку, и вместе еще раз разберем технику  м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етания мяча с разбега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– левая нога свободно отставлена назад на носок, вес тела – на правой ноге, правая рука с мячом согнута в локте у правого плеча. Выполнить шаг вперед левой ногой, затем 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шаг правой ногой, рука с мячом отводится назад. Затем выполнить шаг левой ногой, локоть правой руки разворачивается прямо по направлению метания; мяч посылается вперед-вверх хлестким движением руки. После броска шагом правой ноги стопорится движение вперед.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1629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Ошибки</w:t>
            </w:r>
          </w:p>
          <w:p w:rsidR="0031629E" w:rsidRPr="0031629E" w:rsidRDefault="0031629E" w:rsidP="0031629E">
            <w:pPr>
              <w:numPr>
                <w:ilvl w:val="0"/>
                <w:numId w:val="4"/>
              </w:numPr>
              <w:spacing w:before="30" w:after="3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положения «натянутого лука»; рука, держащая мяч, согнута в локте;</w:t>
            </w:r>
          </w:p>
          <w:p w:rsidR="0031629E" w:rsidRPr="0031629E" w:rsidRDefault="0031629E" w:rsidP="0031629E">
            <w:pPr>
              <w:numPr>
                <w:ilvl w:val="0"/>
                <w:numId w:val="4"/>
              </w:numPr>
              <w:spacing w:before="30" w:after="3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отсутствует 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скрестный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шаг;</w:t>
            </w:r>
          </w:p>
          <w:p w:rsidR="0031629E" w:rsidRPr="0031629E" w:rsidRDefault="0031629E" w:rsidP="0031629E">
            <w:pPr>
              <w:numPr>
                <w:ilvl w:val="0"/>
                <w:numId w:val="4"/>
              </w:numPr>
              <w:spacing w:before="30" w:after="3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туловище сильно наклонено вперед;</w:t>
            </w:r>
          </w:p>
          <w:p w:rsidR="0031629E" w:rsidRPr="0031629E" w:rsidRDefault="0031629E" w:rsidP="0031629E">
            <w:pPr>
              <w:numPr>
                <w:ilvl w:val="0"/>
                <w:numId w:val="4"/>
              </w:numPr>
              <w:spacing w:before="30" w:after="3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 после разбега остановился, а затем выполнил бросок;</w:t>
            </w:r>
          </w:p>
          <w:p w:rsidR="0031629E" w:rsidRPr="0031629E" w:rsidRDefault="0031629E" w:rsidP="0031629E">
            <w:pPr>
              <w:numPr>
                <w:ilvl w:val="0"/>
                <w:numId w:val="4"/>
              </w:numPr>
              <w:spacing w:before="30" w:after="3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мяч вылетел из «коридора» для метания.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А перед, как мы начнём работать, давайте вспомним технику безопасности при метании мяча с разбега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(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лужу за техникой безопасности, смотрю и корректирую технику выполнения).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-Молодцы! Я смотрю,  у вас получается уже на много лучше, а сейчас давайте перейдём к изучению новой темы.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Смотрят на изображения, словесно описывают технику выполнения.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Переходят в сектор для метания для работы.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Проговаривают основные правила безопасности.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извлекают необходимую информацию из объяснения  учителя, и собственного опыта.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адекватно воспринимают оценку учителя; осуществляют пошаговый контроль своих действий, ориентируясь на показ и рассказ техники метания мяча.</w:t>
            </w:r>
          </w:p>
        </w:tc>
      </w:tr>
      <w:tr w:rsidR="0031629E" w:rsidRPr="0031629E" w:rsidTr="0031629E">
        <w:trPr>
          <w:trHeight w:val="282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IV. Изучение нового материала.</w:t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Стартовый разгон - это участок дистанции (15-20 беговых шагов), на котором происходит увеличение скорости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максимальной. С первых шагов спортсмен должен бежать с максимально возможной частотой шагов</w:t>
            </w:r>
          </w:p>
          <w:p w:rsidR="0031629E" w:rsidRPr="0031629E" w:rsidRDefault="0031629E" w:rsidP="0031629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Длина шагов в стартовом разгоне увеличивается.</w:t>
            </w:r>
          </w:p>
          <w:p w:rsidR="0031629E" w:rsidRPr="0031629E" w:rsidRDefault="0031629E" w:rsidP="0031629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увеличения скорости происходит выпрямление туловища.</w:t>
            </w:r>
          </w:p>
          <w:p w:rsidR="0031629E" w:rsidRPr="0031629E" w:rsidRDefault="0031629E" w:rsidP="0031629E">
            <w:pPr>
              <w:spacing w:after="0" w:line="240" w:lineRule="auto"/>
              <w:ind w:left="3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Ошибки, которые часто  бывают при выполнении:</w:t>
            </w:r>
          </w:p>
          <w:p w:rsidR="0031629E" w:rsidRPr="0031629E" w:rsidRDefault="0031629E" w:rsidP="0031629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Резко поднята голова и выпрямлено туловище на первых шагах стартового разгона</w:t>
            </w:r>
          </w:p>
          <w:p w:rsidR="0031629E" w:rsidRPr="0031629E" w:rsidRDefault="0031629E" w:rsidP="0031629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Туловище чрезмерно наклонено вперед. Падающий бег.</w:t>
            </w:r>
          </w:p>
          <w:p w:rsidR="0031629E" w:rsidRPr="0031629E" w:rsidRDefault="0031629E" w:rsidP="0031629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Туловище отклонено назад.</w:t>
            </w:r>
          </w:p>
          <w:p w:rsidR="0031629E" w:rsidRPr="0031629E" w:rsidRDefault="0031629E" w:rsidP="0031629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Во время бега руки напряжены.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Внимательно слушают объяснение учителя, задают вопросы.</w:t>
            </w: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</w:tr>
      <w:tr w:rsidR="0031629E" w:rsidRPr="0031629E" w:rsidTr="0031629E">
        <w:trPr>
          <w:trHeight w:val="1396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 Первичное закрепление</w:t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 с вами познакомились с  техникой выполнения стартового разгона в теории, а теперь давайте перейдем к практике. Чтобы понять, как технически правильно выполняется это  упражнение, мы с выполним несколько подводящих упражнений: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Упражнение 1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Выбегание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низкого старта под «воротами», сделанными из веревочки (резиновой ленты) в 1,5—2 м от линии старта.</w:t>
            </w:r>
          </w:p>
          <w:p w:rsidR="0031629E" w:rsidRPr="0031629E" w:rsidRDefault="0031629E" w:rsidP="0031629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Упражнение 2</w:t>
            </w:r>
            <w:r w:rsidRPr="0031629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Выбегание с низкого старта «в упряжке» с преодолением сопротивления. Партнер удерживает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стартующего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длинной резиновой лентой (веревкой), наложенной на пояс  или грудь и  пропущенной  под мышками бегущего.</w:t>
            </w:r>
          </w:p>
          <w:p w:rsidR="0031629E" w:rsidRPr="0031629E" w:rsidRDefault="0031629E" w:rsidP="0031629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Упражнение 3.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Выбегание с низкого старта, преодолевая сопротивление партнера.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Партнер, стоя лицом к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стартующему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наклоне, одна нога впереди, упирается прямыми руками в его плечи. С </w:t>
            </w:r>
            <w:proofErr w:type="spell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выбеганием</w:t>
            </w:r>
            <w:proofErr w:type="spell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бегуна со старта партнер продолжает оказывать умеренное сопротивление,  отбегая   спиной   назад  </w:t>
            </w:r>
          </w:p>
          <w:p w:rsidR="0031629E" w:rsidRPr="0031629E" w:rsidRDefault="0031629E" w:rsidP="0031629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lastRenderedPageBreak/>
              <w:t>Упражнение 4.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Бег с низкого старта по отметкам с сохранением оптимального наклона туловища. Первая отметка — примерно на расстоянии 3—3,5 стопы от передней колодки, каждая последующая на 0,5 стопы дальше.</w:t>
            </w:r>
          </w:p>
          <w:p w:rsidR="0031629E" w:rsidRPr="0031629E" w:rsidRDefault="0031629E" w:rsidP="0031629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Упражнение 5</w:t>
            </w:r>
            <w:r w:rsidRPr="0031629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Бег с низкого старта через расставленные на первых пяти-шести шагах набивные мячи (диаметром 15—20 см) с учетом возрастания длины шагов. Мячи устанавливаются на местах, определяющих середину бегового шага.  На первом  шаге  мяч не ставится.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осмотреть, как выполняет упражнение каждый ученик, индивидуально сказать ошибки, если есть, и похвалить).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На следующих уроках, мы продолжим изучать стартовый разгон, а сейчас дежурные,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уберите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пожалуйста инвентарь.    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Выполняют упражнения, договариваться о распределении функций и ролей совместной деятельности.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Убирают рабочее место, строятся.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принимают инструкцию педагога и четко ей следуют; осуществляют итоговый и пошаговый контроль.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Коммуникативные: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умеют договариваться и приходить к общему решению в совместной деятельности, задавать вопросы; контролируют действия партнера.</w:t>
            </w:r>
          </w:p>
        </w:tc>
      </w:tr>
      <w:tr w:rsidR="0031629E" w:rsidRPr="0031629E" w:rsidTr="0031629E">
        <w:trPr>
          <w:trHeight w:val="1074"/>
        </w:trPr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VI. Рефлексия.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Итоги урока.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5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Построение. Подведение итогов урока.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Ребята, скажите, какое новое упражнение мы сегодня разучили на уроке?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-Молодцы!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А теперь, сделайте два шага вперед те, кто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выполнений упражнений,  не допускал ошибок.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-Хорошо!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Сделайте шаг вперед те, кто </w:t>
            </w:r>
            <w:proofErr w:type="gramStart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выполнений упражнений,  допустил незначительные ошибки.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-Молодцы!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задание: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упражнения, изученные на уроке. Прочитать в учебнике раздел «Легкая атлетика»</w:t>
            </w:r>
          </w:p>
          <w:p w:rsidR="0031629E" w:rsidRPr="0031629E" w:rsidRDefault="0031629E" w:rsidP="0031629E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-Класс «Равняйсь!», «Сми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но!», спасибо за работу на уроке, до свидания!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процесс и результат своей деятельности, ставят оценку.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 свое эмоциональное состояние на уроке.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Колонной выходят из зала.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договариваться и приходить к общему решению.</w:t>
            </w:r>
          </w:p>
          <w:p w:rsidR="0031629E" w:rsidRPr="0031629E" w:rsidRDefault="0031629E" w:rsidP="0031629E">
            <w:pPr>
              <w:spacing w:after="0" w:line="240" w:lineRule="auto"/>
              <w:ind w:right="-6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адекватно воспринимают оценку учителя, прогнозируют результаты уровня усвоения изучаемого материала</w:t>
            </w:r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31629E" w:rsidRPr="0031629E" w:rsidRDefault="0031629E" w:rsidP="0031629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316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 </w:t>
            </w:r>
            <w:r w:rsidRPr="003162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анализировать собственную деятельность на уроке.</w:t>
            </w:r>
          </w:p>
        </w:tc>
      </w:tr>
    </w:tbl>
    <w:p w:rsidR="00F3772B" w:rsidRPr="0031629E" w:rsidRDefault="0031629E">
      <w:pPr>
        <w:rPr>
          <w:rFonts w:ascii="Times New Roman" w:hAnsi="Times New Roman" w:cs="Times New Roman"/>
        </w:rPr>
      </w:pPr>
    </w:p>
    <w:sectPr w:rsidR="00F3772B" w:rsidRPr="0031629E" w:rsidSect="0031629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F34A5"/>
    <w:multiLevelType w:val="multilevel"/>
    <w:tmpl w:val="C86A2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0B63DA"/>
    <w:multiLevelType w:val="multilevel"/>
    <w:tmpl w:val="CD4C6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900343"/>
    <w:multiLevelType w:val="multilevel"/>
    <w:tmpl w:val="9B521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76194E"/>
    <w:multiLevelType w:val="multilevel"/>
    <w:tmpl w:val="EEFE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950674"/>
    <w:multiLevelType w:val="multilevel"/>
    <w:tmpl w:val="A43E6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CF7B69"/>
    <w:multiLevelType w:val="multilevel"/>
    <w:tmpl w:val="80828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2F"/>
    <w:rsid w:val="000B3DFE"/>
    <w:rsid w:val="0031629E"/>
    <w:rsid w:val="006A1A59"/>
    <w:rsid w:val="00D6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1568</Words>
  <Characters>8940</Characters>
  <Application>Microsoft Office Word</Application>
  <DocSecurity>0</DocSecurity>
  <Lines>74</Lines>
  <Paragraphs>20</Paragraphs>
  <ScaleCrop>false</ScaleCrop>
  <Company/>
  <LinksUpToDate>false</LinksUpToDate>
  <CharactersWithSpaces>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2023-08-08T04:57:00Z</dcterms:created>
  <dcterms:modified xsi:type="dcterms:W3CDTF">2023-08-08T04:59:00Z</dcterms:modified>
</cp:coreProperties>
</file>