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B1" w:rsidRPr="00B26ABB" w:rsidRDefault="00A56EB1" w:rsidP="00B26ABB">
      <w:pPr>
        <w:ind w:firstLine="708"/>
        <w:rPr>
          <w:rFonts w:ascii="Times New Roman" w:hAnsi="Times New Roman" w:cs="Times New Roman"/>
        </w:rPr>
      </w:pPr>
      <w:r w:rsidRPr="00B26ABB">
        <w:rPr>
          <w:rFonts w:ascii="Times New Roman" w:hAnsi="Times New Roman" w:cs="Times New Roman"/>
        </w:rPr>
        <w:t>Данная программа занятий предназ</w:t>
      </w:r>
      <w:r w:rsidR="000850F7" w:rsidRPr="00B26ABB">
        <w:rPr>
          <w:rFonts w:ascii="Times New Roman" w:hAnsi="Times New Roman" w:cs="Times New Roman"/>
        </w:rPr>
        <w:t xml:space="preserve">начена, для  всех обучающихся </w:t>
      </w:r>
      <w:r w:rsidR="0036160C" w:rsidRPr="00B26ABB">
        <w:rPr>
          <w:rFonts w:ascii="Times New Roman" w:hAnsi="Times New Roman" w:cs="Times New Roman"/>
        </w:rPr>
        <w:t>7</w:t>
      </w:r>
      <w:r w:rsidRPr="00B26ABB">
        <w:rPr>
          <w:rFonts w:ascii="Times New Roman" w:hAnsi="Times New Roman" w:cs="Times New Roman"/>
        </w:rPr>
        <w:t xml:space="preserve"> классов, как проявляющих интерес и склонность к изучению </w:t>
      </w:r>
      <w:r w:rsidR="0036160C" w:rsidRPr="00B26ABB">
        <w:rPr>
          <w:rFonts w:ascii="Times New Roman" w:hAnsi="Times New Roman" w:cs="Times New Roman"/>
        </w:rPr>
        <w:t>физ</w:t>
      </w:r>
      <w:r w:rsidRPr="00B26ABB">
        <w:rPr>
          <w:rFonts w:ascii="Times New Roman" w:hAnsi="Times New Roman" w:cs="Times New Roman"/>
        </w:rPr>
        <w:t xml:space="preserve">ики, так и равнодушных к ней. Она составлена с учетом содержания программы по </w:t>
      </w:r>
      <w:r w:rsidR="0036160C" w:rsidRPr="00B26ABB">
        <w:rPr>
          <w:rFonts w:ascii="Times New Roman" w:hAnsi="Times New Roman" w:cs="Times New Roman"/>
        </w:rPr>
        <w:t>физ</w:t>
      </w:r>
      <w:r w:rsidRPr="00B26ABB">
        <w:rPr>
          <w:rFonts w:ascii="Times New Roman" w:hAnsi="Times New Roman" w:cs="Times New Roman"/>
        </w:rPr>
        <w:t>ике для учреждений, обеспечивающих получение среднего образования, с учетом требований Федерального государственного образовательного стандарта основного общего образования.</w:t>
      </w:r>
    </w:p>
    <w:p w:rsidR="00A56EB1" w:rsidRPr="007A270F" w:rsidRDefault="00A56EB1" w:rsidP="005611D2">
      <w:pPr>
        <w:rPr>
          <w:rFonts w:ascii="Times New Roman" w:hAnsi="Times New Roman" w:cs="Times New Roman"/>
          <w:sz w:val="24"/>
          <w:szCs w:val="24"/>
        </w:rPr>
      </w:pPr>
      <w:r w:rsidRPr="007A270F">
        <w:rPr>
          <w:rFonts w:ascii="Times New Roman" w:hAnsi="Times New Roman" w:cs="Times New Roman"/>
          <w:sz w:val="24"/>
          <w:szCs w:val="24"/>
        </w:rPr>
        <w:t xml:space="preserve">           Данная программа позволяет учащимся ознакомиться со многими интересными вопросами </w:t>
      </w:r>
      <w:r w:rsidR="00264884" w:rsidRPr="007A270F">
        <w:rPr>
          <w:rFonts w:ascii="Times New Roman" w:hAnsi="Times New Roman" w:cs="Times New Roman"/>
          <w:sz w:val="24"/>
          <w:szCs w:val="24"/>
        </w:rPr>
        <w:t>физ</w:t>
      </w:r>
      <w:r w:rsidRPr="007A270F">
        <w:rPr>
          <w:rFonts w:ascii="Times New Roman" w:hAnsi="Times New Roman" w:cs="Times New Roman"/>
          <w:sz w:val="24"/>
          <w:szCs w:val="24"/>
        </w:rPr>
        <w:t xml:space="preserve">ики на данном этапе обучения, выходящими за рамки школьной программы, расширить целостное представление о проблеме данной науки. Решение </w:t>
      </w:r>
      <w:r w:rsidR="00264884" w:rsidRPr="007A270F">
        <w:rPr>
          <w:rFonts w:ascii="Times New Roman" w:hAnsi="Times New Roman" w:cs="Times New Roman"/>
          <w:sz w:val="24"/>
          <w:szCs w:val="24"/>
        </w:rPr>
        <w:t>физ</w:t>
      </w:r>
      <w:r w:rsidRPr="007A270F">
        <w:rPr>
          <w:rFonts w:ascii="Times New Roman" w:hAnsi="Times New Roman" w:cs="Times New Roman"/>
          <w:sz w:val="24"/>
          <w:szCs w:val="24"/>
        </w:rPr>
        <w:t>ических задач, связанных с логическим мышлением</w:t>
      </w:r>
      <w:r w:rsidR="00B26ABB">
        <w:rPr>
          <w:rFonts w:ascii="Times New Roman" w:hAnsi="Times New Roman" w:cs="Times New Roman"/>
          <w:sz w:val="24"/>
          <w:szCs w:val="24"/>
        </w:rPr>
        <w:t xml:space="preserve"> а также экспериментальные задания</w:t>
      </w:r>
      <w:r w:rsidRPr="007A270F">
        <w:rPr>
          <w:rFonts w:ascii="Times New Roman" w:hAnsi="Times New Roman" w:cs="Times New Roman"/>
          <w:sz w:val="24"/>
          <w:szCs w:val="24"/>
        </w:rPr>
        <w:t xml:space="preserve"> закрепит интерес детей к познавательной деятельности, будет способствовать развитию мыслительных операций и общему интеллектуальному развитию. </w:t>
      </w:r>
    </w:p>
    <w:p w:rsidR="003E303A" w:rsidRPr="00C57D8E" w:rsidRDefault="003E303A" w:rsidP="00C57D8E">
      <w:pPr>
        <w:pStyle w:val="a5"/>
        <w:tabs>
          <w:tab w:val="left" w:pos="5745"/>
        </w:tabs>
        <w:ind w:firstLine="0"/>
        <w:jc w:val="both"/>
        <w:rPr>
          <w:b/>
          <w:bCs/>
          <w:i/>
          <w:iCs/>
        </w:rPr>
      </w:pPr>
    </w:p>
    <w:p w:rsidR="0070336C" w:rsidRPr="00300DBD" w:rsidRDefault="00A56EB1" w:rsidP="0070336C">
      <w:pPr>
        <w:pStyle w:val="3"/>
        <w:rPr>
          <w:szCs w:val="26"/>
        </w:rPr>
      </w:pPr>
      <w:r w:rsidRPr="00544252">
        <w:rPr>
          <w:rFonts w:ascii="Times New Roman" w:hAnsi="Times New Roman" w:cs="Times New Roman"/>
          <w:sz w:val="28"/>
          <w:szCs w:val="28"/>
        </w:rPr>
        <w:tab/>
      </w:r>
    </w:p>
    <w:p w:rsidR="00544252" w:rsidRDefault="00E57251" w:rsidP="007A270F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61B0B">
        <w:rPr>
          <w:rFonts w:ascii="Times New Roman" w:hAnsi="Times New Roman" w:cs="Times New Roman"/>
          <w:b/>
          <w:bCs/>
          <w:sz w:val="28"/>
          <w:szCs w:val="28"/>
        </w:rPr>
        <w:t>ланируемые</w:t>
      </w:r>
      <w:r w:rsidR="00A56EB1" w:rsidRPr="00544252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освоения </w:t>
      </w:r>
      <w:r w:rsidR="00544252">
        <w:rPr>
          <w:rFonts w:ascii="Times New Roman" w:hAnsi="Times New Roman" w:cs="Times New Roman"/>
          <w:b/>
          <w:bCs/>
          <w:sz w:val="28"/>
          <w:szCs w:val="28"/>
        </w:rPr>
        <w:t>курса</w:t>
      </w:r>
    </w:p>
    <w:p w:rsidR="00A56EB1" w:rsidRPr="00544252" w:rsidRDefault="007A270F" w:rsidP="00544252">
      <w:pPr>
        <w:pStyle w:val="ae"/>
        <w:jc w:val="center"/>
        <w:rPr>
          <w:rStyle w:val="c17"/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  <w:r w:rsidRPr="00544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621">
        <w:rPr>
          <w:rFonts w:ascii="Bookman Old Style" w:hAnsi="Bookman Old Style"/>
          <w:b/>
          <w:bCs/>
          <w:i/>
          <w:iCs/>
          <w:color w:val="000000" w:themeColor="text1"/>
          <w:sz w:val="28"/>
          <w:szCs w:val="28"/>
        </w:rPr>
        <w:t>«</w:t>
      </w:r>
      <w:r w:rsidRPr="00544252">
        <w:rPr>
          <w:rStyle w:val="10"/>
          <w:color w:val="000000" w:themeColor="text1"/>
        </w:rPr>
        <w:t>Физика в задачах и экспериментах</w:t>
      </w:r>
      <w:r w:rsidR="00F90621">
        <w:rPr>
          <w:rStyle w:val="10"/>
          <w:color w:val="000000" w:themeColor="text1"/>
        </w:rPr>
        <w:t>»</w:t>
      </w:r>
    </w:p>
    <w:p w:rsidR="00100121" w:rsidRPr="00544252" w:rsidRDefault="00100121" w:rsidP="00100121">
      <w:pPr>
        <w:widowControl w:val="0"/>
        <w:spacing w:before="240"/>
        <w:ind w:firstLine="851"/>
        <w:jc w:val="both"/>
        <w:rPr>
          <w:sz w:val="24"/>
          <w:szCs w:val="24"/>
        </w:rPr>
      </w:pPr>
      <w:r w:rsidRPr="00544252">
        <w:rPr>
          <w:b/>
          <w:sz w:val="24"/>
          <w:szCs w:val="24"/>
        </w:rPr>
        <w:t>Предметными результатами</w:t>
      </w:r>
      <w:r w:rsidRPr="00544252">
        <w:rPr>
          <w:sz w:val="24"/>
          <w:szCs w:val="24"/>
        </w:rPr>
        <w:t xml:space="preserve"> изучения </w:t>
      </w:r>
      <w:r w:rsidR="00BA058F" w:rsidRPr="00544252">
        <w:rPr>
          <w:sz w:val="24"/>
          <w:szCs w:val="24"/>
        </w:rPr>
        <w:t xml:space="preserve">курса </w:t>
      </w:r>
      <w:r w:rsidR="00BA058F" w:rsidRPr="00544252">
        <w:rPr>
          <w:b/>
          <w:sz w:val="24"/>
          <w:szCs w:val="24"/>
        </w:rPr>
        <w:t>«</w:t>
      </w:r>
      <w:r w:rsidR="00BA058F" w:rsidRPr="00544252">
        <w:rPr>
          <w:rStyle w:val="10"/>
          <w:b w:val="0"/>
          <w:color w:val="000000" w:themeColor="text1"/>
          <w:sz w:val="24"/>
          <w:szCs w:val="24"/>
        </w:rPr>
        <w:t>Физика в задачах и экспериментах</w:t>
      </w:r>
      <w:r w:rsidR="00BA058F" w:rsidRPr="00544252">
        <w:rPr>
          <w:b/>
          <w:sz w:val="24"/>
          <w:szCs w:val="24"/>
        </w:rPr>
        <w:t>»</w:t>
      </w:r>
      <w:r w:rsidR="00BA058F" w:rsidRPr="00544252">
        <w:rPr>
          <w:sz w:val="24"/>
          <w:szCs w:val="24"/>
        </w:rPr>
        <w:t xml:space="preserve"> </w:t>
      </w:r>
      <w:r w:rsidRPr="00544252">
        <w:rPr>
          <w:sz w:val="24"/>
          <w:szCs w:val="24"/>
        </w:rPr>
        <w:t>являются следующие умения:</w:t>
      </w:r>
    </w:p>
    <w:p w:rsidR="00100121" w:rsidRPr="00544252" w:rsidRDefault="00100121" w:rsidP="00100121">
      <w:pPr>
        <w:pStyle w:val="af0"/>
        <w:ind w:left="0" w:firstLine="851"/>
        <w:jc w:val="both"/>
        <w:rPr>
          <w:i/>
        </w:rPr>
      </w:pPr>
      <w:r w:rsidRPr="00855B9E">
        <w:rPr>
          <w:b w:val="0"/>
        </w:rPr>
        <w:t>Формирование основ научного мировоззрения и физического мышления</w:t>
      </w:r>
      <w:r w:rsidRPr="00544252">
        <w:rPr>
          <w:i/>
        </w:rPr>
        <w:t>: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</w:rPr>
      </w:pPr>
      <w:r w:rsidRPr="00544252">
        <w:rPr>
          <w:b w:val="0"/>
        </w:rPr>
        <w:t xml:space="preserve">- различать экспериментальный и  теоретический способ познания природы; 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</w:rPr>
      </w:pPr>
      <w:r w:rsidRPr="00544252">
        <w:rPr>
          <w:b w:val="0"/>
        </w:rPr>
        <w:t xml:space="preserve">- характеризовать механическое движение, взаимодействия и механические силы, понятие об атомно-молекулярном строении вещества и трёх состояниях вещества. 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</w:rPr>
      </w:pPr>
    </w:p>
    <w:p w:rsidR="00100121" w:rsidRPr="00855B9E" w:rsidRDefault="00100121" w:rsidP="00100121">
      <w:pPr>
        <w:pStyle w:val="af0"/>
        <w:ind w:left="0" w:firstLine="851"/>
        <w:jc w:val="both"/>
        <w:rPr>
          <w:b w:val="0"/>
        </w:rPr>
      </w:pPr>
      <w:r w:rsidRPr="00855B9E">
        <w:rPr>
          <w:b w:val="0"/>
        </w:rPr>
        <w:t>Проектирование и проведение наблюдения природных явлений с использованием необходимых измерительных приборов: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  <w:r w:rsidRPr="00544252">
        <w:rPr>
          <w:b w:val="0"/>
          <w:color w:val="231F20"/>
        </w:rPr>
        <w:t>- оценивать абсолютную погрешность  измерения, применять метод рядов;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  <w:r w:rsidRPr="00544252">
        <w:rPr>
          <w:b w:val="0"/>
          <w:color w:val="231F20"/>
        </w:rPr>
        <w:t xml:space="preserve">- проводить измерение силы тяжести, силы упругости,  силы трения; наблюдение зависимости давления столба жидкости в зависимости от плотности жидкости и высоты  столба жидкости, наблюдение действия выталкивающей силы и её измерение.  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</w:p>
    <w:p w:rsidR="00100121" w:rsidRPr="00855B9E" w:rsidRDefault="00100121" w:rsidP="00100121">
      <w:pPr>
        <w:pStyle w:val="af0"/>
        <w:ind w:left="0" w:firstLine="851"/>
        <w:jc w:val="both"/>
      </w:pPr>
      <w:r w:rsidRPr="00855B9E">
        <w:rPr>
          <w:b w:val="0"/>
        </w:rPr>
        <w:t>Диалектический метод познания природы: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  <w:r w:rsidRPr="00544252">
        <w:rPr>
          <w:b w:val="0"/>
          <w:color w:val="231F20"/>
        </w:rPr>
        <w:t xml:space="preserve">-  </w:t>
      </w:r>
      <w:proofErr w:type="gramStart"/>
      <w:r w:rsidRPr="00544252">
        <w:rPr>
          <w:b w:val="0"/>
          <w:color w:val="231F20"/>
        </w:rPr>
        <w:t>оперировать  пространственно</w:t>
      </w:r>
      <w:proofErr w:type="gramEnd"/>
      <w:r w:rsidRPr="00544252">
        <w:rPr>
          <w:b w:val="0"/>
          <w:color w:val="231F20"/>
        </w:rPr>
        <w:t xml:space="preserve">-временными масштабами мира, сведениями о строении Солнечной системы и представлениями о её формировании; 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  <w:r w:rsidRPr="00544252">
        <w:rPr>
          <w:b w:val="0"/>
          <w:color w:val="231F20"/>
        </w:rPr>
        <w:t>- обосновывать взаимосвязь характера теплового движения частиц вещества и свойств вещества.</w:t>
      </w:r>
    </w:p>
    <w:p w:rsidR="00100121" w:rsidRPr="00855B9E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</w:p>
    <w:p w:rsidR="00100121" w:rsidRPr="00855B9E" w:rsidRDefault="00100121" w:rsidP="00100121">
      <w:pPr>
        <w:pStyle w:val="af0"/>
        <w:ind w:left="0" w:firstLine="851"/>
        <w:jc w:val="both"/>
        <w:rPr>
          <w:b w:val="0"/>
        </w:rPr>
      </w:pPr>
      <w:r w:rsidRPr="00855B9E">
        <w:rPr>
          <w:b w:val="0"/>
        </w:rPr>
        <w:t>Развитие интеллектуальных и творческих способностей: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  <w:color w:val="231F20"/>
        </w:rPr>
      </w:pPr>
      <w:r w:rsidRPr="00544252">
        <w:rPr>
          <w:b w:val="0"/>
          <w:color w:val="231F20"/>
        </w:rPr>
        <w:t xml:space="preserve">- разрешать учебную проблему при введении понятия скорости, плотности вещества, анализе причин возникновения  силы упругости и силы трения, опытов, подтверждающих закон Паскаля, существование выталкивающей силы. </w:t>
      </w:r>
    </w:p>
    <w:p w:rsidR="00100121" w:rsidRPr="00855B9E" w:rsidRDefault="00100121" w:rsidP="00100121">
      <w:pPr>
        <w:pStyle w:val="af0"/>
        <w:ind w:left="0" w:firstLine="851"/>
        <w:jc w:val="both"/>
      </w:pPr>
      <w:r w:rsidRPr="00855B9E">
        <w:rPr>
          <w:b w:val="0"/>
        </w:rPr>
        <w:t>Применение полученных знаний и умений для решения практических задач повседневной жизни</w:t>
      </w:r>
      <w:r w:rsidRPr="00855B9E">
        <w:t>: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</w:rPr>
      </w:pPr>
      <w:r w:rsidRPr="00544252">
        <w:rPr>
          <w:b w:val="0"/>
        </w:rPr>
        <w:t>- определять цену деления  измерительного прибора;</w:t>
      </w:r>
    </w:p>
    <w:p w:rsidR="00100121" w:rsidRPr="00544252" w:rsidRDefault="00100121" w:rsidP="00100121">
      <w:pPr>
        <w:pStyle w:val="af0"/>
        <w:ind w:left="0" w:firstLine="851"/>
        <w:jc w:val="both"/>
        <w:rPr>
          <w:b w:val="0"/>
        </w:rPr>
      </w:pPr>
      <w:r w:rsidRPr="00544252">
        <w:rPr>
          <w:b w:val="0"/>
        </w:rPr>
        <w:t>- измерять массу и объём тела, температуру тела, плотность твёрдых тел и жидкостей;</w:t>
      </w:r>
    </w:p>
    <w:p w:rsidR="00100121" w:rsidRDefault="00100121" w:rsidP="003E303A">
      <w:pPr>
        <w:pStyle w:val="af0"/>
        <w:ind w:left="0" w:firstLine="851"/>
        <w:jc w:val="both"/>
        <w:rPr>
          <w:b w:val="0"/>
        </w:rPr>
      </w:pPr>
      <w:r w:rsidRPr="00544252">
        <w:rPr>
          <w:b w:val="0"/>
        </w:rPr>
        <w:t>- на практике применять зависимость быстроты процесса диффузии от температуры вещества, условие плавания тел.</w:t>
      </w:r>
    </w:p>
    <w:p w:rsidR="003E303A" w:rsidRPr="003E303A" w:rsidRDefault="003E303A" w:rsidP="003E303A">
      <w:pPr>
        <w:pStyle w:val="af0"/>
        <w:ind w:left="0" w:firstLine="851"/>
        <w:jc w:val="both"/>
        <w:rPr>
          <w:b w:val="0"/>
        </w:rPr>
      </w:pPr>
    </w:p>
    <w:p w:rsidR="00C153B4" w:rsidRPr="00544252" w:rsidRDefault="00C153B4" w:rsidP="00C24361">
      <w:pPr>
        <w:pStyle w:val="c12"/>
        <w:spacing w:before="0" w:beforeAutospacing="0" w:after="0" w:afterAutospacing="0"/>
        <w:jc w:val="both"/>
        <w:rPr>
          <w:rStyle w:val="c17"/>
          <w:color w:val="000000"/>
        </w:rPr>
      </w:pPr>
    </w:p>
    <w:p w:rsidR="00A56EB1" w:rsidRDefault="00A56EB1" w:rsidP="00000A44">
      <w:pPr>
        <w:pStyle w:val="a3"/>
        <w:spacing w:after="0" w:line="270" w:lineRule="atLeast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70336C" w:rsidRDefault="0070336C" w:rsidP="00000A44">
      <w:pPr>
        <w:pStyle w:val="a3"/>
        <w:spacing w:after="0" w:line="270" w:lineRule="atLeast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70336C" w:rsidRPr="00BA058F" w:rsidRDefault="0070336C" w:rsidP="00000A44">
      <w:pPr>
        <w:pStyle w:val="a3"/>
        <w:spacing w:after="0" w:line="270" w:lineRule="atLeast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56EB1" w:rsidRPr="00B20978" w:rsidRDefault="002620AA" w:rsidP="00B20978">
      <w:pPr>
        <w:pStyle w:val="a3"/>
        <w:tabs>
          <w:tab w:val="left" w:pos="1335"/>
          <w:tab w:val="center" w:pos="5323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</w:p>
    <w:p w:rsidR="0024074C" w:rsidRDefault="0024074C" w:rsidP="00C24361">
      <w:pPr>
        <w:pStyle w:val="c12"/>
        <w:spacing w:before="0" w:beforeAutospacing="0" w:after="0" w:afterAutospacing="0"/>
        <w:jc w:val="both"/>
        <w:rPr>
          <w:rStyle w:val="c17"/>
          <w:color w:val="000000"/>
        </w:rPr>
      </w:pPr>
    </w:p>
    <w:p w:rsidR="00DF79A9" w:rsidRPr="00E3683C" w:rsidRDefault="001B47EC" w:rsidP="001B47EC">
      <w:pPr>
        <w:pStyle w:val="Style2"/>
        <w:widowControl/>
        <w:tabs>
          <w:tab w:val="left" w:pos="494"/>
        </w:tabs>
        <w:spacing w:before="5" w:line="264" w:lineRule="exact"/>
        <w:ind w:firstLine="0"/>
        <w:jc w:val="center"/>
        <w:rPr>
          <w:rStyle w:val="10"/>
          <w:rFonts w:ascii="Times New Roman" w:hAnsi="Times New Roman" w:cs="Times New Roman"/>
          <w:color w:val="000000" w:themeColor="text1"/>
        </w:rPr>
      </w:pPr>
      <w:r w:rsidRPr="00E3683C">
        <w:rPr>
          <w:rStyle w:val="FontStyle14"/>
          <w:b/>
          <w:bCs/>
          <w:i w:val="0"/>
          <w:iCs w:val="0"/>
          <w:sz w:val="28"/>
          <w:szCs w:val="28"/>
        </w:rPr>
        <w:t xml:space="preserve">Основное содержание </w:t>
      </w:r>
      <w:r w:rsidR="00DF79A9" w:rsidRPr="00E3683C">
        <w:rPr>
          <w:b/>
          <w:bCs/>
          <w:sz w:val="28"/>
          <w:szCs w:val="28"/>
        </w:rPr>
        <w:t xml:space="preserve">курса </w:t>
      </w:r>
    </w:p>
    <w:p w:rsidR="00914367" w:rsidRDefault="00914367" w:rsidP="001B47EC">
      <w:pPr>
        <w:jc w:val="both"/>
        <w:rPr>
          <w:rFonts w:ascii="Bookman Old Style" w:hAnsi="Bookman Old Style"/>
          <w:b/>
          <w:bCs/>
          <w:u w:val="single"/>
        </w:rPr>
      </w:pPr>
    </w:p>
    <w:p w:rsidR="00914367" w:rsidRPr="004D157D" w:rsidRDefault="00914367" w:rsidP="004D157D">
      <w:pPr>
        <w:rPr>
          <w:b/>
          <w:sz w:val="24"/>
          <w:szCs w:val="24"/>
        </w:rPr>
      </w:pPr>
      <w:r w:rsidRPr="004D157D">
        <w:rPr>
          <w:b/>
          <w:sz w:val="24"/>
          <w:szCs w:val="24"/>
        </w:rPr>
        <w:t>Тема 1. Физические величины</w:t>
      </w:r>
      <w:r w:rsidR="004D157D">
        <w:rPr>
          <w:b/>
          <w:sz w:val="24"/>
          <w:szCs w:val="24"/>
        </w:rPr>
        <w:t xml:space="preserve"> </w:t>
      </w:r>
      <w:r w:rsidR="00EA5D99">
        <w:rPr>
          <w:b/>
          <w:sz w:val="24"/>
          <w:szCs w:val="24"/>
        </w:rPr>
        <w:t>(2</w:t>
      </w:r>
      <w:r w:rsidRPr="004D157D">
        <w:rPr>
          <w:b/>
          <w:sz w:val="24"/>
          <w:szCs w:val="24"/>
        </w:rPr>
        <w:t>ч)</w:t>
      </w:r>
    </w:p>
    <w:p w:rsidR="00914367" w:rsidRPr="001B47EC" w:rsidRDefault="00914367" w:rsidP="001B47E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Физические величины. Измерение физических величин. Точность и погрешность их измерений. Определение цены деления приборов</w:t>
      </w:r>
      <w:r w:rsidR="00EA5D99">
        <w:rPr>
          <w:rFonts w:ascii="Bookman Old Style" w:hAnsi="Bookman Old Style"/>
        </w:rPr>
        <w:t xml:space="preserve">. </w:t>
      </w:r>
      <w:r>
        <w:rPr>
          <w:rFonts w:ascii="Bookman Old Style" w:hAnsi="Bookman Old Style"/>
        </w:rPr>
        <w:t xml:space="preserve">Определение </w:t>
      </w:r>
      <w:r w:rsidR="002E042B">
        <w:rPr>
          <w:rFonts w:ascii="Bookman Old Style" w:hAnsi="Bookman Old Style"/>
        </w:rPr>
        <w:t>средней длины своего шага.</w:t>
      </w:r>
    </w:p>
    <w:p w:rsidR="00EA5D99" w:rsidRDefault="00914367" w:rsidP="00EA5D99">
      <w:pPr>
        <w:rPr>
          <w:rFonts w:ascii="Times New Roman" w:hAnsi="Times New Roman" w:cs="Times New Roman"/>
          <w:b/>
          <w:sz w:val="24"/>
          <w:szCs w:val="24"/>
        </w:rPr>
      </w:pPr>
      <w:r w:rsidRPr="004D157D">
        <w:rPr>
          <w:rFonts w:ascii="Times New Roman" w:hAnsi="Times New Roman" w:cs="Times New Roman"/>
          <w:b/>
          <w:bCs/>
          <w:iCs/>
          <w:sz w:val="24"/>
          <w:szCs w:val="24"/>
        </w:rPr>
        <w:t>Тема 2. Первоначальные сведения о строе</w:t>
      </w:r>
      <w:r w:rsidR="00EA5D99">
        <w:rPr>
          <w:rFonts w:ascii="Times New Roman" w:hAnsi="Times New Roman" w:cs="Times New Roman"/>
          <w:b/>
          <w:bCs/>
          <w:iCs/>
          <w:sz w:val="24"/>
          <w:szCs w:val="24"/>
        </w:rPr>
        <w:t>нии вещества (3</w:t>
      </w:r>
      <w:r w:rsidRPr="004D157D">
        <w:rPr>
          <w:rFonts w:ascii="Times New Roman" w:hAnsi="Times New Roman" w:cs="Times New Roman"/>
          <w:b/>
          <w:bCs/>
          <w:iCs/>
          <w:sz w:val="24"/>
          <w:szCs w:val="24"/>
        </w:rPr>
        <w:t>ч)</w:t>
      </w:r>
    </w:p>
    <w:p w:rsidR="00914367" w:rsidRPr="001B47EC" w:rsidRDefault="002B60C7" w:rsidP="001B47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Bookman Old Style" w:hAnsi="Bookman Old Style"/>
        </w:rPr>
        <w:t xml:space="preserve"> Определение размеров малых тел методом рядов. </w:t>
      </w:r>
      <w:r w:rsidR="00914367">
        <w:rPr>
          <w:rFonts w:ascii="Bookman Old Style" w:hAnsi="Bookman Old Style"/>
        </w:rPr>
        <w:t>Диффузия в газах, жидкостях и твердых телах. Смачивание тел. Капиллярные явления.</w:t>
      </w:r>
    </w:p>
    <w:p w:rsidR="00914367" w:rsidRPr="004D157D" w:rsidRDefault="001A097C" w:rsidP="009143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</w:rPr>
        <w:t>Тема 3. Взаимодействие тел (11</w:t>
      </w:r>
      <w:r w:rsidR="00914367" w:rsidRPr="004D157D">
        <w:rPr>
          <w:rFonts w:ascii="Times New Roman" w:hAnsi="Times New Roman" w:cs="Times New Roman"/>
          <w:b/>
          <w:bCs/>
          <w:iCs/>
        </w:rPr>
        <w:t>ч)</w:t>
      </w:r>
    </w:p>
    <w:p w:rsidR="00914367" w:rsidRPr="001B47EC" w:rsidRDefault="00914367" w:rsidP="0091436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Механическое движение. Графическое представление равномерного прямолинейного движения.  Скорость. Средняя скорость. Инерция. Масса и правила её определения. Плотность вещества. Сила. Сила тяжести, вес тела. Сила упругости, закон Гука. Сила трения.</w:t>
      </w:r>
    </w:p>
    <w:p w:rsidR="00914367" w:rsidRPr="004D157D" w:rsidRDefault="00914367" w:rsidP="00914367">
      <w:pPr>
        <w:jc w:val="both"/>
        <w:rPr>
          <w:rFonts w:ascii="Times New Roman" w:hAnsi="Times New Roman" w:cs="Times New Roman"/>
          <w:b/>
          <w:bCs/>
          <w:iCs/>
        </w:rPr>
      </w:pPr>
      <w:r w:rsidRPr="004D157D">
        <w:rPr>
          <w:rFonts w:ascii="Times New Roman" w:hAnsi="Times New Roman" w:cs="Times New Roman"/>
          <w:b/>
          <w:bCs/>
          <w:iCs/>
        </w:rPr>
        <w:t>Тема 4. Давление тве</w:t>
      </w:r>
      <w:r w:rsidR="001B66F0" w:rsidRPr="004D157D">
        <w:rPr>
          <w:rFonts w:ascii="Times New Roman" w:hAnsi="Times New Roman" w:cs="Times New Roman"/>
          <w:b/>
          <w:bCs/>
          <w:iCs/>
        </w:rPr>
        <w:t>рдых тел, ж</w:t>
      </w:r>
      <w:r w:rsidR="00F132F0">
        <w:rPr>
          <w:rFonts w:ascii="Times New Roman" w:hAnsi="Times New Roman" w:cs="Times New Roman"/>
          <w:b/>
          <w:bCs/>
          <w:iCs/>
        </w:rPr>
        <w:t>идкостей и газов (10</w:t>
      </w:r>
      <w:r w:rsidR="001B66F0" w:rsidRPr="004D157D">
        <w:rPr>
          <w:rFonts w:ascii="Times New Roman" w:hAnsi="Times New Roman" w:cs="Times New Roman"/>
          <w:b/>
          <w:bCs/>
          <w:iCs/>
        </w:rPr>
        <w:t xml:space="preserve"> </w:t>
      </w:r>
      <w:r w:rsidRPr="004D157D">
        <w:rPr>
          <w:rFonts w:ascii="Times New Roman" w:hAnsi="Times New Roman" w:cs="Times New Roman"/>
          <w:b/>
          <w:bCs/>
          <w:iCs/>
        </w:rPr>
        <w:t>ч)</w:t>
      </w:r>
    </w:p>
    <w:p w:rsidR="00914367" w:rsidRPr="004D157D" w:rsidRDefault="00914367" w:rsidP="001B47EC">
      <w:pPr>
        <w:pStyle w:val="2"/>
        <w:rPr>
          <w:rFonts w:ascii="Times New Roman" w:hAnsi="Times New Roman" w:cs="Times New Roman"/>
        </w:rPr>
      </w:pPr>
      <w:r>
        <w:rPr>
          <w:rFonts w:ascii="Bookman Old Style" w:hAnsi="Bookman Old Style"/>
        </w:rPr>
        <w:t xml:space="preserve">Давление твердых тел. Передача давления жидкостями и газами. Закон Паскаля.  Гидростатическое давление. Атмосферное давление. Архимедова сила. Условия плавания </w:t>
      </w:r>
      <w:r w:rsidRPr="004D157D">
        <w:rPr>
          <w:rFonts w:ascii="Times New Roman" w:hAnsi="Times New Roman" w:cs="Times New Roman"/>
        </w:rPr>
        <w:t>тел.</w:t>
      </w:r>
    </w:p>
    <w:p w:rsidR="00914367" w:rsidRPr="004D157D" w:rsidRDefault="00914367" w:rsidP="004D157D">
      <w:pPr>
        <w:rPr>
          <w:rFonts w:ascii="Times New Roman" w:hAnsi="Times New Roman" w:cs="Times New Roman"/>
          <w:b/>
        </w:rPr>
      </w:pPr>
      <w:r w:rsidRPr="004D157D">
        <w:rPr>
          <w:rFonts w:ascii="Times New Roman" w:hAnsi="Times New Roman" w:cs="Times New Roman"/>
          <w:b/>
        </w:rPr>
        <w:t>Тема 5</w:t>
      </w:r>
      <w:r w:rsidR="00F132F0">
        <w:rPr>
          <w:rFonts w:ascii="Times New Roman" w:hAnsi="Times New Roman" w:cs="Times New Roman"/>
          <w:b/>
        </w:rPr>
        <w:t>. Работа. Мощность. Энергия. (8</w:t>
      </w:r>
      <w:r w:rsidRPr="004D157D">
        <w:rPr>
          <w:rFonts w:ascii="Times New Roman" w:hAnsi="Times New Roman" w:cs="Times New Roman"/>
          <w:b/>
        </w:rPr>
        <w:t>ч)</w:t>
      </w:r>
    </w:p>
    <w:p w:rsidR="00914367" w:rsidRDefault="00914367" w:rsidP="0091436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Механическая работа и мощность. Энергия. Закон сохранения  механической энергии. Простые механизмы. КПД простых механизмов.</w:t>
      </w:r>
    </w:p>
    <w:p w:rsidR="0075585F" w:rsidRDefault="0075585F" w:rsidP="00914367">
      <w:pPr>
        <w:rPr>
          <w:rFonts w:ascii="Bookman Old Style" w:hAnsi="Bookman Old Style"/>
        </w:rPr>
      </w:pPr>
    </w:p>
    <w:p w:rsidR="00F61B0B" w:rsidRDefault="00F61B0B" w:rsidP="00F61B0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1B0B">
        <w:rPr>
          <w:rFonts w:ascii="Times New Roman" w:hAnsi="Times New Roman" w:cs="Times New Roman"/>
          <w:b/>
          <w:sz w:val="32"/>
          <w:szCs w:val="32"/>
        </w:rPr>
        <w:t>Тематическое планирование</w:t>
      </w:r>
    </w:p>
    <w:tbl>
      <w:tblPr>
        <w:tblStyle w:val="a4"/>
        <w:tblW w:w="0" w:type="auto"/>
        <w:tblInd w:w="1282" w:type="dxa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F61B0B" w:rsidTr="00F90621">
        <w:tc>
          <w:tcPr>
            <w:tcW w:w="3560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№ п/п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Количество часов</w:t>
            </w:r>
          </w:p>
        </w:tc>
      </w:tr>
      <w:tr w:rsidR="00F61B0B" w:rsidTr="00F90621">
        <w:tc>
          <w:tcPr>
            <w:tcW w:w="3560" w:type="dxa"/>
          </w:tcPr>
          <w:p w:rsidR="00F61B0B" w:rsidRPr="00F90621" w:rsidRDefault="00F90621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F61B0B" w:rsidTr="00F90621">
        <w:tc>
          <w:tcPr>
            <w:tcW w:w="3560" w:type="dxa"/>
          </w:tcPr>
          <w:p w:rsidR="00F61B0B" w:rsidRPr="00F90621" w:rsidRDefault="00F90621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F61B0B" w:rsidTr="00F90621">
        <w:tc>
          <w:tcPr>
            <w:tcW w:w="3560" w:type="dxa"/>
          </w:tcPr>
          <w:p w:rsidR="00F61B0B" w:rsidRPr="00F90621" w:rsidRDefault="00F90621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bCs/>
                <w:iCs/>
              </w:rPr>
              <w:t>Взаимодействие тел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</w:tr>
      <w:tr w:rsidR="00F61B0B" w:rsidTr="00F90621">
        <w:tc>
          <w:tcPr>
            <w:tcW w:w="3560" w:type="dxa"/>
          </w:tcPr>
          <w:p w:rsidR="00F61B0B" w:rsidRPr="00F90621" w:rsidRDefault="00F90621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bCs/>
                <w:iCs/>
              </w:rPr>
              <w:t>Давление твердых тел, жидкостей и газов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</w:tr>
      <w:tr w:rsidR="00F61B0B" w:rsidTr="00F90621">
        <w:tc>
          <w:tcPr>
            <w:tcW w:w="3560" w:type="dxa"/>
          </w:tcPr>
          <w:p w:rsidR="00F61B0B" w:rsidRPr="00F90621" w:rsidRDefault="00F90621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</w:rPr>
              <w:t>Работа. Мощность. Энергия</w:t>
            </w:r>
          </w:p>
        </w:tc>
        <w:tc>
          <w:tcPr>
            <w:tcW w:w="3561" w:type="dxa"/>
          </w:tcPr>
          <w:p w:rsidR="00F61B0B" w:rsidRPr="00F90621" w:rsidRDefault="00F61B0B" w:rsidP="00F61B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0621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</w:tr>
    </w:tbl>
    <w:p w:rsidR="00F61B0B" w:rsidRPr="00F61B0B" w:rsidRDefault="00F61B0B" w:rsidP="00F61B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7251" w:rsidRDefault="00E57251" w:rsidP="006B6990">
      <w:pPr>
        <w:rPr>
          <w:rFonts w:ascii="Bookman Old Style" w:hAnsi="Bookman Old Style"/>
          <w:b/>
          <w:sz w:val="28"/>
          <w:szCs w:val="28"/>
        </w:rPr>
      </w:pPr>
    </w:p>
    <w:p w:rsidR="00914367" w:rsidRPr="005B480A" w:rsidRDefault="00F61B0B" w:rsidP="00F61B0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 - тематическое</w:t>
      </w:r>
      <w:r w:rsidR="00914367" w:rsidRPr="001B47EC">
        <w:rPr>
          <w:rFonts w:ascii="Times New Roman" w:hAnsi="Times New Roman" w:cs="Times New Roman"/>
          <w:b/>
          <w:bCs/>
          <w:sz w:val="28"/>
          <w:szCs w:val="28"/>
        </w:rPr>
        <w:t xml:space="preserve"> планирование курса</w:t>
      </w:r>
      <w:r w:rsidR="00914367" w:rsidRPr="001B47EC">
        <w:rPr>
          <w:rFonts w:ascii="Bookman Old Style" w:hAnsi="Bookman Old Style"/>
          <w:b/>
          <w:bCs/>
          <w:sz w:val="28"/>
          <w:szCs w:val="28"/>
        </w:rPr>
        <w:t>.</w:t>
      </w:r>
    </w:p>
    <w:tbl>
      <w:tblPr>
        <w:tblW w:w="11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50"/>
        <w:gridCol w:w="5245"/>
        <w:gridCol w:w="2978"/>
        <w:gridCol w:w="1558"/>
      </w:tblGrid>
      <w:tr w:rsidR="00EC7794" w:rsidTr="00203010">
        <w:tc>
          <w:tcPr>
            <w:tcW w:w="852" w:type="dxa"/>
          </w:tcPr>
          <w:p w:rsidR="00EC7794" w:rsidRPr="006B6990" w:rsidRDefault="005B480A" w:rsidP="005B480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2030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C7794" w:rsidRPr="006B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850" w:type="dxa"/>
          </w:tcPr>
          <w:p w:rsidR="00EC7794" w:rsidRPr="006B6990" w:rsidRDefault="00203010" w:rsidP="005B480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A50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</w:t>
            </w:r>
          </w:p>
        </w:tc>
        <w:tc>
          <w:tcPr>
            <w:tcW w:w="5245" w:type="dxa"/>
          </w:tcPr>
          <w:p w:rsidR="00EC7794" w:rsidRPr="00A47AD6" w:rsidRDefault="00EC7794" w:rsidP="002030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2978" w:type="dxa"/>
          </w:tcPr>
          <w:p w:rsidR="00EC7794" w:rsidRPr="00A47AD6" w:rsidRDefault="00EC7794" w:rsidP="002030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558" w:type="dxa"/>
          </w:tcPr>
          <w:p w:rsidR="00EC7794" w:rsidRPr="00A47AD6" w:rsidRDefault="00EC7794" w:rsidP="00A47A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Приложение</w:t>
            </w:r>
          </w:p>
        </w:tc>
      </w:tr>
      <w:tr w:rsidR="005B480A" w:rsidTr="00203010">
        <w:tc>
          <w:tcPr>
            <w:tcW w:w="11483" w:type="dxa"/>
            <w:gridSpan w:val="5"/>
          </w:tcPr>
          <w:p w:rsidR="005B480A" w:rsidRDefault="005B480A" w:rsidP="00203010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4D157D">
              <w:rPr>
                <w:b/>
                <w:sz w:val="24"/>
                <w:szCs w:val="24"/>
              </w:rPr>
              <w:t>Физические величины</w:t>
            </w:r>
            <w:r>
              <w:rPr>
                <w:b/>
                <w:sz w:val="24"/>
                <w:szCs w:val="24"/>
              </w:rPr>
              <w:t xml:space="preserve"> (2</w:t>
            </w:r>
            <w:r w:rsidRPr="004D157D">
              <w:rPr>
                <w:b/>
                <w:sz w:val="24"/>
                <w:szCs w:val="24"/>
              </w:rPr>
              <w:t>ч)</w:t>
            </w: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1\1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Физические величины. Измерение физических величин. Погрешность измерений.</w:t>
            </w:r>
            <w:r w:rsidRPr="004D157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:rsidR="00EC7794" w:rsidRPr="00DE21AE" w:rsidRDefault="00EC7794" w:rsidP="005B480A">
            <w:pPr>
              <w:pStyle w:val="ac"/>
              <w:rPr>
                <w:rFonts w:ascii="Times New Roman" w:hAnsi="Times New Roman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2\2</w:t>
            </w:r>
          </w:p>
        </w:tc>
        <w:tc>
          <w:tcPr>
            <w:tcW w:w="850" w:type="dxa"/>
          </w:tcPr>
          <w:p w:rsidR="00EC7794" w:rsidRPr="00A47AD6" w:rsidRDefault="00EC7794" w:rsidP="005B480A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245" w:type="dxa"/>
          </w:tcPr>
          <w:p w:rsidR="00EC7794" w:rsidRPr="00A47AD6" w:rsidRDefault="00EC7794" w:rsidP="005B480A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A47AD6">
              <w:rPr>
                <w:rFonts w:ascii="Times New Roman" w:hAnsi="Times New Roman" w:cs="Times New Roman"/>
                <w:i/>
                <w:iCs/>
              </w:rPr>
              <w:t>Экспериментальная работа №1 «Определение средней длины своего шага »</w:t>
            </w:r>
          </w:p>
        </w:tc>
        <w:tc>
          <w:tcPr>
            <w:tcW w:w="2978" w:type="dxa"/>
          </w:tcPr>
          <w:p w:rsidR="00EC7794" w:rsidRPr="00DE21AE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5B480A" w:rsidTr="00203010">
        <w:tc>
          <w:tcPr>
            <w:tcW w:w="11483" w:type="dxa"/>
            <w:gridSpan w:val="5"/>
          </w:tcPr>
          <w:p w:rsidR="005B480A" w:rsidRDefault="005B480A" w:rsidP="00203010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4D157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Первоначальные сведения о строе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нии вещества (3</w:t>
            </w:r>
            <w:r w:rsidRPr="004D157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ч)</w:t>
            </w: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3\1</w:t>
            </w:r>
          </w:p>
        </w:tc>
        <w:tc>
          <w:tcPr>
            <w:tcW w:w="850" w:type="dxa"/>
          </w:tcPr>
          <w:p w:rsidR="00EC7794" w:rsidRPr="00A47AD6" w:rsidRDefault="00EC7794" w:rsidP="005B480A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245" w:type="dxa"/>
          </w:tcPr>
          <w:p w:rsidR="00EC7794" w:rsidRPr="00A47AD6" w:rsidRDefault="00EC7794" w:rsidP="005B480A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Экспериментальная работа №2</w:t>
            </w:r>
            <w:r w:rsidRPr="00A47AD6">
              <w:rPr>
                <w:rFonts w:ascii="Times New Roman" w:hAnsi="Times New Roman" w:cs="Times New Roman"/>
                <w:i/>
                <w:iCs/>
              </w:rPr>
              <w:t xml:space="preserve"> «Измерение среднего диаметра проволоки, толщины нити».</w:t>
            </w:r>
            <w:r w:rsidRPr="004D157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:rsidR="00EC7794" w:rsidRPr="00DE21AE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4\2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 xml:space="preserve">Экспериментальная работа №3 « Исследование капиллярных явлений» </w:t>
            </w:r>
          </w:p>
        </w:tc>
        <w:tc>
          <w:tcPr>
            <w:tcW w:w="2978" w:type="dxa"/>
          </w:tcPr>
          <w:p w:rsidR="00EC7794" w:rsidRPr="00DE21AE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5\3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</w:rPr>
              <w:t>Решение качественных задач по теме: первоначальные сведения о строении</w:t>
            </w:r>
            <w:r w:rsidR="00C832F7">
              <w:rPr>
                <w:rFonts w:ascii="Bookman Old Style" w:hAnsi="Bookman Old Style"/>
              </w:rPr>
              <w:t xml:space="preserve"> вещества</w:t>
            </w:r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5B480A" w:rsidTr="00203010">
        <w:tc>
          <w:tcPr>
            <w:tcW w:w="11483" w:type="dxa"/>
            <w:gridSpan w:val="5"/>
          </w:tcPr>
          <w:p w:rsidR="005B480A" w:rsidRDefault="005B480A" w:rsidP="00203010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Взаимодействие тел (11</w:t>
            </w:r>
            <w:r w:rsidRPr="004D157D">
              <w:rPr>
                <w:rFonts w:ascii="Times New Roman" w:hAnsi="Times New Roman" w:cs="Times New Roman"/>
                <w:b/>
                <w:bCs/>
                <w:iCs/>
              </w:rPr>
              <w:t>ч)</w:t>
            </w: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6\1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 нахождение  средней скорости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7\2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Решение задач по теме: Механическое движение 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rPr>
          <w:trHeight w:val="534"/>
        </w:trPr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8\3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графических задач на движение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9\4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Расчет массы и объёма тела по его плотности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10\5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№4 «Определение внутреннего объёма флакона из-под духов»</w:t>
            </w:r>
            <w:r w:rsidR="00C832F7">
              <w:rPr>
                <w:rFonts w:ascii="Bookman Old Style" w:hAnsi="Bookman Old Style"/>
                <w:i/>
                <w:iCs/>
              </w:rPr>
              <w:t>.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11\6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Расчет массы и объёма тела по его плотности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12\7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№5 « Исследование  силы упругости  и расчет коэффициента жесткости пружины»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13\8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C832F7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Решение задач </w:t>
            </w:r>
            <w:r w:rsidR="00EC7794">
              <w:rPr>
                <w:rFonts w:ascii="Bookman Old Style" w:hAnsi="Bookman Old Style"/>
              </w:rPr>
              <w:t>по теме: Расчет сил тяжести, упругости и веса тела.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14\9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C832F7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№6 «</w:t>
            </w:r>
            <w:r w:rsidR="00EC7794">
              <w:rPr>
                <w:rFonts w:ascii="Bookman Old Style" w:hAnsi="Bookman Old Style"/>
                <w:i/>
                <w:iCs/>
              </w:rPr>
              <w:t xml:space="preserve">Исследование зависимости силы трения от веса тела» 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15\10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Расчет сил тяжести, упругости и веса тела.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16\11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Расчет сил тяжести, упругости и веса тела.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5B480A" w:rsidTr="00203010">
        <w:tc>
          <w:tcPr>
            <w:tcW w:w="11483" w:type="dxa"/>
            <w:gridSpan w:val="5"/>
          </w:tcPr>
          <w:p w:rsidR="005B480A" w:rsidRDefault="005B480A" w:rsidP="00203010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4D157D">
              <w:rPr>
                <w:rFonts w:ascii="Times New Roman" w:hAnsi="Times New Roman" w:cs="Times New Roman"/>
                <w:b/>
                <w:bCs/>
                <w:iCs/>
              </w:rPr>
              <w:t>4. Давление тв</w:t>
            </w:r>
            <w:r w:rsidR="00F61B0B">
              <w:rPr>
                <w:rFonts w:ascii="Times New Roman" w:hAnsi="Times New Roman" w:cs="Times New Roman"/>
                <w:b/>
                <w:bCs/>
                <w:iCs/>
              </w:rPr>
              <w:t>ердых тел, жидкостей и газов (10</w:t>
            </w:r>
            <w:r w:rsidRPr="004D157D">
              <w:rPr>
                <w:rFonts w:ascii="Times New Roman" w:hAnsi="Times New Roman" w:cs="Times New Roman"/>
                <w:b/>
                <w:bCs/>
                <w:iCs/>
              </w:rPr>
              <w:t xml:space="preserve"> ч)</w:t>
            </w: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17\1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Расчет давления твёрдых тел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18\2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№7 « Определение  давления, создаваемого человеческим  телом на горизонтальную поверхность»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19\3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C832F7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№8 «</w:t>
            </w:r>
            <w:r w:rsidR="00EC7794">
              <w:rPr>
                <w:rFonts w:ascii="Bookman Old Style" w:hAnsi="Bookman Old Style"/>
                <w:i/>
                <w:iCs/>
              </w:rPr>
              <w:t xml:space="preserve">Определение силы атмосферного давления на своё тело»  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20\4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Атмосферное давление на различных высотах.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21\5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Давление твёрдых тел, жидкостей и газов.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22\6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сила Архимеда.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23\7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№9</w:t>
            </w:r>
            <w:r w:rsidR="00EC7794">
              <w:rPr>
                <w:rFonts w:ascii="Bookman Old Style" w:hAnsi="Bookman Old Style"/>
                <w:i/>
                <w:iCs/>
              </w:rPr>
              <w:t xml:space="preserve"> « Определение  массы тела, плавающего в воде»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24\8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сила Архимеда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F61B0B" w:rsidP="00F61B0B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25\9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 Условия плавания тел.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F61B0B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26\10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</w:rPr>
              <w:t>Решение комбинированных задач.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5B480A" w:rsidTr="00203010">
        <w:tc>
          <w:tcPr>
            <w:tcW w:w="11483" w:type="dxa"/>
            <w:gridSpan w:val="5"/>
          </w:tcPr>
          <w:p w:rsidR="005B480A" w:rsidRDefault="00F61B0B" w:rsidP="00203010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Times New Roman" w:hAnsi="Times New Roman" w:cs="Times New Roman"/>
                <w:b/>
              </w:rPr>
              <w:t>Работа. Мощность. Энергия. (8</w:t>
            </w:r>
            <w:r w:rsidR="005B480A" w:rsidRPr="004D157D">
              <w:rPr>
                <w:rFonts w:ascii="Times New Roman" w:hAnsi="Times New Roman" w:cs="Times New Roman"/>
                <w:b/>
              </w:rPr>
              <w:t>ч)</w:t>
            </w: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27\1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Работа и мощность</w:t>
            </w:r>
            <w:r w:rsidRPr="004D157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28\2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№10</w:t>
            </w:r>
            <w:r w:rsidR="00EC7794">
              <w:rPr>
                <w:rFonts w:ascii="Bookman Old Style" w:hAnsi="Bookman Old Style"/>
                <w:i/>
                <w:iCs/>
              </w:rPr>
              <w:t xml:space="preserve"> « Измерение своей мощности при подъёме по лестнице»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29\3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Простые механизмы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30\4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КПД простых механизмов.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31\5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теме: Закон сохранения энергии.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32\6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C832F7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i/>
                <w:iCs/>
              </w:rPr>
              <w:t>Экспериментальная работа №1</w:t>
            </w:r>
            <w:r w:rsidR="00A50BD9">
              <w:rPr>
                <w:rFonts w:ascii="Bookman Old Style" w:hAnsi="Bookman Old Style"/>
                <w:i/>
                <w:iCs/>
              </w:rPr>
              <w:t>1</w:t>
            </w:r>
            <w:r w:rsidR="00EC7794">
              <w:rPr>
                <w:rFonts w:ascii="Bookman Old Style" w:hAnsi="Bookman Old Style"/>
                <w:i/>
                <w:iCs/>
              </w:rPr>
              <w:t xml:space="preserve"> «Определение скорости приземления»</w:t>
            </w:r>
          </w:p>
        </w:tc>
        <w:tc>
          <w:tcPr>
            <w:tcW w:w="2978" w:type="dxa"/>
          </w:tcPr>
          <w:p w:rsidR="00EC7794" w:rsidRPr="00DE21AE" w:rsidRDefault="00A50BD9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Fonts w:ascii="Times New Roman" w:hAnsi="Times New Roman"/>
              </w:rPr>
              <w:t>Урок  развивающего контроля и рефлексии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33\7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всему курсу</w:t>
            </w:r>
          </w:p>
        </w:tc>
        <w:tc>
          <w:tcPr>
            <w:tcW w:w="2978" w:type="dxa"/>
          </w:tcPr>
          <w:p w:rsidR="00EC7794" w:rsidRPr="00DE21AE" w:rsidRDefault="00DE21AE" w:rsidP="00C832F7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  <w:tr w:rsidR="00EC7794" w:rsidTr="00203010">
        <w:trPr>
          <w:trHeight w:val="282"/>
        </w:trPr>
        <w:tc>
          <w:tcPr>
            <w:tcW w:w="852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34\8</w:t>
            </w:r>
          </w:p>
        </w:tc>
        <w:tc>
          <w:tcPr>
            <w:tcW w:w="850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5245" w:type="dxa"/>
          </w:tcPr>
          <w:p w:rsidR="00EC7794" w:rsidRDefault="00EC7794" w:rsidP="005B480A">
            <w:pPr>
              <w:spacing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Решение задач по всему курсу</w:t>
            </w:r>
          </w:p>
        </w:tc>
        <w:tc>
          <w:tcPr>
            <w:tcW w:w="2978" w:type="dxa"/>
          </w:tcPr>
          <w:p w:rsidR="00EC7794" w:rsidRPr="00DE21AE" w:rsidRDefault="00DE21AE" w:rsidP="005B480A">
            <w:pPr>
              <w:spacing w:line="240" w:lineRule="auto"/>
              <w:rPr>
                <w:rFonts w:ascii="Bookman Old Style" w:hAnsi="Bookman Old Style"/>
              </w:rPr>
            </w:pPr>
            <w:r w:rsidRPr="00DE21AE">
              <w:rPr>
                <w:rStyle w:val="95pt"/>
                <w:rFonts w:eastAsia="Courier New"/>
                <w:sz w:val="22"/>
                <w:szCs w:val="22"/>
              </w:rPr>
              <w:t>Урок общеметодологической направленности.</w:t>
            </w:r>
          </w:p>
        </w:tc>
        <w:tc>
          <w:tcPr>
            <w:tcW w:w="1558" w:type="dxa"/>
          </w:tcPr>
          <w:p w:rsidR="00EC7794" w:rsidRDefault="00EC7794" w:rsidP="00E51C3F">
            <w:pPr>
              <w:rPr>
                <w:rFonts w:ascii="Bookman Old Style" w:hAnsi="Bookman Old Style"/>
              </w:rPr>
            </w:pPr>
          </w:p>
        </w:tc>
      </w:tr>
    </w:tbl>
    <w:p w:rsidR="00A56EB1" w:rsidRDefault="00A56EB1"/>
    <w:sectPr w:rsidR="00A56EB1" w:rsidSect="005B480A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A2DED"/>
    <w:multiLevelType w:val="hybridMultilevel"/>
    <w:tmpl w:val="EEA4A630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D0401"/>
    <w:multiLevelType w:val="hybridMultilevel"/>
    <w:tmpl w:val="7076E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D6E92"/>
    <w:multiLevelType w:val="hybridMultilevel"/>
    <w:tmpl w:val="5CCC5FE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08997E80"/>
    <w:multiLevelType w:val="hybridMultilevel"/>
    <w:tmpl w:val="82EC342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FA0008"/>
    <w:multiLevelType w:val="hybridMultilevel"/>
    <w:tmpl w:val="C7F21192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1C1756"/>
    <w:multiLevelType w:val="hybridMultilevel"/>
    <w:tmpl w:val="E3C0D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B66307"/>
    <w:multiLevelType w:val="hybridMultilevel"/>
    <w:tmpl w:val="92E0382A"/>
    <w:lvl w:ilvl="0" w:tplc="04190001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AB0021"/>
    <w:multiLevelType w:val="hybridMultilevel"/>
    <w:tmpl w:val="58AE927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0F66B6"/>
    <w:multiLevelType w:val="hybridMultilevel"/>
    <w:tmpl w:val="3ABCB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B66651"/>
    <w:multiLevelType w:val="hybridMultilevel"/>
    <w:tmpl w:val="61AA0D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234713"/>
    <w:multiLevelType w:val="hybridMultilevel"/>
    <w:tmpl w:val="E660AE6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9C45FB"/>
    <w:multiLevelType w:val="hybridMultilevel"/>
    <w:tmpl w:val="5D422AA0"/>
    <w:lvl w:ilvl="0" w:tplc="57F234BC">
      <w:start w:val="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911D79"/>
    <w:multiLevelType w:val="hybridMultilevel"/>
    <w:tmpl w:val="FC7CD052"/>
    <w:lvl w:ilvl="0" w:tplc="C67E54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790A97"/>
    <w:multiLevelType w:val="hybridMultilevel"/>
    <w:tmpl w:val="B9661D6E"/>
    <w:lvl w:ilvl="0" w:tplc="527CB8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31FC5"/>
    <w:multiLevelType w:val="hybridMultilevel"/>
    <w:tmpl w:val="5AA0FFA0"/>
    <w:lvl w:ilvl="0" w:tplc="492C8E80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F82F3E"/>
    <w:multiLevelType w:val="hybridMultilevel"/>
    <w:tmpl w:val="DF72D3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38E1E81"/>
    <w:multiLevelType w:val="hybridMultilevel"/>
    <w:tmpl w:val="37A06594"/>
    <w:lvl w:ilvl="0" w:tplc="1CC044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33DD3"/>
    <w:multiLevelType w:val="hybridMultilevel"/>
    <w:tmpl w:val="F342C124"/>
    <w:lvl w:ilvl="0" w:tplc="622824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DF80CB2"/>
    <w:multiLevelType w:val="hybridMultilevel"/>
    <w:tmpl w:val="04302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905C65"/>
    <w:multiLevelType w:val="hybridMultilevel"/>
    <w:tmpl w:val="CB2CDBB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0">
    <w:nsid w:val="420A452F"/>
    <w:multiLevelType w:val="hybridMultilevel"/>
    <w:tmpl w:val="036A352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>
    <w:nsid w:val="43A726E9"/>
    <w:multiLevelType w:val="hybridMultilevel"/>
    <w:tmpl w:val="5D422AA0"/>
    <w:lvl w:ilvl="0" w:tplc="57F234BC">
      <w:start w:val="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9F1BF3"/>
    <w:multiLevelType w:val="hybridMultilevel"/>
    <w:tmpl w:val="05C49A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B54B9C"/>
    <w:multiLevelType w:val="hybridMultilevel"/>
    <w:tmpl w:val="F73EB792"/>
    <w:lvl w:ilvl="0" w:tplc="8AB49594">
      <w:start w:val="2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46CE14B7"/>
    <w:multiLevelType w:val="hybridMultilevel"/>
    <w:tmpl w:val="A578A09E"/>
    <w:lvl w:ilvl="0" w:tplc="04190007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5">
    <w:nsid w:val="4EE62050"/>
    <w:multiLevelType w:val="hybridMultilevel"/>
    <w:tmpl w:val="9062635E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6">
    <w:nsid w:val="546029DD"/>
    <w:multiLevelType w:val="hybridMultilevel"/>
    <w:tmpl w:val="7F8449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9585AB3"/>
    <w:multiLevelType w:val="hybridMultilevel"/>
    <w:tmpl w:val="0EF4EDAA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1E1712"/>
    <w:multiLevelType w:val="hybridMultilevel"/>
    <w:tmpl w:val="6096BB9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9">
    <w:nsid w:val="61857204"/>
    <w:multiLevelType w:val="hybridMultilevel"/>
    <w:tmpl w:val="ACB05B36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0">
    <w:nsid w:val="61CF0ED3"/>
    <w:multiLevelType w:val="hybridMultilevel"/>
    <w:tmpl w:val="AFDE7642"/>
    <w:lvl w:ilvl="0" w:tplc="D2AA75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11162"/>
    <w:multiLevelType w:val="hybridMultilevel"/>
    <w:tmpl w:val="FF121D5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2">
    <w:nsid w:val="6C292C04"/>
    <w:multiLevelType w:val="multilevel"/>
    <w:tmpl w:val="9288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470651"/>
    <w:multiLevelType w:val="hybridMultilevel"/>
    <w:tmpl w:val="E718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410AB4"/>
    <w:multiLevelType w:val="hybridMultilevel"/>
    <w:tmpl w:val="95D6E01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4"/>
  </w:num>
  <w:num w:numId="5">
    <w:abstractNumId w:val="27"/>
  </w:num>
  <w:num w:numId="6">
    <w:abstractNumId w:val="4"/>
  </w:num>
  <w:num w:numId="7">
    <w:abstractNumId w:val="0"/>
  </w:num>
  <w:num w:numId="8">
    <w:abstractNumId w:val="5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3"/>
  </w:num>
  <w:num w:numId="14">
    <w:abstractNumId w:val="20"/>
  </w:num>
  <w:num w:numId="15">
    <w:abstractNumId w:val="9"/>
  </w:num>
  <w:num w:numId="16">
    <w:abstractNumId w:val="22"/>
  </w:num>
  <w:num w:numId="17">
    <w:abstractNumId w:val="8"/>
  </w:num>
  <w:num w:numId="18">
    <w:abstractNumId w:val="2"/>
  </w:num>
  <w:num w:numId="19">
    <w:abstractNumId w:val="28"/>
  </w:num>
  <w:num w:numId="20">
    <w:abstractNumId w:val="29"/>
  </w:num>
  <w:num w:numId="21">
    <w:abstractNumId w:val="33"/>
  </w:num>
  <w:num w:numId="22">
    <w:abstractNumId w:val="34"/>
  </w:num>
  <w:num w:numId="23">
    <w:abstractNumId w:val="15"/>
  </w:num>
  <w:num w:numId="24">
    <w:abstractNumId w:val="25"/>
  </w:num>
  <w:num w:numId="25">
    <w:abstractNumId w:val="31"/>
  </w:num>
  <w:num w:numId="26">
    <w:abstractNumId w:val="1"/>
  </w:num>
  <w:num w:numId="27">
    <w:abstractNumId w:val="26"/>
  </w:num>
  <w:num w:numId="28">
    <w:abstractNumId w:val="18"/>
  </w:num>
  <w:num w:numId="29">
    <w:abstractNumId w:val="17"/>
  </w:num>
  <w:num w:numId="30">
    <w:abstractNumId w:val="16"/>
  </w:num>
  <w:num w:numId="31">
    <w:abstractNumId w:val="30"/>
  </w:num>
  <w:num w:numId="32">
    <w:abstractNumId w:val="13"/>
  </w:num>
  <w:num w:numId="33">
    <w:abstractNumId w:val="12"/>
  </w:num>
  <w:num w:numId="34">
    <w:abstractNumId w:val="21"/>
  </w:num>
  <w:num w:numId="35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2009B"/>
    <w:rsid w:val="00000A44"/>
    <w:rsid w:val="0001768A"/>
    <w:rsid w:val="000212D2"/>
    <w:rsid w:val="00032124"/>
    <w:rsid w:val="00061AC9"/>
    <w:rsid w:val="00074311"/>
    <w:rsid w:val="00076DA1"/>
    <w:rsid w:val="000850F7"/>
    <w:rsid w:val="0008786B"/>
    <w:rsid w:val="00096486"/>
    <w:rsid w:val="000A6193"/>
    <w:rsid w:val="000B03E9"/>
    <w:rsid w:val="000D04E4"/>
    <w:rsid w:val="00100121"/>
    <w:rsid w:val="00105285"/>
    <w:rsid w:val="00112D96"/>
    <w:rsid w:val="00124EB3"/>
    <w:rsid w:val="00130BEC"/>
    <w:rsid w:val="00141E82"/>
    <w:rsid w:val="001574F3"/>
    <w:rsid w:val="00170A57"/>
    <w:rsid w:val="00176514"/>
    <w:rsid w:val="00194421"/>
    <w:rsid w:val="001A097C"/>
    <w:rsid w:val="001B2F45"/>
    <w:rsid w:val="001B47EC"/>
    <w:rsid w:val="001B66F0"/>
    <w:rsid w:val="001C3061"/>
    <w:rsid w:val="001C5DC7"/>
    <w:rsid w:val="001C7B25"/>
    <w:rsid w:val="001E43F0"/>
    <w:rsid w:val="001F383C"/>
    <w:rsid w:val="00203010"/>
    <w:rsid w:val="002129AD"/>
    <w:rsid w:val="00225D56"/>
    <w:rsid w:val="00227347"/>
    <w:rsid w:val="00234957"/>
    <w:rsid w:val="00240480"/>
    <w:rsid w:val="0024074C"/>
    <w:rsid w:val="00241CCB"/>
    <w:rsid w:val="0024428A"/>
    <w:rsid w:val="00245752"/>
    <w:rsid w:val="002620AA"/>
    <w:rsid w:val="00264884"/>
    <w:rsid w:val="00283B54"/>
    <w:rsid w:val="002B60C7"/>
    <w:rsid w:val="002C67DF"/>
    <w:rsid w:val="002D4827"/>
    <w:rsid w:val="002E042B"/>
    <w:rsid w:val="002F2688"/>
    <w:rsid w:val="002F6C88"/>
    <w:rsid w:val="0030133B"/>
    <w:rsid w:val="0032638A"/>
    <w:rsid w:val="003358C4"/>
    <w:rsid w:val="0033740C"/>
    <w:rsid w:val="00342715"/>
    <w:rsid w:val="00344821"/>
    <w:rsid w:val="00345020"/>
    <w:rsid w:val="0036160C"/>
    <w:rsid w:val="00362AED"/>
    <w:rsid w:val="003845C4"/>
    <w:rsid w:val="0039366E"/>
    <w:rsid w:val="003B2533"/>
    <w:rsid w:val="003B451F"/>
    <w:rsid w:val="003B7A94"/>
    <w:rsid w:val="003D689A"/>
    <w:rsid w:val="003E2153"/>
    <w:rsid w:val="003E303A"/>
    <w:rsid w:val="003E345D"/>
    <w:rsid w:val="003E757A"/>
    <w:rsid w:val="004030F8"/>
    <w:rsid w:val="0042009B"/>
    <w:rsid w:val="00426936"/>
    <w:rsid w:val="00427CB2"/>
    <w:rsid w:val="00431D21"/>
    <w:rsid w:val="00433FF7"/>
    <w:rsid w:val="00440CFC"/>
    <w:rsid w:val="004416F2"/>
    <w:rsid w:val="0046295B"/>
    <w:rsid w:val="004633F1"/>
    <w:rsid w:val="00467006"/>
    <w:rsid w:val="00472983"/>
    <w:rsid w:val="00484E56"/>
    <w:rsid w:val="004854C0"/>
    <w:rsid w:val="00492F2D"/>
    <w:rsid w:val="004B0283"/>
    <w:rsid w:val="004D157D"/>
    <w:rsid w:val="004D1C2C"/>
    <w:rsid w:val="004D7B85"/>
    <w:rsid w:val="00520473"/>
    <w:rsid w:val="00523131"/>
    <w:rsid w:val="00544252"/>
    <w:rsid w:val="00550C2D"/>
    <w:rsid w:val="005611D2"/>
    <w:rsid w:val="00563F3A"/>
    <w:rsid w:val="00570EDD"/>
    <w:rsid w:val="00576F50"/>
    <w:rsid w:val="005A1090"/>
    <w:rsid w:val="005A5734"/>
    <w:rsid w:val="005A5863"/>
    <w:rsid w:val="005B480A"/>
    <w:rsid w:val="005C094F"/>
    <w:rsid w:val="005C77A9"/>
    <w:rsid w:val="005D7185"/>
    <w:rsid w:val="00612691"/>
    <w:rsid w:val="006157A5"/>
    <w:rsid w:val="0063094E"/>
    <w:rsid w:val="006313C1"/>
    <w:rsid w:val="00654B5B"/>
    <w:rsid w:val="00663089"/>
    <w:rsid w:val="00663F46"/>
    <w:rsid w:val="00676344"/>
    <w:rsid w:val="006856A5"/>
    <w:rsid w:val="0068652A"/>
    <w:rsid w:val="006A02BF"/>
    <w:rsid w:val="006B6990"/>
    <w:rsid w:val="006C271C"/>
    <w:rsid w:val="006D1DEA"/>
    <w:rsid w:val="006D5C2F"/>
    <w:rsid w:val="0070336C"/>
    <w:rsid w:val="00716C6D"/>
    <w:rsid w:val="00735113"/>
    <w:rsid w:val="0073511C"/>
    <w:rsid w:val="007459B5"/>
    <w:rsid w:val="00746315"/>
    <w:rsid w:val="00751138"/>
    <w:rsid w:val="0075585F"/>
    <w:rsid w:val="007664DB"/>
    <w:rsid w:val="00772F96"/>
    <w:rsid w:val="00776B33"/>
    <w:rsid w:val="007A270F"/>
    <w:rsid w:val="007D1517"/>
    <w:rsid w:val="007F50C6"/>
    <w:rsid w:val="008148B6"/>
    <w:rsid w:val="0081491E"/>
    <w:rsid w:val="00836525"/>
    <w:rsid w:val="00855B9E"/>
    <w:rsid w:val="00887AC6"/>
    <w:rsid w:val="008912BF"/>
    <w:rsid w:val="0089440E"/>
    <w:rsid w:val="008B3226"/>
    <w:rsid w:val="008B4B69"/>
    <w:rsid w:val="008B74C2"/>
    <w:rsid w:val="008E098D"/>
    <w:rsid w:val="008E14BC"/>
    <w:rsid w:val="008E591A"/>
    <w:rsid w:val="00914367"/>
    <w:rsid w:val="00921060"/>
    <w:rsid w:val="0096184D"/>
    <w:rsid w:val="0096286F"/>
    <w:rsid w:val="00962C4B"/>
    <w:rsid w:val="00966D7F"/>
    <w:rsid w:val="00974E1F"/>
    <w:rsid w:val="0099220C"/>
    <w:rsid w:val="00992EC8"/>
    <w:rsid w:val="0099386E"/>
    <w:rsid w:val="0099687A"/>
    <w:rsid w:val="009B00C3"/>
    <w:rsid w:val="009B2195"/>
    <w:rsid w:val="009C138D"/>
    <w:rsid w:val="009C6C83"/>
    <w:rsid w:val="009E0580"/>
    <w:rsid w:val="00A018EA"/>
    <w:rsid w:val="00A0396A"/>
    <w:rsid w:val="00A06021"/>
    <w:rsid w:val="00A24DE9"/>
    <w:rsid w:val="00A27E2F"/>
    <w:rsid w:val="00A4406F"/>
    <w:rsid w:val="00A47AD6"/>
    <w:rsid w:val="00A50BD9"/>
    <w:rsid w:val="00A52E75"/>
    <w:rsid w:val="00A53D34"/>
    <w:rsid w:val="00A55AC5"/>
    <w:rsid w:val="00A56EB1"/>
    <w:rsid w:val="00A77E95"/>
    <w:rsid w:val="00A830E3"/>
    <w:rsid w:val="00AA58C4"/>
    <w:rsid w:val="00AF0455"/>
    <w:rsid w:val="00AF2703"/>
    <w:rsid w:val="00AF52C0"/>
    <w:rsid w:val="00AF6B19"/>
    <w:rsid w:val="00B06BC2"/>
    <w:rsid w:val="00B0741E"/>
    <w:rsid w:val="00B135CF"/>
    <w:rsid w:val="00B20978"/>
    <w:rsid w:val="00B2249A"/>
    <w:rsid w:val="00B24B62"/>
    <w:rsid w:val="00B26ABB"/>
    <w:rsid w:val="00B32CC6"/>
    <w:rsid w:val="00B52C3C"/>
    <w:rsid w:val="00B553EE"/>
    <w:rsid w:val="00B62C8C"/>
    <w:rsid w:val="00BA058F"/>
    <w:rsid w:val="00BA6076"/>
    <w:rsid w:val="00BE5CDD"/>
    <w:rsid w:val="00BF5139"/>
    <w:rsid w:val="00C12F99"/>
    <w:rsid w:val="00C153B4"/>
    <w:rsid w:val="00C2287B"/>
    <w:rsid w:val="00C24361"/>
    <w:rsid w:val="00C26B38"/>
    <w:rsid w:val="00C37F5C"/>
    <w:rsid w:val="00C57D8E"/>
    <w:rsid w:val="00C6692B"/>
    <w:rsid w:val="00C713C2"/>
    <w:rsid w:val="00C76C9C"/>
    <w:rsid w:val="00C832F7"/>
    <w:rsid w:val="00CA716F"/>
    <w:rsid w:val="00CE566B"/>
    <w:rsid w:val="00CF119F"/>
    <w:rsid w:val="00D232F7"/>
    <w:rsid w:val="00D33DE9"/>
    <w:rsid w:val="00D33E65"/>
    <w:rsid w:val="00D66203"/>
    <w:rsid w:val="00D806A1"/>
    <w:rsid w:val="00D92FB8"/>
    <w:rsid w:val="00DA209A"/>
    <w:rsid w:val="00DE21AE"/>
    <w:rsid w:val="00DF79A9"/>
    <w:rsid w:val="00E05FF7"/>
    <w:rsid w:val="00E13749"/>
    <w:rsid w:val="00E16A9D"/>
    <w:rsid w:val="00E217BB"/>
    <w:rsid w:val="00E3683C"/>
    <w:rsid w:val="00E451EC"/>
    <w:rsid w:val="00E51C3F"/>
    <w:rsid w:val="00E546D6"/>
    <w:rsid w:val="00E56B08"/>
    <w:rsid w:val="00E57251"/>
    <w:rsid w:val="00E65B33"/>
    <w:rsid w:val="00E66C67"/>
    <w:rsid w:val="00E83275"/>
    <w:rsid w:val="00EA5D99"/>
    <w:rsid w:val="00EB5430"/>
    <w:rsid w:val="00EC7794"/>
    <w:rsid w:val="00ED1B06"/>
    <w:rsid w:val="00EF7ABC"/>
    <w:rsid w:val="00F068C0"/>
    <w:rsid w:val="00F132F0"/>
    <w:rsid w:val="00F34F4D"/>
    <w:rsid w:val="00F504D6"/>
    <w:rsid w:val="00F61B0B"/>
    <w:rsid w:val="00F6280E"/>
    <w:rsid w:val="00F851A0"/>
    <w:rsid w:val="00F90621"/>
    <w:rsid w:val="00F94EE2"/>
    <w:rsid w:val="00FD3A8B"/>
    <w:rsid w:val="00FD4AEE"/>
    <w:rsid w:val="00FE45DA"/>
    <w:rsid w:val="00FF1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8523A2-C6F6-4C88-99CB-94FAB62C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09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F52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2009B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42009B"/>
    <w:rPr>
      <w:rFonts w:ascii="Cambria" w:hAnsi="Cambria" w:cs="Cambria"/>
      <w:b/>
      <w:bCs/>
      <w:color w:val="4F81BD"/>
    </w:rPr>
  </w:style>
  <w:style w:type="paragraph" w:styleId="a3">
    <w:name w:val="List Paragraph"/>
    <w:basedOn w:val="a"/>
    <w:uiPriority w:val="34"/>
    <w:qFormat/>
    <w:rsid w:val="0042009B"/>
    <w:pPr>
      <w:ind w:left="720"/>
    </w:pPr>
  </w:style>
  <w:style w:type="table" w:styleId="a4">
    <w:name w:val="Table Grid"/>
    <w:basedOn w:val="a1"/>
    <w:uiPriority w:val="99"/>
    <w:rsid w:val="0042009B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rsid w:val="0042009B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42009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42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42009B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42009B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99"/>
    <w:qFormat/>
    <w:rsid w:val="0042009B"/>
    <w:rPr>
      <w:b/>
      <w:bCs/>
    </w:rPr>
  </w:style>
  <w:style w:type="character" w:customStyle="1" w:styleId="apple-converted-space">
    <w:name w:val="apple-converted-space"/>
    <w:basedOn w:val="a0"/>
    <w:uiPriority w:val="99"/>
    <w:rsid w:val="0042009B"/>
  </w:style>
  <w:style w:type="paragraph" w:customStyle="1" w:styleId="ab">
    <w:name w:val="Стиль"/>
    <w:uiPriority w:val="99"/>
    <w:rsid w:val="00D33DE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1">
    <w:name w:val="c1"/>
    <w:basedOn w:val="a0"/>
    <w:uiPriority w:val="99"/>
    <w:rsid w:val="00D33DE9"/>
  </w:style>
  <w:style w:type="paragraph" w:styleId="ac">
    <w:name w:val="No Spacing"/>
    <w:uiPriority w:val="1"/>
    <w:qFormat/>
    <w:rsid w:val="004633F1"/>
    <w:pPr>
      <w:suppressAutoHyphens/>
    </w:pPr>
    <w:rPr>
      <w:rFonts w:cs="Calibri"/>
      <w:sz w:val="22"/>
      <w:szCs w:val="22"/>
      <w:lang w:eastAsia="ar-SA"/>
    </w:rPr>
  </w:style>
  <w:style w:type="paragraph" w:customStyle="1" w:styleId="ad">
    <w:name w:val="Содержимое таблицы"/>
    <w:basedOn w:val="a"/>
    <w:uiPriority w:val="99"/>
    <w:rsid w:val="004633F1"/>
    <w:pPr>
      <w:suppressLineNumbers/>
    </w:pPr>
    <w:rPr>
      <w:lang w:eastAsia="ar-SA"/>
    </w:rPr>
  </w:style>
  <w:style w:type="character" w:customStyle="1" w:styleId="c17">
    <w:name w:val="c17"/>
    <w:basedOn w:val="a0"/>
    <w:uiPriority w:val="99"/>
    <w:rsid w:val="00DA209A"/>
  </w:style>
  <w:style w:type="paragraph" w:customStyle="1" w:styleId="c12">
    <w:name w:val="c12"/>
    <w:basedOn w:val="a"/>
    <w:uiPriority w:val="99"/>
    <w:rsid w:val="00DA20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7c24c58">
    <w:name w:val="c17 c24 c58"/>
    <w:basedOn w:val="a0"/>
    <w:uiPriority w:val="99"/>
    <w:rsid w:val="00DA209A"/>
  </w:style>
  <w:style w:type="character" w:customStyle="1" w:styleId="c17c63">
    <w:name w:val="c17 c63"/>
    <w:basedOn w:val="a0"/>
    <w:uiPriority w:val="99"/>
    <w:rsid w:val="00C24361"/>
  </w:style>
  <w:style w:type="paragraph" w:customStyle="1" w:styleId="c12c64">
    <w:name w:val="c12 c64"/>
    <w:basedOn w:val="a"/>
    <w:uiPriority w:val="99"/>
    <w:rsid w:val="00C243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7c24">
    <w:name w:val="c17 c24"/>
    <w:basedOn w:val="a0"/>
    <w:uiPriority w:val="99"/>
    <w:rsid w:val="00C24361"/>
  </w:style>
  <w:style w:type="paragraph" w:customStyle="1" w:styleId="c12c30">
    <w:name w:val="c12 c30"/>
    <w:basedOn w:val="a"/>
    <w:uiPriority w:val="99"/>
    <w:rsid w:val="00C243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75c52">
    <w:name w:val="c75 c52"/>
    <w:basedOn w:val="a"/>
    <w:uiPriority w:val="99"/>
    <w:rsid w:val="00C243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7c58">
    <w:name w:val="c17 c58"/>
    <w:basedOn w:val="a0"/>
    <w:uiPriority w:val="99"/>
    <w:rsid w:val="00C24361"/>
  </w:style>
  <w:style w:type="paragraph" w:customStyle="1" w:styleId="c75c52c27">
    <w:name w:val="c75 c52 c27"/>
    <w:basedOn w:val="a"/>
    <w:uiPriority w:val="99"/>
    <w:rsid w:val="00C243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7c63c58">
    <w:name w:val="c17 c63 c58"/>
    <w:basedOn w:val="a0"/>
    <w:uiPriority w:val="99"/>
    <w:rsid w:val="00C24361"/>
  </w:style>
  <w:style w:type="paragraph" w:customStyle="1" w:styleId="Style2">
    <w:name w:val="Style2"/>
    <w:basedOn w:val="a"/>
    <w:uiPriority w:val="99"/>
    <w:rsid w:val="00C24361"/>
    <w:pPr>
      <w:widowControl w:val="0"/>
      <w:autoSpaceDE w:val="0"/>
      <w:autoSpaceDN w:val="0"/>
      <w:adjustRightInd w:val="0"/>
      <w:spacing w:after="0" w:line="278" w:lineRule="exact"/>
      <w:ind w:firstLine="365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C24361"/>
    <w:rPr>
      <w:rFonts w:ascii="Times New Roman" w:hAnsi="Times New Roman" w:cs="Times New Roman"/>
      <w:i/>
      <w:iCs/>
      <w:sz w:val="20"/>
      <w:szCs w:val="20"/>
    </w:rPr>
  </w:style>
  <w:style w:type="character" w:customStyle="1" w:styleId="c4c12">
    <w:name w:val="c4 c12"/>
    <w:basedOn w:val="a0"/>
    <w:rsid w:val="00E451EC"/>
  </w:style>
  <w:style w:type="character" w:customStyle="1" w:styleId="c4">
    <w:name w:val="c4"/>
    <w:basedOn w:val="a0"/>
    <w:rsid w:val="00E451EC"/>
  </w:style>
  <w:style w:type="paragraph" w:customStyle="1" w:styleId="c2c44c21">
    <w:name w:val="c2 c44 c21"/>
    <w:basedOn w:val="a"/>
    <w:rsid w:val="00E45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AF52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AF52C0"/>
    <w:rPr>
      <w:rFonts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F52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f0">
    <w:name w:val="Title"/>
    <w:basedOn w:val="a"/>
    <w:link w:val="af1"/>
    <w:qFormat/>
    <w:locked/>
    <w:rsid w:val="00100121"/>
    <w:pPr>
      <w:widowControl w:val="0"/>
      <w:autoSpaceDE w:val="0"/>
      <w:autoSpaceDN w:val="0"/>
      <w:spacing w:after="0" w:line="240" w:lineRule="auto"/>
      <w:ind w:left="72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100121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31">
    <w:name w:val="Заголовок 3+"/>
    <w:basedOn w:val="a"/>
    <w:rsid w:val="00100121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9143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14367"/>
    <w:rPr>
      <w:rFonts w:cs="Calibri"/>
      <w:sz w:val="22"/>
      <w:szCs w:val="22"/>
      <w:lang w:eastAsia="en-US"/>
    </w:rPr>
  </w:style>
  <w:style w:type="character" w:customStyle="1" w:styleId="95pt">
    <w:name w:val="Основной текст + 9;5 pt"/>
    <w:basedOn w:val="a0"/>
    <w:rsid w:val="00CF11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бюджетное учреждение</vt:lpstr>
    </vt:vector>
  </TitlesOfParts>
  <Company>SCHOOL</Company>
  <LinksUpToDate>false</LinksUpToDate>
  <CharactersWithSpaces>7955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бюджетное учреждение</dc:title>
  <dc:subject/>
  <dc:creator>Администратор</dc:creator>
  <cp:keywords/>
  <dc:description/>
  <cp:lastModifiedBy>Пользователь</cp:lastModifiedBy>
  <cp:revision>52</cp:revision>
  <cp:lastPrinted>2015-09-10T17:42:00Z</cp:lastPrinted>
  <dcterms:created xsi:type="dcterms:W3CDTF">2015-03-10T18:36:00Z</dcterms:created>
  <dcterms:modified xsi:type="dcterms:W3CDTF">2023-08-22T06:36:00Z</dcterms:modified>
</cp:coreProperties>
</file>