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0CB" w:rsidRDefault="006810CB" w:rsidP="006810CB">
      <w:pPr>
        <w:shd w:val="clear" w:color="auto" w:fill="FFFFFF"/>
        <w:spacing w:after="0" w:line="240" w:lineRule="auto"/>
        <w:ind w:left="-142" w:right="282"/>
        <w:jc w:val="center"/>
        <w:rPr>
          <w:rFonts w:ascii="Times New Roman" w:eastAsia="Times New Roman" w:hAnsi="Times New Roman" w:cs="Times New Roman"/>
          <w:b/>
          <w:color w:val="333333"/>
          <w:sz w:val="28"/>
          <w:szCs w:val="28"/>
          <w:lang w:eastAsia="ru-RU"/>
        </w:rPr>
      </w:pPr>
      <w:bookmarkStart w:id="0" w:name="_GoBack"/>
      <w:r w:rsidRPr="006810CB">
        <w:rPr>
          <w:rFonts w:ascii="Times New Roman" w:eastAsia="Times New Roman" w:hAnsi="Times New Roman" w:cs="Times New Roman"/>
          <w:b/>
          <w:color w:val="333333"/>
          <w:sz w:val="28"/>
          <w:szCs w:val="28"/>
          <w:lang w:eastAsia="ru-RU"/>
        </w:rPr>
        <w:t>Консул</w:t>
      </w:r>
      <w:r>
        <w:rPr>
          <w:rFonts w:ascii="Times New Roman" w:eastAsia="Times New Roman" w:hAnsi="Times New Roman" w:cs="Times New Roman"/>
          <w:b/>
          <w:color w:val="333333"/>
          <w:sz w:val="28"/>
          <w:szCs w:val="28"/>
          <w:lang w:eastAsia="ru-RU"/>
        </w:rPr>
        <w:t>ьтации для родителей по безопасности</w:t>
      </w:r>
    </w:p>
    <w:bookmarkEnd w:id="0"/>
    <w:p w:rsidR="006810CB" w:rsidRDefault="006810CB" w:rsidP="006810CB">
      <w:pPr>
        <w:shd w:val="clear" w:color="auto" w:fill="FFFFFF"/>
        <w:spacing w:after="0" w:line="240" w:lineRule="auto"/>
        <w:ind w:left="-142" w:right="282"/>
        <w:jc w:val="center"/>
        <w:rPr>
          <w:rFonts w:ascii="Times New Roman" w:eastAsia="Times New Roman" w:hAnsi="Times New Roman" w:cs="Times New Roman"/>
          <w:b/>
          <w:color w:val="333333"/>
          <w:sz w:val="28"/>
          <w:szCs w:val="28"/>
          <w:lang w:eastAsia="ru-RU"/>
        </w:rPr>
      </w:pPr>
    </w:p>
    <w:p w:rsidR="006810CB" w:rsidRPr="006810CB" w:rsidRDefault="006810CB" w:rsidP="006810CB">
      <w:pPr>
        <w:shd w:val="clear" w:color="auto" w:fill="FFFFFF"/>
        <w:spacing w:after="0" w:line="240" w:lineRule="auto"/>
        <w:ind w:left="-142" w:right="282"/>
        <w:jc w:val="center"/>
        <w:rPr>
          <w:rFonts w:ascii="Times New Roman" w:eastAsia="Times New Roman" w:hAnsi="Times New Roman" w:cs="Times New Roman"/>
          <w:b/>
          <w:color w:val="333333"/>
          <w:sz w:val="28"/>
          <w:szCs w:val="28"/>
          <w:lang w:eastAsia="ru-RU"/>
        </w:rPr>
      </w:pPr>
      <w:r w:rsidRPr="006810CB">
        <w:rPr>
          <w:rFonts w:ascii="Times New Roman" w:eastAsia="Times New Roman" w:hAnsi="Times New Roman" w:cs="Times New Roman"/>
          <w:b/>
          <w:color w:val="333333"/>
          <w:sz w:val="28"/>
          <w:szCs w:val="28"/>
          <w:lang w:eastAsia="ru-RU"/>
        </w:rPr>
        <w:t>«Здоровые родители — здоровые дети!»</w:t>
      </w:r>
    </w:p>
    <w:p w:rsidR="006810CB" w:rsidRPr="006810CB" w:rsidRDefault="006810CB" w:rsidP="006810CB">
      <w:pPr>
        <w:shd w:val="clear" w:color="auto" w:fill="FFFFFF"/>
        <w:spacing w:after="0" w:line="240" w:lineRule="auto"/>
        <w:ind w:left="-142" w:right="282"/>
        <w:jc w:val="both"/>
        <w:rPr>
          <w:rFonts w:ascii="Calibri" w:eastAsia="Times New Roman" w:hAnsi="Calibri" w:cs="Times New Roman"/>
          <w:color w:val="000000"/>
          <w:sz w:val="28"/>
          <w:szCs w:val="28"/>
          <w:lang w:eastAsia="ru-RU"/>
        </w:rPr>
      </w:pPr>
    </w:p>
    <w:p w:rsidR="006810CB" w:rsidRPr="006810CB" w:rsidRDefault="006810CB" w:rsidP="006810CB">
      <w:pPr>
        <w:spacing w:after="0" w:line="240" w:lineRule="auto"/>
        <w:ind w:left="-142" w:right="282"/>
        <w:jc w:val="both"/>
        <w:rPr>
          <w:rFonts w:ascii="Times New Roman" w:eastAsia="Calibri" w:hAnsi="Times New Roman" w:cs="Times New Roman"/>
          <w:color w:val="111111"/>
          <w:sz w:val="28"/>
          <w:szCs w:val="28"/>
        </w:rPr>
      </w:pPr>
      <w:r w:rsidRPr="006810CB">
        <w:rPr>
          <w:rFonts w:ascii="Times New Roman" w:eastAsia="Calibri" w:hAnsi="Times New Roman" w:cs="Times New Roman"/>
          <w:b/>
          <w:color w:val="111111"/>
          <w:sz w:val="28"/>
          <w:szCs w:val="28"/>
        </w:rPr>
        <w:t>Цель:</w:t>
      </w:r>
      <w:r w:rsidRPr="006810CB">
        <w:rPr>
          <w:rFonts w:ascii="Times New Roman" w:eastAsia="Calibri" w:hAnsi="Times New Roman" w:cs="Times New Roman"/>
          <w:color w:val="111111"/>
          <w:sz w:val="28"/>
          <w:szCs w:val="28"/>
        </w:rPr>
        <w:t xml:space="preserve"> Формирование сознания родителями ответственности за формирование у ребенка бережного отношения к своему здоровью.</w:t>
      </w:r>
    </w:p>
    <w:p w:rsidR="006810CB" w:rsidRPr="006810CB" w:rsidRDefault="006810CB" w:rsidP="006810CB">
      <w:pPr>
        <w:spacing w:after="0" w:line="240" w:lineRule="auto"/>
        <w:ind w:left="-142" w:right="282"/>
        <w:jc w:val="both"/>
        <w:rPr>
          <w:rFonts w:ascii="Times New Roman" w:eastAsia="Calibri" w:hAnsi="Times New Roman" w:cs="Times New Roman"/>
          <w:b/>
          <w:color w:val="111111"/>
          <w:sz w:val="28"/>
          <w:szCs w:val="28"/>
        </w:rPr>
      </w:pPr>
      <w:r w:rsidRPr="006810CB">
        <w:rPr>
          <w:rFonts w:ascii="Times New Roman" w:eastAsia="Calibri" w:hAnsi="Times New Roman" w:cs="Times New Roman"/>
          <w:b/>
          <w:color w:val="111111"/>
          <w:sz w:val="28"/>
          <w:szCs w:val="28"/>
        </w:rPr>
        <w:t xml:space="preserve">Задачи: </w:t>
      </w:r>
      <w:r w:rsidRPr="006810CB">
        <w:rPr>
          <w:rFonts w:ascii="Times New Roman" w:eastAsia="Calibri" w:hAnsi="Times New Roman" w:cs="Times New Roman"/>
          <w:color w:val="111111"/>
          <w:sz w:val="28"/>
          <w:szCs w:val="28"/>
        </w:rPr>
        <w:t>сформировать у родителей о необходимости соблюдать ЗОЖ</w:t>
      </w:r>
      <w:r w:rsidRPr="006810CB">
        <w:rPr>
          <w:rFonts w:ascii="Times New Roman" w:eastAsia="Calibri" w:hAnsi="Times New Roman" w:cs="Times New Roman"/>
          <w:b/>
          <w:color w:val="111111"/>
          <w:sz w:val="28"/>
          <w:szCs w:val="28"/>
        </w:rPr>
        <w:t>.</w:t>
      </w:r>
    </w:p>
    <w:p w:rsidR="006810CB" w:rsidRPr="006810CB" w:rsidRDefault="006810CB" w:rsidP="006810CB">
      <w:pPr>
        <w:spacing w:after="0" w:line="240" w:lineRule="auto"/>
        <w:ind w:left="-142" w:right="282"/>
        <w:jc w:val="both"/>
        <w:rPr>
          <w:rFonts w:ascii="Times New Roman" w:eastAsia="Calibri" w:hAnsi="Times New Roman" w:cs="Times New Roman"/>
          <w:color w:val="111111"/>
          <w:sz w:val="28"/>
          <w:szCs w:val="28"/>
        </w:rPr>
      </w:pPr>
      <w:r w:rsidRPr="006810CB">
        <w:rPr>
          <w:rFonts w:ascii="Times New Roman" w:eastAsia="Calibri" w:hAnsi="Times New Roman" w:cs="Times New Roman"/>
          <w:color w:val="111111"/>
          <w:sz w:val="28"/>
          <w:szCs w:val="28"/>
        </w:rPr>
        <w:t>Обогатить знания родителей о ЗОЖ.</w:t>
      </w:r>
    </w:p>
    <w:p w:rsidR="006810CB" w:rsidRPr="006810CB" w:rsidRDefault="006810CB" w:rsidP="006810CB">
      <w:pPr>
        <w:spacing w:after="0" w:line="240" w:lineRule="auto"/>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111111"/>
          <w:sz w:val="28"/>
          <w:szCs w:val="28"/>
        </w:rPr>
        <w:t>Все родители мечтают видеть своих детей здоровыми и счастливыми. Добиться этого можно, если мамы и папы передадут им свой интерес к движению, общению, жизни.</w:t>
      </w:r>
    </w:p>
    <w:p w:rsidR="006810CB" w:rsidRPr="006810CB" w:rsidRDefault="006810CB" w:rsidP="006810CB">
      <w:pPr>
        <w:spacing w:after="0" w:line="240" w:lineRule="auto"/>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111111"/>
          <w:sz w:val="28"/>
          <w:szCs w:val="28"/>
        </w:rPr>
        <w:t>В семье, где царит покой и доброжелательность, доброта и искренность, в душе у ребенка гармония. Он уверен в себе и чувствует поддержку и понимание близких. Конечно, так будет, если родные здоровы, жизнерадостны и энергичны. В таких людях негатив просто не уживается.</w:t>
      </w:r>
    </w:p>
    <w:p w:rsidR="006810CB" w:rsidRPr="006810CB" w:rsidRDefault="006810CB" w:rsidP="006810CB">
      <w:pPr>
        <w:spacing w:after="0" w:line="240" w:lineRule="auto"/>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111111"/>
          <w:sz w:val="28"/>
          <w:szCs w:val="28"/>
        </w:rPr>
        <w:t>А чтобы всегда чувствовать себя хорошо не только физически, но и морально, необходимо вести активный образ жизни. В мире нет такой игровой комнаты, где малышу было бы интереснее, чем с родителями на прогулке в парке. Не существует ни одной супер няни, в обществе с которой ребенку было бы лучше, чем в родительских объятиях.</w:t>
      </w:r>
    </w:p>
    <w:p w:rsidR="006810CB" w:rsidRPr="006810CB" w:rsidRDefault="006810CB" w:rsidP="006810CB">
      <w:pPr>
        <w:spacing w:after="0" w:line="240" w:lineRule="auto"/>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111111"/>
          <w:sz w:val="28"/>
          <w:szCs w:val="28"/>
        </w:rPr>
        <w:t>Секрет счастливого детства </w:t>
      </w:r>
      <w:r w:rsidRPr="006810CB">
        <w:rPr>
          <w:rFonts w:ascii="Times New Roman" w:eastAsia="Calibri" w:hAnsi="Times New Roman" w:cs="Times New Roman"/>
          <w:color w:val="111111"/>
          <w:sz w:val="28"/>
          <w:szCs w:val="28"/>
          <w:u w:val="single"/>
        </w:rPr>
        <w:t>прост</w:t>
      </w:r>
      <w:r w:rsidRPr="006810CB">
        <w:rPr>
          <w:rFonts w:ascii="Times New Roman" w:eastAsia="Calibri" w:hAnsi="Times New Roman" w:cs="Times New Roman"/>
          <w:color w:val="111111"/>
          <w:sz w:val="28"/>
          <w:szCs w:val="28"/>
        </w:rPr>
        <w:t>: старайтесь больше времени и внимания уделять семейным радостям. Совместные походы в бассейн, воскресный завтрак на траве или традиционные путешествия за город на велосипедах – лишь маленькая часть удовольствий!</w:t>
      </w:r>
    </w:p>
    <w:p w:rsidR="006810CB" w:rsidRPr="006810CB" w:rsidRDefault="006810CB" w:rsidP="006810CB">
      <w:pPr>
        <w:spacing w:after="0" w:line="240" w:lineRule="auto"/>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111111"/>
          <w:sz w:val="28"/>
          <w:szCs w:val="28"/>
        </w:rPr>
        <w:t>Не гасите активность! Чем больше энергии в клетках, тем лучше работают органы и системы всего организма. Он противостоит вирусам, инфекциям и быстро дает отпор надвигающемуся недугу.</w:t>
      </w:r>
    </w:p>
    <w:p w:rsidR="006810CB" w:rsidRPr="006810CB" w:rsidRDefault="006810CB" w:rsidP="006810CB">
      <w:pPr>
        <w:spacing w:after="0" w:line="240" w:lineRule="auto"/>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111111"/>
          <w:sz w:val="28"/>
          <w:szCs w:val="28"/>
        </w:rPr>
        <w:t>Зарядить организм, повысить иммунитет, нормализовать нервную систему поможет активный отдых. Он жизненно необходим маленькому человечку. Бегать и прыгать, кружиться на карусели, раскачиваться на качелях и съезжать с горки – сколько радости доставляют такие развлечения!</w:t>
      </w:r>
    </w:p>
    <w:p w:rsidR="006810CB" w:rsidRPr="006810CB" w:rsidRDefault="006810CB" w:rsidP="006810CB">
      <w:pPr>
        <w:spacing w:after="0" w:line="240" w:lineRule="auto"/>
        <w:ind w:left="-142" w:right="282"/>
        <w:jc w:val="both"/>
        <w:rPr>
          <w:rFonts w:ascii="Times New Roman" w:eastAsia="Calibri" w:hAnsi="Times New Roman" w:cs="Times New Roman"/>
          <w:color w:val="111111"/>
          <w:sz w:val="28"/>
          <w:szCs w:val="28"/>
        </w:rPr>
      </w:pPr>
      <w:r w:rsidRPr="006810CB">
        <w:rPr>
          <w:rFonts w:ascii="Times New Roman" w:eastAsia="Calibri" w:hAnsi="Times New Roman" w:cs="Times New Roman"/>
          <w:color w:val="111111"/>
          <w:sz w:val="28"/>
          <w:szCs w:val="28"/>
        </w:rPr>
        <w:t>Физическое развитие тесно связано с психическим. Ребенку необходимо выплескивать накопившуюся энергию, иначе ему будет сложнее переключаться на другие виды деятельности, требующие усидчивости, самоконтроля. А самое опасное — у него постепенно пропадает стремление к активности.</w:t>
      </w:r>
    </w:p>
    <w:p w:rsidR="006810CB" w:rsidRPr="006810CB" w:rsidRDefault="006810CB" w:rsidP="006810CB">
      <w:pPr>
        <w:spacing w:after="0" w:line="240" w:lineRule="auto"/>
        <w:ind w:left="-142" w:right="282"/>
        <w:jc w:val="both"/>
        <w:rPr>
          <w:rFonts w:ascii="Times New Roman" w:eastAsia="Calibri" w:hAnsi="Times New Roman" w:cs="Times New Roman"/>
          <w:color w:val="111111"/>
          <w:sz w:val="28"/>
          <w:szCs w:val="28"/>
        </w:rPr>
      </w:pPr>
      <w:r w:rsidRPr="006810CB">
        <w:rPr>
          <w:rFonts w:ascii="Times New Roman" w:eastAsia="Calibri" w:hAnsi="Times New Roman" w:cs="Times New Roman"/>
          <w:color w:val="111111"/>
          <w:sz w:val="28"/>
          <w:szCs w:val="28"/>
        </w:rPr>
        <w:t>Главная задача формирования у ребенка представления о здоровом образе жизни –выработать разумное отношение к своему организму , привить необходимые санитарно-гигиенические навыки .необходимо научить ребенка вести здоровый образ жизни с раннего детства. Каждый ребенок должен понимать , как важно с детства избегать факторов риска для здоровья, выбрать стиль поведения не наносящий ущерба физическому и психическому состоянию .</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В первую очередь </w:t>
      </w:r>
      <w:r w:rsidRPr="006810CB">
        <w:rPr>
          <w:rFonts w:ascii="Times New Roman" w:eastAsia="Calibri" w:hAnsi="Times New Roman" w:cs="Times New Roman"/>
          <w:b/>
          <w:bCs/>
          <w:color w:val="111111"/>
          <w:sz w:val="28"/>
          <w:szCs w:val="28"/>
          <w:bdr w:val="none" w:sz="0" w:space="0" w:color="auto" w:frame="1"/>
        </w:rPr>
        <w:t>родители</w:t>
      </w:r>
      <w:r w:rsidRPr="006810CB">
        <w:rPr>
          <w:rFonts w:ascii="Times New Roman" w:eastAsia="Calibri" w:hAnsi="Times New Roman" w:cs="Times New Roman"/>
          <w:sz w:val="28"/>
          <w:szCs w:val="28"/>
        </w:rPr>
        <w:t> должны показывать на своем примере, что спорт – это хорошо, рациональное питание – </w:t>
      </w:r>
      <w:r w:rsidRPr="006810CB">
        <w:rPr>
          <w:rFonts w:ascii="Times New Roman" w:eastAsia="Calibri" w:hAnsi="Times New Roman" w:cs="Times New Roman"/>
          <w:b/>
          <w:bCs/>
          <w:color w:val="111111"/>
          <w:sz w:val="28"/>
          <w:szCs w:val="28"/>
          <w:bdr w:val="none" w:sz="0" w:space="0" w:color="auto" w:frame="1"/>
        </w:rPr>
        <w:t>жизненно</w:t>
      </w:r>
      <w:r w:rsidRPr="006810CB">
        <w:rPr>
          <w:rFonts w:ascii="Times New Roman" w:eastAsia="Calibri" w:hAnsi="Times New Roman" w:cs="Times New Roman"/>
          <w:sz w:val="28"/>
          <w:szCs w:val="28"/>
        </w:rPr>
        <w:t> важная необходимость, а без гигиены вообще никуда.</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lastRenderedPageBreak/>
        <w:t>Успешному </w:t>
      </w:r>
      <w:r w:rsidRPr="006810CB">
        <w:rPr>
          <w:rFonts w:ascii="Times New Roman" w:eastAsia="Calibri" w:hAnsi="Times New Roman" w:cs="Times New Roman"/>
          <w:b/>
          <w:bCs/>
          <w:color w:val="111111"/>
          <w:sz w:val="28"/>
          <w:szCs w:val="28"/>
          <w:bdr w:val="none" w:sz="0" w:space="0" w:color="auto" w:frame="1"/>
        </w:rPr>
        <w:t>формированию</w:t>
      </w:r>
      <w:r w:rsidRPr="006810CB">
        <w:rPr>
          <w:rFonts w:ascii="Times New Roman" w:eastAsia="Calibri" w:hAnsi="Times New Roman" w:cs="Times New Roman"/>
          <w:sz w:val="28"/>
          <w:szCs w:val="28"/>
        </w:rPr>
        <w:t> у ребенка представлений о </w:t>
      </w:r>
      <w:r w:rsidRPr="006810CB">
        <w:rPr>
          <w:rFonts w:ascii="Times New Roman" w:eastAsia="Calibri" w:hAnsi="Times New Roman" w:cs="Times New Roman"/>
          <w:b/>
          <w:bCs/>
          <w:color w:val="111111"/>
          <w:sz w:val="28"/>
          <w:szCs w:val="28"/>
          <w:bdr w:val="none" w:sz="0" w:space="0" w:color="auto" w:frame="1"/>
        </w:rPr>
        <w:t>здоровом образе жизни</w:t>
      </w:r>
      <w:r w:rsidRPr="006810CB">
        <w:rPr>
          <w:rFonts w:ascii="Times New Roman" w:eastAsia="Calibri" w:hAnsi="Times New Roman" w:cs="Times New Roman"/>
          <w:sz w:val="28"/>
          <w:szCs w:val="28"/>
        </w:rPr>
        <w:t> способствует комплексный подход к этому вопросу, включающий тесное взаимодействие ребенка, семьи и дошкольного учреждения.</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В обязанности взрослых входит подведение ребенка к пониманию того, что </w:t>
      </w:r>
      <w:r w:rsidRPr="006810CB">
        <w:rPr>
          <w:rFonts w:ascii="Times New Roman" w:eastAsia="Calibri" w:hAnsi="Times New Roman" w:cs="Times New Roman"/>
          <w:b/>
          <w:bCs/>
          <w:color w:val="111111"/>
          <w:sz w:val="28"/>
          <w:szCs w:val="28"/>
          <w:bdr w:val="none" w:sz="0" w:space="0" w:color="auto" w:frame="1"/>
        </w:rPr>
        <w:t>здоровье</w:t>
      </w:r>
      <w:r w:rsidRPr="006810CB">
        <w:rPr>
          <w:rFonts w:ascii="Times New Roman" w:eastAsia="Calibri" w:hAnsi="Times New Roman" w:cs="Times New Roman"/>
          <w:sz w:val="28"/>
          <w:szCs w:val="28"/>
        </w:rPr>
        <w:t> – самая величайшая ценность, дарованная человеку природой, к необходимости бережного отношения к нему.</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Человек, умеющий с детских лет грамотно относиться к своему </w:t>
      </w:r>
      <w:r w:rsidRPr="006810CB">
        <w:rPr>
          <w:rFonts w:ascii="Times New Roman" w:eastAsia="Calibri" w:hAnsi="Times New Roman" w:cs="Times New Roman"/>
          <w:b/>
          <w:bCs/>
          <w:color w:val="111111"/>
          <w:sz w:val="28"/>
          <w:szCs w:val="28"/>
          <w:bdr w:val="none" w:sz="0" w:space="0" w:color="auto" w:frame="1"/>
        </w:rPr>
        <w:t>здоровью и образу жизни</w:t>
      </w:r>
      <w:r w:rsidRPr="006810CB">
        <w:rPr>
          <w:rFonts w:ascii="Times New Roman" w:eastAsia="Calibri" w:hAnsi="Times New Roman" w:cs="Times New Roman"/>
          <w:sz w:val="28"/>
          <w:szCs w:val="28"/>
        </w:rPr>
        <w:t>, надолго сохранит бодрость и творческую активность.</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b/>
          <w:bCs/>
          <w:color w:val="111111"/>
          <w:sz w:val="28"/>
          <w:szCs w:val="28"/>
          <w:bdr w:val="none" w:sz="0" w:space="0" w:color="auto" w:frame="1"/>
        </w:rPr>
        <w:t>Здоровый Образ Жизни</w:t>
      </w:r>
      <w:r w:rsidRPr="006810CB">
        <w:rPr>
          <w:rFonts w:ascii="Times New Roman" w:eastAsia="Calibri" w:hAnsi="Times New Roman" w:cs="Times New Roman"/>
          <w:sz w:val="28"/>
          <w:szCs w:val="28"/>
        </w:rPr>
        <w:t> ребенка - профилактика многих болезней.</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1. Больше воздуха, больше солнца!</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Максимально длительное пребывание на свежем воздухе. Уделяйте прогулкам на улице максимум времени, и в любую погоду. Гуляйте в богато озелененных скверах и парках, избегайте загазованных улиц. Проветривайте помещение, где Вы живете – как можно чаще, заведите множество комнатных цветов, ведь они очищают и фильтруют воздух помещения</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2. Движение – </w:t>
      </w:r>
      <w:r w:rsidRPr="006810CB">
        <w:rPr>
          <w:rFonts w:ascii="Times New Roman" w:eastAsia="Calibri" w:hAnsi="Times New Roman" w:cs="Times New Roman"/>
          <w:b/>
          <w:bCs/>
          <w:color w:val="111111"/>
          <w:sz w:val="28"/>
          <w:szCs w:val="28"/>
          <w:bdr w:val="none" w:sz="0" w:space="0" w:color="auto" w:frame="1"/>
        </w:rPr>
        <w:t>жизнь</w:t>
      </w:r>
      <w:r w:rsidRPr="006810CB">
        <w:rPr>
          <w:rFonts w:ascii="Times New Roman" w:eastAsia="Calibri" w:hAnsi="Times New Roman" w:cs="Times New Roman"/>
          <w:sz w:val="28"/>
          <w:szCs w:val="28"/>
        </w:rPr>
        <w:t>!</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Обеспечьте ребенку максимальную двигательную активность, особенно во время прогулок.</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3. Прохлада и чистота в помещении.</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u w:val="single"/>
          <w:bdr w:val="none" w:sz="0" w:space="0" w:color="auto" w:frame="1"/>
        </w:rPr>
        <w:t>Исследованиями доказано</w:t>
      </w:r>
      <w:r w:rsidRPr="006810CB">
        <w:rPr>
          <w:rFonts w:ascii="Times New Roman" w:eastAsia="Calibri" w:hAnsi="Times New Roman" w:cs="Times New Roman"/>
          <w:sz w:val="28"/>
          <w:szCs w:val="28"/>
        </w:rPr>
        <w:t>: чем ниже температура воздуха в комнате, в которой находится человек, тем </w:t>
      </w:r>
      <w:r w:rsidRPr="006810CB">
        <w:rPr>
          <w:rFonts w:ascii="Times New Roman" w:eastAsia="Calibri" w:hAnsi="Times New Roman" w:cs="Times New Roman"/>
          <w:b/>
          <w:bCs/>
          <w:color w:val="111111"/>
          <w:sz w:val="28"/>
          <w:szCs w:val="28"/>
          <w:bdr w:val="none" w:sz="0" w:space="0" w:color="auto" w:frame="1"/>
        </w:rPr>
        <w:t>здоровее</w:t>
      </w:r>
      <w:r w:rsidRPr="006810CB">
        <w:rPr>
          <w:rFonts w:ascii="Times New Roman" w:eastAsia="Calibri" w:hAnsi="Times New Roman" w:cs="Times New Roman"/>
          <w:sz w:val="28"/>
          <w:szCs w:val="28"/>
        </w:rPr>
        <w:t> и сильнее его организм! Оптимальная температура около +18 - +20°. Можно и ниже!</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Важно соблюдать чистоту в комнате, чаще делайте влажную уборку – убирайте пыль. Желательно убрать из комнаты все, так называемые, </w:t>
      </w:r>
      <w:r w:rsidRPr="006810CB">
        <w:rPr>
          <w:rFonts w:ascii="Times New Roman" w:eastAsia="Calibri" w:hAnsi="Times New Roman" w:cs="Times New Roman"/>
          <w:i/>
          <w:iCs/>
          <w:sz w:val="28"/>
          <w:szCs w:val="28"/>
          <w:bdr w:val="none" w:sz="0" w:space="0" w:color="auto" w:frame="1"/>
        </w:rPr>
        <w:t>«пылесборники»</w:t>
      </w:r>
      <w:r w:rsidRPr="006810CB">
        <w:rPr>
          <w:rFonts w:ascii="Times New Roman" w:eastAsia="Calibri" w:hAnsi="Times New Roman" w:cs="Times New Roman"/>
          <w:sz w:val="28"/>
          <w:szCs w:val="28"/>
        </w:rPr>
        <w:t>: ворсовые ковры, книжные полки, и как можно меньше мягких игрушек. Причем использовать в уборке пылесос старой </w:t>
      </w:r>
      <w:r w:rsidRPr="006810CB">
        <w:rPr>
          <w:rFonts w:ascii="Times New Roman" w:eastAsia="Calibri" w:hAnsi="Times New Roman" w:cs="Times New Roman"/>
          <w:b/>
          <w:bCs/>
          <w:color w:val="111111"/>
          <w:sz w:val="28"/>
          <w:szCs w:val="28"/>
          <w:bdr w:val="none" w:sz="0" w:space="0" w:color="auto" w:frame="1"/>
        </w:rPr>
        <w:t>конструкции</w:t>
      </w:r>
      <w:r w:rsidRPr="006810CB">
        <w:rPr>
          <w:rFonts w:ascii="Times New Roman" w:eastAsia="Calibri" w:hAnsi="Times New Roman" w:cs="Times New Roman"/>
          <w:sz w:val="28"/>
          <w:szCs w:val="28"/>
          <w:u w:val="single"/>
          <w:bdr w:val="none" w:sz="0" w:space="0" w:color="auto" w:frame="1"/>
        </w:rPr>
        <w:t>- тоже вредно для иммунитета</w:t>
      </w:r>
      <w:r w:rsidRPr="006810CB">
        <w:rPr>
          <w:rFonts w:ascii="Times New Roman" w:eastAsia="Calibri" w:hAnsi="Times New Roman" w:cs="Times New Roman"/>
          <w:sz w:val="28"/>
          <w:szCs w:val="28"/>
        </w:rPr>
        <w:t xml:space="preserve">: многократно прогоняя через себя воздух такой пылесос, собирает только крупный и менее опасный для органов дыхания мусор, а на выходе поток воздуха насыщен микрочастицами пыли, в которых содержатся в повышенной концентрации бытовые аллергены, бактерии и микроспоры грибов. </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4. Минимум одежды. Натуральные ткани.</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 xml:space="preserve">Перегрев для ребенка гораздо опаснее переохлаждения. Избегайте чрезмерного укутывания ребенка. </w:t>
      </w:r>
      <w:r w:rsidRPr="006810CB">
        <w:rPr>
          <w:rFonts w:ascii="Times New Roman" w:eastAsia="Calibri" w:hAnsi="Times New Roman" w:cs="Times New Roman"/>
          <w:sz w:val="28"/>
          <w:szCs w:val="28"/>
          <w:u w:val="single"/>
          <w:bdr w:val="none" w:sz="0" w:space="0" w:color="auto" w:frame="1"/>
        </w:rPr>
        <w:t>Возьмите себе на вооружение простой принцип</w:t>
      </w:r>
      <w:r w:rsidRPr="006810CB">
        <w:rPr>
          <w:rFonts w:ascii="Times New Roman" w:eastAsia="Calibri" w:hAnsi="Times New Roman" w:cs="Times New Roman"/>
          <w:sz w:val="28"/>
          <w:szCs w:val="28"/>
        </w:rPr>
        <w:t>: на ребёнке должно быть столько же слоев одежды, сколько и на взрослом, если сомневаетесь – то еще плюс один слой.</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u w:val="single"/>
          <w:bdr w:val="none" w:sz="0" w:space="0" w:color="auto" w:frame="1"/>
        </w:rPr>
        <w:t>Приобретайте одежду и обувь из натуральных тканей</w:t>
      </w:r>
      <w:r w:rsidRPr="006810CB">
        <w:rPr>
          <w:rFonts w:ascii="Times New Roman" w:eastAsia="Calibri" w:hAnsi="Times New Roman" w:cs="Times New Roman"/>
          <w:sz w:val="28"/>
          <w:szCs w:val="28"/>
        </w:rPr>
        <w:t>: хлопка, льна, био-хлопка, шерсти и кожи. Натуральные ткани позволяют коже дышать, отдают ей свои тепло и энергию, когда жарко - в такой одежде чувствуешь себя прохладнее, и наоборот в холоде - теплее.</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5. </w:t>
      </w:r>
      <w:r w:rsidRPr="006810CB">
        <w:rPr>
          <w:rFonts w:ascii="Times New Roman" w:eastAsia="Calibri" w:hAnsi="Times New Roman" w:cs="Times New Roman"/>
          <w:b/>
          <w:bCs/>
          <w:color w:val="111111"/>
          <w:sz w:val="28"/>
          <w:szCs w:val="28"/>
          <w:bdr w:val="none" w:sz="0" w:space="0" w:color="auto" w:frame="1"/>
        </w:rPr>
        <w:t>Здоровое питание ребенку</w:t>
      </w:r>
      <w:r w:rsidRPr="006810CB">
        <w:rPr>
          <w:rFonts w:ascii="Times New Roman" w:eastAsia="Calibri" w:hAnsi="Times New Roman" w:cs="Times New Roman"/>
          <w:sz w:val="28"/>
          <w:szCs w:val="28"/>
        </w:rPr>
        <w:t>.</w:t>
      </w:r>
    </w:p>
    <w:p w:rsidR="006810CB" w:rsidRPr="006810CB" w:rsidRDefault="006810CB" w:rsidP="006810CB">
      <w:pPr>
        <w:spacing w:after="0" w:line="240" w:lineRule="auto"/>
        <w:ind w:left="-142" w:right="282"/>
        <w:jc w:val="both"/>
        <w:rPr>
          <w:rFonts w:ascii="Times New Roman" w:eastAsia="Calibri" w:hAnsi="Times New Roman" w:cs="Times New Roman"/>
          <w:sz w:val="28"/>
          <w:szCs w:val="28"/>
        </w:rPr>
      </w:pPr>
      <w:r w:rsidRPr="006810CB">
        <w:rPr>
          <w:rFonts w:ascii="Times New Roman" w:eastAsia="Calibri" w:hAnsi="Times New Roman" w:cs="Times New Roman"/>
          <w:sz w:val="28"/>
          <w:szCs w:val="28"/>
        </w:rPr>
        <w:t>В меню должны быть блюда из мяса и рыбы ( не меньше двух раз в неделю, яйца, кисломолочные продукты, овощи </w:t>
      </w:r>
      <w:r w:rsidRPr="006810CB">
        <w:rPr>
          <w:rFonts w:ascii="Times New Roman" w:eastAsia="Calibri" w:hAnsi="Times New Roman" w:cs="Times New Roman"/>
          <w:i/>
          <w:iCs/>
          <w:sz w:val="28"/>
          <w:szCs w:val="28"/>
          <w:bdr w:val="none" w:sz="0" w:space="0" w:color="auto" w:frame="1"/>
        </w:rPr>
        <w:t xml:space="preserve">. </w:t>
      </w:r>
    </w:p>
    <w:p w:rsidR="006810CB" w:rsidRPr="006810CB" w:rsidRDefault="006810CB" w:rsidP="006810CB">
      <w:pPr>
        <w:spacing w:after="0" w:line="240" w:lineRule="auto"/>
        <w:ind w:left="-142" w:right="282"/>
        <w:contextualSpacing/>
        <w:jc w:val="both"/>
        <w:rPr>
          <w:rFonts w:ascii="Times New Roman" w:eastAsia="Calibri" w:hAnsi="Times New Roman" w:cs="Times New Roman"/>
          <w:sz w:val="28"/>
          <w:szCs w:val="28"/>
        </w:rPr>
      </w:pPr>
    </w:p>
    <w:p w:rsidR="006810CB" w:rsidRPr="006810CB" w:rsidRDefault="006810CB" w:rsidP="006810CB">
      <w:pPr>
        <w:spacing w:after="0" w:line="240" w:lineRule="auto"/>
        <w:ind w:left="-142" w:right="282"/>
        <w:contextualSpacing/>
        <w:jc w:val="both"/>
        <w:rPr>
          <w:rFonts w:ascii="Times New Roman" w:eastAsia="Calibri" w:hAnsi="Times New Roman" w:cs="Times New Roman"/>
          <w:sz w:val="28"/>
          <w:szCs w:val="28"/>
        </w:rPr>
      </w:pPr>
    </w:p>
    <w:p w:rsidR="006810CB" w:rsidRDefault="006810CB" w:rsidP="006810CB">
      <w:pPr>
        <w:shd w:val="clear" w:color="auto" w:fill="FFFFFF"/>
        <w:spacing w:after="0" w:line="240" w:lineRule="auto"/>
        <w:ind w:left="-142" w:right="282"/>
        <w:jc w:val="center"/>
        <w:rPr>
          <w:rFonts w:ascii="Times New Roman" w:eastAsia="Times New Roman" w:hAnsi="Times New Roman" w:cs="Times New Roman"/>
          <w:b/>
          <w:bCs/>
          <w:color w:val="000000"/>
          <w:sz w:val="28"/>
          <w:szCs w:val="28"/>
          <w:lang w:eastAsia="ru-RU"/>
        </w:rPr>
      </w:pPr>
    </w:p>
    <w:p w:rsidR="006810CB" w:rsidRPr="006810CB" w:rsidRDefault="006810CB" w:rsidP="006810CB">
      <w:pPr>
        <w:shd w:val="clear" w:color="auto" w:fill="FFFFFF"/>
        <w:spacing w:after="0" w:line="240" w:lineRule="auto"/>
        <w:ind w:left="-142" w:right="282"/>
        <w:jc w:val="center"/>
        <w:rPr>
          <w:rFonts w:ascii="Times New Roman" w:eastAsia="Times New Roman" w:hAnsi="Times New Roman" w:cs="Times New Roman"/>
          <w:b/>
          <w:bCs/>
          <w:color w:val="000000"/>
          <w:sz w:val="28"/>
          <w:szCs w:val="28"/>
          <w:lang w:eastAsia="ru-RU"/>
        </w:rPr>
      </w:pPr>
      <w:r w:rsidRPr="006810CB">
        <w:rPr>
          <w:rFonts w:ascii="Times New Roman" w:eastAsia="Times New Roman" w:hAnsi="Times New Roman" w:cs="Times New Roman"/>
          <w:b/>
          <w:bCs/>
          <w:color w:val="000000"/>
          <w:sz w:val="28"/>
          <w:szCs w:val="28"/>
          <w:lang w:eastAsia="ru-RU"/>
        </w:rPr>
        <w:lastRenderedPageBreak/>
        <w:t xml:space="preserve"> </w:t>
      </w:r>
      <w:r w:rsidRPr="006810CB">
        <w:rPr>
          <w:rFonts w:ascii="Times New Roman" w:eastAsia="Times New Roman" w:hAnsi="Times New Roman" w:cs="Times New Roman"/>
          <w:b/>
          <w:bCs/>
          <w:color w:val="000000"/>
          <w:sz w:val="28"/>
          <w:szCs w:val="28"/>
          <w:lang w:eastAsia="ru-RU"/>
        </w:rPr>
        <w:t>«Дорога не терпит шалости – наказывает без жалости»</w:t>
      </w:r>
    </w:p>
    <w:p w:rsidR="006810CB" w:rsidRPr="006810CB" w:rsidRDefault="006810CB" w:rsidP="006810CB">
      <w:pPr>
        <w:shd w:val="clear" w:color="auto" w:fill="FFFFFF"/>
        <w:spacing w:after="0" w:line="240" w:lineRule="auto"/>
        <w:ind w:left="-142" w:right="282"/>
        <w:rPr>
          <w:rFonts w:ascii="Times New Roman" w:eastAsia="Times New Roman" w:hAnsi="Times New Roman" w:cs="Times New Roman"/>
          <w:b/>
          <w:bCs/>
          <w:color w:val="000000"/>
          <w:sz w:val="28"/>
          <w:szCs w:val="28"/>
          <w:lang w:eastAsia="ru-RU"/>
        </w:rPr>
      </w:pPr>
    </w:p>
    <w:p w:rsidR="006810CB" w:rsidRPr="006810CB" w:rsidRDefault="006810CB" w:rsidP="006810CB">
      <w:pPr>
        <w:shd w:val="clear" w:color="auto" w:fill="FFFFFF"/>
        <w:spacing w:after="0" w:line="360" w:lineRule="auto"/>
        <w:ind w:left="-142" w:right="282"/>
        <w:contextualSpacing/>
        <w:rPr>
          <w:rFonts w:ascii="Times New Roman" w:eastAsia="Times New Roman" w:hAnsi="Times New Roman" w:cs="Times New Roman"/>
          <w:color w:val="000000"/>
          <w:sz w:val="28"/>
          <w:szCs w:val="28"/>
          <w:lang w:eastAsia="ru-RU"/>
        </w:rPr>
      </w:pPr>
      <w:r w:rsidRPr="006810CB">
        <w:rPr>
          <w:rFonts w:ascii="Times New Roman" w:eastAsia="Times New Roman" w:hAnsi="Times New Roman" w:cs="Times New Roman"/>
          <w:b/>
          <w:bCs/>
          <w:color w:val="000000"/>
          <w:sz w:val="28"/>
          <w:szCs w:val="28"/>
          <w:lang w:eastAsia="ru-RU"/>
        </w:rPr>
        <w:t>Цель:</w:t>
      </w:r>
      <w:r w:rsidRPr="006810CB">
        <w:rPr>
          <w:rFonts w:ascii="Times New Roman" w:eastAsia="Times New Roman" w:hAnsi="Times New Roman" w:cs="Times New Roman"/>
          <w:color w:val="000000"/>
          <w:sz w:val="28"/>
          <w:szCs w:val="28"/>
          <w:lang w:eastAsia="ru-RU"/>
        </w:rPr>
        <w:t> профилактика несчастных случаев на дорогах и на улице взрослого и ребенка дошкольного возраста</w:t>
      </w:r>
      <w:r w:rsidRPr="006810CB">
        <w:rPr>
          <w:rFonts w:ascii="Times New Roman" w:eastAsia="Times New Roman" w:hAnsi="Times New Roman" w:cs="Times New Roman"/>
          <w:color w:val="000000"/>
          <w:sz w:val="28"/>
          <w:szCs w:val="28"/>
          <w:lang w:eastAsia="ru-RU"/>
        </w:rPr>
        <w:br/>
      </w:r>
      <w:r w:rsidRPr="006810CB">
        <w:rPr>
          <w:rFonts w:ascii="Times New Roman" w:eastAsia="Times New Roman" w:hAnsi="Times New Roman" w:cs="Times New Roman"/>
          <w:b/>
          <w:bCs/>
          <w:color w:val="000000"/>
          <w:sz w:val="28"/>
          <w:szCs w:val="28"/>
          <w:lang w:eastAsia="ru-RU"/>
        </w:rPr>
        <w:t>Задачи:</w:t>
      </w:r>
      <w:r w:rsidRPr="006810CB">
        <w:rPr>
          <w:rFonts w:ascii="Times New Roman" w:eastAsia="Times New Roman" w:hAnsi="Times New Roman" w:cs="Times New Roman"/>
          <w:color w:val="000000"/>
          <w:sz w:val="28"/>
          <w:szCs w:val="28"/>
          <w:lang w:eastAsia="ru-RU"/>
        </w:rPr>
        <w:br/>
        <w:t>-Обобщить и систематизировать знания родителей об опасности на дорогах;</w:t>
      </w:r>
      <w:r w:rsidRPr="006810CB">
        <w:rPr>
          <w:rFonts w:ascii="Times New Roman" w:eastAsia="Times New Roman" w:hAnsi="Times New Roman" w:cs="Times New Roman"/>
          <w:color w:val="000000"/>
          <w:sz w:val="28"/>
          <w:szCs w:val="28"/>
          <w:lang w:eastAsia="ru-RU"/>
        </w:rPr>
        <w:br/>
        <w:t>-Развивать умение взрослых воспитывать в ребенке внимательное отношение и осторожное поведение на улице;</w:t>
      </w:r>
      <w:r w:rsidRPr="006810CB">
        <w:rPr>
          <w:rFonts w:ascii="Times New Roman" w:eastAsia="Times New Roman" w:hAnsi="Times New Roman" w:cs="Times New Roman"/>
          <w:color w:val="000000"/>
          <w:sz w:val="28"/>
          <w:szCs w:val="28"/>
          <w:lang w:eastAsia="ru-RU"/>
        </w:rPr>
        <w:br/>
        <w:t>-Воспитывать интерес к взаимодействию и сотрудничеству родителя-ребенка-воспитателя;</w:t>
      </w:r>
    </w:p>
    <w:p w:rsidR="006810CB" w:rsidRPr="006810CB" w:rsidRDefault="006810CB" w:rsidP="006810CB">
      <w:pPr>
        <w:shd w:val="clear" w:color="auto" w:fill="FFFFFF"/>
        <w:spacing w:after="0" w:line="360" w:lineRule="auto"/>
        <w:ind w:left="-142" w:right="282"/>
        <w:contextualSpacing/>
        <w:rPr>
          <w:rFonts w:ascii="Times New Roman" w:eastAsia="Times New Roman" w:hAnsi="Times New Roman" w:cs="Times New Roman"/>
          <w:b/>
          <w:color w:val="000000"/>
          <w:sz w:val="28"/>
          <w:szCs w:val="28"/>
          <w:lang w:eastAsia="ru-RU"/>
        </w:rPr>
      </w:pPr>
      <w:r w:rsidRPr="006810CB">
        <w:rPr>
          <w:rFonts w:ascii="Times New Roman" w:eastAsia="Times New Roman" w:hAnsi="Times New Roman" w:cs="Times New Roman"/>
          <w:color w:val="000000"/>
          <w:sz w:val="28"/>
          <w:szCs w:val="28"/>
          <w:lang w:eastAsia="ru-RU"/>
        </w:rPr>
        <w:t xml:space="preserve"> -Внимательное отношение к повседневной ситуации на дорогах.</w:t>
      </w:r>
      <w:r w:rsidRPr="006810CB">
        <w:rPr>
          <w:rFonts w:ascii="Times New Roman" w:eastAsia="Times New Roman" w:hAnsi="Times New Roman" w:cs="Times New Roman"/>
          <w:color w:val="000000"/>
          <w:sz w:val="28"/>
          <w:szCs w:val="28"/>
          <w:lang w:eastAsia="ru-RU"/>
        </w:rPr>
        <w:br/>
        <w:t xml:space="preserve">      Уважаемые родители, ежедневно, вам и вашим дорогим и любимым детям приходится преодолевать много препятствий, чтобы прийти, прибыть, приехать вовремя. Речь идет о дорогах, на которых ежегодно погибают и взрослые, и дети. Каждый из нас должен быть очень осторожен и внимателен каждую минуту, каждое мгновение, если мы находимся на улице.</w:t>
      </w:r>
      <w:r w:rsidRPr="006810CB">
        <w:rPr>
          <w:rFonts w:ascii="Times New Roman" w:eastAsia="Times New Roman" w:hAnsi="Times New Roman" w:cs="Times New Roman"/>
          <w:color w:val="000000"/>
          <w:sz w:val="28"/>
          <w:szCs w:val="28"/>
          <w:lang w:eastAsia="ru-RU"/>
        </w:rPr>
        <w:br/>
        <w:t>• Рассказывайте ребёнку о таких важных движениях, как: остановка, поворот головы для осмотра улицы, переход дороги.</w:t>
      </w:r>
      <w:r w:rsidRPr="006810CB">
        <w:rPr>
          <w:rFonts w:ascii="Times New Roman" w:eastAsia="Times New Roman" w:hAnsi="Times New Roman" w:cs="Times New Roman"/>
          <w:color w:val="000000"/>
          <w:sz w:val="28"/>
          <w:szCs w:val="28"/>
          <w:lang w:eastAsia="ru-RU"/>
        </w:rPr>
        <w:br/>
        <w:t>• Не отправляйте ребёнка переходить проезжую часть впереди Вас!</w:t>
      </w:r>
      <w:r w:rsidRPr="006810CB">
        <w:rPr>
          <w:rFonts w:ascii="Times New Roman" w:eastAsia="Times New Roman" w:hAnsi="Times New Roman" w:cs="Times New Roman"/>
          <w:color w:val="000000"/>
          <w:sz w:val="28"/>
          <w:szCs w:val="28"/>
          <w:lang w:eastAsia="ru-RU"/>
        </w:rPr>
        <w:br/>
        <w:t>• Учите ребёнка предвидеть опасность. Показывайте ребёнку стоящий автобус и внезапно выезжающую из-за него машину. Придя домой, покажите на примере игрушек-машин и кукол, что может случиться с куклами.</w:t>
      </w:r>
      <w:r w:rsidRPr="006810CB">
        <w:rPr>
          <w:rFonts w:ascii="Times New Roman" w:eastAsia="Times New Roman" w:hAnsi="Times New Roman" w:cs="Times New Roman"/>
          <w:color w:val="000000"/>
          <w:sz w:val="28"/>
          <w:szCs w:val="28"/>
          <w:lang w:eastAsia="ru-RU"/>
        </w:rPr>
        <w:br/>
        <w:t>• При переходе улицы учите ребенка сосредоточиться, быть внимательным! </w:t>
      </w:r>
      <w:r w:rsidRPr="006810CB">
        <w:rPr>
          <w:rFonts w:ascii="Times New Roman" w:eastAsia="Times New Roman" w:hAnsi="Times New Roman" w:cs="Times New Roman"/>
          <w:color w:val="000000"/>
          <w:sz w:val="28"/>
          <w:szCs w:val="28"/>
          <w:lang w:eastAsia="ru-RU"/>
        </w:rPr>
        <w:br/>
        <w:t>• Переходите дорогу по пешеходному переходу, обозначенному знаком "Пешеходный переход", особенно, если вы с ребенком.</w:t>
      </w:r>
      <w:r w:rsidRPr="006810CB">
        <w:rPr>
          <w:rFonts w:ascii="Times New Roman" w:eastAsia="Times New Roman" w:hAnsi="Times New Roman" w:cs="Times New Roman"/>
          <w:color w:val="000000"/>
          <w:sz w:val="28"/>
          <w:szCs w:val="28"/>
          <w:lang w:eastAsia="ru-RU"/>
        </w:rPr>
        <w:br/>
        <w:t>• Никогда не переходите дорогу на красный или жёлтый сигнал светофора, даже если совсем нет машин. Помните, что взрослый – образец поведения для ребенка, и он когда-нибудь может оказаться в подобной ситуации, только, уже без вас, уважаемые родители!</w:t>
      </w:r>
      <w:r w:rsidRPr="006810CB">
        <w:rPr>
          <w:rFonts w:ascii="Times New Roman" w:eastAsia="Times New Roman" w:hAnsi="Times New Roman" w:cs="Times New Roman"/>
          <w:color w:val="000000"/>
          <w:sz w:val="28"/>
          <w:szCs w:val="28"/>
          <w:lang w:eastAsia="ru-RU"/>
        </w:rPr>
        <w:br/>
        <w:t>• Переходите проезжую часть ровно, как будто по «натянутой ниточке», объясните, что такая дорога – самая короткая.</w:t>
      </w:r>
      <w:r w:rsidRPr="006810CB">
        <w:rPr>
          <w:rFonts w:ascii="Times New Roman" w:eastAsia="Times New Roman" w:hAnsi="Times New Roman" w:cs="Times New Roman"/>
          <w:color w:val="000000"/>
          <w:sz w:val="28"/>
          <w:szCs w:val="28"/>
          <w:lang w:eastAsia="ru-RU"/>
        </w:rPr>
        <w:br/>
      </w:r>
      <w:r w:rsidRPr="006810CB">
        <w:rPr>
          <w:rFonts w:ascii="Times New Roman" w:eastAsia="Times New Roman" w:hAnsi="Times New Roman" w:cs="Times New Roman"/>
          <w:color w:val="000000"/>
          <w:sz w:val="28"/>
          <w:szCs w:val="28"/>
          <w:lang w:eastAsia="ru-RU"/>
        </w:rPr>
        <w:lastRenderedPageBreak/>
        <w:t>• На проезжей части лучше поспешите перейти дорогу, взяв крепко за руку ребенка, даже если горит зеленый свет светофора и нет машин, они как правило появляются внезапно.</w:t>
      </w:r>
      <w:r w:rsidRPr="006810CB">
        <w:rPr>
          <w:rFonts w:ascii="Times New Roman" w:eastAsia="Times New Roman" w:hAnsi="Times New Roman" w:cs="Times New Roman"/>
          <w:color w:val="000000"/>
          <w:sz w:val="28"/>
          <w:szCs w:val="28"/>
          <w:lang w:eastAsia="ru-RU"/>
        </w:rPr>
        <w:br/>
        <w:t>• Играйте дома семьей в игры с правилами дорожного движения. Выучите сначала с ребенком особенности поведения и действий, когда горит зеленый свет. Не спешите, расскажите, что у машин есть свой светофор, и они тоже едут на зеленый. Только после успешного закрепления одного светофорного света, приступайте к изучению и закреплению другого.</w:t>
      </w:r>
      <w:r w:rsidRPr="006810CB">
        <w:rPr>
          <w:rFonts w:ascii="Times New Roman" w:eastAsia="Times New Roman" w:hAnsi="Times New Roman" w:cs="Times New Roman"/>
          <w:color w:val="000000"/>
          <w:sz w:val="28"/>
          <w:szCs w:val="28"/>
          <w:lang w:eastAsia="ru-RU"/>
        </w:rPr>
        <w:br/>
        <w:t>• Учите ребенка не выбегать на дорогу, даже если там случайно оказалась ценная и важная игрушка. Приучайте ребенка сообщать о подобном вам, взрослым.</w:t>
      </w:r>
      <w:r w:rsidRPr="006810CB">
        <w:rPr>
          <w:rFonts w:ascii="Times New Roman" w:eastAsia="Times New Roman" w:hAnsi="Times New Roman" w:cs="Times New Roman"/>
          <w:color w:val="000000"/>
          <w:sz w:val="28"/>
          <w:szCs w:val="28"/>
          <w:lang w:eastAsia="ru-RU"/>
        </w:rPr>
        <w:br/>
        <w:t>• При выходе из маршрутных транспортных средств (автобуса, троллейбуса, трамвая и т. д.), выходите первым, впереди ребёнка. Объясните ему, что может случиться с неосторожным, вышедшим первым человеком.</w:t>
      </w:r>
      <w:r w:rsidRPr="006810CB">
        <w:rPr>
          <w:rFonts w:ascii="Times New Roman" w:eastAsia="Times New Roman" w:hAnsi="Times New Roman" w:cs="Times New Roman"/>
          <w:color w:val="000000"/>
          <w:sz w:val="28"/>
          <w:szCs w:val="28"/>
          <w:lang w:eastAsia="ru-RU"/>
        </w:rPr>
        <w:br/>
        <w:t>• Привлекайте ребёнка к участию в наблюдениях за обстановкой на дороге.</w:t>
      </w:r>
      <w:r w:rsidRPr="006810CB">
        <w:rPr>
          <w:rFonts w:ascii="Times New Roman" w:eastAsia="Times New Roman" w:hAnsi="Times New Roman" w:cs="Times New Roman"/>
          <w:color w:val="000000"/>
          <w:sz w:val="28"/>
          <w:szCs w:val="28"/>
          <w:lang w:eastAsia="ru-RU"/>
        </w:rPr>
        <w:br/>
        <w:t>• Покажите те машины, которых надо остерегаться (при повороте машины, машина, идущая с большой скоростью).</w:t>
      </w:r>
      <w:r w:rsidRPr="006810CB">
        <w:rPr>
          <w:rFonts w:ascii="Times New Roman" w:eastAsia="Times New Roman" w:hAnsi="Times New Roman" w:cs="Times New Roman"/>
          <w:color w:val="000000"/>
          <w:sz w:val="28"/>
          <w:szCs w:val="28"/>
          <w:lang w:eastAsia="ru-RU"/>
        </w:rPr>
        <w:br/>
        <w:t>• Не отпускайте ребенка далеко от себя, очень опасны открытые люки, которые ребенок может не заметить и упасть.</w:t>
      </w:r>
      <w:r w:rsidRPr="006810CB">
        <w:rPr>
          <w:rFonts w:ascii="Times New Roman" w:eastAsia="Times New Roman" w:hAnsi="Times New Roman" w:cs="Times New Roman"/>
          <w:color w:val="000000"/>
          <w:sz w:val="28"/>
          <w:szCs w:val="28"/>
          <w:lang w:eastAsia="ru-RU"/>
        </w:rPr>
        <w:br/>
        <w:t>• На детской площадке, в парке проверьте сначала сами крепость и прочность креплений качелей, горок, лесенок и турников, только после этого пустите ребенка.</w:t>
      </w:r>
      <w:r w:rsidRPr="006810CB">
        <w:rPr>
          <w:rFonts w:ascii="Times New Roman" w:eastAsia="Times New Roman" w:hAnsi="Times New Roman" w:cs="Times New Roman"/>
          <w:color w:val="000000"/>
          <w:sz w:val="28"/>
          <w:szCs w:val="28"/>
          <w:lang w:eastAsia="ru-RU"/>
        </w:rPr>
        <w:br/>
        <w:t>Детский сад, кружки и секции для дополнительного развития и воспитания детей, парки культура и отдыха, прогулка, поход в магазин, рынок и так далее… - все эти необходимые для жизни, существования и бытия, наши с вами повседневные дела, которые вынуждают нас, взрослых с детьми, много времени проводить на улице. </w:t>
      </w:r>
      <w:r w:rsidRPr="006810CB">
        <w:rPr>
          <w:rFonts w:ascii="Times New Roman" w:eastAsia="Times New Roman" w:hAnsi="Times New Roman" w:cs="Times New Roman"/>
          <w:color w:val="000000"/>
          <w:sz w:val="28"/>
          <w:szCs w:val="28"/>
          <w:lang w:eastAsia="ru-RU"/>
        </w:rPr>
        <w:br/>
        <w:t xml:space="preserve">          </w:t>
      </w:r>
      <w:r w:rsidRPr="006810CB">
        <w:rPr>
          <w:rFonts w:ascii="Times New Roman" w:eastAsia="Times New Roman" w:hAnsi="Times New Roman" w:cs="Times New Roman"/>
          <w:b/>
          <w:color w:val="000000"/>
          <w:sz w:val="28"/>
          <w:szCs w:val="28"/>
          <w:lang w:eastAsia="ru-RU"/>
        </w:rPr>
        <w:t>Уважаемые родители, будьте бдительны на улицах!</w:t>
      </w:r>
    </w:p>
    <w:p w:rsidR="006810CB" w:rsidRPr="006810CB" w:rsidRDefault="006810CB" w:rsidP="006810CB">
      <w:pPr>
        <w:shd w:val="clear" w:color="auto" w:fill="FFFFFF"/>
        <w:spacing w:after="0" w:line="360" w:lineRule="auto"/>
        <w:ind w:left="-142" w:right="282"/>
        <w:contextualSpacing/>
        <w:rPr>
          <w:rFonts w:ascii="Times New Roman" w:eastAsia="Times New Roman" w:hAnsi="Times New Roman" w:cs="Times New Roman"/>
          <w:b/>
          <w:color w:val="000000"/>
          <w:sz w:val="28"/>
          <w:szCs w:val="28"/>
          <w:lang w:eastAsia="ru-RU"/>
        </w:rPr>
      </w:pPr>
    </w:p>
    <w:p w:rsidR="006810CB" w:rsidRPr="006810CB" w:rsidRDefault="006810CB" w:rsidP="006810CB">
      <w:pPr>
        <w:ind w:left="-142" w:right="282"/>
        <w:jc w:val="center"/>
        <w:rPr>
          <w:rFonts w:ascii="Times New Roman" w:eastAsia="Calibri" w:hAnsi="Times New Roman" w:cs="Times New Roman"/>
          <w:b/>
          <w:bCs/>
          <w:color w:val="333333"/>
          <w:sz w:val="28"/>
          <w:szCs w:val="28"/>
          <w:shd w:val="clear" w:color="auto" w:fill="FFFFFF"/>
        </w:rPr>
      </w:pPr>
      <w:r w:rsidRPr="006810CB">
        <w:rPr>
          <w:rFonts w:ascii="Times New Roman" w:eastAsia="Calibri" w:hAnsi="Times New Roman" w:cs="Times New Roman"/>
          <w:b/>
          <w:bCs/>
          <w:color w:val="333333"/>
          <w:sz w:val="28"/>
          <w:szCs w:val="28"/>
          <w:shd w:val="clear" w:color="auto" w:fill="FFFFFF"/>
        </w:rPr>
        <w:lastRenderedPageBreak/>
        <w:t xml:space="preserve">«Безопасность ребенка дома при использовании бытовой </w:t>
      </w:r>
      <w:r w:rsidRPr="006810CB">
        <w:rPr>
          <w:rFonts w:ascii="Times New Roman" w:eastAsia="Calibri" w:hAnsi="Times New Roman" w:cs="Times New Roman"/>
          <w:b/>
          <w:bCs/>
          <w:color w:val="333333"/>
          <w:sz w:val="28"/>
          <w:szCs w:val="28"/>
          <w:shd w:val="clear" w:color="auto" w:fill="FFFFFF"/>
        </w:rPr>
        <w:t>техники и</w:t>
      </w:r>
      <w:r w:rsidRPr="006810CB">
        <w:rPr>
          <w:rFonts w:ascii="Times New Roman" w:eastAsia="Calibri" w:hAnsi="Times New Roman" w:cs="Times New Roman"/>
          <w:b/>
          <w:bCs/>
          <w:color w:val="333333"/>
          <w:sz w:val="28"/>
          <w:szCs w:val="28"/>
          <w:shd w:val="clear" w:color="auto" w:fill="FFFFFF"/>
        </w:rPr>
        <w:t xml:space="preserve"> электрических приборов»</w:t>
      </w:r>
    </w:p>
    <w:p w:rsidR="006810CB" w:rsidRPr="006810CB" w:rsidRDefault="006810CB" w:rsidP="006810CB">
      <w:pPr>
        <w:ind w:left="-142" w:right="282"/>
        <w:contextualSpacing/>
        <w:jc w:val="both"/>
        <w:rPr>
          <w:rFonts w:ascii="Times New Roman" w:eastAsia="Calibri" w:hAnsi="Times New Roman" w:cs="Times New Roman"/>
          <w:b/>
          <w:bCs/>
          <w:color w:val="333333"/>
          <w:sz w:val="28"/>
          <w:szCs w:val="28"/>
          <w:shd w:val="clear" w:color="auto" w:fill="FFFFFF"/>
        </w:rPr>
      </w:pPr>
      <w:r w:rsidRPr="006810CB">
        <w:rPr>
          <w:rFonts w:ascii="Times New Roman" w:eastAsia="Calibri" w:hAnsi="Times New Roman" w:cs="Times New Roman"/>
          <w:b/>
          <w:color w:val="111111"/>
          <w:sz w:val="28"/>
          <w:szCs w:val="28"/>
          <w:shd w:val="clear" w:color="auto" w:fill="FFFFFF"/>
        </w:rPr>
        <w:t>Цель:</w:t>
      </w:r>
      <w:r w:rsidRPr="006810CB">
        <w:rPr>
          <w:rFonts w:ascii="Times New Roman" w:eastAsia="Calibri" w:hAnsi="Times New Roman" w:cs="Times New Roman"/>
          <w:b/>
          <w:color w:val="111111"/>
          <w:sz w:val="28"/>
          <w:szCs w:val="28"/>
          <w:shd w:val="clear" w:color="auto" w:fill="FFFFFF"/>
        </w:rPr>
        <w:t xml:space="preserve"> </w:t>
      </w:r>
      <w:r w:rsidRPr="006810CB">
        <w:rPr>
          <w:rFonts w:ascii="Times New Roman" w:eastAsia="Calibri" w:hAnsi="Times New Roman" w:cs="Times New Roman"/>
          <w:color w:val="111111"/>
          <w:sz w:val="28"/>
          <w:szCs w:val="28"/>
          <w:shd w:val="clear" w:color="auto" w:fill="FFFFFF"/>
        </w:rPr>
        <w:t>закрепление знаний о бытовых эл. приборах; о </w:t>
      </w:r>
      <w:r w:rsidRPr="006810CB">
        <w:rPr>
          <w:rFonts w:ascii="Times New Roman" w:eastAsia="Calibri" w:hAnsi="Times New Roman" w:cs="Times New Roman"/>
          <w:b/>
          <w:bCs/>
          <w:color w:val="111111"/>
          <w:sz w:val="28"/>
          <w:szCs w:val="28"/>
          <w:bdr w:val="none" w:sz="0" w:space="0" w:color="auto" w:frame="1"/>
          <w:shd w:val="clear" w:color="auto" w:fill="FFFFFF"/>
        </w:rPr>
        <w:t>безопасных</w:t>
      </w:r>
      <w:r w:rsidRPr="006810CB">
        <w:rPr>
          <w:rFonts w:ascii="Times New Roman" w:eastAsia="Calibri" w:hAnsi="Times New Roman" w:cs="Times New Roman"/>
          <w:color w:val="111111"/>
          <w:sz w:val="28"/>
          <w:szCs w:val="28"/>
          <w:shd w:val="clear" w:color="auto" w:fill="FFFFFF"/>
        </w:rPr>
        <w:t> правилах пользования </w:t>
      </w:r>
      <w:r w:rsidRPr="006810CB">
        <w:rPr>
          <w:rFonts w:ascii="Times New Roman" w:eastAsia="Calibri" w:hAnsi="Times New Roman" w:cs="Times New Roman"/>
          <w:b/>
          <w:bCs/>
          <w:color w:val="111111"/>
          <w:sz w:val="28"/>
          <w:szCs w:val="28"/>
          <w:bdr w:val="none" w:sz="0" w:space="0" w:color="auto" w:frame="1"/>
          <w:shd w:val="clear" w:color="auto" w:fill="FFFFFF"/>
        </w:rPr>
        <w:t>электрическими приборами в быту</w:t>
      </w:r>
      <w:r w:rsidRPr="006810CB">
        <w:rPr>
          <w:rFonts w:ascii="Times New Roman" w:eastAsia="Calibri" w:hAnsi="Times New Roman" w:cs="Times New Roman"/>
          <w:color w:val="111111"/>
          <w:sz w:val="28"/>
          <w:szCs w:val="28"/>
          <w:shd w:val="clear" w:color="auto" w:fill="FFFFFF"/>
        </w:rPr>
        <w:t>.</w:t>
      </w:r>
    </w:p>
    <w:p w:rsidR="006810CB" w:rsidRPr="006810CB" w:rsidRDefault="006810CB" w:rsidP="006810CB">
      <w:pPr>
        <w:ind w:left="-142" w:right="282"/>
        <w:contextualSpacing/>
        <w:jc w:val="both"/>
        <w:rPr>
          <w:rFonts w:ascii="Times New Roman" w:eastAsia="Calibri" w:hAnsi="Times New Roman" w:cs="Times New Roman"/>
          <w:b/>
          <w:bCs/>
          <w:color w:val="333333"/>
          <w:sz w:val="28"/>
          <w:szCs w:val="28"/>
          <w:shd w:val="clear" w:color="auto" w:fill="FFFFFF"/>
        </w:rPr>
      </w:pPr>
      <w:r w:rsidRPr="006810CB">
        <w:rPr>
          <w:rFonts w:ascii="Times New Roman" w:eastAsia="Calibri" w:hAnsi="Times New Roman" w:cs="Times New Roman"/>
          <w:color w:val="333333"/>
          <w:sz w:val="28"/>
          <w:szCs w:val="28"/>
        </w:rPr>
        <w:t>Современные дома переполнены различными электробытовыми приборами, которые призваны сделать нашу жизнь проще, а жизнь наших детей  </w:t>
      </w:r>
      <w:r w:rsidRPr="006810CB">
        <w:rPr>
          <w:rFonts w:ascii="Times New Roman" w:eastAsia="Calibri" w:hAnsi="Times New Roman" w:cs="Times New Roman"/>
          <w:color w:val="333333"/>
          <w:sz w:val="28"/>
          <w:szCs w:val="28"/>
          <w:u w:val="single"/>
        </w:rPr>
        <w:t>опаснее</w:t>
      </w:r>
      <w:r w:rsidRPr="006810CB">
        <w:rPr>
          <w:rFonts w:ascii="Times New Roman" w:eastAsia="Calibri" w:hAnsi="Times New Roman" w:cs="Times New Roman"/>
          <w:color w:val="333333"/>
          <w:sz w:val="28"/>
          <w:szCs w:val="28"/>
        </w:rPr>
        <w:t>: эти приборы притягивают детей как магнит. Неудивительно, что кроме опасности удара током существует большая вероятность того, что тяжелый электроприбор прибор просто упадет на ребенка. Чтобы этого не случилось, следует выполнять простые правила.</w:t>
      </w:r>
      <w:r w:rsidRPr="006810CB">
        <w:rPr>
          <w:rFonts w:ascii="Times New Roman" w:eastAsia="Calibri" w:hAnsi="Times New Roman" w:cs="Times New Roman"/>
          <w:b/>
          <w:bCs/>
          <w:color w:val="333333"/>
          <w:sz w:val="28"/>
          <w:szCs w:val="28"/>
          <w:shd w:val="clear" w:color="auto" w:fill="FFFFFF"/>
        </w:rPr>
        <w:t xml:space="preserve"> </w:t>
      </w:r>
      <w:r w:rsidRPr="006810CB">
        <w:rPr>
          <w:rFonts w:ascii="Times New Roman" w:eastAsia="Calibri" w:hAnsi="Times New Roman" w:cs="Times New Roman"/>
          <w:color w:val="333333"/>
          <w:sz w:val="28"/>
          <w:szCs w:val="28"/>
        </w:rPr>
        <w:t>Разместите бытовую технику так, чтобы ребенок ни при каких обстоятельствах не смог добраться до задней панели.</w:t>
      </w:r>
    </w:p>
    <w:p w:rsidR="006810CB" w:rsidRPr="006810CB" w:rsidRDefault="006810CB" w:rsidP="006810CB">
      <w:pPr>
        <w:shd w:val="clear" w:color="auto" w:fill="FFFFFF"/>
        <w:spacing w:after="0"/>
        <w:ind w:left="-142" w:right="282"/>
        <w:contextualSpacing/>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Следует дополнительно оборудовать приборы специальным защитным устройством, которое предохраняет его от случайного опрокидывания детьми. Одна часть такого устройства крепится на заднюю сторону прибора, другая на подставку под аппаратурой. Соединяются две части ремнем с блокиратором.</w:t>
      </w:r>
    </w:p>
    <w:p w:rsidR="006810CB" w:rsidRPr="006810CB" w:rsidRDefault="006810CB" w:rsidP="006810CB">
      <w:pPr>
        <w:shd w:val="clear" w:color="auto" w:fill="FFFFFF"/>
        <w:spacing w:after="0"/>
        <w:ind w:left="-142" w:right="282"/>
        <w:contextualSpacing/>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Пожарная безопасность в квартире:</w:t>
      </w:r>
    </w:p>
    <w:p w:rsidR="006810CB" w:rsidRPr="006810CB" w:rsidRDefault="006810CB" w:rsidP="006810CB">
      <w:pPr>
        <w:shd w:val="clear" w:color="auto" w:fill="FFFFFF"/>
        <w:spacing w:after="0"/>
        <w:ind w:left="-142" w:right="282"/>
        <w:contextualSpacing/>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Не балуйся дома со спичками и зажигалками. Это одна из причин пожаров.</w:t>
      </w:r>
    </w:p>
    <w:p w:rsidR="006810CB" w:rsidRPr="006810CB" w:rsidRDefault="006810CB" w:rsidP="006810CB">
      <w:pPr>
        <w:shd w:val="clear" w:color="auto" w:fill="FFFFFF"/>
        <w:spacing w:after="0"/>
        <w:ind w:left="-142" w:right="282"/>
        <w:contextualSpacing/>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rsidR="006810CB" w:rsidRPr="006810CB" w:rsidRDefault="006810CB" w:rsidP="006810CB">
      <w:pPr>
        <w:shd w:val="clear" w:color="auto" w:fill="FFFFFF"/>
        <w:spacing w:after="0"/>
        <w:ind w:left="-142" w:right="282"/>
        <w:contextualSpacing/>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Не суши белье над плитой. Оно может загореться.</w:t>
      </w:r>
    </w:p>
    <w:p w:rsidR="006810CB" w:rsidRPr="006810CB" w:rsidRDefault="006810CB" w:rsidP="006810CB">
      <w:pPr>
        <w:shd w:val="clear" w:color="auto" w:fill="FFFFFF"/>
        <w:spacing w:after="0"/>
        <w:ind w:left="-142" w:right="282"/>
        <w:contextualSpacing/>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Не забывай выключить газовую плиту. Если почувствовал запах газа, не зажигай спичек и не включай свет. Срочно проветри квартиру.</w:t>
      </w:r>
    </w:p>
    <w:p w:rsidR="006810CB" w:rsidRPr="006810CB" w:rsidRDefault="006810CB" w:rsidP="006810CB">
      <w:pPr>
        <w:shd w:val="clear" w:color="auto" w:fill="FFFFFF"/>
        <w:spacing w:after="0"/>
        <w:ind w:left="-142" w:right="282"/>
        <w:contextualSpacing/>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Ни в коем случае не зажигай фейерверки, свечи или бенгальские огни дома без взрослых. В среднем ежегодно происходит до 5 тыс. пожаров, в огне гибнет около 250 человек. По причине детской шалости с огнем происходит до 150 пожаров. В огне погибает от 15 до 20 детей.</w:t>
      </w:r>
    </w:p>
    <w:p w:rsidR="006810CB" w:rsidRPr="006810CB" w:rsidRDefault="006810CB" w:rsidP="006810CB">
      <w:pPr>
        <w:shd w:val="clear" w:color="auto" w:fill="FFFFFF"/>
        <w:spacing w:after="0"/>
        <w:ind w:left="-142" w:right="282"/>
        <w:contextualSpacing/>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Научить детей пользоваться первичными средствами пожаротушения (огнетушителями, вызывать на помощь пожарную охрану. Дети должны сознательно выполнять дома, в школе, на улице, в лесу требования правил пожарной безопасности.</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Источники потенциальной опасности для </w:t>
      </w:r>
      <w:r w:rsidRPr="006810CB">
        <w:rPr>
          <w:rFonts w:ascii="Times New Roman" w:eastAsia="Calibri" w:hAnsi="Times New Roman" w:cs="Times New Roman"/>
          <w:color w:val="333333"/>
          <w:sz w:val="28"/>
          <w:szCs w:val="28"/>
          <w:u w:val="single"/>
        </w:rPr>
        <w:t>детей</w:t>
      </w:r>
      <w:r w:rsidRPr="006810CB">
        <w:rPr>
          <w:rFonts w:ascii="Times New Roman" w:eastAsia="Calibri" w:hAnsi="Times New Roman" w:cs="Times New Roman"/>
          <w:color w:val="333333"/>
          <w:sz w:val="28"/>
          <w:szCs w:val="28"/>
        </w:rPr>
        <w:t>:</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Предметы, которыми ребенку категорически запрещается пользоваться:</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спички;</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газовые плиты;</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печка;</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электрические розетки;</w:t>
      </w:r>
    </w:p>
    <w:p w:rsidR="006810CB" w:rsidRDefault="006810CB" w:rsidP="006810CB">
      <w:pPr>
        <w:shd w:val="clear" w:color="auto" w:fill="FFFFFF"/>
        <w:spacing w:after="0" w:line="240" w:lineRule="auto"/>
        <w:ind w:left="-142" w:right="282"/>
        <w:jc w:val="both"/>
        <w:rPr>
          <w:rFonts w:ascii="Times New Roman" w:eastAsia="Times New Roman" w:hAnsi="Times New Roman" w:cs="Times New Roman"/>
          <w:b/>
          <w:bCs/>
          <w:color w:val="FF0000"/>
          <w:sz w:val="28"/>
          <w:szCs w:val="28"/>
          <w:lang w:eastAsia="ru-RU"/>
        </w:rPr>
      </w:pPr>
      <w:r w:rsidRPr="006810CB">
        <w:rPr>
          <w:rFonts w:ascii="Times New Roman" w:eastAsia="Times New Roman" w:hAnsi="Times New Roman" w:cs="Times New Roman"/>
          <w:b/>
          <w:bCs/>
          <w:color w:val="FF0000"/>
          <w:sz w:val="28"/>
          <w:szCs w:val="28"/>
          <w:lang w:eastAsia="ru-RU"/>
        </w:rPr>
        <w:t xml:space="preserve">   </w:t>
      </w:r>
    </w:p>
    <w:p w:rsidR="006810CB" w:rsidRDefault="006810CB" w:rsidP="006810CB">
      <w:pPr>
        <w:shd w:val="clear" w:color="auto" w:fill="FFFFFF"/>
        <w:spacing w:after="0" w:line="240" w:lineRule="auto"/>
        <w:ind w:left="-142" w:right="282"/>
        <w:jc w:val="both"/>
        <w:rPr>
          <w:rFonts w:ascii="Times New Roman" w:eastAsia="Times New Roman" w:hAnsi="Times New Roman" w:cs="Times New Roman"/>
          <w:b/>
          <w:bCs/>
          <w:color w:val="FF0000"/>
          <w:sz w:val="28"/>
          <w:szCs w:val="28"/>
          <w:lang w:eastAsia="ru-RU"/>
        </w:rPr>
      </w:pPr>
    </w:p>
    <w:p w:rsidR="006810CB" w:rsidRPr="006810CB" w:rsidRDefault="006810CB" w:rsidP="006810CB">
      <w:pPr>
        <w:shd w:val="clear" w:color="auto" w:fill="FFFFFF"/>
        <w:spacing w:after="0" w:line="240" w:lineRule="auto"/>
        <w:ind w:left="-142" w:right="282"/>
        <w:jc w:val="center"/>
        <w:rPr>
          <w:rFonts w:ascii="Times New Roman" w:eastAsia="Times New Roman" w:hAnsi="Times New Roman" w:cs="Times New Roman"/>
          <w:b/>
          <w:bCs/>
          <w:sz w:val="28"/>
          <w:szCs w:val="28"/>
          <w:lang w:eastAsia="ru-RU"/>
        </w:rPr>
      </w:pPr>
      <w:r w:rsidRPr="006810CB">
        <w:rPr>
          <w:rFonts w:ascii="Times New Roman" w:eastAsia="Times New Roman" w:hAnsi="Times New Roman" w:cs="Times New Roman"/>
          <w:b/>
          <w:bCs/>
          <w:sz w:val="28"/>
          <w:szCs w:val="28"/>
          <w:lang w:eastAsia="ru-RU"/>
        </w:rPr>
        <w:lastRenderedPageBreak/>
        <w:t xml:space="preserve"> «Правила пожарной безопасности».</w:t>
      </w:r>
    </w:p>
    <w:p w:rsidR="006810CB" w:rsidRPr="006810CB" w:rsidRDefault="006810CB" w:rsidP="006810CB">
      <w:pPr>
        <w:shd w:val="clear" w:color="auto" w:fill="FFFFFF"/>
        <w:spacing w:after="0" w:line="240" w:lineRule="auto"/>
        <w:ind w:left="-142" w:right="282"/>
        <w:jc w:val="both"/>
        <w:rPr>
          <w:rFonts w:ascii="Times New Roman" w:eastAsia="Times New Roman" w:hAnsi="Times New Roman" w:cs="Times New Roman"/>
          <w:color w:val="000000"/>
          <w:sz w:val="28"/>
          <w:szCs w:val="28"/>
          <w:lang w:eastAsia="ru-RU"/>
        </w:rPr>
      </w:pPr>
      <w:r w:rsidRPr="006810CB">
        <w:rPr>
          <w:rFonts w:ascii="Times New Roman" w:eastAsia="Times New Roman" w:hAnsi="Times New Roman" w:cs="Times New Roman"/>
          <w:b/>
          <w:bCs/>
          <w:color w:val="000000"/>
          <w:sz w:val="28"/>
          <w:szCs w:val="24"/>
          <w:lang w:eastAsia="ru-RU"/>
        </w:rPr>
        <w:t>Цель:</w:t>
      </w:r>
      <w:r w:rsidRPr="006810CB">
        <w:rPr>
          <w:rFonts w:ascii="Times New Roman" w:eastAsia="Times New Roman" w:hAnsi="Times New Roman" w:cs="Times New Roman"/>
          <w:color w:val="000000"/>
          <w:sz w:val="28"/>
          <w:szCs w:val="28"/>
          <w:lang w:eastAsia="ru-RU"/>
        </w:rPr>
        <w:t> Привлечь внимание родителей к проблеме пожарной безопасности.</w:t>
      </w:r>
    </w:p>
    <w:p w:rsidR="006810CB" w:rsidRPr="006810CB" w:rsidRDefault="006810CB" w:rsidP="006810CB">
      <w:pPr>
        <w:shd w:val="clear" w:color="auto" w:fill="FFFFFF"/>
        <w:spacing w:after="0" w:line="240" w:lineRule="auto"/>
        <w:ind w:left="-142" w:right="282"/>
        <w:jc w:val="both"/>
        <w:rPr>
          <w:rFonts w:ascii="Times New Roman" w:eastAsia="Times New Roman" w:hAnsi="Times New Roman" w:cs="Times New Roman"/>
          <w:b/>
          <w:bCs/>
          <w:sz w:val="28"/>
          <w:szCs w:val="24"/>
          <w:lang w:eastAsia="ru-RU"/>
        </w:rPr>
      </w:pPr>
      <w:r w:rsidRPr="006810CB">
        <w:rPr>
          <w:rFonts w:ascii="Times New Roman" w:eastAsia="Times New Roman" w:hAnsi="Times New Roman" w:cs="Times New Roman"/>
          <w:b/>
          <w:bCs/>
          <w:sz w:val="28"/>
          <w:szCs w:val="24"/>
          <w:lang w:eastAsia="ru-RU"/>
        </w:rPr>
        <w:t>Задачи:</w:t>
      </w:r>
    </w:p>
    <w:p w:rsidR="006810CB" w:rsidRPr="006810CB" w:rsidRDefault="006810CB" w:rsidP="006810CB">
      <w:pPr>
        <w:shd w:val="clear" w:color="auto" w:fill="FFFFFF"/>
        <w:spacing w:after="0" w:line="240" w:lineRule="auto"/>
        <w:ind w:left="-142" w:right="282"/>
        <w:jc w:val="both"/>
        <w:rPr>
          <w:rFonts w:ascii="Times New Roman" w:eastAsia="Times New Roman" w:hAnsi="Times New Roman" w:cs="Times New Roman"/>
          <w:color w:val="000000"/>
          <w:sz w:val="28"/>
          <w:szCs w:val="28"/>
          <w:lang w:eastAsia="ru-RU"/>
        </w:rPr>
      </w:pPr>
      <w:r w:rsidRPr="006810CB">
        <w:rPr>
          <w:rFonts w:ascii="Times New Roman" w:eastAsia="Times New Roman" w:hAnsi="Times New Roman" w:cs="Times New Roman"/>
          <w:color w:val="000000"/>
          <w:sz w:val="28"/>
          <w:szCs w:val="28"/>
          <w:lang w:eastAsia="ru-RU"/>
        </w:rPr>
        <w:t>1. Расширять кругозор родителей о правилах противопожарной безопасности.</w:t>
      </w:r>
    </w:p>
    <w:p w:rsidR="006810CB" w:rsidRPr="006810CB" w:rsidRDefault="006810CB" w:rsidP="006810CB">
      <w:pPr>
        <w:shd w:val="clear" w:color="auto" w:fill="FFFFFF"/>
        <w:spacing w:after="0" w:line="240" w:lineRule="auto"/>
        <w:ind w:left="-142" w:right="282"/>
        <w:jc w:val="both"/>
        <w:rPr>
          <w:rFonts w:ascii="Times New Roman" w:eastAsia="Times New Roman" w:hAnsi="Times New Roman" w:cs="Times New Roman"/>
          <w:color w:val="000000"/>
          <w:sz w:val="28"/>
          <w:szCs w:val="28"/>
          <w:lang w:eastAsia="ru-RU"/>
        </w:rPr>
      </w:pPr>
      <w:r w:rsidRPr="006810CB">
        <w:rPr>
          <w:rFonts w:ascii="Times New Roman" w:eastAsia="Times New Roman" w:hAnsi="Times New Roman" w:cs="Times New Roman"/>
          <w:color w:val="000000"/>
          <w:sz w:val="28"/>
          <w:szCs w:val="28"/>
          <w:lang w:eastAsia="ru-RU"/>
        </w:rPr>
        <w:t>2. Привлечь внимание родителей к необходимости проводит беседы на данную тему с детьми.</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Уважаемые родители, правила пожарной безопасности следует прививать детям с малых лет! В целях вашей безопасности и безопасности ваших детей как можно чаще беседуйте с малышами о том, как себя вести в чрезвычайных ситуациях, разъясните детям возможные последствия и опасность игр с огнем и другими пожароопасными предметами.</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Как показывает практика, напоминать детям о правилах пожарной безопасности необходимо постоянно, чтобы выполнение этих требований вошло в привычку, стало естественным, не требующим особых усилий.</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Чтобы не было беды, мы все должны строго следить за тем, чтобы дети не брали в руки спички. Нельзя допускать, чтобы дети пользовались электронагревательными приборами. Если у вас есть малолетние дети, ни в коем случае не оставляйте их дома одних тем более, если топится печь, работает телевизор или другие электроприборы.</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xml:space="preserve">Не показывайте детям дурной пример: не курите при них, не зажигайте бумагу для освещения темных помещений. Храните спички в местах недоступных для детей. Ни в коем случае нельзя держать в доме неисправные или самодельные электрические </w:t>
      </w:r>
      <w:r w:rsidRPr="006810CB">
        <w:rPr>
          <w:rFonts w:ascii="Times New Roman" w:eastAsia="Calibri" w:hAnsi="Times New Roman" w:cs="Times New Roman"/>
          <w:color w:val="333333"/>
          <w:sz w:val="28"/>
          <w:szCs w:val="28"/>
        </w:rPr>
        <w:t>приборы. Помните</w:t>
      </w:r>
      <w:r w:rsidRPr="006810CB">
        <w:rPr>
          <w:rFonts w:ascii="Times New Roman" w:eastAsia="Calibri" w:hAnsi="Times New Roman" w:cs="Times New Roman"/>
          <w:color w:val="333333"/>
          <w:sz w:val="28"/>
          <w:szCs w:val="28"/>
        </w:rPr>
        <w:t xml:space="preserve"> - маленькая неосторожность может привести к большой беде.</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В каждой квартире в зоне видимости для детского взгляда должен быть листок с написанными телефонами экстренных служб, позвонив по которым ребенок, попавший в сложную ситуацию, будет сориентирован специалистом службы спасения о дальнейших правильных действиях.</w:t>
      </w:r>
    </w:p>
    <w:p w:rsidR="006810CB"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Если малышей достаточно просто не оставлять одних без присмотра, исключить возможность забав с пожароопасными предметами, то детям постарше необходимо объяснять к чему могут привести такие игры. Оставшись без присмотра, они чувствуют себя хозяевами и, подражая взрослым, могут включать электроприборы, чинить электропроводку, могут даже разжечь костер (иногда и в квартире!) или устроить дымовую завесу. Подобное проявление самостоятельности может закончиться трагически.</w:t>
      </w:r>
    </w:p>
    <w:p w:rsidR="00C41D68" w:rsidRPr="006810CB" w:rsidRDefault="006810CB" w:rsidP="006810CB">
      <w:pPr>
        <w:shd w:val="clear" w:color="auto" w:fill="FFFFFF"/>
        <w:spacing w:after="0"/>
        <w:ind w:left="-142" w:right="282"/>
        <w:jc w:val="both"/>
        <w:rPr>
          <w:rFonts w:ascii="Times New Roman" w:eastAsia="Calibri" w:hAnsi="Times New Roman" w:cs="Times New Roman"/>
          <w:color w:val="000000"/>
          <w:sz w:val="28"/>
          <w:szCs w:val="28"/>
        </w:rPr>
      </w:pPr>
      <w:r w:rsidRPr="006810CB">
        <w:rPr>
          <w:rFonts w:ascii="Times New Roman" w:eastAsia="Calibri" w:hAnsi="Times New Roman" w:cs="Times New Roman"/>
          <w:color w:val="333333"/>
          <w:sz w:val="28"/>
          <w:szCs w:val="28"/>
        </w:rPr>
        <w:t xml:space="preserve">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w:t>
      </w:r>
      <w:r w:rsidRPr="006810CB">
        <w:rPr>
          <w:rFonts w:ascii="Times New Roman" w:eastAsia="Calibri" w:hAnsi="Times New Roman" w:cs="Times New Roman"/>
          <w:color w:val="333333"/>
          <w:sz w:val="28"/>
          <w:szCs w:val="28"/>
        </w:rPr>
        <w:t>их! Практика</w:t>
      </w:r>
      <w:r w:rsidRPr="006810CB">
        <w:rPr>
          <w:rFonts w:ascii="Times New Roman" w:eastAsia="Calibri" w:hAnsi="Times New Roman" w:cs="Times New Roman"/>
          <w:color w:val="333333"/>
          <w:sz w:val="28"/>
          <w:szCs w:val="28"/>
        </w:rPr>
        <w:t xml:space="preserve"> показывает, что там, где среди детей проводится разъяснительная работа, , опасность возникновения пожаров по этой причине сводится к минимуму.</w:t>
      </w:r>
    </w:p>
    <w:sectPr w:rsidR="00C41D68" w:rsidRPr="006810CB" w:rsidSect="00A204AB">
      <w:pgSz w:w="11906" w:h="16838"/>
      <w:pgMar w:top="1134" w:right="850" w:bottom="1134" w:left="1276" w:header="708" w:footer="708" w:gutter="0"/>
      <w:pgBorders w:offsetFrom="page">
        <w:top w:val="stars3d" w:sz="30" w:space="24" w:color="auto"/>
        <w:left w:val="stars3d" w:sz="30" w:space="24" w:color="auto"/>
        <w:bottom w:val="stars3d" w:sz="30" w:space="24" w:color="auto"/>
        <w:right w:val="stars3d" w:sz="3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411F3"/>
    <w:multiLevelType w:val="multilevel"/>
    <w:tmpl w:val="8FC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7C5036"/>
    <w:multiLevelType w:val="multilevel"/>
    <w:tmpl w:val="E36A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076A8C"/>
    <w:multiLevelType w:val="multilevel"/>
    <w:tmpl w:val="9E1A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AB"/>
    <w:rsid w:val="006810CB"/>
    <w:rsid w:val="00A204AB"/>
    <w:rsid w:val="00C41D68"/>
    <w:rsid w:val="00D74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79134"/>
  <w15:chartTrackingRefBased/>
  <w15:docId w15:val="{B023C101-CFE6-431C-BEE8-21A43FBF7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04AB"/>
    <w:pPr>
      <w:spacing w:after="200" w:line="276" w:lineRule="auto"/>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basedOn w:val="a0"/>
    <w:rsid w:val="00A204AB"/>
  </w:style>
  <w:style w:type="paragraph" w:customStyle="1" w:styleId="c3">
    <w:name w:val="c3"/>
    <w:basedOn w:val="a"/>
    <w:rsid w:val="00A204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204AB"/>
  </w:style>
  <w:style w:type="paragraph" w:customStyle="1" w:styleId="c5">
    <w:name w:val="c5"/>
    <w:basedOn w:val="a"/>
    <w:rsid w:val="00A20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A204A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1966</Words>
  <Characters>11208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Надежда</cp:lastModifiedBy>
  <cp:revision>3</cp:revision>
  <dcterms:created xsi:type="dcterms:W3CDTF">2023-10-12T02:28:00Z</dcterms:created>
  <dcterms:modified xsi:type="dcterms:W3CDTF">2023-10-12T02:39:00Z</dcterms:modified>
</cp:coreProperties>
</file>