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23317D" w14:textId="273D91E6" w:rsidR="003D111E" w:rsidRDefault="003D111E" w:rsidP="003D111E">
      <w:pPr>
        <w:pStyle w:val="c16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1"/>
          <w:color w:val="000000"/>
        </w:rPr>
        <w:t>Для того</w:t>
      </w:r>
      <w:r w:rsidR="00143BBA">
        <w:rPr>
          <w:rStyle w:val="c11"/>
          <w:color w:val="000000"/>
        </w:rPr>
        <w:t>,</w:t>
      </w:r>
      <w:r>
        <w:rPr>
          <w:rStyle w:val="c11"/>
          <w:color w:val="000000"/>
        </w:rPr>
        <w:t xml:space="preserve"> чтобы ребенок хотел читать сам, нужно как можно больше ему читать взрослым. Установите правила в семье: перед сном взрослый обязательно полчаса читает интересную книгу.</w:t>
      </w:r>
    </w:p>
    <w:p w14:paraId="132E6AA5" w14:textId="77777777" w:rsidR="003D111E" w:rsidRDefault="003D111E" w:rsidP="003D111E">
      <w:pPr>
        <w:pStyle w:val="c16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1"/>
          <w:color w:val="000000"/>
        </w:rPr>
        <w:t>В длительных поездках (на автомобиле, поезде, самолёте) предложите ребенку послушать аудиокнигу. Обсудите с ним, кто из героев ему понравился, хотел бы он (она) еще послушать книгу этого автора.</w:t>
      </w:r>
    </w:p>
    <w:p w14:paraId="76BDF46F" w14:textId="04D51207" w:rsidR="003D111E" w:rsidRDefault="003D111E" w:rsidP="003D111E">
      <w:pPr>
        <w:pStyle w:val="c16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1"/>
          <w:color w:val="000000"/>
        </w:rPr>
        <w:t>Приведенны</w:t>
      </w:r>
      <w:r w:rsidR="00143BBA">
        <w:rPr>
          <w:rStyle w:val="c11"/>
          <w:color w:val="000000"/>
        </w:rPr>
        <w:t>й</w:t>
      </w:r>
      <w:r>
        <w:rPr>
          <w:rStyle w:val="c11"/>
          <w:color w:val="000000"/>
        </w:rPr>
        <w:t xml:space="preserve"> спис</w:t>
      </w:r>
      <w:r w:rsidR="00143BBA">
        <w:rPr>
          <w:rStyle w:val="c11"/>
          <w:color w:val="000000"/>
        </w:rPr>
        <w:t>ок</w:t>
      </w:r>
      <w:r>
        <w:rPr>
          <w:rStyle w:val="c11"/>
          <w:color w:val="000000"/>
        </w:rPr>
        <w:t xml:space="preserve"> </w:t>
      </w:r>
      <w:r w:rsidR="00143BBA">
        <w:rPr>
          <w:rStyle w:val="c11"/>
          <w:color w:val="000000"/>
        </w:rPr>
        <w:t>произведений</w:t>
      </w:r>
      <w:r>
        <w:rPr>
          <w:rStyle w:val="c11"/>
          <w:color w:val="000000"/>
        </w:rPr>
        <w:t xml:space="preserve"> явля</w:t>
      </w:r>
      <w:r w:rsidR="00143BBA">
        <w:rPr>
          <w:rStyle w:val="c11"/>
          <w:color w:val="000000"/>
        </w:rPr>
        <w:t>е</w:t>
      </w:r>
      <w:r>
        <w:rPr>
          <w:rStyle w:val="c11"/>
          <w:color w:val="000000"/>
        </w:rPr>
        <w:t xml:space="preserve">тся рекомендательным.  </w:t>
      </w:r>
      <w:r w:rsidR="00143BBA">
        <w:rPr>
          <w:rStyle w:val="c11"/>
          <w:color w:val="000000"/>
        </w:rPr>
        <w:t>Р</w:t>
      </w:r>
      <w:r>
        <w:rPr>
          <w:rStyle w:val="c11"/>
          <w:color w:val="000000"/>
        </w:rPr>
        <w:t>одител</w:t>
      </w:r>
      <w:r w:rsidR="00143BBA">
        <w:rPr>
          <w:rStyle w:val="c11"/>
          <w:color w:val="000000"/>
        </w:rPr>
        <w:t xml:space="preserve">и  </w:t>
      </w:r>
      <w:r>
        <w:rPr>
          <w:rStyle w:val="c11"/>
          <w:color w:val="000000"/>
        </w:rPr>
        <w:t xml:space="preserve"> зна</w:t>
      </w:r>
      <w:r w:rsidR="00143BBA">
        <w:rPr>
          <w:rStyle w:val="c11"/>
          <w:color w:val="000000"/>
        </w:rPr>
        <w:t>ют</w:t>
      </w:r>
      <w:r>
        <w:rPr>
          <w:rStyle w:val="c11"/>
          <w:color w:val="000000"/>
        </w:rPr>
        <w:t xml:space="preserve"> предпочтения своих детей, поэтому</w:t>
      </w:r>
      <w:r w:rsidR="00143BBA">
        <w:rPr>
          <w:rStyle w:val="c11"/>
          <w:color w:val="000000"/>
        </w:rPr>
        <w:t xml:space="preserve"> </w:t>
      </w:r>
      <w:r w:rsidR="00B908E3">
        <w:rPr>
          <w:rStyle w:val="c11"/>
          <w:color w:val="000000"/>
        </w:rPr>
        <w:t xml:space="preserve">данный </w:t>
      </w:r>
      <w:r>
        <w:rPr>
          <w:rStyle w:val="c11"/>
          <w:color w:val="000000"/>
        </w:rPr>
        <w:t>спис</w:t>
      </w:r>
      <w:r w:rsidR="00B908E3">
        <w:rPr>
          <w:rStyle w:val="c11"/>
          <w:color w:val="000000"/>
        </w:rPr>
        <w:t>ок</w:t>
      </w:r>
      <w:r>
        <w:rPr>
          <w:rStyle w:val="c11"/>
          <w:color w:val="000000"/>
        </w:rPr>
        <w:t xml:space="preserve"> литературы </w:t>
      </w:r>
      <w:r w:rsidR="00B908E3">
        <w:rPr>
          <w:rStyle w:val="c11"/>
          <w:color w:val="000000"/>
        </w:rPr>
        <w:t>могут</w:t>
      </w:r>
      <w:r w:rsidR="00143BBA">
        <w:rPr>
          <w:rStyle w:val="c11"/>
          <w:color w:val="000000"/>
        </w:rPr>
        <w:t xml:space="preserve"> </w:t>
      </w:r>
      <w:r>
        <w:rPr>
          <w:rStyle w:val="c11"/>
          <w:color w:val="000000"/>
        </w:rPr>
        <w:t>дополнить своими книгами, которые с удовольствием прочитает ребенок.</w:t>
      </w:r>
    </w:p>
    <w:p w14:paraId="5C2760AE" w14:textId="6622BD7D" w:rsidR="00B841EF" w:rsidRPr="00143BBA" w:rsidRDefault="00E1275D" w:rsidP="00E1275D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43B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Арабские </w:t>
      </w:r>
      <w:proofErr w:type="gramStart"/>
      <w:r w:rsidRPr="00143B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сказки</w:t>
      </w:r>
      <w:r w:rsidRPr="00143B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«</w:t>
      </w:r>
      <w:proofErr w:type="gramEnd"/>
      <w:r w:rsidRPr="00143B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Синдбад-Мореход</w:t>
      </w:r>
      <w:r w:rsidRPr="00143B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</w:t>
      </w:r>
    </w:p>
    <w:p w14:paraId="7973AF8D" w14:textId="22099077" w:rsidR="00E1275D" w:rsidRPr="00143BBA" w:rsidRDefault="00143BBA" w:rsidP="00637E62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43B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Губарев В.</w:t>
      </w:r>
      <w:r w:rsidRPr="00143B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43B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«Королевство кривых зеркал»</w:t>
      </w:r>
    </w:p>
    <w:p w14:paraId="63F7F507" w14:textId="6BA23F56" w:rsidR="00143BBA" w:rsidRPr="00143BBA" w:rsidRDefault="00143BBA" w:rsidP="00637E62">
      <w:pPr>
        <w:pStyle w:val="a3"/>
        <w:numPr>
          <w:ilvl w:val="0"/>
          <w:numId w:val="2"/>
        </w:numPr>
        <w:jc w:val="both"/>
        <w:rPr>
          <w:rStyle w:val="c3"/>
          <w:rFonts w:ascii="Times New Roman" w:hAnsi="Times New Roman" w:cs="Times New Roman"/>
          <w:sz w:val="28"/>
          <w:szCs w:val="28"/>
        </w:rPr>
      </w:pPr>
      <w:r w:rsidRPr="00143BBA">
        <w:rPr>
          <w:rFonts w:ascii="Times New Roman" w:hAnsi="Times New Roman" w:cs="Times New Roman"/>
          <w:sz w:val="28"/>
          <w:szCs w:val="28"/>
          <w:shd w:val="clear" w:color="auto" w:fill="FFFFFF"/>
        </w:rPr>
        <w:t>Кассиль Л.А.</w:t>
      </w:r>
      <w:r w:rsidRPr="00143BBA">
        <w:rPr>
          <w:rStyle w:val="c16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143BBA">
        <w:rPr>
          <w:rStyle w:val="c26"/>
          <w:rFonts w:ascii="Times New Roman" w:hAnsi="Times New Roman" w:cs="Times New Roman"/>
          <w:sz w:val="28"/>
          <w:szCs w:val="28"/>
          <w:shd w:val="clear" w:color="auto" w:fill="FFFFFF"/>
        </w:rPr>
        <w:t>«</w:t>
      </w:r>
      <w:hyperlink r:id="rId5" w:history="1">
        <w:r w:rsidRPr="00143BBA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Огнеопасный груз</w:t>
        </w:r>
      </w:hyperlink>
      <w:r w:rsidRPr="00143BBA">
        <w:rPr>
          <w:rStyle w:val="c26"/>
          <w:rFonts w:ascii="Times New Roman" w:hAnsi="Times New Roman" w:cs="Times New Roman"/>
          <w:sz w:val="28"/>
          <w:szCs w:val="28"/>
          <w:shd w:val="clear" w:color="auto" w:fill="FFFFFF"/>
        </w:rPr>
        <w:t>», «</w:t>
      </w:r>
      <w:hyperlink r:id="rId6" w:history="1">
        <w:r w:rsidRPr="00143BBA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У классной доски</w:t>
        </w:r>
      </w:hyperlink>
      <w:r w:rsidRPr="00143BBA">
        <w:rPr>
          <w:rStyle w:val="c3"/>
          <w:rFonts w:ascii="Times New Roman" w:hAnsi="Times New Roman" w:cs="Times New Roman"/>
          <w:sz w:val="28"/>
          <w:szCs w:val="28"/>
          <w:shd w:val="clear" w:color="auto" w:fill="FFFFFF"/>
        </w:rPr>
        <w:t>»</w:t>
      </w:r>
    </w:p>
    <w:p w14:paraId="4A64B416" w14:textId="07C899A6" w:rsidR="00143BBA" w:rsidRPr="00143BBA" w:rsidRDefault="00143BBA" w:rsidP="00637E62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43B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Коваль Н.Ю.</w:t>
      </w:r>
      <w:r w:rsidRPr="00143B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43B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«Приключения Васи </w:t>
      </w:r>
      <w:proofErr w:type="spellStart"/>
      <w:r w:rsidRPr="00143B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Куролесова</w:t>
      </w:r>
      <w:proofErr w:type="spellEnd"/>
      <w:r w:rsidRPr="00143B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», Капитан Клюквин</w:t>
      </w:r>
    </w:p>
    <w:p w14:paraId="35BB2256" w14:textId="7D213F13" w:rsidR="00143BBA" w:rsidRDefault="00143BBA" w:rsidP="00637E62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43BBA">
        <w:rPr>
          <w:rFonts w:ascii="Times New Roman" w:hAnsi="Times New Roman" w:cs="Times New Roman"/>
          <w:sz w:val="28"/>
          <w:szCs w:val="28"/>
          <w:shd w:val="clear" w:color="auto" w:fill="FFFFFF"/>
        </w:rPr>
        <w:t>Лагин</w:t>
      </w:r>
      <w:proofErr w:type="spellEnd"/>
      <w:r w:rsidRPr="00143BB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Л.И. </w:t>
      </w:r>
      <w:r w:rsidRPr="00143BBA">
        <w:rPr>
          <w:rFonts w:ascii="Times New Roman" w:hAnsi="Times New Roman" w:cs="Times New Roman"/>
          <w:sz w:val="28"/>
          <w:szCs w:val="28"/>
          <w:shd w:val="clear" w:color="auto" w:fill="FFFFFF"/>
        </w:rPr>
        <w:t>«</w:t>
      </w:r>
      <w:hyperlink r:id="rId7" w:history="1">
        <w:r w:rsidRPr="00143BBA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Старик Хоттабыч</w:t>
        </w:r>
      </w:hyperlink>
      <w:r w:rsidRPr="00143BBA">
        <w:rPr>
          <w:rFonts w:ascii="Times New Roman" w:hAnsi="Times New Roman" w:cs="Times New Roman"/>
          <w:sz w:val="28"/>
          <w:szCs w:val="28"/>
        </w:rPr>
        <w:t>»</w:t>
      </w:r>
    </w:p>
    <w:p w14:paraId="7F7DC65E" w14:textId="129E4634" w:rsidR="00B908E3" w:rsidRPr="00B908E3" w:rsidRDefault="00B908E3" w:rsidP="00637E62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908E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Лермонтов  М.Ю.</w:t>
      </w:r>
      <w:proofErr w:type="gramEnd"/>
      <w:r w:rsidRPr="00B908E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 </w:t>
      </w:r>
      <w:r w:rsidRPr="00B908E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</w:t>
      </w:r>
      <w:r w:rsidRPr="00B908E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Бородино</w:t>
      </w:r>
      <w:r w:rsidRPr="00B908E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</w:t>
      </w:r>
    </w:p>
    <w:p w14:paraId="5CF7E6BF" w14:textId="55997B7A" w:rsidR="00B908E3" w:rsidRPr="00E63B8D" w:rsidRDefault="00B908E3" w:rsidP="00637E62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908E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Носов Н.Н.</w:t>
      </w:r>
      <w:r w:rsidRPr="00B908E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B908E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«Витя Малеев в школе и дома», «Приключения Толи Клюквина»</w:t>
      </w:r>
    </w:p>
    <w:p w14:paraId="280E5BA2" w14:textId="77777777" w:rsidR="009A61A1" w:rsidRPr="009A61A1" w:rsidRDefault="003669D7" w:rsidP="00637E62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A61A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 В. Бианки. Музыкант. </w:t>
      </w:r>
      <w:proofErr w:type="spellStart"/>
      <w:r w:rsidRPr="009A61A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Аришка</w:t>
      </w:r>
      <w:proofErr w:type="spellEnd"/>
      <w:r w:rsidRPr="009A61A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-трусишка. Сова. Хитрый Лис и умная Уточка. Наводнение в лесу. Купание медвежат. </w:t>
      </w:r>
      <w:proofErr w:type="gramStart"/>
      <w:r w:rsidRPr="009A61A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Приспособился..</w:t>
      </w:r>
      <w:proofErr w:type="gramEnd"/>
      <w:r w:rsidRPr="009A61A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Приключения Муравьишки. </w:t>
      </w:r>
    </w:p>
    <w:p w14:paraId="68A02843" w14:textId="26FBE1B3" w:rsidR="00E63B8D" w:rsidRPr="00E63B8D" w:rsidRDefault="00E63B8D" w:rsidP="00637E62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63B8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Русские народные сказки</w:t>
      </w:r>
      <w:r w:rsidRPr="00E63B8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E63B8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«Царевна-лягушка», «Иван- крестьянский сын и чудо-юдо», «Журавль и цапля», «Солдатская шинель».</w:t>
      </w:r>
    </w:p>
    <w:p w14:paraId="7CECCDC2" w14:textId="09245F3A" w:rsidR="00E63B8D" w:rsidRDefault="00130459" w:rsidP="00130459">
      <w:pPr>
        <w:pStyle w:val="c18"/>
        <w:spacing w:before="0" w:beforeAutospacing="0" w:after="0" w:afterAutospacing="0"/>
        <w:ind w:left="36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10) </w:t>
      </w:r>
      <w:r w:rsidR="00E63B8D" w:rsidRPr="00E63B8D">
        <w:rPr>
          <w:color w:val="000000"/>
          <w:sz w:val="28"/>
          <w:szCs w:val="28"/>
        </w:rPr>
        <w:t xml:space="preserve">Софья </w:t>
      </w:r>
      <w:proofErr w:type="gramStart"/>
      <w:r w:rsidR="00E63B8D" w:rsidRPr="00E63B8D">
        <w:rPr>
          <w:color w:val="000000"/>
          <w:sz w:val="28"/>
          <w:szCs w:val="28"/>
        </w:rPr>
        <w:t>Прокофьева  </w:t>
      </w:r>
      <w:r w:rsidR="00E63B8D" w:rsidRPr="00E63B8D">
        <w:rPr>
          <w:color w:val="000000"/>
          <w:sz w:val="28"/>
          <w:szCs w:val="28"/>
          <w:shd w:val="clear" w:color="auto" w:fill="FFFFFF"/>
        </w:rPr>
        <w:t>«</w:t>
      </w:r>
      <w:proofErr w:type="gramEnd"/>
      <w:r w:rsidR="00E63B8D" w:rsidRPr="00E63B8D">
        <w:rPr>
          <w:color w:val="000000"/>
          <w:sz w:val="28"/>
          <w:szCs w:val="28"/>
          <w:shd w:val="clear" w:color="auto" w:fill="FFFFFF"/>
        </w:rPr>
        <w:t>Удивительные приключения мальчика без тени и тени без мальчика»</w:t>
      </w:r>
      <w:r w:rsidR="00E63B8D" w:rsidRPr="00E63B8D">
        <w:rPr>
          <w:color w:val="000000"/>
          <w:sz w:val="28"/>
          <w:szCs w:val="28"/>
        </w:rPr>
        <w:t xml:space="preserve"> </w:t>
      </w:r>
    </w:p>
    <w:p w14:paraId="6987A353" w14:textId="662ECC55" w:rsidR="00F935B6" w:rsidRDefault="00F935B6" w:rsidP="00F935B6">
      <w:pPr>
        <w:pStyle w:val="c0"/>
        <w:shd w:val="clear" w:color="auto" w:fill="FFFFFF"/>
        <w:rPr>
          <w:rFonts w:ascii="Calibri" w:hAnsi="Calibri" w:cs="Calibri"/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 xml:space="preserve">     </w:t>
      </w:r>
      <w:r w:rsidR="00130459">
        <w:rPr>
          <w:color w:val="000000"/>
          <w:sz w:val="28"/>
          <w:szCs w:val="28"/>
        </w:rPr>
        <w:t>11)</w:t>
      </w:r>
      <w:r w:rsidRPr="00F935B6">
        <w:rPr>
          <w:rStyle w:val="c1"/>
          <w:color w:val="000000"/>
          <w:sz w:val="28"/>
          <w:szCs w:val="28"/>
        </w:rPr>
        <w:t xml:space="preserve"> </w:t>
      </w:r>
      <w:r>
        <w:rPr>
          <w:rStyle w:val="c1"/>
          <w:color w:val="000000"/>
          <w:sz w:val="28"/>
          <w:szCs w:val="28"/>
        </w:rPr>
        <w:t>Янссон Т.</w:t>
      </w:r>
      <w:r>
        <w:rPr>
          <w:rStyle w:val="c1"/>
          <w:color w:val="000000"/>
          <w:sz w:val="28"/>
          <w:szCs w:val="28"/>
        </w:rPr>
        <w:t xml:space="preserve"> </w:t>
      </w:r>
      <w:proofErr w:type="gramStart"/>
      <w:r>
        <w:rPr>
          <w:rStyle w:val="c1"/>
          <w:color w:val="000000"/>
          <w:sz w:val="28"/>
          <w:szCs w:val="28"/>
        </w:rPr>
        <w:t>«</w:t>
      </w:r>
      <w:r>
        <w:rPr>
          <w:rStyle w:val="c1"/>
          <w:color w:val="000000"/>
          <w:sz w:val="28"/>
          <w:szCs w:val="28"/>
        </w:rPr>
        <w:t xml:space="preserve"> Шляпа</w:t>
      </w:r>
      <w:proofErr w:type="gramEnd"/>
      <w:r>
        <w:rPr>
          <w:rStyle w:val="c1"/>
          <w:color w:val="000000"/>
          <w:sz w:val="28"/>
          <w:szCs w:val="28"/>
        </w:rPr>
        <w:t> Волшебника</w:t>
      </w:r>
      <w:r>
        <w:rPr>
          <w:rStyle w:val="c1"/>
          <w:color w:val="000000"/>
          <w:sz w:val="28"/>
          <w:szCs w:val="28"/>
        </w:rPr>
        <w:t>»</w:t>
      </w:r>
      <w:r>
        <w:rPr>
          <w:rStyle w:val="c1"/>
          <w:color w:val="000000"/>
          <w:sz w:val="28"/>
          <w:szCs w:val="28"/>
        </w:rPr>
        <w:t> и другие сказки.</w:t>
      </w:r>
    </w:p>
    <w:p w14:paraId="41379FFA" w14:textId="1391A004" w:rsidR="00E63B8D" w:rsidRPr="00E63B8D" w:rsidRDefault="00E63B8D" w:rsidP="00130459">
      <w:pPr>
        <w:pStyle w:val="c18"/>
        <w:spacing w:before="0" w:beforeAutospacing="0" w:after="0" w:afterAutospacing="0"/>
        <w:ind w:left="360"/>
        <w:rPr>
          <w:color w:val="000000"/>
          <w:sz w:val="28"/>
          <w:szCs w:val="28"/>
        </w:rPr>
      </w:pPr>
    </w:p>
    <w:p w14:paraId="3F87DFFD" w14:textId="77777777" w:rsidR="00F935B6" w:rsidRDefault="00F935B6" w:rsidP="0013045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03898237" w14:textId="3E3983F3" w:rsidR="00130459" w:rsidRPr="00130459" w:rsidRDefault="00130459" w:rsidP="00130459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Ведем летом </w:t>
      </w:r>
      <w:r w:rsidRPr="0013045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Дневник чтения.</w:t>
      </w:r>
    </w:p>
    <w:p w14:paraId="4D551A72" w14:textId="77777777" w:rsidR="00130459" w:rsidRPr="00130459" w:rsidRDefault="00130459" w:rsidP="0013045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1304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обычной тетради расчерчиваем три столбика:</w:t>
      </w:r>
    </w:p>
    <w:tbl>
      <w:tblPr>
        <w:tblW w:w="9801" w:type="dxa"/>
        <w:tblInd w:w="-116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67"/>
        <w:gridCol w:w="3749"/>
        <w:gridCol w:w="2685"/>
      </w:tblGrid>
      <w:tr w:rsidR="00202643" w:rsidRPr="00130459" w14:paraId="47D9E375" w14:textId="77777777" w:rsidTr="00F935B6">
        <w:trPr>
          <w:trHeight w:val="230"/>
        </w:trPr>
        <w:tc>
          <w:tcPr>
            <w:tcW w:w="3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1999D8D7" w14:textId="77777777" w:rsidR="00202643" w:rsidRPr="00202643" w:rsidRDefault="00202643" w:rsidP="0013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04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ФИО автора</w:t>
            </w:r>
          </w:p>
          <w:p w14:paraId="54E47688" w14:textId="1587A053" w:rsidR="00202643" w:rsidRPr="00130459" w:rsidRDefault="00202643" w:rsidP="0013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0264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F935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</w:t>
            </w:r>
            <w:r w:rsidRPr="001304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азвание произведения</w:t>
            </w:r>
            <w:r w:rsidRPr="0020264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, количество </w:t>
            </w:r>
            <w:proofErr w:type="spellStart"/>
            <w:r w:rsidRPr="0020264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стр</w:t>
            </w:r>
            <w:proofErr w:type="spellEnd"/>
          </w:p>
        </w:tc>
        <w:tc>
          <w:tcPr>
            <w:tcW w:w="3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050BB69" w14:textId="5384AA6A" w:rsidR="00202643" w:rsidRPr="00202643" w:rsidRDefault="00202643" w:rsidP="0013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04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Главные герои</w:t>
            </w:r>
            <w:r w:rsidRPr="0020264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 их характеристика</w:t>
            </w:r>
          </w:p>
        </w:tc>
        <w:tc>
          <w:tcPr>
            <w:tcW w:w="2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5BA4278E" w14:textId="3357AF8F" w:rsidR="00202643" w:rsidRPr="00130459" w:rsidRDefault="00202643" w:rsidP="001304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0264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Чему учит произведение</w:t>
            </w:r>
          </w:p>
        </w:tc>
      </w:tr>
      <w:tr w:rsidR="00202643" w:rsidRPr="00130459" w14:paraId="19930CE7" w14:textId="77777777" w:rsidTr="00F935B6">
        <w:trPr>
          <w:trHeight w:val="452"/>
        </w:trPr>
        <w:tc>
          <w:tcPr>
            <w:tcW w:w="3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0D465F44" w14:textId="77777777" w:rsidR="00202643" w:rsidRPr="00202643" w:rsidRDefault="00202643" w:rsidP="001304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30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Бажов Павел Петрович</w:t>
            </w:r>
          </w:p>
          <w:p w14:paraId="0CF7C890" w14:textId="4328BFDF" w:rsidR="00202643" w:rsidRPr="00130459" w:rsidRDefault="00202643" w:rsidP="0013045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2026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1304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Серебряное копытце</w:t>
            </w:r>
            <w:r w:rsidRPr="002026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2026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22 </w:t>
            </w:r>
            <w:proofErr w:type="spellStart"/>
            <w:r w:rsidRPr="002026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</w:t>
            </w:r>
            <w:proofErr w:type="spellEnd"/>
          </w:p>
        </w:tc>
        <w:tc>
          <w:tcPr>
            <w:tcW w:w="3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70920DF" w14:textId="0764409D" w:rsidR="00202643" w:rsidRPr="00202643" w:rsidRDefault="00202643" w:rsidP="00202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304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Кокованя</w:t>
            </w:r>
            <w:proofErr w:type="spellEnd"/>
            <w:r w:rsidRPr="002026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20264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мудрый, добрый и заботливый.</w:t>
            </w:r>
          </w:p>
          <w:p w14:paraId="628A4344" w14:textId="77777777" w:rsidR="00202643" w:rsidRDefault="00202643" w:rsidP="00202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04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304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Дарёнка</w:t>
            </w:r>
            <w:proofErr w:type="spellEnd"/>
            <w:r w:rsidRPr="002026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20264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добрая, любознательная</w:t>
            </w:r>
            <w:r w:rsidRPr="0020264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заботливая.</w:t>
            </w:r>
            <w:r w:rsidRPr="001304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09117A5A" w14:textId="7E8F8264" w:rsidR="00202643" w:rsidRDefault="00202643" w:rsidP="002026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 w:rsidRPr="001304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Мурёнка</w:t>
            </w:r>
            <w:proofErr w:type="spellEnd"/>
            <w:r w:rsidRPr="002026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20264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умная и ласковая кошка, подружилась с волшебным козлом.</w:t>
            </w:r>
          </w:p>
          <w:p w14:paraId="2CBADC0C" w14:textId="63993EF7" w:rsidR="00202643" w:rsidRPr="00202643" w:rsidRDefault="00202643" w:rsidP="00202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04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Серебряное копытце.</w:t>
            </w:r>
          </w:p>
        </w:tc>
        <w:tc>
          <w:tcPr>
            <w:tcW w:w="2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</w:tcPr>
          <w:p w14:paraId="18D5F39D" w14:textId="3CE40DED" w:rsidR="00202643" w:rsidRPr="00130459" w:rsidRDefault="00202643" w:rsidP="002026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2643"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  <w:t>Сказка у</w:t>
            </w:r>
            <w:r w:rsidRPr="00202643"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  <w:t>чит бережно относиться к природе и животным</w:t>
            </w:r>
            <w:r w:rsidRPr="00202643"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  <w:t>, не жадничать, не брать лишнего.</w:t>
            </w:r>
            <w:r w:rsidR="00D845C5">
              <w:rPr>
                <w:rFonts w:ascii="Roboto" w:hAnsi="Roboto"/>
                <w:color w:val="212121"/>
                <w:sz w:val="29"/>
                <w:szCs w:val="29"/>
                <w:shd w:val="clear" w:color="auto" w:fill="FFFFFF"/>
              </w:rPr>
              <w:t xml:space="preserve"> </w:t>
            </w:r>
            <w:proofErr w:type="gramStart"/>
            <w:r w:rsidR="00D845C5" w:rsidRPr="00D845C5"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  <w:t>Д</w:t>
            </w:r>
            <w:r w:rsidR="00D845C5" w:rsidRPr="00D845C5"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  <w:t>обрые</w:t>
            </w:r>
            <w:r w:rsidR="00D845C5" w:rsidRPr="00D845C5"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  <w:t xml:space="preserve"> </w:t>
            </w:r>
            <w:r w:rsidR="00D845C5" w:rsidRPr="00D845C5"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  <w:t xml:space="preserve"> дела</w:t>
            </w:r>
            <w:proofErr w:type="gramEnd"/>
            <w:r w:rsidR="00D845C5" w:rsidRPr="00D845C5"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  <w:t xml:space="preserve"> всегда будут вознаграждены</w:t>
            </w:r>
            <w:r w:rsidR="00D845C5"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  <w:t>.</w:t>
            </w:r>
          </w:p>
        </w:tc>
      </w:tr>
    </w:tbl>
    <w:p w14:paraId="6E7559F2" w14:textId="0C5DACB2" w:rsidR="00E63B8D" w:rsidRPr="00E63B8D" w:rsidRDefault="00E63B8D" w:rsidP="00E63B8D">
      <w:pPr>
        <w:rPr>
          <w:rFonts w:ascii="Times New Roman" w:hAnsi="Times New Roman" w:cs="Times New Roman"/>
          <w:sz w:val="28"/>
          <w:szCs w:val="28"/>
        </w:rPr>
      </w:pPr>
    </w:p>
    <w:sectPr w:rsidR="00E63B8D" w:rsidRPr="00E63B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Roboto">
    <w:charset w:val="00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76F89"/>
    <w:multiLevelType w:val="multilevel"/>
    <w:tmpl w:val="4350B2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14F2B96"/>
    <w:multiLevelType w:val="multilevel"/>
    <w:tmpl w:val="96B05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DCB03E3"/>
    <w:multiLevelType w:val="hybridMultilevel"/>
    <w:tmpl w:val="2CBEC5D8"/>
    <w:lvl w:ilvl="0" w:tplc="DECE3A7C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1228"/>
    <w:rsid w:val="00130459"/>
    <w:rsid w:val="00143BBA"/>
    <w:rsid w:val="00202643"/>
    <w:rsid w:val="00270BE0"/>
    <w:rsid w:val="00301228"/>
    <w:rsid w:val="003669D7"/>
    <w:rsid w:val="003D111E"/>
    <w:rsid w:val="007E48E0"/>
    <w:rsid w:val="00965F60"/>
    <w:rsid w:val="009A61A1"/>
    <w:rsid w:val="00B841EF"/>
    <w:rsid w:val="00B908E3"/>
    <w:rsid w:val="00D845C5"/>
    <w:rsid w:val="00E1275D"/>
    <w:rsid w:val="00E63B8D"/>
    <w:rsid w:val="00F935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9EDFE9"/>
  <w15:chartTrackingRefBased/>
  <w15:docId w15:val="{040893DB-9CB5-4521-B049-20E52A58DC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6">
    <w:name w:val="c16"/>
    <w:basedOn w:val="a"/>
    <w:rsid w:val="003D11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1">
    <w:name w:val="c11"/>
    <w:basedOn w:val="a0"/>
    <w:rsid w:val="003D111E"/>
  </w:style>
  <w:style w:type="paragraph" w:styleId="a3">
    <w:name w:val="List Paragraph"/>
    <w:basedOn w:val="a"/>
    <w:uiPriority w:val="34"/>
    <w:qFormat/>
    <w:rsid w:val="00E1275D"/>
    <w:pPr>
      <w:ind w:left="720"/>
      <w:contextualSpacing/>
    </w:pPr>
  </w:style>
  <w:style w:type="character" w:customStyle="1" w:styleId="c26">
    <w:name w:val="c26"/>
    <w:basedOn w:val="a0"/>
    <w:rsid w:val="00143BBA"/>
  </w:style>
  <w:style w:type="character" w:styleId="a4">
    <w:name w:val="Hyperlink"/>
    <w:basedOn w:val="a0"/>
    <w:uiPriority w:val="99"/>
    <w:semiHidden/>
    <w:unhideWhenUsed/>
    <w:rsid w:val="00143BBA"/>
    <w:rPr>
      <w:color w:val="0000FF"/>
      <w:u w:val="single"/>
    </w:rPr>
  </w:style>
  <w:style w:type="character" w:customStyle="1" w:styleId="c3">
    <w:name w:val="c3"/>
    <w:basedOn w:val="a0"/>
    <w:rsid w:val="00143BBA"/>
  </w:style>
  <w:style w:type="character" w:styleId="a5">
    <w:name w:val="annotation reference"/>
    <w:basedOn w:val="a0"/>
    <w:uiPriority w:val="99"/>
    <w:semiHidden/>
    <w:unhideWhenUsed/>
    <w:rsid w:val="00B908E3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B908E3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B908E3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B908E3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B908E3"/>
    <w:rPr>
      <w:b/>
      <w:bCs/>
      <w:sz w:val="20"/>
      <w:szCs w:val="20"/>
    </w:rPr>
  </w:style>
  <w:style w:type="paragraph" w:customStyle="1" w:styleId="c18">
    <w:name w:val="c18"/>
    <w:basedOn w:val="a"/>
    <w:rsid w:val="00E63B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0">
    <w:name w:val="c0"/>
    <w:basedOn w:val="a"/>
    <w:rsid w:val="00F935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F935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933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8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2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9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73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86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google.com/url?q=http://lib.ru/LAGIN/hottab.txt&amp;sa=D&amp;ust=158939691538400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oogle.com/url?q=http://www.litmir.net/br/?b%3D13651&amp;sa=D&amp;ust=1589396915374000" TargetMode="External"/><Relationship Id="rId5" Type="http://schemas.openxmlformats.org/officeDocument/2006/relationships/hyperlink" Target="https://www.google.com/url?q=http://nibru.ru/read.php?id%3D1108&amp;sa=D&amp;ust=1589396915373000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321</Words>
  <Characters>1832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2023-05-21T09:16:00Z</dcterms:created>
  <dcterms:modified xsi:type="dcterms:W3CDTF">2023-05-21T09:56:00Z</dcterms:modified>
</cp:coreProperties>
</file>