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B5AD8" w14:textId="5ADB6D32" w:rsidR="002A5327" w:rsidRPr="002A5327" w:rsidRDefault="002A5327" w:rsidP="002A532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 xml:space="preserve">Конспект </w:t>
      </w:r>
      <w:r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 xml:space="preserve">урока по окружающему природному миру в 1 классе </w:t>
      </w:r>
      <w:r w:rsidRPr="002A5327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>на тему "Водоплавающие перелетные птицы"</w:t>
      </w:r>
    </w:p>
    <w:p w14:paraId="3DE8F58C" w14:textId="77777777" w:rsidR="002A5327" w:rsidRPr="002A5327" w:rsidRDefault="002A5327" w:rsidP="002A53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Интеграция образовательных областей: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«Познание», «Коммуникация», «Безопасность», «Социализация», «Музыка», «Физическая культура», «Чтение художественной литературы».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Программные задачи: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Познание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формирование целостной картины мира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расширять представление детей о природе и о его обитателях (перелетных и водоплавающих птицах), о приспособленности их к сезонам;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у детей познавательный интерес к жизни птиц;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воспитывать интерес у детей к жизни птиц, воспитывать любовь, бережное отношение к природе, проявлять заботу и внимание к живому, формировать доброжелательность.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Чтение художественной литературы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-побуждать детей читать стихотворения выразительно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Социализация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-по средствам художественного слова закрепить правила бережного отношения к птицам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Коммуникация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память, связную речь, умение анализировать, делать выводы;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умение слушать друг друга.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Физическая культура.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-развивать двигательные умения детей.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Предварительная работа: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Беседы о перелетных и водоплавающих птицах. Рассматривание наглядно-дидактических пособий с изображением перелетных и водоплавающих птиц. Заучивание стихотворений, песен.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Материал: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панорама весеннего леса, запись голосов птиц, запись песни «Уточки», мультимедийное оборудование, маски перелетных птиц, шапочка «Ветерка».</w:t>
      </w:r>
    </w:p>
    <w:p w14:paraId="2D20D6F9" w14:textId="77777777" w:rsidR="002A5327" w:rsidRPr="002A5327" w:rsidRDefault="002A5327" w:rsidP="002A532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A71E90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A71E9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Ход занятия</w:t>
      </w:r>
    </w:p>
    <w:p w14:paraId="5FE3E380" w14:textId="77777777" w:rsidR="002A5327" w:rsidRPr="002A5327" w:rsidRDefault="002A5327" w:rsidP="002A5327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1.Вводная часть.</w:t>
      </w:r>
    </w:p>
    <w:p w14:paraId="449B858F" w14:textId="2D775C98" w:rsidR="002A5327" w:rsidRPr="002A5327" w:rsidRDefault="002A5327" w:rsidP="002A53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Наступила весна. Многие перелетные птицы собираются в теплые края. Сегодня мы с вами проследим за водоплавающими и перелетными птицами и вместе с ними совершим путешествие. А для начала нам надо пройти через весенний лес. (Запись «Пение птиц»)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1.«По лесной тропинке». - Ходьба на пяточках.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2.« Через ветки и пенёчки». - Ходьба с высоким подниманием колен.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3.«По извилистой тропинке». – Ходьба змейкой на носочках.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4.«Услышали шорох в кустах». – Бег в колонне.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5.Упражнения на дыхание (руки вверх-в стороны-вдох, опустить -выдох).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Так как утром в весеннем лесу еще холодно, чтобы нам не замёрзнуть и не простудиться, мы с вами сделаем «Волшебный массаж»: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Ручки растираем и разогреваем - (дети трут ладошки друг о друга)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лицо теплом своим умываем - (гладят лицо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Грабельки сгребают все плохие мысли - (от середины лба четырьмя пальцами к вискам обеими руками одновременно)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Ушки растираем вверх и вниз мы быстро - (растираем ушки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Их вперед сгибаем, тянем вниз за мочки - (сгибаем ушки вперёд, тянем вниз за мочки двумя пальчиками)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потом уходим пальчиками к щёчкам - (пальчиками стучим по щёчкам)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Губки разминаем, чтобы улыбались - (надуваем щёчки)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Как утята к утке клювики потянем - (оттягивают губки вперёд)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Губками мы вправо влево потанцуем - (движение губами вправо влево)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 нашей шейке ручейки стекают - (поглаживают шею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А вот и первые птицы нам встретились. Это цапли. Давайте представим. Как они ловят лягушек.</w:t>
      </w:r>
    </w:p>
    <w:p w14:paraId="1D5F938C" w14:textId="77777777" w:rsidR="002A5327" w:rsidRPr="002A5327" w:rsidRDefault="002A5327" w:rsidP="002A5327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11.Основная часть</w:t>
      </w:r>
    </w:p>
    <w:p w14:paraId="3B25B4FB" w14:textId="3A0915A9" w:rsidR="00EB0193" w:rsidRPr="002A5327" w:rsidRDefault="002A5327" w:rsidP="002A5327">
      <w:pPr>
        <w:rPr>
          <w:rFonts w:ascii="Times New Roman" w:hAnsi="Times New Roman" w:cs="Times New Roman"/>
          <w:sz w:val="28"/>
          <w:szCs w:val="28"/>
        </w:rPr>
      </w:pP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1.«Лягушата и цапля» комплекс ОРУ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1.«Лягушата проснулись, потянулись». Исходное положение :основная стойка руки согнуты в локтях, кисти сжаты в кулак, на груди. 1 – руки вверх, кисти разжать, 2- исходное положение, 3- руки в стороны, кисти разжать, 4-исходное положение(8-9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2.«Цапля щелкает клювом». Исходное положение: основная стойка 1- хлопок вытянутыми руками перед грудью, 2- исходное положение, 3- хлопок вытянутыми руками вверху, 4-исходное положение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3.«Лягушата смотрят по сторонам». Исходное положение ноги на ширине плеч, руки внизу. Повороты в стороны, руки в стороны, пальцы растопырить. Сказать « ква –а -а» (6-7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4. «Цапля идет по болоту». Исходное положение: основная стойка, руки на поясе. По очередное высокое поднимание ног на счет 1-4 (8-9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5.«Лягушата прячутся». Исходное положение: ноги на ширине плеч, руки внизу. Глубокий присед, колени развести в стороны, руки с растопыренными кистями упереть в пол между ногами, тихо сказать «ква-а-а» (6-8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6. «Лягушата радуются». Исходное положение: ноги слегка расставить., руки внизу. Прыжки ноги в стороны – вместе, руки в стороны – вниз (12-14 прыжков, ходьба) повторить 2-3 раза.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7. «Цапля и лягушата идут по болоту». Ходьба в полу в приседе «лягушата», с высоким подниманием колен «цапля» - 30 сек.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А вот и уточки появились. Давайте их покажем.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Под музыкальную запись «Уточки» (музыка Степана Соснина Слова Петра Синявского)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дети выполняют движения.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– уточки, мы – уточки, Руки прижаты к туловищу, ладони в стороны.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топаем по улочке. Ходьба в «перевалочку» на месте.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Идем себе вразвалочку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крякаем считалочку. Ладони сложены «клювиками».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Припев: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Кря, кря, кря! Открывать и закрывать «клювики».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Кря, кря, кря!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Что нам реки и моря!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три, четыре, пять, Загибать пальцы по порядку.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Нас водой не испугать. Разводить руки в стороны.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Дорога предстоит дальняя, и птицы времени зря не теряют. Они занимаются «птичьей зарядкой».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2.Основные движения.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1) «Чтобы крылья были крепкие».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Бросание мяча вверх и ловля его двумя руками. 20 и более раз.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Бросание мяча о землю и ловля его. 20 и более раз.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2) «Чтобы лапки были сильные».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Спрыгивание со скамейки высотой 20 сантиметров на полусогнутые ноги.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3.Подвижная игра «Перелетные птицы»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Есть у нас игра одна, вам понравится она.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Дети.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Птицы все на юг летят, зимовать они хотят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Там где солнышко, тепло, ждать весны будет легко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Только ветер им мешает и с дороги их сбивает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 считалке выбирается «ветерок». Дети стоят на одной стороне зала, читают речитатив, по окончанию слов дети перебегают на противоположную сторону зала «теплые страны», «ветерок» ловит их «сбивает с пути», кого запятнали, тот пропускает одну игру.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«Ветерка» выбрать по считалке: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Считалки: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Ветер за море летал,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Ветер певчих птиц считал.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Посчитал всех до одной!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потом взял выходной.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Наша очередь считать!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три, четыре, пять!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собрались поиграть.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Ну кому же начинать?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 –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Начинаешь водить ты!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4.Малоподвижная игра «Назови перелетных птиц».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Дети встают в круг. Инструктор в центре. Ребенок, передавая мяч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учителю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 xml:space="preserve">называет перелетную птицу.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возвращает мяч следующему по порядку.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Итог занятия.</w:t>
      </w:r>
    </w:p>
    <w:sectPr w:rsidR="00EB0193" w:rsidRPr="002A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27"/>
    <w:rsid w:val="002A5327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66F6"/>
  <w15:chartTrackingRefBased/>
  <w15:docId w15:val="{D2285422-CE12-430F-BDEF-41A1D2FA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8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4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8754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698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907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2023-12-06T16:14:00Z</dcterms:created>
  <dcterms:modified xsi:type="dcterms:W3CDTF">2023-12-06T16:19:00Z</dcterms:modified>
</cp:coreProperties>
</file>