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8245F7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240" w:after="240" w:beforeAutospacing="0" w:afterAutospacing="0"/>
        <w:ind w:firstLine="0" w:left="0" w:right="0"/>
        <w:rPr>
          <w:rFonts w:ascii="Times New Roman" w:hAnsi="Times New Roman"/>
          <w:b w:val="0"/>
          <w:i w:val="0"/>
          <w:color w:val="000000"/>
          <w:sz w:val="28"/>
        </w:rPr>
      </w:pPr>
      <w:bookmarkStart w:id="0" w:name="_dx_frag_StartFragment"/>
      <w:bookmarkEnd w:id="0"/>
      <w:r>
        <w:rPr>
          <w:rFonts w:ascii="Times New Roman" w:hAnsi="Times New Roman"/>
          <w:b w:val="1"/>
          <w:i w:val="0"/>
          <w:color w:val="000000"/>
          <w:sz w:val="28"/>
        </w:rPr>
        <w:t>Тема урока</w:t>
      </w:r>
      <w:r>
        <w:rPr>
          <w:rFonts w:ascii="Times New Roman" w:hAnsi="Times New Roman"/>
          <w:b w:val="0"/>
          <w:i w:val="0"/>
          <w:color w:val="000000"/>
          <w:sz w:val="28"/>
        </w:rPr>
        <w:t>:</w:t>
      </w:r>
      <w:r>
        <w:rPr>
          <w:rFonts w:ascii="Times New Roman" w:hAnsi="Times New Roman"/>
          <w:b w:val="1"/>
          <w:i w:val="0"/>
          <w:color w:val="000000"/>
          <w:sz w:val="28"/>
        </w:rPr>
        <w:t> </w:t>
      </w:r>
      <w:r>
        <w:rPr>
          <w:rFonts w:ascii="Times New Roman" w:hAnsi="Times New Roman"/>
          <w:b w:val="1"/>
          <w:i w:val="0"/>
          <w:color w:val="000000"/>
          <w:sz w:val="32"/>
        </w:rPr>
        <w:t xml:space="preserve">Звуки  окружающей среды.</w:t>
      </w:r>
    </w:p>
    <w:p>
      <w:pPr>
        <w:spacing w:after="0" w:beforeAutospacing="0" w:afterAutospacing="0"/>
        <w:jc w:val="both"/>
        <w:rPr>
          <w:rFonts w:ascii="Times New Roman" w:hAnsi="Times New Roman"/>
          <w:b w:val="1"/>
          <w:i w:val="0"/>
          <w:color w:val="000000"/>
          <w:sz w:val="28"/>
          <w:u w:val="double"/>
        </w:rPr>
      </w:pPr>
      <w:r>
        <w:rPr>
          <w:rFonts w:ascii="Times New Roman" w:hAnsi="Times New Roman"/>
          <w:b w:val="1"/>
          <w:i w:val="0"/>
          <w:color w:val="000000"/>
          <w:sz w:val="28"/>
        </w:rPr>
        <w:t>Цель урока: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i w:val="0"/>
          <w:color w:val="000000"/>
          <w:sz w:val="28"/>
          <w:u w:val="double"/>
        </w:rPr>
        <w:t xml:space="preserve">сформировать представление детей  о шумовых звуках.</w:t>
      </w:r>
      <w:r>
        <w:rPr>
          <w:rFonts w:ascii="Times New Roman" w:hAnsi="Times New Roman"/>
          <w:b w:val="1"/>
          <w:i w:val="0"/>
          <w:color w:val="000000"/>
          <w:sz w:val="28"/>
          <w:u w:val="double"/>
        </w:rPr>
        <w:t> </w:t>
      </w:r>
    </w:p>
    <w:p>
      <w:pPr>
        <w:spacing w:after="0" w:beforeAutospacing="0" w:afterAutospacing="0"/>
        <w:jc w:val="both"/>
        <w:rPr>
          <w:rFonts w:ascii="Times New Roman" w:hAnsi="Times New Roman"/>
          <w:b w:val="1"/>
          <w:i w:val="0"/>
          <w:color w:val="000000"/>
          <w:sz w:val="28"/>
          <w:u w:val="double"/>
        </w:rPr>
      </w:pPr>
      <w:r>
        <w:rPr>
          <w:rFonts w:ascii="Times New Roman" w:hAnsi="Times New Roman"/>
          <w:b w:val="1"/>
          <w:i w:val="0"/>
          <w:color w:val="000000"/>
          <w:sz w:val="28"/>
          <w:u w:val="double"/>
        </w:rPr>
        <w:t xml:space="preserve"> </w:t>
      </w:r>
    </w:p>
    <w:p>
      <w:pPr>
        <w:spacing w:after="0" w:beforeAutospacing="0" w:afterAutospac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Задачи:</w:t>
      </w:r>
      <w:r>
        <w:rPr>
          <w:rFonts w:ascii="Times New Roman" w:hAnsi="Times New Roman"/>
          <w:sz w:val="28"/>
        </w:rPr>
        <w:t xml:space="preserve"> учить распознавать различные звуки по происхождению .</w:t>
      </w:r>
    </w:p>
    <w:p>
      <w:pPr>
        <w:spacing w:after="0" w:beforeAutospacing="0" w:afterAutospacing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sz w:val="28"/>
        </w:rPr>
        <w:t>- развивать фонематический слух и память, речь, моторику;</w:t>
      </w:r>
    </w:p>
    <w:p>
      <w:pPr>
        <w:spacing w:after="0" w:beforeAutospacing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Оборудование:</w:t>
      </w:r>
      <w:r>
        <w:rPr>
          <w:rFonts w:ascii="Times New Roman" w:hAnsi="Times New Roman"/>
          <w:sz w:val="28"/>
        </w:rPr>
        <w:t xml:space="preserve">  аудиозаписи</w:t>
      </w:r>
      <w:r>
        <w:rPr>
          <w:rFonts w:ascii="Times New Roman" w:hAnsi="Times New Roman"/>
          <w:sz w:val="28"/>
        </w:rPr>
        <w:t>.</w:t>
      </w:r>
    </w:p>
    <w:p>
      <w:pPr>
        <w:spacing w:after="0" w:beforeAutospacing="0" w:afterAutospacing="0"/>
        <w:jc w:val="both"/>
        <w:rPr>
          <w:rFonts w:ascii="Times New Roman" w:hAnsi="Times New Roman"/>
          <w:b w:val="0"/>
          <w:i w:val="0"/>
          <w:color w:val="000000"/>
          <w:sz w:val="28"/>
        </w:rPr>
      </w:pPr>
    </w:p>
    <w:p>
      <w:pPr>
        <w:spacing w:before="240" w:after="24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1"/>
          <w:i w:val="0"/>
          <w:color w:val="000000"/>
          <w:sz w:val="28"/>
        </w:rPr>
        <w:t>Ход урока:</w:t>
      </w:r>
    </w:p>
    <w:p>
      <w:pPr>
        <w:spacing w:before="240" w:after="240" w:beforeAutospacing="0" w:afterAutospacing="0"/>
        <w:ind w:firstLine="0" w:left="0" w:right="0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1"/>
          <w:i w:val="0"/>
          <w:color w:val="000000"/>
          <w:sz w:val="28"/>
        </w:rPr>
        <w:t>I. Орг. момент.</w:t>
      </w:r>
    </w:p>
    <w:p>
      <w:pPr>
        <w:spacing w:before="240" w:after="240" w:beforeAutospacing="0" w:afterAutospacing="0"/>
        <w:ind w:firstLine="0" w:left="0" w:right="0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>Создание эмоционального настроя детей на тему урока.</w:t>
      </w:r>
    </w:p>
    <w:p>
      <w:pPr>
        <w:spacing w:before="240" w:after="240" w:beforeAutospacing="0" w:afterAutospacing="0"/>
        <w:ind w:firstLine="0" w:left="0" w:right="0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>Заливистый школьный звонок</w:t>
      </w:r>
    </w:p>
    <w:p>
      <w:pPr>
        <w:spacing w:before="240" w:after="240" w:beforeAutospacing="0" w:afterAutospacing="0"/>
        <w:ind w:firstLine="0" w:left="0" w:right="0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>Позвал опять на урок.</w:t>
      </w:r>
    </w:p>
    <w:p>
      <w:pPr>
        <w:spacing w:before="240" w:after="240" w:beforeAutospacing="0" w:afterAutospacing="0"/>
        <w:ind w:firstLine="0" w:left="0" w:right="0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>Будьте внимательны,</w:t>
      </w:r>
    </w:p>
    <w:p>
      <w:pPr>
        <w:spacing w:after="150"/>
        <w:rPr>
          <w:rFonts w:ascii="Times New Roman" w:hAnsi="Times New Roman"/>
          <w:b w:val="0"/>
          <w:i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>А еще старательны!</w:t>
      </w:r>
    </w:p>
    <w:p>
      <w:pPr>
        <w:spacing w:after="150"/>
        <w:rPr>
          <w:rFonts w:ascii="Times New Roman" w:hAnsi="Times New Roman"/>
          <w:b w:val="1"/>
          <w:color w:val="000000"/>
          <w:sz w:val="28"/>
          <w:shd w:val="clear" w:fill="FFFFFF"/>
        </w:rPr>
      </w:pPr>
      <w:r>
        <w:rPr>
          <w:rFonts w:ascii="Times New Roman" w:hAnsi="Times New Roman"/>
          <w:b w:val="1"/>
          <w:color w:val="000000"/>
          <w:sz w:val="28"/>
          <w:shd w:val="clear" w:fill="FFFFFF"/>
        </w:rPr>
        <w:t xml:space="preserve"> Основная часть.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– Сегодня мы с вами послушаем и узнаем, какие звуки есть в окружающем мире. </w:t>
      </w:r>
      <w:r>
        <w:rPr>
          <w:rFonts w:ascii="Times New Roman" w:hAnsi="Times New Roman"/>
          <w:sz w:val="28"/>
        </w:rPr>
        <w:t xml:space="preserve"> Послушайте, пожалуйста,  запись звуков и определите, кому  они принадлежат? (Прослушивание аудиозаписей ,которые издают животные). Дети называют услышанные звуки.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i w:val="1"/>
          <w:color w:val="000000"/>
          <w:sz w:val="28"/>
        </w:rPr>
        <w:t xml:space="preserve">А </w:t>
      </w:r>
      <w:r>
        <w:rPr>
          <w:rFonts w:ascii="Times New Roman" w:hAnsi="Times New Roman"/>
          <w:i w:val="1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какие мы звуки слышим на улице?</w:t>
      </w:r>
      <w:r>
        <w:rPr>
          <w:rFonts w:ascii="Times New Roman" w:hAnsi="Times New Roman"/>
          <w:color w:val="000000"/>
          <w:sz w:val="28"/>
        </w:rPr>
        <w:t>Ответы детей: шум ветра, шелест листвы, пение птиц и т. д.</w:t>
      </w:r>
      <w:r>
        <w:rPr>
          <w:rFonts w:ascii="Times New Roman" w:hAnsi="Times New Roman"/>
          <w:color w:val="000000"/>
          <w:sz w:val="28"/>
        </w:rPr>
        <w:t>А какие звуки мы слышим в классе?</w:t>
      </w:r>
      <w:r>
        <w:rPr>
          <w:rFonts w:ascii="Times New Roman" w:hAnsi="Times New Roman"/>
          <w:color w:val="000000"/>
          <w:sz w:val="28"/>
        </w:rPr>
        <w:t>Ответы детей: звук работающего телевизора, тиканье часов,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скрип двери и т. д.</w:t>
      </w:r>
    </w:p>
    <w:p>
      <w:pPr>
        <w:spacing w:before="240" w:after="240" w:beforeAutospacing="0" w:afterAutospacing="0"/>
        <w:ind w:firstLine="0" w:left="0" w:right="0"/>
        <w:jc w:val="both"/>
        <w:rPr>
          <w:rFonts w:ascii="Times New Roman" w:hAnsi="Times New Roman"/>
          <w:b w:val="1"/>
          <w:i w:val="0"/>
          <w:color w:val="000000"/>
          <w:sz w:val="28"/>
        </w:rPr>
      </w:pPr>
      <w:r>
        <w:rPr>
          <w:rFonts w:ascii="Times New Roman" w:hAnsi="Times New Roman"/>
          <w:b w:val="1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i w:val="0"/>
          <w:color w:val="000000"/>
          <w:sz w:val="28"/>
        </w:rPr>
        <w:t>Физминутка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Капля раз (подымаем правую ногу.)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Капля два. (левую.)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Очень медленно сперва. (поочерёдно то правую, то левую ногу)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А потом, потом, потом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Все бегом, бегом, бегом. (быстрые шаги.)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Мы зонты свои раскрыли (руки развести в стороны.)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>От дождя себя укрыли (руки полукругом над головой)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  <w:shd w:val="clear" w:fill="FFFFFF"/>
        </w:rPr>
        <w:t>Игра </w:t>
      </w:r>
      <w:r>
        <w:rPr>
          <w:rFonts w:ascii="Times New Roman" w:hAnsi="Times New Roman"/>
          <w:b w:val="1"/>
          <w:i w:val="1"/>
          <w:color w:val="000000"/>
          <w:sz w:val="28"/>
          <w:shd w:val="clear" w:fill="FFFFFF"/>
        </w:rPr>
        <w:t>«Кто голос подает»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> 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  <w:shd w:val="clear" w:fill="FFFFFF"/>
        </w:rPr>
        <w:t>Педагог:</w:t>
      </w:r>
      <w:r>
        <w:rPr>
          <w:rFonts w:ascii="Times New Roman" w:hAnsi="Times New Roman"/>
          <w:color w:val="000000"/>
          <w:sz w:val="28"/>
          <w:shd w:val="clear" w:fill="FFFFFF"/>
        </w:rPr>
        <w:t xml:space="preserve"> Ребята окружающие звуки могут издавать и окружающие нас животные и птицы. Давайте поиграем в такую игру. Я буду назвать вам животное, а вы должны изобразить какой звук оно издает, а остальные должны будут угадать, кто звучал. Вызывает одного ребенка и говорит животное: 1. Корова, 2. Собака, 3. Кошка, 4.лягушка, 5.петух, 6.ворона, 7.голубь.8. </w:t>
      </w:r>
      <w:r>
        <w:rPr>
          <w:rFonts w:ascii="Times New Roman" w:hAnsi="Times New Roman"/>
          <w:color w:val="000000"/>
          <w:sz w:val="28"/>
          <w:shd w:val="clear" w:fill="FFFFFF"/>
        </w:rPr>
        <w:t>лягушка</w:t>
      </w:r>
      <w:r>
        <w:rPr>
          <w:rFonts w:ascii="Times New Roman" w:hAnsi="Times New Roman"/>
          <w:color w:val="000000"/>
          <w:sz w:val="28"/>
          <w:shd w:val="clear" w:fill="FFFFFF"/>
        </w:rPr>
        <w:t>.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  <w:shd w:val="clear" w:fill="FFFFFF"/>
        </w:rPr>
        <w:t>Подведение итогов.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  <w:shd w:val="clear" w:fill="FFFFFF"/>
        </w:rPr>
        <w:t>Педагог:</w:t>
      </w:r>
      <w:r>
        <w:rPr>
          <w:rFonts w:ascii="Times New Roman" w:hAnsi="Times New Roman"/>
          <w:color w:val="000000"/>
          <w:sz w:val="28"/>
          <w:shd w:val="clear" w:fill="FFFFFF"/>
        </w:rPr>
        <w:t> Сегодня, ребята, вы услышали очень много разных звуков</w:t>
      </w:r>
      <w:r>
        <w:rPr>
          <w:rFonts w:ascii="Times New Roman" w:hAnsi="Times New Roman"/>
          <w:color w:val="000000"/>
          <w:sz w:val="28"/>
          <w:shd w:val="clear" w:fill="FFFFFF"/>
        </w:rPr>
        <w:t>,</w:t>
      </w:r>
      <w:r>
        <w:rPr>
          <w:rFonts w:ascii="Times New Roman" w:hAnsi="Times New Roman"/>
          <w:color w:val="000000"/>
          <w:sz w:val="28"/>
          <w:shd w:val="clear" w:fill="FFFFFF"/>
        </w:rPr>
        <w:t xml:space="preserve"> все старались и задания выполняли правильно. </w:t>
      </w:r>
      <w:bookmarkStart w:id="1" w:name="_dx_frag_StartFragment"/>
      <w:bookmarkEnd w:id="1"/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shd w:val="clear" w:fill="FFFFFF"/>
        </w:rPr>
        <w:t xml:space="preserve">Послушайте </w:t>
      </w:r>
      <w:r>
        <w:rPr>
          <w:rFonts w:ascii="Times New Roman" w:hAnsi="Times New Roman"/>
          <w:color w:val="000000"/>
          <w:sz w:val="28"/>
          <w:shd w:val="clear" w:fill="FFFFFF"/>
        </w:rPr>
        <w:t xml:space="preserve"> стихотворение.</w:t>
      </w:r>
    </w:p>
    <w:p>
      <w:pPr>
        <w:spacing w:after="15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1"/>
          <w:color w:val="000000"/>
          <w:sz w:val="28"/>
          <w:shd w:val="clear" w:fill="FFFFFF"/>
        </w:rPr>
        <w:t xml:space="preserve">Стихотворение «Звуки» 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Как прекрасно слышать звук: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Шум дождя и сердца стук!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Мы кричим, смеемся, дышим,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Мы слова и мысли слышим,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Слышим даже тишину…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Как гуляет кот по крыше,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Как стучат за стенкой мыши,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Волки воют на луну.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Мир без звуков был бы грустный,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Серый, скучный и «невкусный»!</w:t>
      </w:r>
    </w:p>
    <w:p>
      <w:pPr>
        <w:spacing w:before="0" w:after="150"/>
        <w:ind w:firstLine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br w:type="textWrapping"/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