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66182">
        <w:rPr>
          <w:b/>
          <w:bCs/>
          <w:color w:val="000000"/>
        </w:rPr>
        <w:t>Внеклассное мероприятие "День науки"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Цели и задачи:</w:t>
      </w:r>
    </w:p>
    <w:p w:rsidR="007D58BB" w:rsidRPr="00B66182" w:rsidRDefault="007D58BB" w:rsidP="00B66182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расширение кругозора обучающихся в области достижений отечественной науки;</w:t>
      </w:r>
    </w:p>
    <w:p w:rsidR="007D58BB" w:rsidRPr="00B66182" w:rsidRDefault="007D58BB" w:rsidP="00B66182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познакомить обучающихся с историей возникновения Дня науки; расширить кругозор знаний путём вовлечения обучающихся в викторину; развивать познавательную активность, прививать интерес к изучению предметов как основ научных знаний, воспитывать чувство коллективизма и гражданственности.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Оборудование:</w:t>
      </w:r>
    </w:p>
    <w:p w:rsidR="007D58BB" w:rsidRPr="00B66182" w:rsidRDefault="007D58BB" w:rsidP="00B66182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проектор,</w:t>
      </w:r>
    </w:p>
    <w:p w:rsidR="007D58BB" w:rsidRPr="00B66182" w:rsidRDefault="007D58BB" w:rsidP="00B66182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B66182">
        <w:rPr>
          <w:color w:val="000000"/>
        </w:rPr>
        <w:t>мультимидийная</w:t>
      </w:r>
      <w:proofErr w:type="spellEnd"/>
      <w:r w:rsidRPr="00B66182">
        <w:rPr>
          <w:color w:val="000000"/>
        </w:rPr>
        <w:t xml:space="preserve"> доска,</w:t>
      </w:r>
    </w:p>
    <w:p w:rsidR="007D58BB" w:rsidRPr="00B66182" w:rsidRDefault="00B66182" w:rsidP="00B6618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 xml:space="preserve"> </w:t>
      </w:r>
      <w:r w:rsidR="007D58BB" w:rsidRPr="00B66182">
        <w:rPr>
          <w:b/>
          <w:bCs/>
          <w:color w:val="000000"/>
        </w:rPr>
        <w:t>«Наука должна быть веселая, увлекательная и простая.</w:t>
      </w:r>
    </w:p>
    <w:p w:rsidR="007D58BB" w:rsidRPr="00B66182" w:rsidRDefault="007D58BB" w:rsidP="00B6618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B66182">
        <w:rPr>
          <w:b/>
          <w:bCs/>
          <w:color w:val="000000"/>
        </w:rPr>
        <w:t>Таковыми же должны быть и ученые»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B66182">
        <w:rPr>
          <w:b/>
          <w:bCs/>
          <w:color w:val="000000"/>
        </w:rPr>
        <w:t xml:space="preserve">П.Л. </w:t>
      </w:r>
      <w:proofErr w:type="spellStart"/>
      <w:r w:rsidRPr="00B66182">
        <w:rPr>
          <w:b/>
          <w:bCs/>
          <w:color w:val="000000"/>
        </w:rPr>
        <w:t>Капица</w:t>
      </w:r>
      <w:proofErr w:type="spellEnd"/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66182">
        <w:rPr>
          <w:b/>
          <w:bCs/>
          <w:color w:val="000000"/>
        </w:rPr>
        <w:t>Ход мероприятия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Ведущий: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Здравствуйте, дорогие друзья! Друзья науки! Мы рады приветство</w:t>
      </w:r>
      <w:r w:rsidR="00B66182" w:rsidRPr="00B66182">
        <w:rPr>
          <w:color w:val="000000"/>
        </w:rPr>
        <w:t xml:space="preserve">вать вас. Сегодня </w:t>
      </w:r>
      <w:r w:rsidRPr="00B66182">
        <w:rPr>
          <w:color w:val="000000"/>
        </w:rPr>
        <w:t>праздник – </w:t>
      </w:r>
      <w:r w:rsidRPr="00B66182">
        <w:rPr>
          <w:b/>
          <w:bCs/>
          <w:color w:val="000000"/>
          <w:u w:val="single"/>
        </w:rPr>
        <w:t>День российской науки!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  <w:u w:val="single"/>
        </w:rPr>
        <w:t>Презентация «День науки».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Ученик 1: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8 февраля 1724 года (28 января по старому стилю) Петр I подписал указ об образовании Российской академии наук, которая первоначально называлась Академией наук и художеств. В 1925 году она была переименована в Академию наук СССР, а в 1991 — в Российскую академию наук. (слайд 3)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Ученик 2: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Cs/>
          <w:color w:val="000000"/>
        </w:rPr>
        <w:t>7 июня 1999 года Указом президента Российской Федерации был установлен День Российской науки с датой празднования 8 февраля. В Указе говорится, что праздник был установлен «учитывая выдающуюся роль отечественной науки в развитии государства и общества, следуя историческим традициям и в ознаменование 275-летия со дня основания в России Академии наук». </w:t>
      </w:r>
      <w:r w:rsidRPr="00B66182">
        <w:rPr>
          <w:color w:val="000000"/>
        </w:rPr>
        <w:t>(слайд 4)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B66182">
        <w:rPr>
          <w:color w:val="000000"/>
          <w:u w:val="single"/>
        </w:rPr>
        <w:t>Ведущий :</w:t>
      </w:r>
      <w:proofErr w:type="gramEnd"/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А знаете ли вы, что есть еще и Всемирный день науки? Всемирный день науки или более официально Всемирный день науки во имя мира и развития отмечается ежегодно 10 ноября с целью повысить осознание общественностью во всем мире пользы науки.</w:t>
      </w:r>
    </w:p>
    <w:p w:rsidR="00B66182" w:rsidRPr="00B66182" w:rsidRDefault="00B66182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Ученик 3</w:t>
      </w:r>
      <w:r w:rsidRPr="00B66182">
        <w:rPr>
          <w:color w:val="000000"/>
          <w:u w:val="single"/>
        </w:rPr>
        <w:t>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НАУКА</w:t>
      </w:r>
      <w:r w:rsidRPr="00B66182">
        <w:rPr>
          <w:color w:val="000000"/>
        </w:rPr>
        <w:t>, сфера человеческой деятельности, функция которой — выработка и теоретическая систематизация объективных знаний о действительности; одна из форм общественного сознания; включает как деятельность по получению нового знания, так и ее результат — сумму знаний, лежащих в основе научной картины мира; обозначение отдельных отраслей научного знания.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Российская наука дала миру много великих имен и открытий. М.В. Ломоносов, Д.И. Менделеев, Э.К. Циолковский, П.Л. </w:t>
      </w:r>
      <w:proofErr w:type="spellStart"/>
      <w:r w:rsidRPr="00B66182">
        <w:rPr>
          <w:color w:val="000000"/>
        </w:rPr>
        <w:t>Капица</w:t>
      </w:r>
      <w:proofErr w:type="spellEnd"/>
      <w:r w:rsidRPr="00B66182">
        <w:rPr>
          <w:color w:val="000000"/>
        </w:rPr>
        <w:t>, И.В. Курчатов, С.П. Королев — эти ученые известны всему миру. Благодаря их открытиям Россия стала первой страной, в которой были разработаны основы биосферы, впервые в мире в космос запущен искусственный спутник Земли, введена в эксплуатацию первая в мире атомная станция. (5слайд)</w:t>
      </w:r>
    </w:p>
    <w:p w:rsidR="00B66182" w:rsidRPr="00B66182" w:rsidRDefault="00B66182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Ученик 4</w:t>
      </w:r>
      <w:r w:rsidRPr="00B66182">
        <w:rPr>
          <w:color w:val="000000"/>
          <w:u w:val="single"/>
        </w:rPr>
        <w:t>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За научные достижения учёным присуждаются научные премии и медали.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Нобелевская премия</w:t>
      </w:r>
      <w:r w:rsidRPr="00B66182">
        <w:rPr>
          <w:color w:val="000000"/>
        </w:rPr>
        <w:t> - самая престижная и знаменитая научная премия, присуждается в ряде номинаций.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 xml:space="preserve">Премия и медаль </w:t>
      </w:r>
      <w:proofErr w:type="spellStart"/>
      <w:r w:rsidRPr="00B66182">
        <w:rPr>
          <w:b/>
          <w:bCs/>
          <w:color w:val="000000"/>
        </w:rPr>
        <w:t>Филдса</w:t>
      </w:r>
      <w:proofErr w:type="spellEnd"/>
      <w:r w:rsidRPr="00B66182">
        <w:rPr>
          <w:color w:val="000000"/>
        </w:rPr>
        <w:t> — за успехи в области математики. Вручается королём Испании.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Премия Тьюринга</w:t>
      </w:r>
      <w:r w:rsidRPr="00B66182">
        <w:rPr>
          <w:color w:val="000000"/>
        </w:rPr>
        <w:t> — самая престижная премия в информатике, вручаемая Ассоциацией вычислительной техники.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Большая золотая медаль имени М. В. Ломоносова</w:t>
      </w:r>
      <w:r w:rsidRPr="00B66182">
        <w:rPr>
          <w:color w:val="000000"/>
        </w:rPr>
        <w:t> — высшая награда Российской академии наук.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Золотая медаль имени Д. И. Менделеева</w:t>
      </w:r>
      <w:r w:rsidRPr="00B66182">
        <w:rPr>
          <w:color w:val="000000"/>
        </w:rPr>
        <w:t xml:space="preserve"> — научная награда Российской академии наук за выдающиеся научные работы в области химической науки и </w:t>
      </w:r>
      <w:proofErr w:type="gramStart"/>
      <w:r w:rsidRPr="00B66182">
        <w:rPr>
          <w:color w:val="000000"/>
        </w:rPr>
        <w:t>технологии.(</w:t>
      </w:r>
      <w:proofErr w:type="gramEnd"/>
      <w:r w:rsidRPr="00B66182">
        <w:rPr>
          <w:color w:val="000000"/>
        </w:rPr>
        <w:t>6 слайд)</w:t>
      </w:r>
    </w:p>
    <w:p w:rsidR="00B66182" w:rsidRPr="00B66182" w:rsidRDefault="00B66182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  <w:u w:val="single"/>
        </w:rPr>
        <w:t>Ученик 5</w:t>
      </w:r>
      <w:r w:rsidRPr="00B66182">
        <w:rPr>
          <w:color w:val="000000"/>
          <w:u w:val="single"/>
        </w:rPr>
        <w:t>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 xml:space="preserve">И сегодня Россия занимает лидирующие позиции в научных направлениях, которые будут определять в ХХI веке прогресс в физике, химии, биотехнологиях, материаловедении, лазерной технике, геологии и многих других областях науки и техники. И сегодня в стране работают замечательные ученые, чьи исследования вызывают колоссальный интерес в мире. Об этом говорит тот факт, что в декабре </w:t>
      </w:r>
      <w:r w:rsidRPr="00B66182">
        <w:rPr>
          <w:color w:val="000000"/>
        </w:rPr>
        <w:lastRenderedPageBreak/>
        <w:t>2000 года, спустя 22 года после П.Л. </w:t>
      </w:r>
      <w:proofErr w:type="spellStart"/>
      <w:r w:rsidRPr="00B66182">
        <w:rPr>
          <w:color w:val="000000"/>
        </w:rPr>
        <w:t>Капицы</w:t>
      </w:r>
      <w:proofErr w:type="spellEnd"/>
      <w:r w:rsidRPr="00B66182">
        <w:rPr>
          <w:color w:val="000000"/>
        </w:rPr>
        <w:t>, российский физик, академик Ж.И. Алферов стал лауреатом Нобелевской премии. </w:t>
      </w:r>
      <w:r w:rsidRPr="00B66182">
        <w:rPr>
          <w:b/>
          <w:bCs/>
          <w:color w:val="000000"/>
        </w:rPr>
        <w:t>Нобелевская премия</w:t>
      </w:r>
      <w:r w:rsidRPr="00B66182">
        <w:rPr>
          <w:color w:val="000000"/>
        </w:rPr>
        <w:t> - </w:t>
      </w:r>
      <w:r w:rsidRPr="00B66182">
        <w:rPr>
          <w:i/>
          <w:iCs/>
          <w:color w:val="000000"/>
        </w:rPr>
        <w:t>самая престижная и знаменитая научная премия, присуждается в ряде номинаций</w:t>
      </w:r>
      <w:r w:rsidRPr="00B66182">
        <w:rPr>
          <w:color w:val="000000"/>
        </w:rPr>
        <w:t>. (слайд 7: Российские лауреаты Нобелевской премии)</w:t>
      </w:r>
    </w:p>
    <w:p w:rsidR="008A41FA" w:rsidRDefault="008A41FA" w:rsidP="00B66182">
      <w:pPr>
        <w:pStyle w:val="western"/>
        <w:shd w:val="clear" w:color="auto" w:fill="FFFFFF"/>
        <w:spacing w:before="0" w:beforeAutospacing="0" w:after="0" w:afterAutospacing="0"/>
        <w:rPr>
          <w:b/>
          <w:bCs/>
          <w:color w:val="000000"/>
          <w:u w:val="single"/>
        </w:rPr>
      </w:pP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  <w:u w:val="single"/>
        </w:rPr>
        <w:t>Презентация «Интеллектуальная викторина «Хочу все знать!»»</w:t>
      </w:r>
    </w:p>
    <w:p w:rsidR="008A41FA" w:rsidRDefault="008A41FA" w:rsidP="00B66182">
      <w:pPr>
        <w:pStyle w:val="western"/>
        <w:shd w:val="clear" w:color="auto" w:fill="FFFFFF"/>
        <w:spacing w:before="0" w:beforeAutospacing="0" w:after="0" w:afterAutospacing="0"/>
        <w:rPr>
          <w:bCs/>
          <w:color w:val="000000"/>
          <w:u w:val="single"/>
        </w:rPr>
      </w:pPr>
    </w:p>
    <w:p w:rsidR="008A41FA" w:rsidRPr="008A41FA" w:rsidRDefault="008A41FA" w:rsidP="00B66182">
      <w:pPr>
        <w:pStyle w:val="western"/>
        <w:shd w:val="clear" w:color="auto" w:fill="FFFFFF"/>
        <w:spacing w:before="0" w:beforeAutospacing="0" w:after="0" w:afterAutospacing="0"/>
        <w:rPr>
          <w:bCs/>
          <w:color w:val="000000"/>
          <w:u w:val="single"/>
        </w:rPr>
      </w:pPr>
      <w:bookmarkStart w:id="0" w:name="_GoBack"/>
      <w:bookmarkEnd w:id="0"/>
      <w:r>
        <w:rPr>
          <w:bCs/>
          <w:color w:val="000000"/>
          <w:u w:val="single"/>
        </w:rPr>
        <w:t>Ведущий: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Мы вас приветствуем на интеллектуальной - викторине «Хочу все знать!» Сегодня здесь царит мир знаний, тайн, открытий!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По завершении викторины зачитается напутствие:</w:t>
      </w:r>
    </w:p>
    <w:p w:rsidR="007D58BB" w:rsidRPr="00B66182" w:rsidRDefault="007D58BB" w:rsidP="00B66182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пытайтесь узнать и понять окружающий мир;</w:t>
      </w:r>
    </w:p>
    <w:p w:rsidR="007D58BB" w:rsidRPr="00B66182" w:rsidRDefault="007D58BB" w:rsidP="00B66182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учитесь черпать силу духа в том светлом и вечном, что создала культура;</w:t>
      </w:r>
    </w:p>
    <w:p w:rsidR="007D58BB" w:rsidRPr="00B66182" w:rsidRDefault="007D58BB" w:rsidP="00B66182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овладевайте и усовершенствуйте те знания, которые дают вам учителя;</w:t>
      </w:r>
    </w:p>
    <w:p w:rsidR="007D58BB" w:rsidRPr="00B66182" w:rsidRDefault="007D58BB" w:rsidP="00B66182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по больше читайте, интересуйтесь, узнавайте.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color w:val="000000"/>
        </w:rPr>
        <w:t>Наука прошла большой и сложный путь развития — от египетских и вавилонских памятников до атомных электростанций, лазеров и космических полетов. Человечество прошло и проходит длительный и трудный путь от незнания к знанию. Сегодня Вы должны стремиться к знаниям мы ждем от Вас новых открытий и побед в вашей учебной деятельности! Давайте подведем итоги нашей викторины.</w:t>
      </w:r>
    </w:p>
    <w:p w:rsidR="007D58BB" w:rsidRPr="00B66182" w:rsidRDefault="007D58BB" w:rsidP="00B66182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r w:rsidRPr="00B66182">
        <w:rPr>
          <w:b/>
          <w:bCs/>
          <w:color w:val="000000"/>
        </w:rPr>
        <w:t>Итог мероприятия.</w:t>
      </w:r>
    </w:p>
    <w:p w:rsidR="007D58BB" w:rsidRPr="00B66182" w:rsidRDefault="007D58BB" w:rsidP="00B66182"/>
    <w:p w:rsidR="007D58BB" w:rsidRPr="00B66182" w:rsidRDefault="007D58BB" w:rsidP="00B66182"/>
    <w:p w:rsidR="00361FD6" w:rsidRPr="00B66182" w:rsidRDefault="00361FD6" w:rsidP="00B66182"/>
    <w:sectPr w:rsidR="00361FD6" w:rsidRPr="00B66182" w:rsidSect="0095616B">
      <w:pgSz w:w="11906" w:h="16838"/>
      <w:pgMar w:top="54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0911"/>
    <w:multiLevelType w:val="multilevel"/>
    <w:tmpl w:val="285C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2C5184"/>
    <w:multiLevelType w:val="multilevel"/>
    <w:tmpl w:val="0C46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69677F"/>
    <w:multiLevelType w:val="multilevel"/>
    <w:tmpl w:val="A5E8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F2"/>
    <w:rsid w:val="00361FD6"/>
    <w:rsid w:val="003839F2"/>
    <w:rsid w:val="007D58BB"/>
    <w:rsid w:val="008A41FA"/>
    <w:rsid w:val="00B6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7084"/>
  <w15:chartTrackingRefBased/>
  <w15:docId w15:val="{D280445F-8963-4642-A35E-BAB19F82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D58BB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7D58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2</cp:revision>
  <dcterms:created xsi:type="dcterms:W3CDTF">2023-05-25T14:35:00Z</dcterms:created>
  <dcterms:modified xsi:type="dcterms:W3CDTF">2023-05-25T15:25:00Z</dcterms:modified>
</cp:coreProperties>
</file>