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85F" w:rsidRDefault="009E585F" w:rsidP="009E585F">
      <w:pPr>
        <w:shd w:val="clear" w:color="auto" w:fill="FFFFFF"/>
        <w:spacing w:after="135" w:line="360" w:lineRule="auto"/>
        <w:jc w:val="center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АУ</w:t>
      </w:r>
      <w:r w:rsidR="00223EC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ДО «Мастерская талантов «</w:t>
      </w:r>
      <w:proofErr w:type="spellStart"/>
      <w:r w:rsidR="00223EC5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Сибириус</w:t>
      </w:r>
      <w:proofErr w:type="spellEnd"/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»</w:t>
      </w:r>
    </w:p>
    <w:p w:rsidR="009E585F" w:rsidRDefault="009E585F" w:rsidP="00326F25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9E585F" w:rsidRPr="009E585F" w:rsidRDefault="009E585F" w:rsidP="00326F25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9E585F" w:rsidRDefault="009E585F" w:rsidP="009E585F">
      <w:pPr>
        <w:pStyle w:val="Default"/>
        <w:spacing w:line="360" w:lineRule="auto"/>
        <w:jc w:val="center"/>
      </w:pPr>
      <w:r>
        <w:rPr>
          <w:rFonts w:eastAsia="Times New Roman"/>
          <w:b/>
          <w:bCs/>
          <w:color w:val="333333"/>
          <w:sz w:val="28"/>
          <w:szCs w:val="28"/>
          <w:lang w:eastAsia="ru-RU"/>
        </w:rPr>
        <w:t>Сценарий мероприятия</w:t>
      </w:r>
    </w:p>
    <w:p w:rsidR="009E585F" w:rsidRDefault="009E585F" w:rsidP="009E585F">
      <w:pPr>
        <w:pStyle w:val="Default"/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«Традиции и обычаи народов России»</w:t>
      </w:r>
    </w:p>
    <w:p w:rsidR="0070777D" w:rsidRDefault="0070777D" w:rsidP="009E585F">
      <w:pPr>
        <w:pStyle w:val="Default"/>
        <w:spacing w:line="360" w:lineRule="auto"/>
        <w:jc w:val="center"/>
        <w:rPr>
          <w:sz w:val="28"/>
          <w:szCs w:val="28"/>
        </w:rPr>
      </w:pPr>
    </w:p>
    <w:p w:rsidR="009E585F" w:rsidRDefault="0070777D" w:rsidP="009E585F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4947C24D" wp14:editId="60F5ECA5">
            <wp:extent cx="5940425" cy="3336925"/>
            <wp:effectExtent l="0" t="0" r="3175" b="0"/>
            <wp:docPr id="2" name="Рисунок 2" descr="На культурное наследие народов России посмотрели в Тихвин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На культурное наследие народов России посмотрели в Тихвине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3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585F" w:rsidRDefault="009E585F" w:rsidP="00326F25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E585F" w:rsidRDefault="009E585F" w:rsidP="00326F25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E585F" w:rsidRDefault="009E585F" w:rsidP="00326F25">
      <w:pPr>
        <w:shd w:val="clear" w:color="auto" w:fill="FFFFFF"/>
        <w:spacing w:after="135" w:line="360" w:lineRule="auto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9E585F" w:rsidRDefault="009E585F" w:rsidP="009E585F">
      <w:pPr>
        <w:shd w:val="clear" w:color="auto" w:fill="FFFFFF"/>
        <w:spacing w:after="135" w:line="360" w:lineRule="auto"/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Автор :</w:t>
      </w:r>
      <w:proofErr w:type="gramEnd"/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</w:t>
      </w:r>
      <w:r w:rsidRPr="009E585F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педагог дополнительного образования</w:t>
      </w:r>
    </w:p>
    <w:p w:rsidR="009E585F" w:rsidRDefault="009E585F" w:rsidP="009E585F">
      <w:pPr>
        <w:shd w:val="clear" w:color="auto" w:fill="FFFFFF"/>
        <w:spacing w:after="135" w:line="360" w:lineRule="auto"/>
        <w:jc w:val="right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Кочергина Елена Александровна</w:t>
      </w:r>
    </w:p>
    <w:p w:rsidR="009E585F" w:rsidRDefault="009E585F" w:rsidP="009E585F">
      <w:pPr>
        <w:shd w:val="clear" w:color="auto" w:fill="FFFFFF"/>
        <w:spacing w:after="135" w:line="360" w:lineRule="auto"/>
        <w:jc w:val="right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0777D" w:rsidRDefault="0070777D" w:rsidP="0070777D">
      <w:pPr>
        <w:shd w:val="clear" w:color="auto" w:fill="FFFFFF"/>
        <w:spacing w:after="135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</w:p>
    <w:p w:rsidR="0070777D" w:rsidRDefault="0070777D" w:rsidP="0070777D">
      <w:pPr>
        <w:shd w:val="clear" w:color="auto" w:fill="FFFFFF"/>
        <w:spacing w:after="135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г.Радужный </w:t>
      </w:r>
    </w:p>
    <w:p w:rsidR="0070777D" w:rsidRPr="0070777D" w:rsidRDefault="0070777D" w:rsidP="0070777D">
      <w:pPr>
        <w:shd w:val="clear" w:color="auto" w:fill="FFFFFF"/>
        <w:spacing w:after="135" w:line="36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202</w:t>
      </w:r>
      <w:r w:rsidR="00223EC5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4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г.</w:t>
      </w:r>
    </w:p>
    <w:p w:rsidR="00B93CE3" w:rsidRPr="00B93CE3" w:rsidRDefault="00B93CE3" w:rsidP="0070777D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Цель:</w:t>
      </w:r>
    </w:p>
    <w:p w:rsidR="00901C79" w:rsidRPr="00CE6C42" w:rsidRDefault="00B93CE3" w:rsidP="00CE6C42">
      <w:pPr>
        <w:numPr>
          <w:ilvl w:val="0"/>
          <w:numId w:val="1"/>
        </w:numPr>
        <w:shd w:val="clear" w:color="auto" w:fill="FFFFFF"/>
        <w:spacing w:before="100" w:beforeAutospacing="1"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Познакомить</w:t>
      </w:r>
      <w:r w:rsidR="00901C79" w:rsidRP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r w:rsidRP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народными </w:t>
      </w:r>
      <w:r w:rsidR="00223EC5" w:rsidRP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традициями и</w:t>
      </w:r>
      <w:r w:rsidR="00CE6C42" w:rsidRP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обычаями России,</w:t>
      </w:r>
      <w:r w:rsid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CE6C42" w:rsidRP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</w:t>
      </w:r>
      <w:r w:rsidRPr="00CE6C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ать любовь и уважение к России, к своему народу; </w:t>
      </w:r>
    </w:p>
    <w:p w:rsidR="00B47AFA" w:rsidRPr="00B47AFA" w:rsidRDefault="00B47AFA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:</w:t>
      </w:r>
    </w:p>
    <w:p w:rsidR="00B47AFA" w:rsidRPr="00B47AFA" w:rsidRDefault="00F720C4" w:rsidP="00CE6C42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развитие</w:t>
      </w:r>
      <w:r w:rsidR="00B47AFA"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толерантности и инт</w:t>
      </w:r>
      <w:r w:rsidR="00A95FF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ереса к культуре других народов;</w:t>
      </w:r>
    </w:p>
    <w:p w:rsidR="00B47AFA" w:rsidRPr="0070777D" w:rsidRDefault="00F720C4" w:rsidP="00CE6C42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расширение кругозора;</w:t>
      </w:r>
    </w:p>
    <w:p w:rsidR="00901C79" w:rsidRPr="0070777D" w:rsidRDefault="00F720C4" w:rsidP="00CE6C42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</w:t>
      </w:r>
      <w:r w:rsidR="00901C79" w:rsidRPr="007077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оспитание чувства общности, дружбы и единства с людьми различных на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циональностей, живущих в России;</w:t>
      </w:r>
    </w:p>
    <w:p w:rsidR="00F720C4" w:rsidRPr="00F720C4" w:rsidRDefault="00B47AFA" w:rsidP="00CE6C42">
      <w:pPr>
        <w:numPr>
          <w:ilvl w:val="0"/>
          <w:numId w:val="3"/>
        </w:numPr>
        <w:shd w:val="clear" w:color="auto" w:fill="FFFFFF"/>
        <w:spacing w:after="0" w:line="36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77D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720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</w:t>
      </w:r>
      <w:r w:rsidR="00901C79" w:rsidRPr="007077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бъединение опыта и знаний детей для создания у них целостной кар</w:t>
      </w:r>
      <w:r w:rsidR="00F720C4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тины многонациональности России;</w:t>
      </w:r>
      <w:r w:rsidR="00901C79" w:rsidRPr="0070777D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</w:t>
      </w:r>
    </w:p>
    <w:p w:rsidR="00F720C4" w:rsidRDefault="00B93CE3" w:rsidP="00CE6C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7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Оборудование:</w:t>
      </w:r>
      <w:r w:rsidRPr="00B93C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декорации, </w:t>
      </w:r>
      <w:r w:rsidR="00F720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национальные костюмы, </w:t>
      </w:r>
      <w:r w:rsidRPr="00B93CE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музыкальное сопровождение, муль</w:t>
      </w:r>
      <w:r w:rsidR="00F720C4">
        <w:rPr>
          <w:rFonts w:ascii="Times New Roman" w:eastAsia="Times New Roman" w:hAnsi="Times New Roman" w:cs="Times New Roman"/>
          <w:sz w:val="28"/>
          <w:szCs w:val="28"/>
          <w:lang w:eastAsia="ru-RU"/>
        </w:rPr>
        <w:t>тимедийный проектор, компьютер.</w:t>
      </w:r>
    </w:p>
    <w:p w:rsidR="00B47AFA" w:rsidRPr="0070777D" w:rsidRDefault="00326F25" w:rsidP="00F720C4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0777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Ход мероприятия</w:t>
      </w:r>
    </w:p>
    <w:p w:rsidR="00326F25" w:rsidRPr="0070777D" w:rsidRDefault="00326F25" w:rsidP="0070777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7077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(На сцену выходит ученик и </w:t>
      </w:r>
      <w:r w:rsidR="00916AE8" w:rsidRPr="007077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читает </w:t>
      </w:r>
      <w:r w:rsidRPr="0070777D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стихотворение)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России дружной и большой национальностей не счесть: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Калмыки с дагестанцами, карелы, чукчи есть.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Татары и мордовцы, армяне, ингуши,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Башкиры и буряты, коряки, чуваши.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Народностей так много, что всех не перечесть,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Но главное в России – народ единый есть.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Вражде и ссорам места нет,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Кругом лишь радость и веселье.</w:t>
      </w:r>
    </w:p>
    <w:p w:rsidR="00901C79" w:rsidRPr="00B47AFA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жизнь в стране кипит, летит.</w:t>
      </w:r>
    </w:p>
    <w:p w:rsidR="00901C79" w:rsidRPr="0070777D" w:rsidRDefault="00901C79" w:rsidP="00CE6C42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Большой и пестрой каруселью.</w:t>
      </w:r>
    </w:p>
    <w:p w:rsidR="00901C79" w:rsidRPr="0070777D" w:rsidRDefault="00444DB1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326F25" w:rsidRPr="00707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Добрый день</w:t>
      </w:r>
      <w:r w:rsidRPr="0070777D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326F25" w:rsidRPr="007077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уважаемые гости нашего мероприятия. Мы рады приветствовать Вас на нашем празднике посвященном традиция и обычаям народов России.</w:t>
      </w:r>
    </w:p>
    <w:p w:rsidR="00901C79" w:rsidRPr="0070777D" w:rsidRDefault="00F720C4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         </w:t>
      </w:r>
      <w:r w:rsidR="00901C79"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У любого народа есть своя история. В народе испокон веков вырабатывался свой, самобытный нравственный уклад, своя духовная культура, </w:t>
      </w:r>
      <w:r w:rsidR="00901C79"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lastRenderedPageBreak/>
        <w:t xml:space="preserve">множество обычаев и традиций, которые проявлялись в отношении к природе, в удивительных народных ремеслах, в красоте одежды, в добрых обычаях хорошего тона и правилах приличия, в том числе в устном народном творчестве. Еще глубокой древности, когда люди не умели писать, зародилось устное народное творчество. Устное народное творчество – это всё то, что люди передавали из уст в уста на протяжении веков. Это мудрость нашего народа, которая сохранилась в сказках, легендах, былинах, пословицах, поговорках, скороговорках, загадках, присказках, частушках, прибаутках, песнях. </w:t>
      </w:r>
    </w:p>
    <w:p w:rsidR="00901C79" w:rsidRDefault="00F720C4" w:rsidP="00CE6C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901C79" w:rsidRPr="00B93CE3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Россия - страна огромных богатств, но </w:t>
      </w:r>
      <w:r w:rsidR="00901C79" w:rsidRPr="00707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самым ценным является культура</w:t>
      </w:r>
      <w:r w:rsidR="00901C79" w:rsidRPr="00B93CE3">
        <w:rPr>
          <w:rFonts w:ascii="Times New Roman" w:eastAsia="Times New Roman" w:hAnsi="Times New Roman" w:cs="Times New Roman"/>
          <w:sz w:val="28"/>
          <w:szCs w:val="28"/>
          <w:lang w:eastAsia="ru-RU"/>
        </w:rPr>
        <w:t>, ибо культура способствует взаимопониманию. А народы, которые понимают друг друга, всегда будут жить в дружбе и мире.</w:t>
      </w:r>
    </w:p>
    <w:p w:rsidR="00F720C4" w:rsidRPr="0070777D" w:rsidRDefault="00F720C4" w:rsidP="00CE6C42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02AF8" w:rsidRDefault="00B47AFA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F720C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B47AF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Когда-то мудрецы решили спрятать все тайны своих народов, чтобы не растерять их и сохранить уникальность. И договорились, что никогда не будут говорить о них вслух, а будут передавать их своим детям, чтобы те смогли передать своим. Так и случилось!»</w:t>
      </w:r>
    </w:p>
    <w:p w:rsidR="00624468" w:rsidRPr="00B47AFA" w:rsidRDefault="00F720C4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624468" w:rsidRPr="0070777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Вот и сейчас мы познакомимся с некоторыми традициями и обычаями нашего многонациональной страны.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Живут в России разные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Народы с давних пор.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Одним тайга по нраву,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Другим – степной простор.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У каждого народа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Язык свой и наряд.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И поделиться радостью,</w:t>
      </w:r>
    </w:p>
    <w:p w:rsidR="00B47AFA" w:rsidRPr="00B47AFA" w:rsidRDefault="00B47AFA" w:rsidP="00A95FF5">
      <w:pPr>
        <w:shd w:val="clear" w:color="auto" w:fill="FFFFFF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Весельем каждый рад.</w:t>
      </w:r>
    </w:p>
    <w:p w:rsidR="00624468" w:rsidRPr="0070777D" w:rsidRDefault="00F720C4" w:rsidP="00CE6C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B47AFA">
        <w:rPr>
          <w:b/>
          <w:bCs/>
          <w:sz w:val="28"/>
          <w:szCs w:val="28"/>
        </w:rPr>
        <w:t>Ведущий:</w:t>
      </w:r>
      <w:r>
        <w:rPr>
          <w:b/>
          <w:bCs/>
          <w:sz w:val="28"/>
          <w:szCs w:val="28"/>
        </w:rPr>
        <w:t xml:space="preserve"> </w:t>
      </w:r>
      <w:r w:rsidR="00624468" w:rsidRPr="0070777D">
        <w:rPr>
          <w:sz w:val="28"/>
          <w:szCs w:val="28"/>
        </w:rPr>
        <w:t>Татарский народ издревле славится своим гостеприимством, поэтому современные татары также выделяют его как традицию и обыча</w:t>
      </w:r>
      <w:r w:rsidR="007C374E" w:rsidRPr="0070777D">
        <w:rPr>
          <w:sz w:val="28"/>
          <w:szCs w:val="28"/>
        </w:rPr>
        <w:t>й, сохранившийся до наших дней.</w:t>
      </w:r>
    </w:p>
    <w:p w:rsidR="007C374E" w:rsidRDefault="00F720C4" w:rsidP="00CE6C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</w:rPr>
        <w:lastRenderedPageBreak/>
        <w:t xml:space="preserve">      </w:t>
      </w:r>
      <w:r w:rsidR="007C374E" w:rsidRPr="00F720C4">
        <w:rPr>
          <w:i/>
          <w:sz w:val="28"/>
          <w:szCs w:val="28"/>
        </w:rPr>
        <w:t xml:space="preserve">Я </w:t>
      </w:r>
      <w:r w:rsidR="00D377B9" w:rsidRPr="00F720C4">
        <w:rPr>
          <w:i/>
          <w:sz w:val="28"/>
          <w:szCs w:val="28"/>
        </w:rPr>
        <w:t>пригашаю</w:t>
      </w:r>
      <w:r w:rsidR="007C374E" w:rsidRPr="00F720C4">
        <w:rPr>
          <w:i/>
          <w:sz w:val="28"/>
          <w:szCs w:val="28"/>
        </w:rPr>
        <w:t xml:space="preserve"> на сцену хореографический коллектив, который исполнит</w:t>
      </w:r>
      <w:r w:rsidR="007C374E" w:rsidRPr="0070777D">
        <w:rPr>
          <w:sz w:val="28"/>
          <w:szCs w:val="28"/>
        </w:rPr>
        <w:t xml:space="preserve"> </w:t>
      </w:r>
      <w:r w:rsidR="007C374E" w:rsidRPr="00F720C4">
        <w:rPr>
          <w:b/>
          <w:i/>
          <w:sz w:val="28"/>
          <w:szCs w:val="28"/>
        </w:rPr>
        <w:t>Татарский народный танец «</w:t>
      </w:r>
      <w:proofErr w:type="spellStart"/>
      <w:r w:rsidR="007C374E" w:rsidRPr="00F720C4">
        <w:rPr>
          <w:b/>
          <w:i/>
          <w:sz w:val="28"/>
          <w:szCs w:val="28"/>
          <w:shd w:val="clear" w:color="auto" w:fill="FFFFFF"/>
        </w:rPr>
        <w:t>Шома</w:t>
      </w:r>
      <w:proofErr w:type="spellEnd"/>
      <w:r w:rsidR="007C374E" w:rsidRPr="00F720C4">
        <w:rPr>
          <w:b/>
          <w:i/>
          <w:sz w:val="28"/>
          <w:szCs w:val="28"/>
          <w:shd w:val="clear" w:color="auto" w:fill="FFFFFF"/>
        </w:rPr>
        <w:t xml:space="preserve"> бас».</w:t>
      </w:r>
      <w:r w:rsidR="00D377B9" w:rsidRPr="0070777D">
        <w:rPr>
          <w:sz w:val="28"/>
          <w:szCs w:val="28"/>
          <w:shd w:val="clear" w:color="auto" w:fill="FFFFFF"/>
        </w:rPr>
        <w:t xml:space="preserve"> </w:t>
      </w:r>
      <w:r w:rsidR="00223EC5" w:rsidRPr="0070777D">
        <w:rPr>
          <w:sz w:val="28"/>
          <w:szCs w:val="28"/>
          <w:shd w:val="clear" w:color="auto" w:fill="FFFFFF"/>
        </w:rPr>
        <w:t>(исполняется</w:t>
      </w:r>
      <w:r w:rsidR="00D377B9" w:rsidRPr="0070777D">
        <w:rPr>
          <w:i/>
          <w:sz w:val="28"/>
          <w:szCs w:val="28"/>
          <w:shd w:val="clear" w:color="auto" w:fill="FFFFFF"/>
        </w:rPr>
        <w:t xml:space="preserve"> танец</w:t>
      </w:r>
      <w:r w:rsidR="00D377B9" w:rsidRPr="0070777D">
        <w:rPr>
          <w:sz w:val="28"/>
          <w:szCs w:val="28"/>
          <w:shd w:val="clear" w:color="auto" w:fill="FFFFFF"/>
        </w:rPr>
        <w:t>)</w:t>
      </w:r>
    </w:p>
    <w:p w:rsidR="00F720C4" w:rsidRPr="0070777D" w:rsidRDefault="00F720C4" w:rsidP="00CE6C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  <w:shd w:val="clear" w:color="auto" w:fill="FFFFFF"/>
        </w:rPr>
      </w:pPr>
    </w:p>
    <w:p w:rsidR="00903139" w:rsidRPr="0070777D" w:rsidRDefault="00223EC5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707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23E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</w:t>
      </w:r>
      <w:r w:rsidR="00D377B9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якутской культуры х</w:t>
      </w:r>
      <w:r w:rsidR="00903139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арактерны горловое пение и исполнение музыки на национальном инструменте </w:t>
      </w:r>
      <w:proofErr w:type="spellStart"/>
      <w:r w:rsidR="00903139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>хомусе</w:t>
      </w:r>
      <w:proofErr w:type="spellEnd"/>
      <w:r w:rsidR="00903139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одном из вариантов </w:t>
      </w:r>
      <w:proofErr w:type="spellStart"/>
      <w:r w:rsidR="00903139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>загубного</w:t>
      </w:r>
      <w:proofErr w:type="spellEnd"/>
      <w:r w:rsidR="00903139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варгана.</w:t>
      </w:r>
      <w:r w:rsidR="00326F25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3139" w:rsidRPr="0070777D">
        <w:rPr>
          <w:rFonts w:ascii="Times New Roman" w:hAnsi="Times New Roman" w:cs="Times New Roman"/>
          <w:sz w:val="28"/>
          <w:szCs w:val="28"/>
        </w:rPr>
        <w:t xml:space="preserve">Так, на Алтае его называют </w:t>
      </w:r>
      <w:proofErr w:type="spellStart"/>
      <w:r w:rsidR="00903139" w:rsidRPr="0070777D">
        <w:rPr>
          <w:rFonts w:ascii="Times New Roman" w:hAnsi="Times New Roman" w:cs="Times New Roman"/>
          <w:sz w:val="28"/>
          <w:szCs w:val="28"/>
        </w:rPr>
        <w:t>Комус</w:t>
      </w:r>
      <w:proofErr w:type="spellEnd"/>
      <w:r w:rsidR="00903139" w:rsidRPr="0070777D">
        <w:rPr>
          <w:rFonts w:ascii="Times New Roman" w:hAnsi="Times New Roman" w:cs="Times New Roman"/>
          <w:sz w:val="28"/>
          <w:szCs w:val="28"/>
        </w:rPr>
        <w:t xml:space="preserve">, в Якутии — </w:t>
      </w:r>
      <w:proofErr w:type="spellStart"/>
      <w:r w:rsidR="00903139" w:rsidRPr="0070777D">
        <w:rPr>
          <w:rFonts w:ascii="Times New Roman" w:hAnsi="Times New Roman" w:cs="Times New Roman"/>
          <w:sz w:val="28"/>
          <w:szCs w:val="28"/>
        </w:rPr>
        <w:t>Хомус</w:t>
      </w:r>
      <w:proofErr w:type="spellEnd"/>
      <w:r w:rsidR="00903139" w:rsidRPr="0070777D">
        <w:rPr>
          <w:rFonts w:ascii="Times New Roman" w:hAnsi="Times New Roman" w:cs="Times New Roman"/>
          <w:sz w:val="28"/>
          <w:szCs w:val="28"/>
        </w:rPr>
        <w:t xml:space="preserve">, в Татарстане и Башкирии — </w:t>
      </w:r>
      <w:proofErr w:type="spellStart"/>
      <w:proofErr w:type="gramStart"/>
      <w:r w:rsidR="00903139" w:rsidRPr="0070777D">
        <w:rPr>
          <w:rFonts w:ascii="Times New Roman" w:hAnsi="Times New Roman" w:cs="Times New Roman"/>
          <w:sz w:val="28"/>
          <w:szCs w:val="28"/>
        </w:rPr>
        <w:t>Кубыз</w:t>
      </w:r>
      <w:proofErr w:type="spellEnd"/>
      <w:r w:rsidR="00903139" w:rsidRPr="0070777D">
        <w:rPr>
          <w:rFonts w:ascii="Times New Roman" w:hAnsi="Times New Roman" w:cs="Times New Roman"/>
          <w:sz w:val="28"/>
          <w:szCs w:val="28"/>
        </w:rPr>
        <w:t>,  бурятский</w:t>
      </w:r>
      <w:proofErr w:type="gramEnd"/>
      <w:r w:rsidR="00903139" w:rsidRPr="0070777D">
        <w:rPr>
          <w:rFonts w:ascii="Times New Roman" w:hAnsi="Times New Roman" w:cs="Times New Roman"/>
          <w:sz w:val="28"/>
          <w:szCs w:val="28"/>
        </w:rPr>
        <w:t xml:space="preserve"> варган — </w:t>
      </w:r>
      <w:proofErr w:type="spellStart"/>
      <w:r w:rsidR="00903139" w:rsidRPr="0070777D">
        <w:rPr>
          <w:rFonts w:ascii="Times New Roman" w:hAnsi="Times New Roman" w:cs="Times New Roman"/>
          <w:sz w:val="28"/>
          <w:szCs w:val="28"/>
        </w:rPr>
        <w:t>Аманхуур</w:t>
      </w:r>
      <w:proofErr w:type="spellEnd"/>
      <w:r w:rsidR="00903139" w:rsidRPr="0070777D">
        <w:rPr>
          <w:rFonts w:ascii="Times New Roman" w:hAnsi="Times New Roman" w:cs="Times New Roman"/>
          <w:sz w:val="28"/>
          <w:szCs w:val="28"/>
        </w:rPr>
        <w:t xml:space="preserve">, чукотский — </w:t>
      </w:r>
      <w:proofErr w:type="spellStart"/>
      <w:r w:rsidR="00903139" w:rsidRPr="0070777D">
        <w:rPr>
          <w:rFonts w:ascii="Times New Roman" w:hAnsi="Times New Roman" w:cs="Times New Roman"/>
          <w:sz w:val="28"/>
          <w:szCs w:val="28"/>
        </w:rPr>
        <w:t>Комыс</w:t>
      </w:r>
      <w:proofErr w:type="spellEnd"/>
      <w:r w:rsidR="00903139" w:rsidRPr="0070777D">
        <w:rPr>
          <w:rFonts w:ascii="Times New Roman" w:hAnsi="Times New Roman" w:cs="Times New Roman"/>
          <w:sz w:val="28"/>
          <w:szCs w:val="28"/>
        </w:rPr>
        <w:t> </w:t>
      </w:r>
      <w:r w:rsidR="00326F25" w:rsidRPr="0070777D">
        <w:rPr>
          <w:rFonts w:ascii="Times New Roman" w:hAnsi="Times New Roman" w:cs="Times New Roman"/>
          <w:sz w:val="28"/>
          <w:szCs w:val="28"/>
        </w:rPr>
        <w:t>.</w:t>
      </w:r>
    </w:p>
    <w:p w:rsidR="00326F25" w:rsidRPr="0070777D" w:rsidRDefault="00D377B9" w:rsidP="00CE6C42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0777D">
        <w:rPr>
          <w:sz w:val="28"/>
          <w:szCs w:val="28"/>
        </w:rPr>
        <w:t xml:space="preserve">Для вас звучит якутская мелодия на народном инструменте </w:t>
      </w:r>
      <w:proofErr w:type="spellStart"/>
      <w:r w:rsidRPr="0070777D">
        <w:rPr>
          <w:sz w:val="28"/>
          <w:szCs w:val="28"/>
        </w:rPr>
        <w:t>Хомусе</w:t>
      </w:r>
      <w:proofErr w:type="spellEnd"/>
      <w:r w:rsidRPr="0070777D">
        <w:rPr>
          <w:sz w:val="28"/>
          <w:szCs w:val="28"/>
        </w:rPr>
        <w:t xml:space="preserve"> (</w:t>
      </w:r>
      <w:proofErr w:type="spellStart"/>
      <w:r w:rsidRPr="0070777D">
        <w:rPr>
          <w:sz w:val="28"/>
          <w:szCs w:val="28"/>
        </w:rPr>
        <w:t>выргане</w:t>
      </w:r>
      <w:proofErr w:type="spellEnd"/>
      <w:r w:rsidRPr="0070777D">
        <w:rPr>
          <w:sz w:val="28"/>
          <w:szCs w:val="28"/>
        </w:rPr>
        <w:t>).</w:t>
      </w:r>
    </w:p>
    <w:p w:rsidR="00D377B9" w:rsidRPr="0070777D" w:rsidRDefault="00D377B9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BB7904" w:rsidRPr="00707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>Русский народ</w:t>
      </w:r>
      <w:r w:rsidR="00BB7904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сочинял не только красивые песни-колыбельные, водил хороводы, но еще очень любили сочинять и петь веселые частушки. Частушка – это коротенькая шуточная, плясовая, озорная песенка. В ней можно рассказать о характере человека, и даже, о каком – то событии.</w:t>
      </w:r>
    </w:p>
    <w:p w:rsidR="00BB7904" w:rsidRDefault="00BB7904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70777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В исполнении воспитанников звучат русские народные частушки.</w:t>
      </w:r>
    </w:p>
    <w:p w:rsidR="00F720C4" w:rsidRPr="0070777D" w:rsidRDefault="00F720C4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BB7904" w:rsidRPr="0070777D" w:rsidRDefault="00256539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707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B7904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>Народы Дагестана имеют удивительно богатую культуру, которая учит жить и трудиться, учит владеть древними языками, мудрыми народными профессиями, красотой родной речи мелодиями и танцами. Одной из особенностей всех народов Кавказа было и остается</w:t>
      </w:r>
      <w:r w:rsidR="00BB7904" w:rsidRPr="0070777D">
        <w:rPr>
          <w:rFonts w:ascii="Times New Roman" w:hAnsi="Times New Roman" w:cs="Times New Roman"/>
          <w:sz w:val="28"/>
          <w:szCs w:val="28"/>
        </w:rPr>
        <w:br/>
      </w:r>
      <w:r w:rsidR="00BB7904" w:rsidRPr="0070777D">
        <w:rPr>
          <w:rFonts w:ascii="Times New Roman" w:hAnsi="Times New Roman" w:cs="Times New Roman"/>
          <w:sz w:val="28"/>
          <w:szCs w:val="28"/>
          <w:shd w:val="clear" w:color="auto" w:fill="FFFFFF"/>
        </w:rPr>
        <w:t>уважительное отношение к представителям старшего поколения. </w:t>
      </w:r>
    </w:p>
    <w:p w:rsidR="00256539" w:rsidRDefault="00256539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70777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Я приглашаю на сцену </w:t>
      </w:r>
      <w:r w:rsidR="00F720C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ребят с народным танцем Кавказа</w:t>
      </w:r>
      <w:r w:rsidRPr="0070777D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- Лезгинка.</w:t>
      </w:r>
    </w:p>
    <w:p w:rsidR="00F720C4" w:rsidRPr="0070777D" w:rsidRDefault="00F720C4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:rsidR="00256539" w:rsidRPr="0070777D" w:rsidRDefault="00256539" w:rsidP="00CE6C42">
      <w:pPr>
        <w:shd w:val="clear" w:color="auto" w:fill="FFFFFF"/>
        <w:spacing w:after="0" w:line="36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Pr="0070777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70777D">
        <w:rPr>
          <w:rFonts w:ascii="Times New Roman" w:hAnsi="Times New Roman" w:cs="Times New Roman"/>
          <w:iCs/>
          <w:sz w:val="28"/>
          <w:szCs w:val="28"/>
        </w:rPr>
        <w:t>Счастлив тот человек, который знает свои корни, а значит и гордиться своим народ! Мы познаем культуру другого народа, и становимся ближе друг к другу!</w:t>
      </w:r>
    </w:p>
    <w:p w:rsidR="00256539" w:rsidRPr="0070777D" w:rsidRDefault="00256539" w:rsidP="0070777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0777D">
        <w:rPr>
          <w:iCs/>
          <w:sz w:val="28"/>
          <w:szCs w:val="28"/>
        </w:rPr>
        <w:t>Знай традиции русский народ</w:t>
      </w:r>
    </w:p>
    <w:p w:rsidR="00256539" w:rsidRPr="0070777D" w:rsidRDefault="00256539" w:rsidP="0070777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0777D">
        <w:rPr>
          <w:iCs/>
          <w:sz w:val="28"/>
          <w:szCs w:val="28"/>
        </w:rPr>
        <w:t>Свою историю вечно храни</w:t>
      </w:r>
    </w:p>
    <w:p w:rsidR="00256539" w:rsidRPr="0070777D" w:rsidRDefault="00256539" w:rsidP="0070777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70777D">
        <w:rPr>
          <w:iCs/>
          <w:sz w:val="28"/>
          <w:szCs w:val="28"/>
        </w:rPr>
        <w:t>Любовь к отчизне пусть в сердце живёт,</w:t>
      </w:r>
    </w:p>
    <w:p w:rsidR="00256539" w:rsidRPr="0070777D" w:rsidRDefault="00256539" w:rsidP="0070777D">
      <w:pPr>
        <w:pStyle w:val="a3"/>
        <w:shd w:val="clear" w:color="auto" w:fill="FFFFFF"/>
        <w:spacing w:before="0" w:beforeAutospacing="0" w:after="0" w:afterAutospacing="0" w:line="360" w:lineRule="auto"/>
        <w:jc w:val="center"/>
        <w:rPr>
          <w:iCs/>
          <w:sz w:val="28"/>
          <w:szCs w:val="28"/>
        </w:rPr>
      </w:pPr>
      <w:r w:rsidRPr="0070777D">
        <w:rPr>
          <w:iCs/>
          <w:sz w:val="28"/>
          <w:szCs w:val="28"/>
        </w:rPr>
        <w:t>Для детей своих сбереги.</w:t>
      </w:r>
    </w:p>
    <w:p w:rsidR="00256539" w:rsidRPr="0070777D" w:rsidRDefault="00256539" w:rsidP="0070777D">
      <w:pPr>
        <w:pStyle w:val="a3"/>
        <w:shd w:val="clear" w:color="auto" w:fill="FFFFFF"/>
        <w:spacing w:before="0" w:beforeAutospacing="0" w:after="0" w:afterAutospacing="0" w:line="360" w:lineRule="auto"/>
        <w:rPr>
          <w:iCs/>
          <w:sz w:val="28"/>
          <w:szCs w:val="28"/>
        </w:rPr>
      </w:pPr>
    </w:p>
    <w:p w:rsidR="00BB7904" w:rsidRPr="0070777D" w:rsidRDefault="00CB7B20" w:rsidP="0070777D">
      <w:pPr>
        <w:pStyle w:val="a3"/>
        <w:shd w:val="clear" w:color="auto" w:fill="FFFFFF"/>
        <w:spacing w:before="0" w:beforeAutospacing="0" w:after="0" w:afterAutospacing="0" w:line="360" w:lineRule="auto"/>
        <w:rPr>
          <w:b/>
          <w:bCs/>
          <w:i/>
          <w:sz w:val="28"/>
          <w:szCs w:val="28"/>
        </w:rPr>
      </w:pPr>
      <w:r>
        <w:rPr>
          <w:i/>
          <w:iCs/>
          <w:sz w:val="28"/>
          <w:szCs w:val="28"/>
        </w:rPr>
        <w:lastRenderedPageBreak/>
        <w:t xml:space="preserve">Для Вас </w:t>
      </w:r>
      <w:r w:rsidR="00223EC5">
        <w:rPr>
          <w:i/>
          <w:iCs/>
          <w:sz w:val="28"/>
          <w:szCs w:val="28"/>
        </w:rPr>
        <w:t xml:space="preserve">звучит </w:t>
      </w:r>
      <w:bookmarkStart w:id="0" w:name="_GoBack"/>
      <w:bookmarkEnd w:id="0"/>
      <w:r>
        <w:rPr>
          <w:i/>
          <w:iCs/>
          <w:sz w:val="28"/>
          <w:szCs w:val="28"/>
        </w:rPr>
        <w:t xml:space="preserve"> песня</w:t>
      </w:r>
      <w:r w:rsidR="00256539" w:rsidRPr="0070777D">
        <w:rPr>
          <w:i/>
          <w:iCs/>
          <w:sz w:val="28"/>
          <w:szCs w:val="28"/>
        </w:rPr>
        <w:t xml:space="preserve"> </w:t>
      </w:r>
      <w:r w:rsidR="009E585F" w:rsidRPr="0070777D">
        <w:rPr>
          <w:i/>
          <w:iCs/>
          <w:sz w:val="28"/>
          <w:szCs w:val="28"/>
        </w:rPr>
        <w:t>«</w:t>
      </w:r>
      <w:r w:rsidR="009E585F" w:rsidRPr="0070777D">
        <w:rPr>
          <w:i/>
          <w:sz w:val="28"/>
          <w:szCs w:val="28"/>
          <w:shd w:val="clear" w:color="auto" w:fill="FFFFFF"/>
        </w:rPr>
        <w:t xml:space="preserve">Детство – это я и ты». Автор Ю. </w:t>
      </w:r>
      <w:proofErr w:type="spellStart"/>
      <w:r w:rsidR="009E585F" w:rsidRPr="0070777D">
        <w:rPr>
          <w:i/>
          <w:sz w:val="28"/>
          <w:szCs w:val="28"/>
          <w:shd w:val="clear" w:color="auto" w:fill="FFFFFF"/>
        </w:rPr>
        <w:t>Чичков</w:t>
      </w:r>
      <w:proofErr w:type="spellEnd"/>
      <w:r w:rsidR="009E585F" w:rsidRPr="0070777D">
        <w:rPr>
          <w:i/>
          <w:sz w:val="28"/>
          <w:szCs w:val="28"/>
          <w:shd w:val="clear" w:color="auto" w:fill="FFFFFF"/>
        </w:rPr>
        <w:t xml:space="preserve"> — М. </w:t>
      </w:r>
      <w:proofErr w:type="spellStart"/>
      <w:r w:rsidR="009E585F" w:rsidRPr="0070777D">
        <w:rPr>
          <w:i/>
          <w:sz w:val="28"/>
          <w:szCs w:val="28"/>
          <w:shd w:val="clear" w:color="auto" w:fill="FFFFFF"/>
        </w:rPr>
        <w:t>Пляцковский</w:t>
      </w:r>
      <w:proofErr w:type="spellEnd"/>
      <w:r>
        <w:rPr>
          <w:i/>
          <w:sz w:val="28"/>
          <w:szCs w:val="28"/>
          <w:shd w:val="clear" w:color="auto" w:fill="FFFFFF"/>
        </w:rPr>
        <w:t xml:space="preserve"> в исполнении наших обучающихся.</w:t>
      </w:r>
    </w:p>
    <w:p w:rsidR="00D377B9" w:rsidRPr="00B47AFA" w:rsidRDefault="009E585F" w:rsidP="0070777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Ведущий:</w:t>
      </w:r>
      <w:r w:rsidR="00CB7B2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B7B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Обычаи и традиции русского народа уникальны и многообразны. Именно народный обычаи выражают душу народа, укрепляют связь поколений.</w:t>
      </w:r>
      <w:r w:rsidR="003C1C2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Храните и чтите ваши традиции, передавайте следующим поколениям путем приобщения к национальной культуре. Спасибо за внимание.</w:t>
      </w:r>
    </w:p>
    <w:p w:rsidR="00D377B9" w:rsidRPr="00B47AFA" w:rsidRDefault="00D377B9" w:rsidP="0070777D">
      <w:pPr>
        <w:shd w:val="clear" w:color="auto" w:fill="FFFFFF"/>
        <w:spacing w:after="0" w:line="36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24468" w:rsidRDefault="00624468" w:rsidP="00B93CE3"/>
    <w:p w:rsidR="00B47AFA" w:rsidRPr="00B47AFA" w:rsidRDefault="00B47AFA" w:rsidP="00A95FF5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2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Список использованной литературы</w:t>
      </w:r>
    </w:p>
    <w:p w:rsidR="00B47AFA" w:rsidRPr="00B47AFA" w:rsidRDefault="00B47AFA" w:rsidP="00A95FF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lang w:eastAsia="ru-RU"/>
        </w:rPr>
        <w:t>Афанасьев С. Праздники в школе. - М.: АСТ, 2003.</w:t>
      </w:r>
    </w:p>
    <w:p w:rsidR="00B47AFA" w:rsidRPr="00B47AFA" w:rsidRDefault="00B47AFA" w:rsidP="00A95FF5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Давыдова М.А., Агапова И.А.</w:t>
      </w:r>
      <w:r w:rsidR="003051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47AF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Праздник в семье. - М.: Ролы, 2000.</w:t>
      </w:r>
    </w:p>
    <w:p w:rsidR="00CB7B20" w:rsidRPr="003C1C2E" w:rsidRDefault="00CB7B20" w:rsidP="00CB7B20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7A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Розанова Е</w:t>
      </w:r>
      <w:r w:rsidRPr="003C1C2E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B47AFA"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Праздники в школе и дома. - М.: «</w:t>
      </w:r>
      <w:proofErr w:type="spellStart"/>
      <w:r w:rsidRPr="00B47AFA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Росмэн</w:t>
      </w:r>
      <w:proofErr w:type="spellEnd"/>
      <w:r w:rsidRPr="00B47AFA">
        <w:rPr>
          <w:rFonts w:ascii="Times New Roman" w:eastAsia="Times New Roman" w:hAnsi="Times New Roman" w:cs="Times New Roman"/>
          <w:sz w:val="28"/>
          <w:szCs w:val="28"/>
          <w:lang w:eastAsia="ru-RU"/>
        </w:rPr>
        <w:t>», 2000.</w:t>
      </w:r>
    </w:p>
    <w:p w:rsidR="00CB7B20" w:rsidRPr="003C1C2E" w:rsidRDefault="00CB7B20" w:rsidP="00CB7B20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>Шангина</w:t>
      </w:r>
      <w:proofErr w:type="spellEnd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И.И. Русский народ: Будни и </w:t>
      </w:r>
      <w:proofErr w:type="gramStart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>праздники :</w:t>
      </w:r>
      <w:proofErr w:type="gramEnd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Энциклопедия / И. И. </w:t>
      </w:r>
      <w:proofErr w:type="spellStart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>Шангина</w:t>
      </w:r>
      <w:proofErr w:type="spellEnd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- </w:t>
      </w:r>
      <w:proofErr w:type="gramStart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>СПб :</w:t>
      </w:r>
      <w:proofErr w:type="gramEnd"/>
      <w:r w:rsidRPr="003C1C2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Азбука-классика, 2003.</w:t>
      </w:r>
    </w:p>
    <w:p w:rsidR="00CB7B20" w:rsidRPr="003C1C2E" w:rsidRDefault="00223EC5" w:rsidP="00CB7B20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6" w:history="1">
        <w:r w:rsidR="00CB7B20" w:rsidRPr="003C1C2E">
          <w:rPr>
            <w:rStyle w:val="a6"/>
            <w:rFonts w:ascii="Times New Roman" w:eastAsia="Times New Roman" w:hAnsi="Times New Roman" w:cs="Times New Roman"/>
            <w:color w:val="auto"/>
            <w:sz w:val="28"/>
            <w:szCs w:val="28"/>
            <w:lang w:eastAsia="ru-RU"/>
          </w:rPr>
          <w:t>https://weproject.media/articles/detail/8-traditsiy-tatarskogo-naroda-kotorye-soblyudayutsya-po-sey-den-/</w:t>
        </w:r>
      </w:hyperlink>
    </w:p>
    <w:p w:rsidR="00CB7B20" w:rsidRPr="00B47AFA" w:rsidRDefault="00CB7B20" w:rsidP="00CB7B20">
      <w:pPr>
        <w:numPr>
          <w:ilvl w:val="0"/>
          <w:numId w:val="2"/>
        </w:numPr>
        <w:shd w:val="clear" w:color="auto" w:fill="FFFFFF"/>
        <w:spacing w:before="100" w:beforeAutospacing="1"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C1C2E">
        <w:rPr>
          <w:rFonts w:ascii="Times New Roman" w:eastAsia="Times New Roman" w:hAnsi="Times New Roman" w:cs="Times New Roman"/>
          <w:sz w:val="28"/>
          <w:szCs w:val="28"/>
          <w:lang w:eastAsia="ru-RU"/>
        </w:rPr>
        <w:t>https://russia.travel/journals/342696/</w:t>
      </w:r>
    </w:p>
    <w:p w:rsidR="00B47AFA" w:rsidRPr="00B93CE3" w:rsidRDefault="00B47AFA" w:rsidP="00B93CE3"/>
    <w:sectPr w:rsidR="00B47AFA" w:rsidRPr="00B93CE3" w:rsidSect="0070777D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1A7FEC"/>
    <w:multiLevelType w:val="multilevel"/>
    <w:tmpl w:val="8BBAC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4932FD1"/>
    <w:multiLevelType w:val="multilevel"/>
    <w:tmpl w:val="388EF0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8A63E00"/>
    <w:multiLevelType w:val="multilevel"/>
    <w:tmpl w:val="B36CE8D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636B"/>
    <w:rsid w:val="00223EC5"/>
    <w:rsid w:val="00256539"/>
    <w:rsid w:val="0030512A"/>
    <w:rsid w:val="00326F25"/>
    <w:rsid w:val="003C1C2E"/>
    <w:rsid w:val="00444DB1"/>
    <w:rsid w:val="004654BF"/>
    <w:rsid w:val="00602AF8"/>
    <w:rsid w:val="00624468"/>
    <w:rsid w:val="0070777D"/>
    <w:rsid w:val="007C374E"/>
    <w:rsid w:val="008849DE"/>
    <w:rsid w:val="00901C79"/>
    <w:rsid w:val="00903139"/>
    <w:rsid w:val="00916AE8"/>
    <w:rsid w:val="009E585F"/>
    <w:rsid w:val="00A95FF5"/>
    <w:rsid w:val="00B47AFA"/>
    <w:rsid w:val="00B93CE3"/>
    <w:rsid w:val="00BB7904"/>
    <w:rsid w:val="00BD636B"/>
    <w:rsid w:val="00CB7B20"/>
    <w:rsid w:val="00CE6C42"/>
    <w:rsid w:val="00D377B9"/>
    <w:rsid w:val="00F720C4"/>
    <w:rsid w:val="00FD6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15BFE"/>
  <w15:chartTrackingRefBased/>
  <w15:docId w15:val="{425CFD62-6608-43CF-BA6C-6EB0D4B12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62446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link w:val="40"/>
    <w:uiPriority w:val="9"/>
    <w:qFormat/>
    <w:rsid w:val="00B93CE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3C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93CE3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B93CE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B93CE3"/>
    <w:rPr>
      <w:i/>
      <w:iCs/>
    </w:rPr>
  </w:style>
  <w:style w:type="character" w:styleId="a6">
    <w:name w:val="Hyperlink"/>
    <w:basedOn w:val="a0"/>
    <w:uiPriority w:val="99"/>
    <w:unhideWhenUsed/>
    <w:rsid w:val="00B47AFA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B47AF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62446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Default">
    <w:name w:val="Default"/>
    <w:rsid w:val="009E58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6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5536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034941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578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61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43241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145480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029288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70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1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4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067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01169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407808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203220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7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446445">
          <w:blockQuote w:val="1"/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6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1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4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eproject.media/articles/detail/8-traditsiy-tatarskogo-naroda-kotorye-soblyudayutsya-po-sey-den-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802</Words>
  <Characters>4577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КВАНТОРИУМ РАДУЖНЫЙ</dc:creator>
  <cp:keywords/>
  <dc:description/>
  <cp:lastModifiedBy>Администратор</cp:lastModifiedBy>
  <cp:revision>2</cp:revision>
  <dcterms:created xsi:type="dcterms:W3CDTF">2024-03-12T09:20:00Z</dcterms:created>
  <dcterms:modified xsi:type="dcterms:W3CDTF">2024-03-12T09:20:00Z</dcterms:modified>
</cp:coreProperties>
</file>