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2E62" w:rsidRPr="00552E62" w:rsidRDefault="00552E62" w:rsidP="00552E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  <w:lang w:eastAsia="ru-RU"/>
        </w:rPr>
        <w:t>Конспект занятия по экологии в подготовительной группе. «Вода — это жизнь, бесценный дар, богатство страны».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Цель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формировать основы </w:t>
      </w:r>
      <w:r w:rsidRPr="00552E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экологического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мировоззрения и природоохранного сознания, ответственного отношения к окружающей среде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(воде)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у детей. Ведь </w:t>
      </w:r>
      <w:r w:rsidRPr="00552E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вода – это богатство нашей страны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залог здоровья и людей, и животных, и растений. Вырабатывать навыки грамотного и безопасного поведения в природе. Учить детей при помощи изо творчества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(плакаты, рисунки)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доносить проблему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«Об охране источников чистой воды»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до других людей. Способствовать всестороннему развитию ребёнка.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Задачи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дать детям представление о планете Земля, познакомить с глобусом. Уточнить знания детей о роли воды в </w:t>
      </w:r>
      <w:r w:rsidRPr="00552E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жизни человека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Дать детям представление о том, какое большое значение имеют родники и другие источники чистой воды для всего живого на земле. Познакомить детей с традиционно добрым отношением людей к родникам. Научить понимать, что чистая </w:t>
      </w:r>
      <w:r w:rsidRPr="00552E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вода – это бесценный дар природы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который нужно бережно сохранять. Закрепить знания детей о том, как беречь водопроводную воду. Развивать логическое мышление, связную речь, творческие способности детей. Упражнять детей в умении изменять силу голоса, темп речи, в отчётливом произнесении слов со звуком [ Р ]. Воспитывать бережное отношение к чистоте воды, </w:t>
      </w:r>
      <w:r w:rsidRPr="00552E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экологическую культуру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Актуальность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 наши дни, когда мир находится на грани </w:t>
      </w:r>
      <w:r w:rsidRPr="00552E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экологической катастрофы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проблема охраны окружающей среды (воды, как никогда, является одной из актуальнейших проблем современности. Потому что запасы воды иссякают из-за нерационального использования её человеком. Чтобы сохранить природу на планете, нужны образованные люди. От них будет зависеть её судьба. И первые основы </w:t>
      </w:r>
      <w:r w:rsidRPr="00552E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экологической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культуры должны закладываться нами - педагогами. Поэтому одной из основных задач воспитания и образования детей является формирование эк. культуры и природоохранного сознания. «Природа для нас – кладовая солнца с великими сокровищами… и охранять природу значит охранять Родину»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(М. М. Пришвин)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Будем же изучать родную природу, учиться у неё и охранять.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Краткая аннотация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 данном </w:t>
      </w:r>
      <w:r w:rsidRPr="00552E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конспекте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я использую материал по познавательному развитию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рассказ о родниках и чистой воде, охране воды в природе; по ознакомлению с худ. 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литературой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слушание стихотворения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«Земля - наш дом родной»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«Родники»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Бунин; </w:t>
      </w:r>
      <w:proofErr w:type="spellStart"/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spellEnd"/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/и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«Ручейки – озеро»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; игровые </w:t>
      </w:r>
      <w:proofErr w:type="spellStart"/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приё</w:t>
      </w:r>
      <w:proofErr w:type="spellEnd"/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мы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приход сказочного персонажа Степашки с играми; развитие творчества детей – рисование плакатов.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Материал к </w:t>
      </w:r>
      <w:r w:rsidRPr="00552E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занятию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Глобус; картинка с изображением </w:t>
      </w:r>
      <w:r w:rsidRPr="00552E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завода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сливающего грязную воду, мусора в воде и на берегу; картинки с изображением озёр, рек и родников; кукла зайчонок; карточки с загадками; альбомные листы на каждого ребёнка, карандаши, фломастеры.</w:t>
      </w:r>
    </w:p>
    <w:p w:rsidR="00552E62" w:rsidRPr="00552E62" w:rsidRDefault="00552E62" w:rsidP="00552E62">
      <w:pPr>
        <w:shd w:val="clear" w:color="auto" w:fill="FFFFFF"/>
        <w:spacing w:before="300" w:after="300" w:line="288" w:lineRule="atLeast"/>
        <w:outlineLvl w:val="1"/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83A629"/>
          <w:sz w:val="28"/>
          <w:szCs w:val="28"/>
          <w:lang w:eastAsia="ru-RU"/>
        </w:rPr>
        <w:t>Ход занятия: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I. Звучит тихая музыка.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Воспитатель читает стихотворение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Наш дом родной, наш общий дом-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Земля, где мы с тобой живём!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Чудес нам всех не перечесть,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Одно у них названье есть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Леса, и горы, и моря-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Всё называется Земля!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если в космос ты взлетишь,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 из окна ракеты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Увидишь шар наш голубой,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Любимую планету!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Знакомство с глобусом.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показывает глобус.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-Вот такой наша планета Земля выглядит из космоса. Это модель нашей Земли, только уменьшенная во много раз.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-Кто знает, как называется эта модель?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(глобус)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Посмотрите на глобус. То, что обозначено голубым цветом, - это океаны и моря. В них очень много воды, но она солёная и не годится для питья. Ребята, а есть ещё реки и озёра. Многие озёра настолько чистые, в них бьют подземные родники, что из них можно пить воду. 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Например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в республике Хакасия есть такое заповедное озеро Иткуль. А также есть озеро Байкал, которое находится на границе с республикой Бурятия.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(Сибирский Федеральный Округ.)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как вы думаете, зачем нужна </w:t>
      </w:r>
      <w:r w:rsidRPr="00552E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вода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(Чтобы жить, купаться, умываться, пить, готовить еду, стирать и т. д.)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а вы знаете, откуда берётся </w:t>
      </w:r>
      <w:hyperlink r:id="rId5" w:tooltip="Вода. Все материалы по теме воды" w:history="1">
        <w:r w:rsidRPr="00552E62">
          <w:rPr>
            <w:rFonts w:ascii="Times New Roman" w:eastAsia="Times New Roman" w:hAnsi="Times New Roman" w:cs="Times New Roman"/>
            <w:b/>
            <w:bCs/>
            <w:color w:val="0088BB"/>
            <w:sz w:val="28"/>
            <w:szCs w:val="28"/>
            <w:lang w:eastAsia="ru-RU"/>
          </w:rPr>
          <w:t>вода в реках и озёрах</w:t>
        </w:r>
      </w:hyperlink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?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-Многие реки и озёра, даже очень большие, в начале своего пути образуются слиянием небольших ручейков, которые вытекают из родников. Немало ручьев стекает в озёра.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Любит и </w:t>
      </w:r>
      <w:proofErr w:type="spellStart"/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бережё</w:t>
      </w:r>
      <w:proofErr w:type="spellEnd"/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 родники наш народ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обкладывает их камнями, ограждает, делает над ними навесы. На ухоженном роднике всегда есть 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кружка, которую оставила чья-то бескорыстная рука для всех и каждого. Пейте, люди добрые, кристально чистую воду, пейте на здоровье. - Ребята, а кто из вас пил воду из родника?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 как говорят о чистой воде?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(Прозрачная, хрустальная.)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-У И. А Бунина есть стихотворение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«родник»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Послушайте его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глуши лесной, в глуши зелёной,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Всегда тенистой и сырой,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крутом овраге под горой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Бьёт из камней родник </w:t>
      </w:r>
      <w:proofErr w:type="spellStart"/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студё</w:t>
      </w:r>
      <w:proofErr w:type="spellEnd"/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ный</w:t>
      </w:r>
      <w:proofErr w:type="spellEnd"/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Кипит, играет и спешит,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Крутясь хрустальными клубами,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под ветвистыми дубами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Стеклом расплавленным бежит.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 вы знаете, для чего нужны родники зверям и птицам?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(Для водопоя)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-Воспитатель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Необходимо следить, чтобы родники были чистыми, чтобы </w:t>
      </w:r>
      <w:r w:rsidRPr="00552E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вода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из них свободно текла в ручьи. Необходимо беречь их от тех, кто не щадит ни красоту, ни чистоту природы.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Родник - </w:t>
      </w:r>
      <w:r w:rsidRPr="00552E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бесценный дар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Если родник засорился, надо срочно расчистить его, тогда наши реки и озёра будут полноводными.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 теперь я предлагаю поиграть в подвижную игру.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П. Игра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</w:t>
      </w:r>
      <w:proofErr w:type="spellStart"/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Ручейки-озеро</w:t>
      </w:r>
      <w:proofErr w:type="spellEnd"/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»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 строятся друг за другом по 5-6 человек, руки кладут на пояс впереди стоящему - это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«ручейки»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По сигналу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«ручейки бегут»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дети произвольно бегут каждый в своей колонне друг за другом. Все колонны бегают, не мешая одна другой. 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 сигналу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«Озеро!»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каждая команда, взявшись за руки, образует круг -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«озеро»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II. Встреча со Степашкой.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Раздаётся стук. Появляется игровой персонаж-Зайчонок. Он грязный, плачет.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кто это к нам пришёл, такой грязный, такой несчастный?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 вы думаете, что с ним могло случиться, почему он такой грязный?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lastRenderedPageBreak/>
        <w:t>Степашка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Я шёл к вам в гости, хотел поиграть, мимо речки, солнышко пригрело, я решил искупаться в речке. Искупался и вышел из воды таким грязным. Ребята, может, вы знаете, что со мной случилось?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Степашка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Ой, я вспомнил! На берегу реки я видел длинную трубу, которая тянулась от </w:t>
      </w:r>
      <w:r w:rsidRPr="00552E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завода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Из неё текла чёрная </w:t>
      </w:r>
      <w:r w:rsidRPr="00552E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вода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Вот такая!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(Показывает картинку.)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А ещё там, в воде и на берегу, валялось много бутылок, пакетов с мусором, фантиков из-под конфет, кожура от бананов и мандарин. И так мне стало плохо и неприятно.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 вы думаете, кто так мог поступить?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-Что необходимо сделать, чтобы наши речки были чистыми?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Дети жалеют Степашку. Воспитатель предлагает ему умыться.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-Степашка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какая чистая </w:t>
      </w:r>
      <w:r w:rsidRPr="00552E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вода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течёт у вас из крана! Мало чистой воды на Земле, поэтому воду надо беречь.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-Как вы думаете, что мы можем сделать, чтобы чистой воды стало больше?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(Напрасно не лить, закрывать краны)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-Правильно ребята. Но сегодня я к вам пришёл, чтобы поиграть. Я буду говорить слова и показывать движения, а вы будете за мной повторять. Дети встают в круг.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Скороговорка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«Ехал Грека через реку,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изображают, как гребут вёслами на лодке)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Видит Грека, в реке рак.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(Повороты туловища и головы вправо- влево)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Сунул Грека руку в реку,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(Наклоны туловища вперёд)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Рак за руку Греку цап!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(Воспитатель ловит детей за руку)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-Молодцы ребята, у вас так хорошо получается. А вы умеете отгадывать загадки? 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Тогда слушайте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морях и реках обитает,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часто по небу летает.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как наскучит ей летать,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землю падает опять.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</w:t>
      </w:r>
      <w:r w:rsidRPr="00552E6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Вода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.)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Чуть дрожит на ветерке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Лента на просторе,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Узкий кончик в роднике,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широкий в море.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(Река)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без рук, он без ног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земли пробиться смог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Нас он летом, в самый зной,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Ледяной поит водой.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(Родник)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Посреди поля лежит зеркало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Стекло голубое, а рама зелёная.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(Озеро.)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море, не земля, корабли не плавают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 лягушки квакают.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Ходить нельзя, можно увязнуть.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(Болото)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Степашка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Молодцы ребята, вы такие умные. А теперь давайте немножко разомнёмся.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Физ. 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минутка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болотце на пути, как его нам перейти.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(дети ходят по кругу)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кочки на кочку, прыг да скок,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Веселей скачи дружок.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(Прыжки на двух ногах, с продвижением вперёд)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Степашка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 Ребята, как у вас хорошо, весело и интересно. Но мне уже пора домой, 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меня ждут мои друзья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Филя и </w:t>
      </w:r>
      <w:proofErr w:type="spellStart"/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Хрюша</w:t>
      </w:r>
      <w:proofErr w:type="spellEnd"/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До свидания.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Степашка уходит.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III. Итог </w:t>
      </w:r>
      <w:r w:rsidRPr="00552E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занятия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:</w:t>
      </w:r>
    </w:p>
    <w:p w:rsidR="00552E62" w:rsidRPr="00552E62" w:rsidRDefault="00552E62" w:rsidP="00552E62">
      <w:pPr>
        <w:shd w:val="clear" w:color="auto" w:fill="FFFFFF"/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Воспитатель предлагает детям пройти за столы. Напоминает им о госте, как ему было плохо от грязной воды.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-Ребята, как вы думаете, что нужно делать, чтобы со Степашкой больше такого не случалось?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(Ответы детей)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Правильно, надо охранять чистоту воды и их берегов, 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не загрязнять их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не бросать в реки мусор, не мыть машины и велосипеды в них. После пикника 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собирать мусор в пакеты и увозить с собой. Ведь </w:t>
      </w:r>
      <w:r w:rsidRPr="00552E6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вода - это богатство нашей страны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и залог здоровья и людей, и животных и растений.</w:t>
      </w:r>
    </w:p>
    <w:p w:rsidR="00552E62" w:rsidRPr="00552E62" w:rsidRDefault="00552E62" w:rsidP="00552E62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Ребята, у вас на столах лежат альбомные листы бумаги, карандаши и фломастеры, 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  <w:lang w:eastAsia="ru-RU"/>
        </w:rPr>
        <w:t>давайте нарисуем небольшие плакаты на тему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 </w:t>
      </w:r>
      <w:r w:rsidRPr="00552E6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  <w:lang w:eastAsia="ru-RU"/>
        </w:rPr>
        <w:t>«Мы реки и озёра в обиду не дадим»</w:t>
      </w:r>
      <w:r w:rsidRPr="00552E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потом мы с вами, когда пойдём домой, развешаем плакаты на подъезды наших домов, чтобы все люди знали, что надо беречь воду.</w:t>
      </w:r>
    </w:p>
    <w:p w:rsidR="0003010B" w:rsidRPr="00552E62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552E62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DB70CC"/>
    <w:multiLevelType w:val="multilevel"/>
    <w:tmpl w:val="1DD03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552E62"/>
    <w:rsid w:val="0003010B"/>
    <w:rsid w:val="0009710B"/>
    <w:rsid w:val="003C1A6E"/>
    <w:rsid w:val="00552E62"/>
    <w:rsid w:val="005813CE"/>
    <w:rsid w:val="006E31D1"/>
    <w:rsid w:val="007329C3"/>
    <w:rsid w:val="008573C8"/>
    <w:rsid w:val="008F185B"/>
    <w:rsid w:val="009D2FC5"/>
    <w:rsid w:val="00B1590B"/>
    <w:rsid w:val="00BB3DDB"/>
    <w:rsid w:val="00C508DB"/>
    <w:rsid w:val="00CC056E"/>
    <w:rsid w:val="00D86031"/>
    <w:rsid w:val="00DA6290"/>
    <w:rsid w:val="00E11BE7"/>
    <w:rsid w:val="00E65907"/>
    <w:rsid w:val="00ED69F1"/>
    <w:rsid w:val="00FA4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2">
    <w:name w:val="heading 2"/>
    <w:basedOn w:val="a"/>
    <w:link w:val="20"/>
    <w:uiPriority w:val="9"/>
    <w:qFormat/>
    <w:rsid w:val="00552E6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2E6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headline">
    <w:name w:val="headline"/>
    <w:basedOn w:val="a"/>
    <w:rsid w:val="00552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552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2E62"/>
    <w:rPr>
      <w:b/>
      <w:bCs/>
    </w:rPr>
  </w:style>
  <w:style w:type="character" w:styleId="a5">
    <w:name w:val="Hyperlink"/>
    <w:basedOn w:val="a0"/>
    <w:uiPriority w:val="99"/>
    <w:semiHidden/>
    <w:unhideWhenUsed/>
    <w:rsid w:val="00552E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10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tema-vod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1326</Words>
  <Characters>7559</Characters>
  <Application>Microsoft Office Word</Application>
  <DocSecurity>0</DocSecurity>
  <Lines>62</Lines>
  <Paragraphs>17</Paragraphs>
  <ScaleCrop>false</ScaleCrop>
  <Company>HP</Company>
  <LinksUpToDate>false</LinksUpToDate>
  <CharactersWithSpaces>8868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2024-03-13T14:51:00Z</dcterms:created>
  <dcterms:modified xsi:type="dcterms:W3CDTF">2024-03-13T14:51:00Z</dcterms:modified>
</cp:coreProperties>
</file>