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Социальные </w:t>
      </w:r>
      <w:proofErr w:type="gramStart"/>
      <w:r w:rsidRPr="00FD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нормы  и</w:t>
      </w:r>
      <w:proofErr w:type="gramEnd"/>
      <w:r w:rsidRPr="00FD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ценности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1 ВАРИАНТ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1.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Соотнеси понятия и определения: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5"/>
        <w:gridCol w:w="1920"/>
      </w:tblGrid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Привычка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Человек, который имеет правовую связь с определённым государством, подчиняется его законам и обладает определёнными правами и обязанностями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Этикет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Повторение определённых действий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Гражданин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Система правил поведения, принятая в определённых социальных кругах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Мораль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Чувство любви к Родине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Патриотизм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Правила поведения, принятые в обществе</w:t>
            </w:r>
          </w:p>
        </w:tc>
      </w:tr>
    </w:tbl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2.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Соотнеси виды правил (норм) и соответствующие им примеры: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Предписывающие             А. Приходить в школу за 15 минут до урока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Запрещающие                  Б. Переходить дорогу на зелёный свет светофора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          В. Ехать на красный свет светофора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          Г. Курить в общественных местах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          Д. Приносить в школу взрывоопасные предметы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3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Напиши определение понятия «нравственность»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4.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Соотнеси правильно нравственные понятия и моральные суждения: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tbl>
      <w:tblPr>
        <w:tblpPr w:leftFromText="36" w:rightFromText="36" w:vertAnchor="text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1989"/>
      </w:tblGrid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1.Понятие о нормах нравственного поведения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А.Достоинство</w:t>
            </w:r>
            <w:proofErr w:type="spellEnd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честь человека – в ответственности за свои поступки. (К.Д. Ушинский)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2.Понятие о личных нравственных качествах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Б.Береги</w:t>
            </w:r>
            <w:proofErr w:type="spellEnd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честь смолоду (Народная мудрость)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3.Понятие о принципах морали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В.Чего</w:t>
            </w:r>
            <w:proofErr w:type="spellEnd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другом не любишь, того и сам не делай. </w:t>
            </w:r>
            <w:proofErr w:type="gramStart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Китайский</w:t>
            </w:r>
            <w:proofErr w:type="gramEnd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мудрец Конфуций)</w:t>
            </w:r>
          </w:p>
        </w:tc>
      </w:tr>
    </w:tbl>
    <w:p w:rsidR="00FD4543" w:rsidRPr="00FD4543" w:rsidRDefault="00FD4543" w:rsidP="00FD4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br/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5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К общечеловеческим нравственным ценностям относят: добро, честь,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справедливость.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Запиши еще 3 наиболее значимые, на твой взгляд, нравственные категории.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6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С каким мнением ты согласен?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А) Если человек имеет чувство собственного достоинства, он умеет ценить других и выражать это словами и делами.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Б) Если человек имеет чувство собственного достоинства, он хорошо думает и говорит о себе.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1. Только А)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Только Б)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 А) и Б)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4. Ни с одним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7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Выбери из приведённого перечня признаки права: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А) формальная определённость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Б) доступность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В) системность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Г) оформление в письменном виде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Д) выполняемость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8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 Рассмотри диаграмму: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323840" cy="2929255"/>
            <wp:effectExtent l="0" t="0" r="0" b="4445"/>
            <wp:docPr id="2" name="Рисунок 2" descr="image%28661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%28661%2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Сделай вывод о предпочтениях жителей города N. Какие ценности важны для тебя? Поясни.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2 ВАРИАНТ</w:t>
      </w:r>
      <w:bookmarkStart w:id="0" w:name="_GoBack"/>
      <w:bookmarkEnd w:id="0"/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1.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Соотнеси понятия и определения: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9"/>
        <w:gridCol w:w="2185"/>
      </w:tblGrid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Обычай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Мера воздействия (реакция) на определённый поступок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Санкция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Система взглядов, провозглашающая высшей ценностью самого человека, его жизнь и право на свободное развитие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Гуманизм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Коллективная привычка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Гражданственность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Совокупность норм, обязательных для всех, установленных государством и защищаемых </w:t>
            </w: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мерами государственного принуждения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Право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Осознание человеком себя, как гражданина страны, его готовность активно участвовать в делах общества и государства</w:t>
            </w:r>
          </w:p>
        </w:tc>
      </w:tr>
    </w:tbl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2.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Соотнеси виды правил (норм) и соответствующие им примеры: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1. Формальные              А. Получить паспорт в 14 лет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Неформальные          Б. Во время еды держать нож в правой руке, а вилку в левой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В. Уступать место старшим в автобусе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Г. Делать утром зарядку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Д. Исполнение гимна и поднятие флага РФ по понедельникам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                                       перед уроками в школе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br/>
      </w: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3.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Напиши определение понятия «нравственность»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4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Соотнеси правильно нравственные понятия и моральные суждения: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tbl>
      <w:tblPr>
        <w:tblpPr w:leftFromText="36" w:rightFromText="36" w:vertAnchor="text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2291"/>
      </w:tblGrid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1.Понятие о нормах нравственного поведения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Требуя вежливости от других – будь вежлив сам. (А. С. Пушкин)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2.Понятие о личных нравственных качествах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Для того, чтобы научиться говорить правду людям, надо научиться говорить её самому себе. (Л. Н. Толстой)</w:t>
            </w:r>
          </w:p>
        </w:tc>
      </w:tr>
      <w:tr w:rsidR="00FD4543" w:rsidRPr="00FD4543" w:rsidTr="00FD4543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3.Понятие о принципах морали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4543" w:rsidRPr="00FD4543" w:rsidRDefault="00FD4543" w:rsidP="00FD4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Неуважение к предкам - есть первый признак </w:t>
            </w:r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безнравственности. </w:t>
            </w:r>
            <w:proofErr w:type="gramStart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А.С.</w:t>
            </w:r>
            <w:proofErr w:type="gramEnd"/>
            <w:r w:rsidRPr="00FD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Пушкин)</w:t>
            </w:r>
          </w:p>
        </w:tc>
      </w:tr>
    </w:tbl>
    <w:p w:rsidR="00FD4543" w:rsidRPr="00FD4543" w:rsidRDefault="00FD4543" w:rsidP="00FD4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br/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5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К общечеловеческим нравственным ценностям относят: долг, совесть,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милосердие.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Запиши еще 3 наиболее значимые, на твой взгляд, нравственные категории.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6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С каким мнением ты согласен?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А) Самоконтроль - это умение думать, прежде чем говорить или делать что-нибудь.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Б) Самоконтроль - это ответственность за свои слова и действия.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1. Только А)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Только Б)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 А) и Б)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4. Ни с одним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Задание 7</w:t>
      </w: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Выбери из приведённого перечня признаки права: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А) ограниченность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Б) нормативность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В) государственное обеспечение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Г) сложность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543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Д) общеобязательность</w:t>
      </w:r>
    </w:p>
    <w:p w:rsidR="00FD4543" w:rsidRPr="00FD4543" w:rsidRDefault="00FD4543" w:rsidP="00FD454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sectPr w:rsidR="00FD4543" w:rsidRPr="00FD4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EEE"/>
    <w:rsid w:val="005320E7"/>
    <w:rsid w:val="005E3EEE"/>
    <w:rsid w:val="00FD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987BA-7A8A-4E6A-A7C3-442E1704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3</cp:revision>
  <dcterms:created xsi:type="dcterms:W3CDTF">2024-04-05T05:30:00Z</dcterms:created>
  <dcterms:modified xsi:type="dcterms:W3CDTF">2024-04-05T05:32:00Z</dcterms:modified>
</cp:coreProperties>
</file>