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D38" w:rsidRPr="00673494" w:rsidRDefault="00A71D38">
      <w:pPr>
        <w:rPr>
          <w:b/>
          <w:bCs/>
          <w:sz w:val="28"/>
          <w:szCs w:val="28"/>
        </w:rPr>
      </w:pPr>
    </w:p>
    <w:p w:rsidR="00C41FA1" w:rsidRPr="00C41FA1" w:rsidRDefault="00C41FA1" w:rsidP="00C41FA1">
      <w:pPr>
        <w:shd w:val="clear" w:color="auto" w:fill="FFFFFF"/>
        <w:spacing w:before="282" w:after="141" w:line="407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  <w:t>Тема</w:t>
      </w:r>
      <w:r w:rsidRPr="00C41FA1">
        <w:rPr>
          <w:rFonts w:ascii="Times New Roman" w:eastAsia="Times New Roman" w:hAnsi="Times New Roman" w:cs="Times New Roman"/>
          <w:color w:val="199043"/>
          <w:kern w:val="36"/>
          <w:sz w:val="24"/>
          <w:szCs w:val="24"/>
          <w:lang w:eastAsia="ru-RU"/>
        </w:rPr>
        <w:t xml:space="preserve"> "Большое космическое путешествие"</w:t>
      </w:r>
    </w:p>
    <w:p w:rsidR="00C41FA1" w:rsidRPr="00C41FA1" w:rsidRDefault="00C41FA1" w:rsidP="00C41FA1">
      <w:pPr>
        <w:spacing w:before="282" w:after="28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знакомство с Солнечной системой, развитие понятийного аппарата мышления, речи, воображения, внимания, памяти, тонкой моторики руки.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41F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Материалы и оборудование:</w:t>
      </w: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плакат с нарисованными (или наклеенными) планетами солнечной системы, карточки «Разрезные картинки», краски, кисточки, карточки с лабиринтами, цветные карандаши, листы белой бумаги по количеству детей; колобки с эмоциями.</w:t>
      </w:r>
      <w:proofErr w:type="gramEnd"/>
    </w:p>
    <w:p w:rsidR="00C41FA1" w:rsidRPr="00C41FA1" w:rsidRDefault="00C41FA1" w:rsidP="00C41FA1">
      <w:pPr>
        <w:shd w:val="clear" w:color="auto" w:fill="FFFFFF"/>
        <w:spacing w:after="14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занятия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I</w:t>
      </w: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Пальчиковые игры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Пальчиковые игры: «Разбудим пальцы», «Пилим», Меняем местами», «Накормим мизинчик». </w:t>
      </w:r>
      <w:proofErr w:type="spellStart"/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Кинезиологические</w:t>
      </w:r>
      <w:proofErr w:type="spellEnd"/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упражнения «Ухо-нос», «Лезгинка», «Колечки».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II</w:t>
      </w: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. Игра «Большое космическое путешествие»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Детям сообщается, что сегодня они отправятся полетать вокруг планет Солнечной системы (показ плаката). Дается объяснение понятия «Солнечная система».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Для того чтобы полететь, нам нужен космический корабль. Скажите, из чего его можно сделать? (ответы детей: из </w:t>
      </w:r>
      <w:proofErr w:type="spellStart"/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банкеток</w:t>
      </w:r>
      <w:proofErr w:type="spellEnd"/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стульев и т.д.)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строят корабль, затем по считалочке выбирают капитана корабля.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Капитан корабля дает команды: «Занять места!», «Пристегнуть ремни!»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запуске корабля дети издают мычание, короткие выдохи (элементы дыхательной гимнастики).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 xml:space="preserve">1 остановка. «Помощь </w:t>
      </w:r>
      <w:proofErr w:type="spellStart"/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венерианцам</w:t>
      </w:r>
      <w:proofErr w:type="spellEnd"/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»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Поступила просьба о помощи  с планеты Венера. Исчезли все цветы. Чтобы они появились вновь, нужно сложить их изображения.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Всем детям раздаются разрезные картинки с изображениями различных цветов.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</w:t>
      </w: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сложить изображения как можно быстрее.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2 остановка. Остров волшебников планеты Сатурн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Задание: </w:t>
      </w: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заштриховать рисунки (это могут быть различные фантастические овощи, геометрические фигуры с заранее нанесенным образцом штриховки)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3 остановка. Лабиринты Марса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Задание:</w:t>
      </w: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постараться как можно быстрее выбраться из лабиринтов</w:t>
      </w:r>
    </w:p>
    <w:p w:rsidR="00C41FA1" w:rsidRPr="00C41FA1" w:rsidRDefault="00C41FA1" w:rsidP="00C41FA1">
      <w:pPr>
        <w:shd w:val="clear" w:color="auto" w:fill="FFFFFF"/>
        <w:spacing w:after="14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41FA1" w:rsidRPr="00C41FA1" w:rsidRDefault="00C41FA1" w:rsidP="00C41FA1">
      <w:pPr>
        <w:shd w:val="clear" w:color="auto" w:fill="FFFFFF"/>
        <w:spacing w:after="14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lastRenderedPageBreak/>
        <w:t>4 остановка. Лунная гимнастика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5 остановка. Кратер выдумок планеты Юпитер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Задание:</w:t>
      </w: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пальчиками нарисовать картинку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6 остановка. Возвращение на Землю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I11</w:t>
      </w: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. Релаксация. Подснежник</w:t>
      </w:r>
    </w:p>
    <w:p w:rsidR="00C41FA1" w:rsidRPr="00C41FA1" w:rsidRDefault="00C41FA1" w:rsidP="00C41F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лесу под сугробом прятался нежный цветок. Он крепко сложил свои лепестки, чтобы не погибнуть от холода. Уснул до весны (дети садятся на корточки, обнимая руками плечи, прижимая голову).</w:t>
      </w:r>
    </w:p>
    <w:p w:rsidR="00C41FA1" w:rsidRPr="00C41FA1" w:rsidRDefault="00C41FA1" w:rsidP="00C41F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Солнышко стало пригревать сильнее. Лучики солнца постепенно пробуждают цветок. Он медленно растет, пробираясь сквозь снежный сугроб (дети медленно приподнимаются и встают)</w:t>
      </w:r>
    </w:p>
    <w:p w:rsidR="00C41FA1" w:rsidRPr="00C41FA1" w:rsidRDefault="00C41FA1" w:rsidP="00C41F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Кругом лежит снег. Ласковое солнышко так далеко, а цветочку очень хочется почувствовать тепло (дети тянут руки вверх, напрягая пальцы, поднимаясь на носки).</w:t>
      </w:r>
    </w:p>
    <w:p w:rsidR="00C41FA1" w:rsidRPr="00C41FA1" w:rsidRDefault="00C41FA1" w:rsidP="00C41F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 вот подснежник вырос, окреп (дети опускаются на ступни).</w:t>
      </w: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Лепестки стали раскрываться, наслаждаясь весенним теплом. Цветок радуется, гордится своей красотой (дети медленно опускают руки, плечи, улыбаются). «Это я – первый весенний цветок и зовут меня подснежник», - кивает он головой.</w:t>
      </w:r>
    </w:p>
    <w:p w:rsidR="00C41FA1" w:rsidRPr="00C41FA1" w:rsidRDefault="00C41FA1" w:rsidP="00C41F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 весенняя погода капризна. Подул ветер и стал раскачивать подснежник в разные стороны (дети раскачиваются). Цветочек склонялся все ниже и ниже и совсем лег на проталинку (дети ложатся на ковер).</w:t>
      </w:r>
    </w:p>
    <w:p w:rsidR="00C41FA1" w:rsidRPr="00C41FA1" w:rsidRDefault="00C41FA1" w:rsidP="00C41F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Побежали ручьи, вода подхватила и унесла подснежник в длительное сказочное путешествие. Он плывет и удивляется чудесным весенним превращениям (звучит </w:t>
      </w:r>
      <w:hyperlink r:id="rId5" w:history="1">
        <w:r w:rsidRPr="00C41FA1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eastAsia="ru-RU"/>
          </w:rPr>
          <w:t>музыка из альбома П.И.Чайковского «Времена года»</w:t>
        </w:r>
      </w:hyperlink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), дети лежат на ковре и «путешествуют» с закрытыми глазами. Когда цветок </w:t>
      </w:r>
      <w:proofErr w:type="spellStart"/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напутешествуется</w:t>
      </w:r>
      <w:proofErr w:type="spellEnd"/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он приплывет в сказочную страну (дети поднимаются и рассказывают, что видели, чему удивлялись и радовались).</w:t>
      </w:r>
    </w:p>
    <w:p w:rsidR="00C41FA1" w:rsidRPr="00C41FA1" w:rsidRDefault="00C41FA1" w:rsidP="00C41FA1">
      <w:pPr>
        <w:shd w:val="clear" w:color="auto" w:fill="FFFFFF"/>
        <w:spacing w:before="282" w:after="141" w:line="297" w:lineRule="atLeast"/>
        <w:outlineLvl w:val="2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1</w:t>
      </w:r>
      <w:r w:rsidRPr="00C41FA1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  <w:t>V. Рефлексия занятия</w:t>
      </w:r>
    </w:p>
    <w:p w:rsidR="00C41FA1" w:rsidRPr="00C41FA1" w:rsidRDefault="00C41FA1" w:rsidP="00C41FA1">
      <w:pPr>
        <w:shd w:val="clear" w:color="auto" w:fill="FFFFFF"/>
        <w:spacing w:after="14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41F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Детям предлагаются «колобки» с нарисованными лицами: улыбающееся, злое, спокойное. Нужно выбрать колобок с лицом, соответствующим настроению</w:t>
      </w:r>
    </w:p>
    <w:p w:rsidR="005C72A9" w:rsidRPr="00673494" w:rsidRDefault="005C72A9">
      <w:pPr>
        <w:rPr>
          <w:b/>
          <w:bCs/>
          <w:sz w:val="28"/>
          <w:szCs w:val="28"/>
        </w:rPr>
      </w:pPr>
    </w:p>
    <w:sectPr w:rsidR="005C72A9" w:rsidRPr="00673494" w:rsidSect="00045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344B8"/>
    <w:multiLevelType w:val="multilevel"/>
    <w:tmpl w:val="01B49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F13400"/>
    <w:multiLevelType w:val="multilevel"/>
    <w:tmpl w:val="683E6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6A0731"/>
    <w:multiLevelType w:val="hybridMultilevel"/>
    <w:tmpl w:val="C108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C72A9"/>
    <w:rsid w:val="00045A0F"/>
    <w:rsid w:val="00070624"/>
    <w:rsid w:val="00092A28"/>
    <w:rsid w:val="000A0C72"/>
    <w:rsid w:val="000D6520"/>
    <w:rsid w:val="000F1448"/>
    <w:rsid w:val="001065AB"/>
    <w:rsid w:val="00147F06"/>
    <w:rsid w:val="00322784"/>
    <w:rsid w:val="003F0FFF"/>
    <w:rsid w:val="00587F13"/>
    <w:rsid w:val="005C72A9"/>
    <w:rsid w:val="00673494"/>
    <w:rsid w:val="007107B6"/>
    <w:rsid w:val="008B20B2"/>
    <w:rsid w:val="00A71D38"/>
    <w:rsid w:val="00A93249"/>
    <w:rsid w:val="00AB4FDE"/>
    <w:rsid w:val="00B27570"/>
    <w:rsid w:val="00C41FA1"/>
    <w:rsid w:val="00C812A8"/>
    <w:rsid w:val="00CC0C48"/>
    <w:rsid w:val="00CC1DD2"/>
    <w:rsid w:val="00E3322F"/>
    <w:rsid w:val="00F34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0F"/>
  </w:style>
  <w:style w:type="paragraph" w:styleId="1">
    <w:name w:val="heading 1"/>
    <w:basedOn w:val="a"/>
    <w:link w:val="10"/>
    <w:uiPriority w:val="9"/>
    <w:qFormat/>
    <w:rsid w:val="00C41F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41F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DD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4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41F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1F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C41FA1"/>
    <w:rPr>
      <w:color w:val="0000FF"/>
      <w:u w:val="single"/>
    </w:rPr>
  </w:style>
  <w:style w:type="character" w:styleId="a6">
    <w:name w:val="Emphasis"/>
    <w:basedOn w:val="a0"/>
    <w:uiPriority w:val="20"/>
    <w:qFormat/>
    <w:rsid w:val="00C41FA1"/>
    <w:rPr>
      <w:i/>
      <w:iCs/>
    </w:rPr>
  </w:style>
  <w:style w:type="character" w:styleId="a7">
    <w:name w:val="Strong"/>
    <w:basedOn w:val="a0"/>
    <w:uiPriority w:val="22"/>
    <w:qFormat/>
    <w:rsid w:val="00C41F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989">
          <w:marLeft w:val="-235"/>
          <w:marRight w:val="-2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50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7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10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71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ok.1sept.ru/articles/673353/pril.mp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Сергей</cp:lastModifiedBy>
  <cp:revision>18</cp:revision>
  <dcterms:created xsi:type="dcterms:W3CDTF">2024-03-05T10:06:00Z</dcterms:created>
  <dcterms:modified xsi:type="dcterms:W3CDTF">2024-04-14T09:15:00Z</dcterms:modified>
</cp:coreProperties>
</file>