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8BD" w:rsidRPr="003428BD" w:rsidRDefault="003428BD" w:rsidP="003428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Внеклассное мероприятие: «</w:t>
      </w:r>
      <w:r w:rsidRPr="003428BD">
        <w:rPr>
          <w:rFonts w:ascii="Times New Roman" w:hAnsi="Times New Roman" w:cs="Times New Roman"/>
          <w:sz w:val="24"/>
          <w:szCs w:val="24"/>
        </w:rPr>
        <w:t>Мы помним и гордимся»</w:t>
      </w:r>
      <w:r w:rsidR="00A046E1">
        <w:rPr>
          <w:rFonts w:ascii="Times New Roman" w:hAnsi="Times New Roman" w:cs="Times New Roman"/>
          <w:sz w:val="24"/>
          <w:szCs w:val="24"/>
        </w:rPr>
        <w:t>.</w:t>
      </w:r>
    </w:p>
    <w:p w:rsidR="003428BD" w:rsidRDefault="003428BD">
      <w:pPr>
        <w:rPr>
          <w:rFonts w:ascii="Times New Roman" w:hAnsi="Times New Roman" w:cs="Times New Roman"/>
          <w:sz w:val="24"/>
          <w:szCs w:val="24"/>
        </w:rPr>
      </w:pPr>
    </w:p>
    <w:p w:rsidR="003428BD" w:rsidRDefault="003428BD">
      <w:pPr>
        <w:rPr>
          <w:rFonts w:ascii="Times New Roman" w:hAnsi="Times New Roman" w:cs="Times New Roman"/>
          <w:sz w:val="24"/>
          <w:szCs w:val="24"/>
        </w:rPr>
      </w:pPr>
    </w:p>
    <w:p w:rsidR="003428BD" w:rsidRPr="003428BD" w:rsidRDefault="003428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3428BD">
        <w:rPr>
          <w:rFonts w:ascii="Times New Roman" w:hAnsi="Times New Roman" w:cs="Times New Roman"/>
          <w:sz w:val="24"/>
          <w:szCs w:val="24"/>
        </w:rPr>
        <w:t>воспитание</w:t>
      </w:r>
      <w:r w:rsidRPr="003428BD">
        <w:rPr>
          <w:rFonts w:ascii="Times New Roman" w:hAnsi="Times New Roman" w:cs="Times New Roman"/>
          <w:sz w:val="24"/>
          <w:szCs w:val="24"/>
        </w:rPr>
        <w:t xml:space="preserve"> у детей патриотических чувств к событиям Великой Отечественной войны; - воспитание чувства долга, уважения к истории своей страны, к людям старшего поколения. </w:t>
      </w:r>
    </w:p>
    <w:p w:rsidR="003428BD" w:rsidRPr="003428BD" w:rsidRDefault="003428BD" w:rsidP="003428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3428BD" w:rsidRPr="003428BD" w:rsidRDefault="003428BD" w:rsidP="003428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познакомить детей с событиями начал</w:t>
      </w:r>
      <w:r w:rsidRPr="003428BD">
        <w:rPr>
          <w:rFonts w:ascii="Times New Roman" w:hAnsi="Times New Roman" w:cs="Times New Roman"/>
          <w:sz w:val="24"/>
          <w:szCs w:val="24"/>
        </w:rPr>
        <w:t xml:space="preserve">а Великой Отечественной войны; </w:t>
      </w:r>
    </w:p>
    <w:p w:rsidR="003428BD" w:rsidRPr="003428BD" w:rsidRDefault="003428BD" w:rsidP="003428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показать примеры мужества, стойкости</w:t>
      </w:r>
      <w:r w:rsidRPr="003428BD">
        <w:rPr>
          <w:rFonts w:ascii="Times New Roman" w:hAnsi="Times New Roman" w:cs="Times New Roman"/>
          <w:sz w:val="24"/>
          <w:szCs w:val="24"/>
        </w:rPr>
        <w:t xml:space="preserve"> нашего народа в военные годы; </w:t>
      </w:r>
    </w:p>
    <w:p w:rsidR="003428BD" w:rsidRPr="003428BD" w:rsidRDefault="003428BD" w:rsidP="003428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 xml:space="preserve">убедить в необходимости помнить те трагические и героические годы, чтобы не повторить подобной трагедии; </w:t>
      </w:r>
    </w:p>
    <w:p w:rsidR="003428BD" w:rsidRPr="003428BD" w:rsidRDefault="003428BD">
      <w:pPr>
        <w:rPr>
          <w:rFonts w:ascii="Times New Roman" w:hAnsi="Times New Roman" w:cs="Times New Roman"/>
          <w:sz w:val="24"/>
          <w:szCs w:val="24"/>
        </w:rPr>
      </w:pPr>
    </w:p>
    <w:p w:rsidR="003428BD" w:rsidRPr="003428BD" w:rsidRDefault="003428BD">
      <w:pPr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 xml:space="preserve">Ход </w:t>
      </w:r>
      <w:r>
        <w:rPr>
          <w:rFonts w:ascii="Times New Roman" w:hAnsi="Times New Roman" w:cs="Times New Roman"/>
          <w:sz w:val="24"/>
          <w:szCs w:val="24"/>
        </w:rPr>
        <w:t>урока</w:t>
      </w:r>
    </w:p>
    <w:p w:rsidR="00C47C70" w:rsidRDefault="00A046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428BD" w:rsidRPr="003428BD">
        <w:rPr>
          <w:rFonts w:ascii="Times New Roman" w:hAnsi="Times New Roman" w:cs="Times New Roman"/>
          <w:sz w:val="24"/>
          <w:szCs w:val="24"/>
        </w:rPr>
        <w:t>Дорогие ребята! Сегодня у нас с вами необычное мероприятие. Давайте вспомним, какие праздники празднуются в нашей стране, об</w:t>
      </w:r>
      <w:r w:rsidR="003428BD">
        <w:rPr>
          <w:rFonts w:ascii="Times New Roman" w:hAnsi="Times New Roman" w:cs="Times New Roman"/>
          <w:sz w:val="24"/>
          <w:szCs w:val="24"/>
        </w:rPr>
        <w:t>ласти, районе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? А какой праздник приближается? - День Победы. - А чем знаменит этот праздник? Что вы о нем знаете? Что можете рассказать? - К непосредственной подготовке нападения на нашу страну германское командование приступило в конце июля 1940 года. Конечную цель агрессии Гитлер определил следующим образом: </w:t>
      </w:r>
      <w:r w:rsidR="003428BD" w:rsidRPr="003428BD">
        <w:rPr>
          <w:rFonts w:ascii="Times New Roman" w:hAnsi="Times New Roman" w:cs="Times New Roman"/>
          <w:sz w:val="24"/>
          <w:szCs w:val="24"/>
        </w:rPr>
        <w:t>«Мы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 должны стереть с лица </w:t>
      </w:r>
      <w:r w:rsidR="003428BD">
        <w:rPr>
          <w:rFonts w:ascii="Times New Roman" w:hAnsi="Times New Roman" w:cs="Times New Roman"/>
          <w:sz w:val="24"/>
          <w:szCs w:val="24"/>
        </w:rPr>
        <w:t>земли эту страну и уничтожить её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 народ. Между Германией и Россией был заключен договор о ненападении сроком на 10 лет. И хотя разведка предупреждала о наступающей угрозе, правительство не могло поверить в вероломство Гитлера. Точную дату нападения Германии на нашу страну сообщил в Москву разведчик Р. Зорге. Под давлением Г. Жукова</w:t>
      </w:r>
      <w:r w:rsidR="003428BD">
        <w:rPr>
          <w:rFonts w:ascii="Times New Roman" w:hAnsi="Times New Roman" w:cs="Times New Roman"/>
          <w:sz w:val="24"/>
          <w:szCs w:val="24"/>
        </w:rPr>
        <w:t xml:space="preserve"> и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8BD" w:rsidRPr="003428BD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3428BD" w:rsidRPr="003428BD">
        <w:rPr>
          <w:rFonts w:ascii="Times New Roman" w:hAnsi="Times New Roman" w:cs="Times New Roman"/>
          <w:sz w:val="24"/>
          <w:szCs w:val="24"/>
        </w:rPr>
        <w:t xml:space="preserve">. Сталин разрешил отправить войскам письмо, в котором приказывалось занять огневые </w:t>
      </w:r>
      <w:r w:rsidR="003428BD" w:rsidRPr="003428BD">
        <w:rPr>
          <w:rFonts w:ascii="Times New Roman" w:hAnsi="Times New Roman" w:cs="Times New Roman"/>
          <w:sz w:val="24"/>
          <w:szCs w:val="24"/>
        </w:rPr>
        <w:t>рубежи,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 рассредоточить и замаскировать авиацию, привести в боеготовность подразделения. Письмо было направлено в войска после полуночи уже 22 июня 1941 года. Однако было поздно. На рассвете фашистская авиация начала бомбардировку городов и населенных </w:t>
      </w:r>
      <w:r w:rsidR="003428BD" w:rsidRPr="003428BD">
        <w:rPr>
          <w:rFonts w:ascii="Times New Roman" w:hAnsi="Times New Roman" w:cs="Times New Roman"/>
          <w:sz w:val="24"/>
          <w:szCs w:val="24"/>
        </w:rPr>
        <w:t>пунктов,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 затем открыла огонь артиллерия. Наша армия оказалась неготовой к обороне. Советские войска в первые же дни войны были разрознены на части немецкими танковыми клиньями, остались без снабжения и потеряли связь друг с другом. Но победа наших войск под Москвой в 1941 году развеяла миф о непобедимости гитлеровской армии. Самой впечатляющей победой была битва за Сталинград в 1943 году, потом прорыв блокаду Ленинграда в 1944 году. Из блокады были вырваны ленинградцы, все это время героически защищавшие свой город. А 9 мая 1945 года в 2 часа ночи по московскому времени диктор И. Левитан сообщил от имени командования о капитуляции фашистской Германии. Закончилось четыре долгих года, 1418 дней и ночей, Отечественной войны, полных потерь, лишений и горя. 24 июня 1945 года состоялся Парад Победа в Москве на Красной площади. Командовал парадом маршал К. </w:t>
      </w:r>
      <w:r w:rsidR="003428BD">
        <w:rPr>
          <w:rFonts w:ascii="Times New Roman" w:hAnsi="Times New Roman" w:cs="Times New Roman"/>
          <w:sz w:val="24"/>
          <w:szCs w:val="24"/>
        </w:rPr>
        <w:t xml:space="preserve"> К. Рокоссовский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, принимал парад маршал Г.К. Жуков. Марш сводных полков всех фронтов и </w:t>
      </w:r>
      <w:proofErr w:type="spellStart"/>
      <w:r w:rsidR="003428BD" w:rsidRPr="003428BD">
        <w:rPr>
          <w:rFonts w:ascii="Times New Roman" w:hAnsi="Times New Roman" w:cs="Times New Roman"/>
          <w:sz w:val="24"/>
          <w:szCs w:val="24"/>
        </w:rPr>
        <w:t>Военноморского</w:t>
      </w:r>
      <w:proofErr w:type="spellEnd"/>
      <w:r w:rsidR="003428BD" w:rsidRPr="003428BD">
        <w:rPr>
          <w:rFonts w:ascii="Times New Roman" w:hAnsi="Times New Roman" w:cs="Times New Roman"/>
          <w:sz w:val="24"/>
          <w:szCs w:val="24"/>
        </w:rPr>
        <w:t xml:space="preserve"> флота замыкала колонна солдат и офицеров, </w:t>
      </w:r>
      <w:proofErr w:type="spellStart"/>
      <w:r w:rsidR="003428BD" w:rsidRPr="003428BD">
        <w:rPr>
          <w:rFonts w:ascii="Times New Roman" w:hAnsi="Times New Roman" w:cs="Times New Roman"/>
          <w:sz w:val="24"/>
          <w:szCs w:val="24"/>
        </w:rPr>
        <w:t>нѐсшие</w:t>
      </w:r>
      <w:proofErr w:type="spellEnd"/>
      <w:r w:rsidR="003428BD" w:rsidRPr="003428BD">
        <w:rPr>
          <w:rFonts w:ascii="Times New Roman" w:hAnsi="Times New Roman" w:cs="Times New Roman"/>
          <w:sz w:val="24"/>
          <w:szCs w:val="24"/>
        </w:rPr>
        <w:t xml:space="preserve"> опущенные фашистские знамена. Знамена кидали к подножию мавзолея на Красной площади. В этот день радость и скорбь – рядом. Нет в России семьи, которую война обошла бы стороной. Поэтому в этот день в каждой семье вспоминают тех, кто остался на полях сражений, тех, кто трудился в ты</w:t>
      </w:r>
      <w:r w:rsidR="003428BD">
        <w:rPr>
          <w:rFonts w:ascii="Times New Roman" w:hAnsi="Times New Roman" w:cs="Times New Roman"/>
          <w:sz w:val="24"/>
          <w:szCs w:val="24"/>
        </w:rPr>
        <w:t>лу для победы нашей страны, тех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, кто погиб на территории, оккупированной фашистскими захватчиками, кто умер от голода и пыток в концлагерях и фашистских застенках, тех, кто после войны налаживал мирную жизнь. Наши </w:t>
      </w:r>
      <w:r w:rsidR="003428BD" w:rsidRPr="003428BD">
        <w:rPr>
          <w:rFonts w:ascii="Times New Roman" w:hAnsi="Times New Roman" w:cs="Times New Roman"/>
          <w:sz w:val="24"/>
          <w:szCs w:val="24"/>
        </w:rPr>
        <w:lastRenderedPageBreak/>
        <w:t>соотечественники стояли до последнего в Бресте и Сталинграде, под Курском и в блокадном Ленинграде. Стояли - и выстояли. А те, кого не взяли на фронт, ковали победу в тылу. Женщины и подростки строили танки и самолеты, железные дороги и мосты, пахали и сеяли. Поэтому День Победы – действительно всенародный праздн</w:t>
      </w:r>
      <w:r w:rsidR="003428BD">
        <w:rPr>
          <w:rFonts w:ascii="Times New Roman" w:hAnsi="Times New Roman" w:cs="Times New Roman"/>
          <w:sz w:val="24"/>
          <w:szCs w:val="24"/>
        </w:rPr>
        <w:t>ик. Праздник введен в 1945 году</w:t>
      </w:r>
      <w:r w:rsidR="003428BD" w:rsidRPr="003428BD">
        <w:rPr>
          <w:rFonts w:ascii="Times New Roman" w:hAnsi="Times New Roman" w:cs="Times New Roman"/>
          <w:sz w:val="24"/>
          <w:szCs w:val="24"/>
        </w:rPr>
        <w:t>, но с 1947 года долгое время фактически не отмечался: впервые широко был отпразднован лишь спустя два десятилетия. В том же юбилейном 1965 году День Победы стал нерабочим днем. С каждым годом ветеранов войны становится все меньше и меньше. Но те, кто жив, собираются в День Победы на площадях городов, встречаются с однополчанами, поминают павших товарищей. В этот ден</w:t>
      </w:r>
      <w:r w:rsidR="003428BD">
        <w:rPr>
          <w:rFonts w:ascii="Times New Roman" w:hAnsi="Times New Roman" w:cs="Times New Roman"/>
          <w:sz w:val="24"/>
          <w:szCs w:val="24"/>
        </w:rPr>
        <w:t>ь принято бывать на местах боёв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, у памятников воинской славы, на могилах погибших воинов. Традиционно здесь проводят возложение венков и цветов, митинги, торжественное прохождение воинских частей. Война, которую мы называем </w:t>
      </w:r>
      <w:r w:rsidR="003428BD">
        <w:rPr>
          <w:rFonts w:ascii="Times New Roman" w:hAnsi="Times New Roman" w:cs="Times New Roman"/>
          <w:sz w:val="24"/>
          <w:szCs w:val="24"/>
        </w:rPr>
        <w:t>Великой Отечественной, имеет ещё</w:t>
      </w:r>
      <w:r w:rsidR="003428BD" w:rsidRPr="003428BD">
        <w:rPr>
          <w:rFonts w:ascii="Times New Roman" w:hAnsi="Times New Roman" w:cs="Times New Roman"/>
          <w:sz w:val="24"/>
          <w:szCs w:val="24"/>
        </w:rPr>
        <w:t xml:space="preserve"> одно название – Вторая мировая, поскольку в ней участвовало много стран. Это война, которая унесла десятки миллионов жизней, была одной из самых страшных в современной истории человечества. II.Памятники Победы. 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В годы Великой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Отечественной войны </w:t>
      </w:r>
      <w:r w:rsidRPr="003428BD">
        <w:rPr>
          <w:rFonts w:ascii="Times New Roman" w:hAnsi="Times New Roman" w:cs="Times New Roman"/>
          <w:sz w:val="24"/>
          <w:szCs w:val="24"/>
        </w:rPr>
        <w:t>из деревень и города Колпашева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ушли на фронт 10343 человека,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4106- остались навсегда на поле</w:t>
      </w:r>
      <w:bookmarkStart w:id="0" w:name="_GoBack"/>
      <w:bookmarkEnd w:id="0"/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 xml:space="preserve">брани. Пять </w:t>
      </w:r>
      <w:r w:rsidRPr="003428BD">
        <w:rPr>
          <w:rFonts w:ascii="Times New Roman" w:hAnsi="Times New Roman" w:cs="Times New Roman"/>
          <w:sz w:val="24"/>
          <w:szCs w:val="24"/>
        </w:rPr>
        <w:t>Колпашеве</w:t>
      </w:r>
      <w:r w:rsidRPr="003428BD">
        <w:rPr>
          <w:rFonts w:ascii="Times New Roman" w:hAnsi="Times New Roman" w:cs="Times New Roman"/>
          <w:sz w:val="24"/>
          <w:szCs w:val="24"/>
        </w:rPr>
        <w:t xml:space="preserve"> удостоены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высокого звания Герой Советского</w:t>
      </w:r>
    </w:p>
    <w:p w:rsid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 xml:space="preserve">Союза: 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Ф. Трифонов,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 xml:space="preserve">Н. </w:t>
      </w:r>
      <w:proofErr w:type="spellStart"/>
      <w:r w:rsidRPr="003428BD">
        <w:rPr>
          <w:rFonts w:ascii="Times New Roman" w:hAnsi="Times New Roman" w:cs="Times New Roman"/>
          <w:sz w:val="24"/>
          <w:szCs w:val="24"/>
        </w:rPr>
        <w:t>Барышев</w:t>
      </w:r>
      <w:proofErr w:type="spellEnd"/>
      <w:r w:rsidRPr="003428BD">
        <w:rPr>
          <w:rFonts w:ascii="Times New Roman" w:hAnsi="Times New Roman" w:cs="Times New Roman"/>
          <w:sz w:val="24"/>
          <w:szCs w:val="24"/>
        </w:rPr>
        <w:t>,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3428BD">
        <w:rPr>
          <w:rFonts w:ascii="Times New Roman" w:hAnsi="Times New Roman" w:cs="Times New Roman"/>
          <w:sz w:val="24"/>
          <w:szCs w:val="24"/>
        </w:rPr>
        <w:t>Голещихин</w:t>
      </w:r>
      <w:proofErr w:type="spellEnd"/>
      <w:r w:rsidRPr="003428BD">
        <w:rPr>
          <w:rFonts w:ascii="Times New Roman" w:hAnsi="Times New Roman" w:cs="Times New Roman"/>
          <w:sz w:val="24"/>
          <w:szCs w:val="24"/>
        </w:rPr>
        <w:t>,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Е. Жданов,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3428BD">
        <w:rPr>
          <w:rFonts w:ascii="Times New Roman" w:hAnsi="Times New Roman" w:cs="Times New Roman"/>
          <w:sz w:val="24"/>
          <w:szCs w:val="24"/>
        </w:rPr>
        <w:t>Мусохранов</w:t>
      </w:r>
      <w:proofErr w:type="spellEnd"/>
      <w:r w:rsidRPr="003428BD">
        <w:rPr>
          <w:rFonts w:ascii="Times New Roman" w:hAnsi="Times New Roman" w:cs="Times New Roman"/>
          <w:sz w:val="24"/>
          <w:szCs w:val="24"/>
        </w:rPr>
        <w:t>.</w:t>
      </w:r>
    </w:p>
    <w:p w:rsidR="003428BD" w:rsidRP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В центре города Колпашева</w:t>
      </w:r>
    </w:p>
    <w:p w:rsidR="003428BD" w:rsidRDefault="003428BD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BD">
        <w:rPr>
          <w:rFonts w:ascii="Times New Roman" w:hAnsi="Times New Roman" w:cs="Times New Roman"/>
          <w:sz w:val="24"/>
          <w:szCs w:val="24"/>
        </w:rPr>
        <w:t>расположен памятник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8BD">
        <w:rPr>
          <w:rFonts w:ascii="Times New Roman" w:hAnsi="Times New Roman" w:cs="Times New Roman"/>
          <w:sz w:val="24"/>
          <w:szCs w:val="24"/>
        </w:rPr>
        <w:t>Неизвестному солдату</w:t>
      </w:r>
      <w:r w:rsidR="00A046E1">
        <w:rPr>
          <w:rFonts w:ascii="Times New Roman" w:hAnsi="Times New Roman" w:cs="Times New Roman"/>
          <w:sz w:val="24"/>
          <w:szCs w:val="24"/>
        </w:rPr>
        <w:t>.</w:t>
      </w:r>
    </w:p>
    <w:p w:rsidR="00A046E1" w:rsidRPr="003428BD" w:rsidRDefault="00A046E1" w:rsidP="003428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62470" cy="1906473"/>
            <wp:effectExtent l="0" t="0" r="0" b="0"/>
            <wp:docPr id="1" name="Рисунок 1" descr="https://avatars.mds.yandex.net/get-altay/5496626/2a0000017c780d642ee96cde688ebe64a8eb/XX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altay/5496626/2a0000017c780d642ee96cde688ebe64a8eb/XXX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351" cy="192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46E1">
        <w:t xml:space="preserve"> </w:t>
      </w:r>
      <w:r>
        <w:rPr>
          <w:noProof/>
          <w:lang w:eastAsia="ru-RU"/>
        </w:rPr>
        <w:drawing>
          <wp:inline distT="0" distB="0" distL="0" distR="0">
            <wp:extent cx="2846567" cy="1895882"/>
            <wp:effectExtent l="0" t="0" r="0" b="9525"/>
            <wp:docPr id="2" name="Рисунок 2" descr="https://avatars.mds.yandex.net/get-altay/4562719/2a0000017c6441a86fd58447f7ccfb512478/XX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altay/4562719/2a0000017c6441a86fd58447f7ccfb512478/XXX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091" cy="192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46E1" w:rsidRPr="00342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ED0F7A"/>
    <w:multiLevelType w:val="hybridMultilevel"/>
    <w:tmpl w:val="C8B205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617"/>
    <w:rsid w:val="003428BD"/>
    <w:rsid w:val="007C0617"/>
    <w:rsid w:val="00A046E1"/>
    <w:rsid w:val="00C4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C4D7A-E98D-4C06-9BDF-3ABAFD9C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Кабинет-3</dc:creator>
  <cp:keywords/>
  <dc:description/>
  <cp:lastModifiedBy>Кабинет-3</cp:lastModifiedBy>
  <cp:revision>2</cp:revision>
  <dcterms:created xsi:type="dcterms:W3CDTF">2024-04-11T09:55:00Z</dcterms:created>
  <dcterms:modified xsi:type="dcterms:W3CDTF">2024-04-11T10:14:00Z</dcterms:modified>
</cp:coreProperties>
</file>