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13F98" w14:textId="77777777" w:rsidR="00B0110A" w:rsidRPr="00B0110A" w:rsidRDefault="00B0110A" w:rsidP="00B0110A">
      <w:pPr>
        <w:keepNext/>
        <w:keepLines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011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Технологическая карта урока открытия нового знания по обработке пластических материалов по теме «Материалы для лепки. Что может пластилин?». 1 класс.</w:t>
      </w:r>
    </w:p>
    <w:p w14:paraId="09A19EE3" w14:textId="77777777" w:rsidR="00B0110A" w:rsidRPr="008076F4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85916E6" w14:textId="77777777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76F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Тема занятия:</w:t>
      </w: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Материалы для лепки. Что может пластилин? </w:t>
      </w:r>
    </w:p>
    <w:p w14:paraId="2CD04461" w14:textId="77777777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76F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Тип занятия: </w:t>
      </w: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урок-исследование.</w:t>
      </w:r>
    </w:p>
    <w:p w14:paraId="4CDC1A60" w14:textId="77777777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76F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Цель:</w:t>
      </w: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познакомить с материалом для лепки – пластилином, его свойствами (цвет, пластичность, состав - воск, глина, краски) и инструментами для работы с пластилином (стека), профессиями людей, работающих с пластическими материалами; формировать умения наблюдать, сравнивать, проявлять творческую инициативу.</w:t>
      </w:r>
    </w:p>
    <w:p w14:paraId="32ECA640" w14:textId="77777777" w:rsidR="00B0110A" w:rsidRPr="008076F4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8076F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Результаты: </w:t>
      </w:r>
    </w:p>
    <w:p w14:paraId="3BB2A2C4" w14:textId="77777777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76F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Личностные:</w:t>
      </w: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имеют мотивацию к учебной деятельности, творческому труду, принимают и осваивают роль обучающегося, понимают важность овладения трудовыми навыками, проявляют интерес к предмету. </w:t>
      </w:r>
    </w:p>
    <w:p w14:paraId="4F1B17E9" w14:textId="77777777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Метапредметные:</w:t>
      </w:r>
    </w:p>
    <w:p w14:paraId="5D713643" w14:textId="77777777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Познавательные: ориентируются в своей системе знаний - отличают новое от уже известного с помощью учителя; добывают новые знания - находят ответы на вопросы, используя учебник, иллюстрации, свой жизненный опыт; анализируют и делают выводы.</w:t>
      </w:r>
    </w:p>
    <w:p w14:paraId="5B3B8267" w14:textId="2B90B706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Регулятивные: при помощи учителя определяют и формулируют цель деятельности на уроке; отличают при сопоставлении с образцом учителя или показом в учебнике, верно, выполненное задание от неверного; контролируют свои действия, ориентируясь на данный образец.</w:t>
      </w:r>
    </w:p>
    <w:p w14:paraId="15068FFF" w14:textId="77777777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Коммуникативные: умеют слушать и слышать, достаточно полно и точно выражать свои мысли, умеют вести дискуссию, уважая при этом позиции всех участников диалога; эффективно сотрудничают как с учителем, так и со сверстниками. </w:t>
      </w:r>
    </w:p>
    <w:p w14:paraId="37CEF6AA" w14:textId="77777777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Предметные: научатся называть свойства пластилина, сравнивать свойства пластилина, выделять главное - пластичность; получат возможность научиться техническим приёмам ручной обработки пластичных материалов.</w:t>
      </w:r>
    </w:p>
    <w:p w14:paraId="19D9A71C" w14:textId="77777777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Оборудование: учебник «Технология» для 1 класса, авторы Е.А. </w:t>
      </w:r>
      <w:proofErr w:type="spellStart"/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Лутцева</w:t>
      </w:r>
      <w:proofErr w:type="spellEnd"/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Т.П. Зуева; презентация «Материалы для лепки. Что может пластилин?»; картонная основа для слов (по числу детей), набор пластилина, стеки, подкладная доска, салфетка для рук.</w:t>
      </w:r>
    </w:p>
    <w:p w14:paraId="4DEC9E5C" w14:textId="77777777" w:rsidR="00B0110A" w:rsidRPr="00B0110A" w:rsidRDefault="00B0110A" w:rsidP="00B011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Музыкальный материал: аудиозапись песни С. Никитина и Н. Матвеевой «Я леплю из пластилина».</w:t>
      </w:r>
    </w:p>
    <w:p w14:paraId="4FA77C26" w14:textId="77777777" w:rsidR="00B0110A" w:rsidRDefault="00B0110A" w:rsidP="00B0110A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D2C9CF7" w14:textId="510BE044" w:rsidR="00B0110A" w:rsidRPr="00B0110A" w:rsidRDefault="00B0110A" w:rsidP="00B0110A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011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Ход занятия</w:t>
      </w:r>
    </w:p>
    <w:tbl>
      <w:tblPr>
        <w:tblpPr w:leftFromText="180" w:rightFromText="180" w:vertAnchor="text" w:tblpXSpec="center" w:tblpY="1"/>
        <w:tblOverlap w:val="never"/>
        <w:tblW w:w="14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5529"/>
        <w:gridCol w:w="3402"/>
        <w:gridCol w:w="3260"/>
      </w:tblGrid>
      <w:tr w:rsidR="00B0110A" w:rsidRPr="00B0110A" w14:paraId="2E802613" w14:textId="77777777" w:rsidTr="002D36DE">
        <w:trPr>
          <w:trHeight w:val="546"/>
        </w:trPr>
        <w:tc>
          <w:tcPr>
            <w:tcW w:w="2552" w:type="dxa"/>
          </w:tcPr>
          <w:p w14:paraId="538E636E" w14:textId="77777777" w:rsidR="00B0110A" w:rsidRPr="00B0110A" w:rsidRDefault="00B0110A" w:rsidP="00B011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Этап занятия</w:t>
            </w:r>
          </w:p>
        </w:tc>
        <w:tc>
          <w:tcPr>
            <w:tcW w:w="5529" w:type="dxa"/>
          </w:tcPr>
          <w:p w14:paraId="1889598A" w14:textId="77777777" w:rsidR="00B0110A" w:rsidRPr="00B0110A" w:rsidRDefault="00B0110A" w:rsidP="00B011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Деятельность учителя</w:t>
            </w:r>
          </w:p>
        </w:tc>
        <w:tc>
          <w:tcPr>
            <w:tcW w:w="3402" w:type="dxa"/>
          </w:tcPr>
          <w:p w14:paraId="683CD028" w14:textId="77777777" w:rsidR="00B0110A" w:rsidRPr="00B0110A" w:rsidRDefault="00B0110A" w:rsidP="00B011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Деятельность детей</w:t>
            </w:r>
          </w:p>
        </w:tc>
        <w:tc>
          <w:tcPr>
            <w:tcW w:w="3260" w:type="dxa"/>
          </w:tcPr>
          <w:p w14:paraId="000A843F" w14:textId="77777777" w:rsidR="00B0110A" w:rsidRPr="00B0110A" w:rsidRDefault="00B0110A" w:rsidP="00B011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Принципы системно-деятельностного подхода, формируемые УУД.</w:t>
            </w:r>
          </w:p>
        </w:tc>
      </w:tr>
      <w:tr w:rsidR="00B0110A" w:rsidRPr="00B0110A" w14:paraId="50458F4F" w14:textId="77777777" w:rsidTr="002D36DE">
        <w:trPr>
          <w:trHeight w:val="274"/>
        </w:trPr>
        <w:tc>
          <w:tcPr>
            <w:tcW w:w="2552" w:type="dxa"/>
          </w:tcPr>
          <w:p w14:paraId="054181C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. Организационный этап. </w:t>
            </w:r>
          </w:p>
          <w:p w14:paraId="3D1D168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Мотивация к учебной деятельности.</w:t>
            </w:r>
          </w:p>
          <w:p w14:paraId="1FF5DAFD" w14:textId="77777777" w:rsidR="00B0110A" w:rsidRPr="00B0110A" w:rsidRDefault="00B0110A" w:rsidP="00B011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529" w:type="dxa"/>
          </w:tcPr>
          <w:p w14:paraId="35DEDA40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Приветствует детей, проверяет готовность к уроку.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4167A7E2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              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x-none" w:eastAsia="ru-RU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t xml:space="preserve"> Встали мы у парт красиво, 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br/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    Улыбнулись все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t xml:space="preserve"> учтиво,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br/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t>Тихо сели, спинки прямо.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br/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t>Глубоко мы все вздохнем – 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br/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t>Технологию начнем!</w:t>
            </w:r>
          </w:p>
          <w:p w14:paraId="40A072C0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>Эмоциональн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>, психологическ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и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и мотивационн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настраивает детей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к усвоению изучаемого материала.</w:t>
            </w:r>
          </w:p>
          <w:p w14:paraId="665F0DE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Давайте создадим хорошее </w:t>
            </w:r>
            <w:proofErr w:type="gramStart"/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настроение:  улыбнитесь</w:t>
            </w:r>
            <w:proofErr w:type="gramEnd"/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друг другу. </w:t>
            </w:r>
          </w:p>
        </w:tc>
        <w:tc>
          <w:tcPr>
            <w:tcW w:w="3402" w:type="dxa"/>
          </w:tcPr>
          <w:p w14:paraId="67A6700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Приветствуют учителя, садятся на свои места, настраиваются на занятие.</w:t>
            </w:r>
          </w:p>
        </w:tc>
        <w:tc>
          <w:tcPr>
            <w:tcW w:w="3260" w:type="dxa"/>
          </w:tcPr>
          <w:p w14:paraId="77248D1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Личностные:</w:t>
            </w: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понимают значение знаний для человека и принимают его; имеют желание учиться; положительно отзываются о школе; стремятся хорошо учиться и сориентированы на участие в делах школы; правильно идентифицируют себя с позицией школьника.</w:t>
            </w:r>
          </w:p>
        </w:tc>
      </w:tr>
      <w:tr w:rsidR="00B0110A" w:rsidRPr="00B0110A" w14:paraId="33F79E3F" w14:textId="77777777" w:rsidTr="002D36DE">
        <w:trPr>
          <w:trHeight w:val="274"/>
        </w:trPr>
        <w:tc>
          <w:tcPr>
            <w:tcW w:w="2552" w:type="dxa"/>
          </w:tcPr>
          <w:p w14:paraId="1797AF88" w14:textId="77777777" w:rsidR="00B0110A" w:rsidRPr="00B0110A" w:rsidRDefault="00B0110A" w:rsidP="00B011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>II</w:t>
            </w: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. </w:t>
            </w: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Этап актуализации субъективного опыта обучающихся.</w:t>
            </w:r>
          </w:p>
          <w:p w14:paraId="3135A21D" w14:textId="77777777" w:rsidR="00B0110A" w:rsidRPr="00B0110A" w:rsidRDefault="00B0110A" w:rsidP="00B011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719904B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529" w:type="dxa"/>
          </w:tcPr>
          <w:p w14:paraId="16575DBE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Ориентирует детей на формулирование темы занятия.</w:t>
            </w:r>
          </w:p>
          <w:p w14:paraId="30B3F367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Отгадайте загадку: </w:t>
            </w:r>
          </w:p>
          <w:p w14:paraId="028D84CC" w14:textId="77777777" w:rsidR="00B0110A" w:rsidRPr="00B0110A" w:rsidRDefault="00B0110A" w:rsidP="00B011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Я весь мир слепить готов -</w:t>
            </w:r>
          </w:p>
          <w:p w14:paraId="0A2C3970" w14:textId="77777777" w:rsidR="00B0110A" w:rsidRPr="00B0110A" w:rsidRDefault="00B0110A" w:rsidP="00B011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Дом, машину, двух котов.</w:t>
            </w:r>
          </w:p>
          <w:p w14:paraId="5DA4416C" w14:textId="77777777" w:rsidR="00B0110A" w:rsidRPr="00B0110A" w:rsidRDefault="00B0110A" w:rsidP="00B011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Я сегодня властелин -</w:t>
            </w:r>
          </w:p>
          <w:p w14:paraId="016EC4DD" w14:textId="77777777" w:rsidR="00B0110A" w:rsidRPr="00B0110A" w:rsidRDefault="00B0110A" w:rsidP="00B011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У меня есть... </w:t>
            </w:r>
          </w:p>
          <w:p w14:paraId="1183076A" w14:textId="77777777" w:rsidR="00B0110A" w:rsidRPr="00B0110A" w:rsidRDefault="00B0110A" w:rsidP="00B011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Слайд 2.</w:t>
            </w:r>
          </w:p>
          <w:p w14:paraId="6AC018AA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:lang w:val="x-none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:lang w:val="x-none"/>
                <w14:ligatures w14:val="none"/>
              </w:rPr>
              <w:t xml:space="preserve">Звучит аудиозапись песни С. Никитина и </w:t>
            </w: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14:ligatures w14:val="none"/>
              </w:rPr>
              <w:t xml:space="preserve">  </w:t>
            </w: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:lang w:val="x-none"/>
                <w14:ligatures w14:val="none"/>
              </w:rPr>
              <w:t>Н. Матвеевой  «Я леплю из пластилина».</w:t>
            </w:r>
          </w:p>
          <w:p w14:paraId="667F2F13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Ребята,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к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ак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вы думаете, почему наш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е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занятие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началось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с этой песенки?</w:t>
            </w:r>
          </w:p>
          <w:p w14:paraId="383DD10E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>Как вы считаете, почему у девочки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из песенки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не получались игрушки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из пластилина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? </w:t>
            </w:r>
          </w:p>
          <w:p w14:paraId="3689E82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А вы умеете работать с пластилином? Знаете ли вы правила безопасности во время работы с ним?</w:t>
            </w:r>
          </w:p>
          <w:p w14:paraId="639C8A8B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Предлагает сформулировать тему занятия и учебную задачу.</w:t>
            </w:r>
          </w:p>
          <w:p w14:paraId="077BD6EF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У.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Чем же мы будем заниматься на занятии?</w:t>
            </w:r>
          </w:p>
          <w:p w14:paraId="34F1398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А что нам для этого нужно знать?</w:t>
            </w:r>
          </w:p>
          <w:p w14:paraId="253904C7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Верно. </w:t>
            </w:r>
          </w:p>
          <w:p w14:paraId="17790F20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x-none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Сегодня мы начинаем работать с мастером-бобром в его новой мастерской, а называется она «Пластилиновая мастерская».</w:t>
            </w: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1A460762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Слайд 3.</w:t>
            </w:r>
          </w:p>
          <w:p w14:paraId="0B95FC6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У.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Откройте учебник на с. 21.</w:t>
            </w:r>
          </w:p>
          <w:p w14:paraId="14004E3D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Вместе с мастером-бобром вы узнаете:</w:t>
            </w:r>
          </w:p>
          <w:p w14:paraId="6AC63FB1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Слайд 4.</w:t>
            </w:r>
          </w:p>
          <w:p w14:paraId="528658B8" w14:textId="77777777" w:rsidR="00B0110A" w:rsidRPr="00B0110A" w:rsidRDefault="00B0110A" w:rsidP="00B0110A">
            <w:pPr>
              <w:numPr>
                <w:ilvl w:val="0"/>
                <w:numId w:val="1"/>
              </w:numPr>
              <w:spacing w:after="0" w:line="240" w:lineRule="auto"/>
              <w:ind w:right="567"/>
              <w:contextualSpacing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какие материалы использует мастер в пластилиновой мастерской;</w:t>
            </w:r>
          </w:p>
          <w:p w14:paraId="07066895" w14:textId="77777777" w:rsidR="00B0110A" w:rsidRPr="00B0110A" w:rsidRDefault="00B0110A" w:rsidP="00B0110A">
            <w:pPr>
              <w:numPr>
                <w:ilvl w:val="0"/>
                <w:numId w:val="1"/>
              </w:numPr>
              <w:spacing w:after="0" w:line="240" w:lineRule="auto"/>
              <w:ind w:left="317" w:right="567" w:firstLine="43"/>
              <w:contextualSpacing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что можно сделать из этих материалов;</w:t>
            </w:r>
          </w:p>
          <w:p w14:paraId="1BE6D886" w14:textId="77777777" w:rsidR="00B0110A" w:rsidRPr="00B0110A" w:rsidRDefault="00B0110A" w:rsidP="00B0110A">
            <w:pPr>
              <w:numPr>
                <w:ilvl w:val="0"/>
                <w:numId w:val="1"/>
              </w:numPr>
              <w:spacing w:after="0" w:line="240" w:lineRule="auto"/>
              <w:ind w:right="567"/>
              <w:contextualSpacing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при помощи каких инструментов мастер изготовляет изделия.</w:t>
            </w:r>
          </w:p>
        </w:tc>
        <w:tc>
          <w:tcPr>
            <w:tcW w:w="3402" w:type="dxa"/>
          </w:tcPr>
          <w:p w14:paraId="020D4F9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Формулируют тему и цели занятия.</w:t>
            </w:r>
          </w:p>
          <w:p w14:paraId="53B33590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1D1AA9C3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22EF5D28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53D58DAA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42A88D32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Д.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Пластилин.</w:t>
            </w:r>
          </w:p>
          <w:p w14:paraId="573D9A38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71523520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79CD0435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4927618F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Д.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Сегодня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t>мы будем учиться работать с пластилином. </w:t>
            </w:r>
          </w:p>
          <w:p w14:paraId="06D691FB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Она, наверное, не знала правил работы с пластилином.</w:t>
            </w:r>
          </w:p>
          <w:p w14:paraId="70AAF44A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Ответы детей.</w:t>
            </w:r>
          </w:p>
          <w:p w14:paraId="696ABE3B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3F10C74F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01BAEE6E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7B59A56F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Лепить из пластилина.</w:t>
            </w:r>
          </w:p>
          <w:p w14:paraId="392C8B5D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Правила работы.</w:t>
            </w:r>
          </w:p>
          <w:p w14:paraId="7CEB38E3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6F24EF4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8CBD575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EC8DC25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AB24DFC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5668E84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Находят нужную страницу.</w:t>
            </w:r>
          </w:p>
        </w:tc>
        <w:tc>
          <w:tcPr>
            <w:tcW w:w="3260" w:type="dxa"/>
          </w:tcPr>
          <w:p w14:paraId="2A76533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3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bCs/>
                <w:color w:val="212121"/>
                <w:kern w:val="0"/>
                <w:sz w:val="24"/>
                <w:szCs w:val="23"/>
                <w:lang w:eastAsia="ru-RU"/>
                <w14:ligatures w14:val="none"/>
              </w:rPr>
              <w:t xml:space="preserve">Регулятивные: </w:t>
            </w:r>
            <w:r w:rsidRPr="00B0110A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3"/>
                <w:lang w:eastAsia="ru-RU"/>
                <w14:ligatures w14:val="none"/>
              </w:rPr>
              <w:t>осознание того, что уже усвоено и что ещё нужно усвоить, осознание качества и уровня усвоения.</w:t>
            </w:r>
          </w:p>
          <w:p w14:paraId="18634916" w14:textId="77777777" w:rsidR="00B0110A" w:rsidRPr="00B0110A" w:rsidRDefault="00B0110A" w:rsidP="00B0110A">
            <w:pPr>
              <w:spacing w:after="0" w:line="240" w:lineRule="auto"/>
              <w:rPr>
                <w:rFonts w:ascii="Arial" w:eastAsia="Times New Roman" w:hAnsi="Arial" w:cs="Arial"/>
                <w:caps/>
                <w:color w:val="FF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Коммуникативные:</w:t>
            </w: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умение с достаточной полнотой и точностью выражать свои мысли, владение монологической формой речи.</w:t>
            </w:r>
          </w:p>
        </w:tc>
      </w:tr>
      <w:tr w:rsidR="00B0110A" w:rsidRPr="00B0110A" w14:paraId="27240312" w14:textId="77777777" w:rsidTr="002D36DE">
        <w:trPr>
          <w:trHeight w:val="276"/>
        </w:trPr>
        <w:tc>
          <w:tcPr>
            <w:tcW w:w="2552" w:type="dxa"/>
          </w:tcPr>
          <w:p w14:paraId="3D7E94C7" w14:textId="77777777" w:rsidR="00B0110A" w:rsidRPr="00B0110A" w:rsidRDefault="00B0110A" w:rsidP="00B011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>III</w:t>
            </w: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. </w:t>
            </w: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Этап изучения нового материала</w:t>
            </w: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</w:p>
          <w:p w14:paraId="3C1E717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76F457B1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16D5239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529" w:type="dxa"/>
          </w:tcPr>
          <w:p w14:paraId="09C39FF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1.</w:t>
            </w: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Беседа «Пластические материалы».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30DD8CF8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x-none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то из вас, ребята, может сказать, что такое пластилин? </w:t>
            </w:r>
          </w:p>
          <w:p w14:paraId="3E75DAB0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Слайд 5.</w:t>
            </w:r>
          </w:p>
          <w:p w14:paraId="4A536E8C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u w:val="single"/>
                <w:lang w:val="x-none"/>
                <w14:ligatures w14:val="none"/>
              </w:rPr>
              <w:t>Пластилин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</w:t>
            </w:r>
            <w:proofErr w:type="gramStart"/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это</w:t>
            </w:r>
            <w:proofErr w:type="gramEnd"/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специальный материал, который используется для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:lang w:val="x-none"/>
                <w14:ligatures w14:val="none"/>
              </w:rPr>
              <w:t>лепки</w:t>
            </w: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14:ligatures w14:val="none"/>
              </w:rPr>
              <w:t xml:space="preserve">. Состоит он </w:t>
            </w: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:lang w:val="x-none"/>
                <w14:ligatures w14:val="none"/>
              </w:rPr>
              <w:t>из глины с воском и маслом - веществ, препятствующ</w:t>
            </w: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14:ligatures w14:val="none"/>
              </w:rPr>
              <w:t>их</w:t>
            </w: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:lang w:val="x-none"/>
                <w14:ligatures w14:val="none"/>
              </w:rPr>
              <w:t xml:space="preserve"> затвердеванию.</w:t>
            </w:r>
          </w:p>
          <w:p w14:paraId="7DC4DE2D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Слайд 6.</w:t>
            </w:r>
          </w:p>
          <w:p w14:paraId="048C6514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Ребята, мастер-бобёр приготовил нам рассказ о пластилине. Давайте его прочитаем.</w:t>
            </w:r>
          </w:p>
          <w:p w14:paraId="190E662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Читает рассказ в учебнике на с.89.</w:t>
            </w:r>
          </w:p>
          <w:p w14:paraId="58713D8E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Кроме пластилина есть и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другие материалы для лепки?</w:t>
            </w:r>
          </w:p>
          <w:p w14:paraId="0B535F8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14:ligatures w14:val="none"/>
              </w:rPr>
              <w:t xml:space="preserve"> 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Если встретишь на дороге, </w:t>
            </w:r>
          </w:p>
          <w:p w14:paraId="1885A4CD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То увязнут сильно ноги. </w:t>
            </w:r>
          </w:p>
          <w:p w14:paraId="5A101A9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Чтоб сделать миску или вазу - </w:t>
            </w:r>
          </w:p>
          <w:p w14:paraId="36DA30E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Она понадобится сразу. </w:t>
            </w:r>
          </w:p>
          <w:p w14:paraId="6B932ABE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Слайд 7.</w:t>
            </w:r>
          </w:p>
          <w:p w14:paraId="07DB9B89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Верно.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u w:val="single"/>
                <w:lang w:val="x-none"/>
                <w14:ligatures w14:val="none"/>
              </w:rPr>
              <w:t>Глина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это природный материал, а пластилин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материал, созданный человеком.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И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>з пластилина лепить несколько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>легче, чем из глины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, так как в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него добавляют специальные вещества, которые делают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пластилин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более мягким, пластичным.</w:t>
            </w:r>
          </w:p>
          <w:p w14:paraId="0EEA8873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У.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Купить глину для лепки можно в магазине.</w:t>
            </w:r>
          </w:p>
          <w:p w14:paraId="568167A9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Следующий материал для лепки…</w:t>
            </w:r>
          </w:p>
          <w:p w14:paraId="3D72ADF7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t>Я пузырюсь и пыхчу,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br/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t>Жить в квашне я не хочу.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br/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t>Надоела мне квашня,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br/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x-none"/>
                <w14:ligatures w14:val="none"/>
              </w:rPr>
              <w:t>Посадите в печь меня.</w:t>
            </w:r>
          </w:p>
          <w:p w14:paraId="7388A1F6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BBA5446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Слайд 8. </w:t>
            </w:r>
          </w:p>
          <w:p w14:paraId="163FEFA7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lastRenderedPageBreak/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Ещё для лепки используют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солёное тесто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 Но изделия из теста очень хрупкие. При небрежном отношении легко ломаются.</w:t>
            </w:r>
          </w:p>
          <w:p w14:paraId="2DD99490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2. Работа по учебнику с. 22.</w:t>
            </w:r>
          </w:p>
          <w:p w14:paraId="0F252950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Слайд 9.</w:t>
            </w:r>
          </w:p>
          <w:p w14:paraId="1FAEA31A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У.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Откройте учебник на с. 22.</w:t>
            </w:r>
          </w:p>
          <w:p w14:paraId="09B3E966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Рассмотрите изображённые слева изделия и назовите из каких материалов они изготовлены.</w:t>
            </w:r>
          </w:p>
          <w:p w14:paraId="560DB66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71CABFE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Рассмотрите людей, изображённых справа. Кто они, чем занимаются, с каким материалом работают? </w:t>
            </w:r>
          </w:p>
          <w:p w14:paraId="51FF302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5E70BD4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Попробуйте догадаться: какие изделия могли изготовить изображённые мастера и мальчик? </w:t>
            </w:r>
          </w:p>
          <w:p w14:paraId="4BBD9EA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Слайд 9, щелчки.</w:t>
            </w:r>
          </w:p>
          <w:p w14:paraId="447D4ACF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Можно ли пластилин, глину, тесто назвать материалами? Почему?</w:t>
            </w:r>
          </w:p>
          <w:p w14:paraId="15ABB9A0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3.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Знакомство с инструментами, которые помогают в работе при лепке.</w:t>
            </w:r>
          </w:p>
          <w:p w14:paraId="77FCDB1B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Для работы с каждым материалом нужны свои инструменты.</w:t>
            </w:r>
          </w:p>
          <w:p w14:paraId="3A6E8C8D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Отгадайте загадку, и вы </w:t>
            </w:r>
            <w:proofErr w:type="gramStart"/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узнаете</w:t>
            </w:r>
            <w:proofErr w:type="gramEnd"/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как называется инструмент, который помогает в работе с пластилином и глиной?</w:t>
            </w:r>
          </w:p>
          <w:p w14:paraId="3E12CCDF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Он лепить нам помогает,</w:t>
            </w:r>
          </w:p>
          <w:p w14:paraId="724A6412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Все ненужное срезает.</w:t>
            </w:r>
          </w:p>
          <w:p w14:paraId="2AEDF74F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Пластилин и глину тоже</w:t>
            </w:r>
          </w:p>
          <w:p w14:paraId="0635536A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Выровнять он нам поможет.</w:t>
            </w:r>
          </w:p>
          <w:p w14:paraId="46CDC87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Ножичка удобней нет,</w:t>
            </w:r>
          </w:p>
          <w:p w14:paraId="5F8FAD6E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В лепке нужен, дети, ...  </w:t>
            </w:r>
          </w:p>
          <w:p w14:paraId="25FD4402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Слайд 10.</w:t>
            </w:r>
          </w:p>
          <w:p w14:paraId="0026BB8D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 xml:space="preserve">У. </w:t>
            </w: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u w:val="single"/>
                <w14:ligatures w14:val="none"/>
              </w:rPr>
              <w:t>Стека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proofErr w:type="gramStart"/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это</w:t>
            </w:r>
            <w:proofErr w:type="gramEnd"/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инструмент, используемый при лепке</w:t>
            </w:r>
            <w:r w:rsidRPr="00B0110A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 Она представляет собой небольшую палочку из дерева, металла, кости или пластика.</w:t>
            </w:r>
          </w:p>
          <w:p w14:paraId="68F5B3E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Откройте ваши коробочки с пластилином. Найдите в них стеки. Рассмотрите их.</w:t>
            </w:r>
          </w:p>
          <w:p w14:paraId="3502F6FD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4. Подготовка рабочего места.</w:t>
            </w:r>
          </w:p>
          <w:p w14:paraId="4DCA22DF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Ребята, вы начинаете работать с новым материалом. Как разложить на парте все необходимые предметы так, чтобы было удобно работать, ничего не мешало, не падало и было под рукой?</w:t>
            </w:r>
          </w:p>
          <w:p w14:paraId="5EA8B27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Слайд 11.</w:t>
            </w:r>
          </w:p>
          <w:p w14:paraId="08D400FD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Рассмотрите рабочее место ученика в учебнике на с. 22. </w:t>
            </w:r>
          </w:p>
          <w:p w14:paraId="48369764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У.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Объясните назначение каждого предмета рабочего места ученика.</w:t>
            </w:r>
          </w:p>
          <w:p w14:paraId="715ABAFB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0C41F5A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EF39663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1DD33E0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E1BDF08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E481AC2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F37710C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CF8BAC4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D21D022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Разложите все предметы так, чтобы вам было удобно работать.</w:t>
            </w:r>
          </w:p>
          <w:p w14:paraId="153AADE0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Проверьте расположение предметов у соседа по парте и исправьте недочёты, если они есть.</w:t>
            </w:r>
          </w:p>
        </w:tc>
        <w:tc>
          <w:tcPr>
            <w:tcW w:w="3402" w:type="dxa"/>
          </w:tcPr>
          <w:p w14:paraId="072D383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6CD2D858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</w:p>
          <w:p w14:paraId="6FC2888C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:lang w:val="x-none"/>
                <w14:ligatures w14:val="none"/>
              </w:rPr>
              <w:t xml:space="preserve">Ответы </w:t>
            </w: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14:ligatures w14:val="none"/>
              </w:rPr>
              <w:t>детей.</w:t>
            </w:r>
          </w:p>
          <w:p w14:paraId="14FD684F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58976581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31DF8A7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FD902F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354D2CA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8278DCA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0774258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A38FA25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6E11E8E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Слушают учителя.</w:t>
            </w:r>
          </w:p>
          <w:p w14:paraId="755E0181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26C9C7D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BBC2D2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Отгадывают загадку.</w:t>
            </w:r>
          </w:p>
          <w:p w14:paraId="4D1DA895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5D92D6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7B08B81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Д. </w:t>
            </w: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14:ligatures w14:val="none"/>
              </w:rPr>
              <w:t>Глина.</w:t>
            </w:r>
          </w:p>
          <w:p w14:paraId="4AE4DD0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49015267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Слушают учителя.</w:t>
            </w:r>
          </w:p>
          <w:p w14:paraId="52C31DF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2261AA2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17C98C10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2A0EF8E3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1B6EE35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0814A0B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1A66DFC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77A3B7D2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Отгадывают загадку.</w:t>
            </w:r>
          </w:p>
          <w:p w14:paraId="5ECFEE05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69EB240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7CD24E8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Д. </w:t>
            </w:r>
            <w:r w:rsidRPr="00B0110A"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14:ligatures w14:val="none"/>
              </w:rPr>
              <w:t>Тесто.</w:t>
            </w:r>
          </w:p>
          <w:p w14:paraId="2B1B620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548D011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4070631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329653F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4C2089D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1755E0A5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5497C8F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E06BB2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Находят нужную страницу.</w:t>
            </w:r>
          </w:p>
          <w:p w14:paraId="43476D56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Ваза - из глины, крендель - из теста, фигурка - из пластилина.</w:t>
            </w:r>
          </w:p>
          <w:p w14:paraId="263A5ABB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Кондитер - печёт изделия из теста, гончар - делает глиняные изделия, мальчик - лепит из пластилина.</w:t>
            </w:r>
          </w:p>
          <w:p w14:paraId="27B76D4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Кондитер - крендель, гончар - вазу, мальчик - фигурку.</w:t>
            </w:r>
          </w:p>
          <w:p w14:paraId="42E84995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Да, так как материалы </w:t>
            </w:r>
            <w:proofErr w:type="gramStart"/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это</w:t>
            </w:r>
            <w:proofErr w:type="gramEnd"/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то из чего что-то делают.</w:t>
            </w:r>
          </w:p>
          <w:p w14:paraId="645BBE9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2EAB31B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789F46A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116609E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1295997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102C26F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08DFC44D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0B7A670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Разгадывают загадку.</w:t>
            </w:r>
          </w:p>
          <w:p w14:paraId="71CF8C6C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424B085D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538CBED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5981020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4537F041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Д.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Стек.</w:t>
            </w:r>
          </w:p>
          <w:p w14:paraId="0E08D76A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43CC345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A1BE5AA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B467C0F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A120200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Рассматривают стеки.</w:t>
            </w:r>
          </w:p>
          <w:p w14:paraId="0FE3767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444A37A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840368A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Предметы, которые берём правой рукой, кладём справа, те предметы, которые берём левой рукой, - слева.</w:t>
            </w:r>
          </w:p>
          <w:p w14:paraId="5279475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1B1B995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A2943B8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Рассматривают иллюстрацию в учебнике.</w:t>
            </w:r>
          </w:p>
          <w:p w14:paraId="4C17EBB2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Пластилин - материал для лепки, подкладная доска - инструмент чтобы стол остался чистым, пластиковый нож - инструмент для порционной резки пластилина, стеки - инструмент для лепки, стакан - подставка под инструменты, салфетка для вытирания рук.</w:t>
            </w:r>
          </w:p>
          <w:p w14:paraId="4CB9DD30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Готовят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рабочее место.</w:t>
            </w:r>
          </w:p>
          <w:p w14:paraId="116745E5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1F1124C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Проверяют рабочее место у соседа по парте.</w:t>
            </w:r>
          </w:p>
        </w:tc>
        <w:tc>
          <w:tcPr>
            <w:tcW w:w="3260" w:type="dxa"/>
          </w:tcPr>
          <w:p w14:paraId="5857B89D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lastRenderedPageBreak/>
              <w:t xml:space="preserve">Коммуникативные: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принимают другое мнение и позицию,</w:t>
            </w: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допускают существование различных точек зрения</w:t>
            </w:r>
          </w:p>
          <w:p w14:paraId="3852320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45726D1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E78F0B2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0B6D58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12A4EF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F2553E5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6104811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9A97FC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697D9B2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A876ACA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8189B3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307E3B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0B8208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2C4993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B37637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6F0CAB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E9E992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565C3C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C15ABD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66E80E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8539BB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A8ABDF5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7A65C7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435E97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34A68D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8A44462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0E06CB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CB7B84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F24F85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8583A8A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BCA6932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F326B52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C4BFF8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A97D17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D4B84C5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531386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C4EBD0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3B5E8E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4B453A3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4F961C5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E2875F7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14275CD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DADF0B3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4F7B17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D60AD3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0E15E7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0F2968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585D74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AA123B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2E3607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7F9B32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15A3F1A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E3385D0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9A14D5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C20AEB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CDC61FA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DA77B13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D297E2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BD8F6D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D82155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27A24F0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2E80612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A3DB62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C82F42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6DD562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43F1C2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427623A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Регулятивные: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самостоятельно организовывать своё рабочее место в соответствии с целью выполнения заданий.</w:t>
            </w:r>
          </w:p>
          <w:p w14:paraId="45F01A0B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</w:tc>
      </w:tr>
      <w:tr w:rsidR="00B0110A" w:rsidRPr="00B0110A" w14:paraId="673D9B2D" w14:textId="77777777" w:rsidTr="002D36DE">
        <w:trPr>
          <w:trHeight w:val="276"/>
        </w:trPr>
        <w:tc>
          <w:tcPr>
            <w:tcW w:w="2552" w:type="dxa"/>
          </w:tcPr>
          <w:p w14:paraId="2B9692A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lastRenderedPageBreak/>
              <w:t>Физкультминутка</w:t>
            </w:r>
          </w:p>
          <w:p w14:paraId="4A858EC0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529" w:type="dxa"/>
          </w:tcPr>
          <w:p w14:paraId="00C2336C" w14:textId="77777777" w:rsidR="00B0110A" w:rsidRPr="00B0110A" w:rsidRDefault="00B0110A" w:rsidP="00B0110A">
            <w:pPr>
              <w:tabs>
                <w:tab w:val="left" w:pos="4230"/>
                <w:tab w:val="left" w:pos="7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Читает текст.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353B5747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>А теперь, ребята, встали.</w:t>
            </w:r>
          </w:p>
          <w:p w14:paraId="40901C9B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>Быстро руки вверх подняли,</w:t>
            </w:r>
          </w:p>
          <w:p w14:paraId="73A6352B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>В стороны, вперёд, назад.</w:t>
            </w:r>
          </w:p>
          <w:p w14:paraId="4A52A676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>Повернулись вправо, влево,</w:t>
            </w:r>
          </w:p>
          <w:p w14:paraId="5FC8CFD0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 xml:space="preserve">            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 xml:space="preserve">Тихо сели, вновь за дело. </w:t>
            </w:r>
          </w:p>
        </w:tc>
        <w:tc>
          <w:tcPr>
            <w:tcW w:w="3402" w:type="dxa"/>
          </w:tcPr>
          <w:p w14:paraId="35D93B53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 xml:space="preserve">Выполняют движения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тексту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69C5B40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60" w:type="dxa"/>
          </w:tcPr>
          <w:p w14:paraId="6099027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Регулятивные: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самоорганизация отдыха на занятии  </w:t>
            </w:r>
          </w:p>
          <w:p w14:paraId="6901058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0110A" w:rsidRPr="00B0110A" w14:paraId="2942EC87" w14:textId="77777777" w:rsidTr="002D36DE">
        <w:trPr>
          <w:trHeight w:val="276"/>
        </w:trPr>
        <w:tc>
          <w:tcPr>
            <w:tcW w:w="2552" w:type="dxa"/>
          </w:tcPr>
          <w:p w14:paraId="417701B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529" w:type="dxa"/>
          </w:tcPr>
          <w:p w14:paraId="0D898055" w14:textId="77777777" w:rsidR="00B0110A" w:rsidRPr="00B0110A" w:rsidRDefault="00B0110A" w:rsidP="00B01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x-none" w:eastAsia="ru-RU"/>
                <w14:ligatures w14:val="none"/>
              </w:rPr>
              <w:t xml:space="preserve">5. </w:t>
            </w: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Знакомство с техникой безопасности при работе с пластилином.</w:t>
            </w:r>
          </w:p>
          <w:p w14:paraId="6F0CEEDB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Слайд 12.</w:t>
            </w:r>
          </w:p>
          <w:p w14:paraId="5E342751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У.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работе с пластилином обязательно надо соблюдать технику безопасности.</w:t>
            </w:r>
          </w:p>
          <w:p w14:paraId="11D52DAA" w14:textId="77777777" w:rsidR="00B0110A" w:rsidRPr="00B0110A" w:rsidRDefault="00B0110A" w:rsidP="00B0110A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601" w:right="567" w:hanging="241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нельзя брать пластилин в рот</w:t>
            </w:r>
          </w:p>
          <w:p w14:paraId="3A458110" w14:textId="77777777" w:rsidR="00B0110A" w:rsidRPr="00B0110A" w:rsidRDefault="00B0110A" w:rsidP="00B0110A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601" w:right="567" w:hanging="241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нельзя бросаться пластилином</w:t>
            </w:r>
          </w:p>
          <w:p w14:paraId="17752665" w14:textId="77777777" w:rsidR="00B0110A" w:rsidRPr="00B0110A" w:rsidRDefault="00B0110A" w:rsidP="00B0110A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601" w:right="567" w:hanging="241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нельзя вытирать грязные руки об одежду</w:t>
            </w:r>
          </w:p>
          <w:p w14:paraId="044EB388" w14:textId="77777777" w:rsidR="00B0110A" w:rsidRPr="00B0110A" w:rsidRDefault="00B0110A" w:rsidP="00B0110A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601" w:right="567" w:hanging="241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работать надо на подкладной доске</w:t>
            </w:r>
          </w:p>
          <w:p w14:paraId="5A4A1CC8" w14:textId="77777777" w:rsidR="00B0110A" w:rsidRPr="00B0110A" w:rsidRDefault="00B0110A" w:rsidP="00B0110A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601" w:right="567" w:hanging="28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после работы вымыть руки с мылом</w:t>
            </w:r>
          </w:p>
          <w:p w14:paraId="683EFD3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Слайд 13.</w:t>
            </w:r>
          </w:p>
          <w:p w14:paraId="53854202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У.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Мастер-бобёр в свою очередь советует увлажнять руки при работе с пластилином, тогда пластилин не будет липнуть к рукам.</w:t>
            </w:r>
          </w:p>
          <w:p w14:paraId="3A42197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6. Исследовательская работа «Секреты пластилина».</w:t>
            </w:r>
          </w:p>
          <w:p w14:paraId="14D718A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Слайд 12.</w:t>
            </w:r>
          </w:p>
          <w:p w14:paraId="1AD8E01C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У.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 сейчас, ребята, мы проведём исследование пластилина. Откройте пластилин и положите его перед собой.</w:t>
            </w:r>
          </w:p>
          <w:p w14:paraId="0D1A632C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У.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Рассмотрите кусочки пластилина и расскажите о его цвете, форме, поверхности, прозрачности.</w:t>
            </w:r>
          </w:p>
          <w:p w14:paraId="485B500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Отрежьте кусочек пластилина и помните его.</w:t>
            </w:r>
          </w:p>
          <w:p w14:paraId="7219C321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Мнётся?</w:t>
            </w:r>
          </w:p>
          <w:p w14:paraId="615FB7BB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Растягивается?</w:t>
            </w:r>
          </w:p>
          <w:p w14:paraId="30186CC2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Сохраняет новую форму?</w:t>
            </w:r>
          </w:p>
          <w:p w14:paraId="3411109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Можно ли так сделать с веточкой, шишкой, цветком, листком?</w:t>
            </w:r>
          </w:p>
          <w:p w14:paraId="0DB54619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У.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Что же можно делать с кусочками пластилина?</w:t>
            </w:r>
          </w:p>
          <w:p w14:paraId="7E4EE221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Слайд 14.</w:t>
            </w:r>
          </w:p>
          <w:p w14:paraId="3345FCE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У.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Откройте учебник на с. 23.</w:t>
            </w:r>
          </w:p>
          <w:p w14:paraId="1F041FEF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Рассмотрите рисунки. Всё ли мы попробовали сделать из пластилина?</w:t>
            </w:r>
          </w:p>
          <w:p w14:paraId="7C49CA85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Давайте продолжим исследование: раскатайте пластилин колбаской. </w:t>
            </w:r>
          </w:p>
          <w:p w14:paraId="35EB411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У.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Получилось?</w:t>
            </w:r>
          </w:p>
          <w:p w14:paraId="1D2CAAB5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Возьмите колбаску и покрутите левый конец в одну сторону, а правый в другую. Что получилось?</w:t>
            </w:r>
          </w:p>
          <w:p w14:paraId="559DA0B1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Перекручивая пластилин можно слепить красивые изделия.</w:t>
            </w:r>
          </w:p>
          <w:p w14:paraId="1B2A9652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 А теперь скатайте из кусочка пластилина шарик.</w:t>
            </w:r>
          </w:p>
          <w:p w14:paraId="4BD5907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Нажмите пальчиком на шарик. Что получилось?</w:t>
            </w:r>
          </w:p>
          <w:p w14:paraId="5B142CC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Это действие называется сплющивание.</w:t>
            </w:r>
          </w:p>
          <w:p w14:paraId="3006985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Что её можно сделать с пластилином?</w:t>
            </w:r>
          </w:p>
          <w:p w14:paraId="080E6D51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C8462A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DC8F97A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Какой же можно сделать вывод?</w:t>
            </w:r>
          </w:p>
          <w:p w14:paraId="5217BD9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3D16F3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4A4B2FA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D72EF91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Верно. Все эти действия можно выполнять из-за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особого свойства пластилина -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пластичности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 Пластичными мы называем такие материалы, из которых можно лепить.</w:t>
            </w:r>
          </w:p>
          <w:p w14:paraId="3D5D8A35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7. Практическая работа «</w:t>
            </w:r>
            <w:r w:rsidRPr="00B0110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Буквы из пластилина».</w:t>
            </w:r>
          </w:p>
          <w:p w14:paraId="488BE8E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Слайд 15.</w:t>
            </w:r>
          </w:p>
          <w:p w14:paraId="3A728AA2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У.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Рассмотрите внизу страницы буквы, назовите их.</w:t>
            </w:r>
          </w:p>
          <w:p w14:paraId="573D42D7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Из каких материалов можно изготовить такие буквы?</w:t>
            </w:r>
          </w:p>
          <w:p w14:paraId="643A11B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Рассмотрите какими способами они вылеплены?</w:t>
            </w:r>
          </w:p>
          <w:p w14:paraId="22C66AA1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0F57177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Как украшены буквы?</w:t>
            </w:r>
          </w:p>
          <w:p w14:paraId="530EA6F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42734AE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Можно ли украсить буквы по-другому?</w:t>
            </w:r>
          </w:p>
          <w:p w14:paraId="1F1CDBD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У.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Слепите из пластилина известные вам буквы. Выберете способы их изготовления и оформления. Составьте слова.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Выложите слово на картонную основу. Чтобы буквы не упали, их надо немного прижать к картону.</w:t>
            </w:r>
          </w:p>
          <w:p w14:paraId="312A9ED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 Основу из картона я вам приготовила.</w:t>
            </w:r>
          </w:p>
          <w:p w14:paraId="4B1CB935" w14:textId="77777777" w:rsidR="00B0110A" w:rsidRPr="00B0110A" w:rsidRDefault="00B0110A" w:rsidP="00B0110A">
            <w:pPr>
              <w:tabs>
                <w:tab w:val="left" w:pos="4230"/>
                <w:tab w:val="left" w:pos="7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x-none"/>
                <w14:ligatures w14:val="none"/>
              </w:rPr>
              <w:t>Наблюдает за работой, при необходимости оказывает помощь в выполнении задания.</w:t>
            </w:r>
          </w:p>
        </w:tc>
        <w:tc>
          <w:tcPr>
            <w:tcW w:w="3402" w:type="dxa"/>
          </w:tcPr>
          <w:p w14:paraId="27F9FFF2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</w:p>
          <w:p w14:paraId="3CDCAAA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</w:p>
          <w:p w14:paraId="788B83EF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</w:p>
          <w:p w14:paraId="1B515BAA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Знакомятся с правилами работы с пластилином.</w:t>
            </w:r>
          </w:p>
          <w:p w14:paraId="1B365BB5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F68E52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62BDE1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BF2DDF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F38F6A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75B8D41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E46EAF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1B1560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B3E493E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F8CD5A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8ECFA2C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646650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24"/>
                <w:lang w:eastAsia="ru-RU"/>
                <w14:ligatures w14:val="none"/>
              </w:rPr>
            </w:pPr>
          </w:p>
          <w:p w14:paraId="459E2E2F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05E91D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Готовят пластилин к исследованию.</w:t>
            </w:r>
          </w:p>
          <w:p w14:paraId="270E045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ru-RU"/>
                <w14:ligatures w14:val="none"/>
              </w:rPr>
            </w:pPr>
          </w:p>
          <w:p w14:paraId="5FC8E3D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Рассказывают о своих наблюдениях.</w:t>
            </w:r>
          </w:p>
          <w:p w14:paraId="38D929A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E1F221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Да.</w:t>
            </w:r>
          </w:p>
          <w:p w14:paraId="0B6B97F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Да.</w:t>
            </w:r>
          </w:p>
          <w:p w14:paraId="39B1767C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Да.</w:t>
            </w:r>
          </w:p>
          <w:p w14:paraId="681B3CC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7F76DF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Нет.</w:t>
            </w:r>
          </w:p>
          <w:p w14:paraId="6A41939C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0C8B896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F5E486E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Находят нужную страницу.</w:t>
            </w:r>
          </w:p>
          <w:p w14:paraId="3F0D7A3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315F95B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Ещё нет.</w:t>
            </w:r>
          </w:p>
          <w:p w14:paraId="7D0BD11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Раскатывают пластилин на доске.</w:t>
            </w:r>
          </w:p>
          <w:p w14:paraId="4960CEE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Д.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Да.</w:t>
            </w:r>
          </w:p>
          <w:p w14:paraId="21ED336E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Д.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Получилась крученая колбаска.</w:t>
            </w:r>
          </w:p>
          <w:p w14:paraId="23DAC47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AAF402E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03DD45D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Скатывают шарик.</w:t>
            </w:r>
          </w:p>
          <w:p w14:paraId="6F08E1B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Д.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Лепёшка.</w:t>
            </w:r>
          </w:p>
          <w:p w14:paraId="42C7A22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FA3FA5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shd w:val="clear" w:color="auto" w:fill="FFFFFF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Маленькие кусочки можно слеплять в большой кусок.</w:t>
            </w:r>
          </w:p>
          <w:p w14:paraId="50C7F5CF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Можно смешивать цвета.</w:t>
            </w:r>
          </w:p>
          <w:p w14:paraId="222DD926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Пластилин можно резать, сминать, раскатывать, </w:t>
            </w:r>
            <w:proofErr w:type="gramStart"/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скатывать,  сплющивать</w:t>
            </w:r>
            <w:proofErr w:type="gramEnd"/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 вытягивать, перекручивать.</w:t>
            </w:r>
          </w:p>
          <w:p w14:paraId="53F03D3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  <w:p w14:paraId="4268C8C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  <w:p w14:paraId="48EB9924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  <w:p w14:paraId="115ED6EB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  <w:p w14:paraId="7E67AADE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  <w:p w14:paraId="6A12FB0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  <w:p w14:paraId="75347F5F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  <w:p w14:paraId="7A07652E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Рассматривают и называют буквы.</w:t>
            </w:r>
          </w:p>
          <w:p w14:paraId="08C197B7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shd w:val="clear" w:color="auto" w:fill="FFFFFF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Из пластилина, теста, глины.</w:t>
            </w:r>
          </w:p>
          <w:p w14:paraId="05E600A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shd w:val="clear" w:color="auto" w:fill="FFFFFF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Из пластилиновых колбасок, перевитых колбасок.</w:t>
            </w:r>
          </w:p>
          <w:p w14:paraId="63B3D0D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shd w:val="clear" w:color="auto" w:fill="FFFFFF"/>
                <w14:ligatures w14:val="none"/>
              </w:rPr>
              <w:lastRenderedPageBreak/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Мелкими пластилиновыми шариками.</w:t>
            </w:r>
          </w:p>
          <w:p w14:paraId="045FE7EE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shd w:val="clear" w:color="auto" w:fill="FFFFFF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Можно.</w:t>
            </w:r>
          </w:p>
          <w:p w14:paraId="6E5159CB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Выполняют работу.</w:t>
            </w:r>
          </w:p>
          <w:p w14:paraId="41EEB3C3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D7312C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2A485C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CAD1EB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60" w:type="dxa"/>
          </w:tcPr>
          <w:p w14:paraId="587F991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14:ligatures w14:val="none"/>
              </w:rPr>
              <w:lastRenderedPageBreak/>
              <w:t>Познавательные: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14:ligatures w14:val="none"/>
              </w:rPr>
              <w:t xml:space="preserve"> понимать, представленную информацию.</w:t>
            </w:r>
          </w:p>
          <w:p w14:paraId="3220B59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2BE3181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42208AC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75785B90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255DA5C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14AD0CD3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4DD1AC1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7FC45D2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2B3676BD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6375F4E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3F41C76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598C2ADD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Познавательные: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формировать мыслительные операций: анализ, сравнение, обобщение.</w:t>
            </w:r>
          </w:p>
          <w:p w14:paraId="715535B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1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1"/>
                <w:lang w:eastAsia="ru-RU"/>
                <w14:ligatures w14:val="none"/>
              </w:rPr>
              <w:t>Регулятивные</w:t>
            </w: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1"/>
                <w:lang w:eastAsia="ru-RU"/>
                <w14:ligatures w14:val="none"/>
              </w:rPr>
              <w:t>:</w:t>
            </w:r>
          </w:p>
          <w:p w14:paraId="6CFA16ED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1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1"/>
                <w:lang w:eastAsia="ru-RU"/>
                <w14:ligatures w14:val="none"/>
              </w:rPr>
              <w:t>определять наиболее эффективные способы достижения результата.</w:t>
            </w:r>
          </w:p>
          <w:p w14:paraId="514E688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Коммуникативные:</w:t>
            </w:r>
          </w:p>
          <w:p w14:paraId="480CC235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уметь выражать свои мысли с достаточной полнотой и точностью; уметь слушать и понимать речь других.</w:t>
            </w:r>
          </w:p>
          <w:p w14:paraId="2C8349D1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43B3933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5B2493D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254811D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58E15F8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591B035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7C5B9151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5FE2CE87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1B1A05D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505F8337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7B39BAF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70C62B02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7D6CDC0A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544276A0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14CDAFD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31E0A60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124E0DD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5776E7B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07A56C0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702DC94A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2790150B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5D8415E5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2F48D64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1851EEDD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1A45522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706E638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55ED5AC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hd w:val="clear" w:color="auto" w:fill="FFFFFF"/>
                <w14:ligatures w14:val="none"/>
              </w:rPr>
            </w:pPr>
          </w:p>
          <w:p w14:paraId="0DC08699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Познавательные: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планировать и осуществлять учебные действия в соответствии с поставленной задачей, находить варианты решения различных художественно-творческих задач.</w:t>
            </w:r>
          </w:p>
          <w:p w14:paraId="2DF84A30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14:ligatures w14:val="none"/>
              </w:rPr>
              <w:t>Регулятивные: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14:ligatures w14:val="none"/>
              </w:rPr>
              <w:t xml:space="preserve"> использовать для творчества художественный материал.</w:t>
            </w:r>
          </w:p>
        </w:tc>
      </w:tr>
      <w:tr w:rsidR="00B0110A" w:rsidRPr="00B0110A" w14:paraId="496DFD15" w14:textId="77777777" w:rsidTr="002D36DE">
        <w:trPr>
          <w:trHeight w:val="274"/>
        </w:trPr>
        <w:tc>
          <w:tcPr>
            <w:tcW w:w="2552" w:type="dxa"/>
          </w:tcPr>
          <w:p w14:paraId="0778CFC3" w14:textId="77777777" w:rsidR="00B0110A" w:rsidRPr="00B0110A" w:rsidRDefault="00B0110A" w:rsidP="00B011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lastRenderedPageBreak/>
              <w:t>IV.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Этап подведения итога учебного занятия.</w:t>
            </w:r>
          </w:p>
          <w:p w14:paraId="40C721B7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529" w:type="dxa"/>
          </w:tcPr>
          <w:p w14:paraId="326533F6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Организует выставку работ.</w:t>
            </w:r>
          </w:p>
          <w:p w14:paraId="6F872CF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Итак, наша выставка готова. </w:t>
            </w:r>
          </w:p>
          <w:p w14:paraId="2FD526AC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- Что вы о ней думаете? </w:t>
            </w:r>
          </w:p>
          <w:p w14:paraId="1F3962A3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8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8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8"/>
                <w14:ligatures w14:val="none"/>
              </w:rPr>
              <w:t xml:space="preserve"> Кто хочет рассказать о своей работе?</w:t>
            </w:r>
          </w:p>
          <w:p w14:paraId="7789CBFF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8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8"/>
                <w14:ligatures w14:val="none"/>
              </w:rPr>
              <w:t>Отмечает качество изготовления букв, деталей отделки, аккуратность.</w:t>
            </w:r>
          </w:p>
          <w:p w14:paraId="7C63EC18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Назовите основное свойство пластилина. </w:t>
            </w:r>
          </w:p>
          <w:p w14:paraId="20655BAB" w14:textId="77777777" w:rsidR="00B0110A" w:rsidRPr="00B0110A" w:rsidRDefault="00B0110A" w:rsidP="00B01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У.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Какие приёмы работы с пластилином вам больше всего понравились?</w:t>
            </w:r>
          </w:p>
          <w:p w14:paraId="6B7A67D7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14:ligatures w14:val="none"/>
              </w:rPr>
              <w:t xml:space="preserve"> Наведём порядок на рабочем месте.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51EE9033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Организует уборку рабочих мест.</w:t>
            </w:r>
          </w:p>
        </w:tc>
        <w:tc>
          <w:tcPr>
            <w:tcW w:w="3402" w:type="dxa"/>
          </w:tcPr>
          <w:p w14:paraId="481EE05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3919EC8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Делятся своими впечатлениями о выставке.</w:t>
            </w:r>
          </w:p>
          <w:p w14:paraId="64854070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Рассказывают о работах.</w:t>
            </w:r>
          </w:p>
          <w:p w14:paraId="6705E41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80C83FF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330C393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Пластичность.</w:t>
            </w:r>
          </w:p>
          <w:p w14:paraId="40CBB47F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Ответы детей.</w:t>
            </w:r>
          </w:p>
          <w:p w14:paraId="61D83AA9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F4F4D05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04A9AAC" w14:textId="77777777" w:rsidR="00B0110A" w:rsidRPr="00B0110A" w:rsidRDefault="00B0110A" w:rsidP="00B0110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Наводят порядок на рабочем месте.</w:t>
            </w:r>
            <w:r w:rsidRPr="00B0110A"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3260" w:type="dxa"/>
          </w:tcPr>
          <w:p w14:paraId="291C9ADE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Регулятивные:</w:t>
            </w:r>
            <w:r w:rsidRPr="00B01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  <w:t>определять степень успешности выполнения своей работы, понимать причины своего неуспеха и находить способы выхода из этой ситуации</w:t>
            </w:r>
            <w:r w:rsidRPr="00B0110A">
              <w:rPr>
                <w:rFonts w:ascii="Times New Roman" w:eastAsia="Times New Roman" w:hAnsi="Times New Roman" w:cs="Times New Roman"/>
                <w:iCs/>
                <w:color w:val="FF0000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B0110A" w:rsidRPr="00B0110A" w14:paraId="2CFE77C8" w14:textId="77777777" w:rsidTr="002D36DE">
        <w:trPr>
          <w:trHeight w:val="133"/>
        </w:trPr>
        <w:tc>
          <w:tcPr>
            <w:tcW w:w="2552" w:type="dxa"/>
          </w:tcPr>
          <w:p w14:paraId="1B92DE9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V</w:t>
            </w:r>
            <w:r w:rsidRPr="00B0110A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. Этап рефлексии.</w:t>
            </w:r>
          </w:p>
        </w:tc>
        <w:tc>
          <w:tcPr>
            <w:tcW w:w="5529" w:type="dxa"/>
          </w:tcPr>
          <w:p w14:paraId="6C71A65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Обеспечивает положительную мотивацию детей на успехи и неуспехи одноклассников.</w:t>
            </w:r>
          </w:p>
          <w:p w14:paraId="5F07118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У.</w:t>
            </w: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Оцените свою работу на уроке.</w:t>
            </w:r>
          </w:p>
          <w:p w14:paraId="2D382B41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14:ligatures w14:val="none"/>
              </w:rPr>
              <w:t xml:space="preserve">«Зеленый» – нет вопросов по теме урока, путь открыт, можно двигаться дальше; </w:t>
            </w:r>
            <w:r w:rsidRPr="00B0110A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14:ligatures w14:val="none"/>
              </w:rPr>
              <w:br/>
              <w:t>«Желтый» – сомнение, нет уверенности в знаниях или допущены незначительные ошибки;</w:t>
            </w:r>
            <w:r w:rsidRPr="00B0110A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14:ligatures w14:val="none"/>
              </w:rPr>
              <w:br/>
              <w:t>«Красный» - стоп, материал не понят, идти дальше нельзя.</w:t>
            </w:r>
          </w:p>
        </w:tc>
        <w:tc>
          <w:tcPr>
            <w:tcW w:w="3402" w:type="dxa"/>
          </w:tcPr>
          <w:p w14:paraId="5EE033D4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Определяют свое эмоциональное состояние на занятии.  </w:t>
            </w:r>
          </w:p>
        </w:tc>
        <w:tc>
          <w:tcPr>
            <w:tcW w:w="3260" w:type="dxa"/>
          </w:tcPr>
          <w:p w14:paraId="5A313656" w14:textId="77777777" w:rsidR="00B0110A" w:rsidRPr="00B0110A" w:rsidRDefault="00B0110A" w:rsidP="00B011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0110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Коммуника</w:t>
            </w:r>
            <w:r w:rsidRPr="00B0110A">
              <w:rPr>
                <w:rFonts w:ascii="Times New Roman" w:eastAsia="Times New Roman" w:hAnsi="Times New Roman" w:cs="Times New Roman"/>
                <w:b/>
                <w:bCs/>
                <w:spacing w:val="6"/>
                <w:kern w:val="0"/>
                <w:sz w:val="24"/>
                <w:szCs w:val="24"/>
                <w14:ligatures w14:val="none"/>
              </w:rPr>
              <w:t>тивные:</w:t>
            </w:r>
            <w:r w:rsidRPr="00B0110A">
              <w:rPr>
                <w:rFonts w:ascii="Times New Roman" w:eastAsia="Times New Roman" w:hAnsi="Times New Roman" w:cs="Times New Roman"/>
                <w:bCs/>
                <w:spacing w:val="6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0110A">
              <w:rPr>
                <w:rFonts w:ascii="Times New Roman" w:eastAsia="Times New Roman" w:hAnsi="Times New Roman" w:cs="Times New Roman"/>
                <w:spacing w:val="6"/>
                <w:kern w:val="0"/>
                <w:sz w:val="24"/>
                <w:szCs w:val="24"/>
                <w14:ligatures w14:val="none"/>
              </w:rPr>
              <w:t>умение выражать свои мысли.</w:t>
            </w:r>
          </w:p>
        </w:tc>
      </w:tr>
    </w:tbl>
    <w:p w14:paraId="010560BB" w14:textId="77777777" w:rsidR="00F623A1" w:rsidRDefault="00F623A1"/>
    <w:sectPr w:rsidR="00F623A1" w:rsidSect="004147F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B2F84"/>
    <w:multiLevelType w:val="hybridMultilevel"/>
    <w:tmpl w:val="4B80F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45B0D"/>
    <w:multiLevelType w:val="hybridMultilevel"/>
    <w:tmpl w:val="B3288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B2FE7"/>
    <w:multiLevelType w:val="hybridMultilevel"/>
    <w:tmpl w:val="E4D8E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538719">
    <w:abstractNumId w:val="0"/>
  </w:num>
  <w:num w:numId="2" w16cid:durableId="1265459239">
    <w:abstractNumId w:val="1"/>
  </w:num>
  <w:num w:numId="3" w16cid:durableId="1840346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10A"/>
    <w:rsid w:val="002E6543"/>
    <w:rsid w:val="00321699"/>
    <w:rsid w:val="004147FD"/>
    <w:rsid w:val="004957FB"/>
    <w:rsid w:val="0054456B"/>
    <w:rsid w:val="006844F1"/>
    <w:rsid w:val="008076F4"/>
    <w:rsid w:val="00B0110A"/>
    <w:rsid w:val="00F6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E5B5"/>
  <w15:chartTrackingRefBased/>
  <w15:docId w15:val="{6B96A4F9-B198-4A3F-815F-45F5C017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2037</Words>
  <Characters>11612</Characters>
  <Application>Microsoft Office Word</Application>
  <DocSecurity>0</DocSecurity>
  <Lines>96</Lines>
  <Paragraphs>27</Paragraphs>
  <ScaleCrop>false</ScaleCrop>
  <Company/>
  <LinksUpToDate>false</LinksUpToDate>
  <CharactersWithSpaces>13622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bnsch</dc:creator>
  <cp:keywords/>
  <dc:description/>
  <cp:lastModifiedBy>bnsch</cp:lastModifiedBy>
  <cp:revision>3</cp:revision>
  <dcterms:created xsi:type="dcterms:W3CDTF">2024-04-04T03:52:00Z</dcterms:created>
  <dcterms:modified xsi:type="dcterms:W3CDTF">2024-04-04T03:56:00Z</dcterms:modified>
</cp:coreProperties>
</file>