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E85" w:rsidRPr="00D135D4" w:rsidRDefault="00D135D4" w:rsidP="00D135D4">
      <w:pPr>
        <w:jc w:val="center"/>
        <w:rPr>
          <w:b/>
        </w:rPr>
      </w:pPr>
      <w:r w:rsidRPr="00D135D4">
        <w:rPr>
          <w:b/>
        </w:rPr>
        <w:t>Тестовое задание для детей с ТМНР по адаптивной физкультуре</w:t>
      </w:r>
    </w:p>
    <w:p w:rsidR="00BD4B75" w:rsidRDefault="00BD4B75"/>
    <w:p w:rsidR="00BD4B75" w:rsidRDefault="00BD4B75"/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43"/>
        <w:gridCol w:w="3147"/>
        <w:gridCol w:w="3799"/>
      </w:tblGrid>
      <w:tr w:rsidR="00565FFA" w:rsidTr="00565FFA">
        <w:tc>
          <w:tcPr>
            <w:tcW w:w="2943" w:type="dxa"/>
          </w:tcPr>
          <w:p w:rsidR="00565FFA" w:rsidRDefault="00565FFA">
            <w:r>
              <w:rPr>
                <w:noProof/>
                <w:lang w:eastAsia="ru-RU"/>
              </w:rPr>
              <w:drawing>
                <wp:inline distT="0" distB="0" distL="0" distR="0">
                  <wp:extent cx="2057637" cy="1828350"/>
                  <wp:effectExtent l="19050" t="0" r="0" b="0"/>
                  <wp:docPr id="15" name="Рисунок 4" descr="https://gas-kvas.com/uploads/posts/2023-02/1676450556_gas-kvas-com-p-risunok-basketbolist-detskii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gas-kvas.com/uploads/posts/2023-02/1676450556_gas-kvas-com-p-risunok-basketbolist-detskii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145" cy="1827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7" w:type="dxa"/>
          </w:tcPr>
          <w:p w:rsidR="00565FFA" w:rsidRDefault="00565FFA" w:rsidP="00BD4B75">
            <w:pPr>
              <w:jc w:val="center"/>
            </w:pPr>
          </w:p>
          <w:p w:rsidR="00565FFA" w:rsidRDefault="00565FFA" w:rsidP="00BD4B75">
            <w:pPr>
              <w:jc w:val="center"/>
            </w:pPr>
          </w:p>
          <w:p w:rsidR="00565FFA" w:rsidRDefault="00565FFA" w:rsidP="00BD4B75">
            <w:pPr>
              <w:jc w:val="center"/>
            </w:pPr>
          </w:p>
          <w:p w:rsidR="00565FFA" w:rsidRDefault="00565FFA" w:rsidP="00BD4B7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78904" cy="863901"/>
                  <wp:effectExtent l="19050" t="0" r="0" b="0"/>
                  <wp:docPr id="17" name="Рисунок 16" descr="https://gas-kvas.com/uploads/posts/2023-02/1676073118_gas-kvas-com-p-futbolnii-myach-risunok-raskraska-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gas-kvas.com/uploads/posts/2023-02/1676073118_gas-kvas-com-p-futbolnii-myach-risunok-raskraska-2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925" cy="863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9" w:type="dxa"/>
          </w:tcPr>
          <w:p w:rsidR="00565FFA" w:rsidRDefault="00565FFA">
            <w:r>
              <w:rPr>
                <w:noProof/>
                <w:lang w:eastAsia="ru-RU"/>
              </w:rPr>
              <w:drawing>
                <wp:inline distT="0" distB="0" distL="0" distR="0">
                  <wp:extent cx="1214651" cy="1698569"/>
                  <wp:effectExtent l="19050" t="0" r="4549" b="0"/>
                  <wp:docPr id="18" name="Рисунок 10" descr="https://alfaday.art-photobook.com/uploads/posts/2014-04/1397808594_6gvjvci9sr8gzi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lfaday.art-photobook.com/uploads/posts/2014-04/1397808594_6gvjvci9sr8gzi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885" cy="1700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FFA" w:rsidTr="00565FFA">
        <w:tc>
          <w:tcPr>
            <w:tcW w:w="2943" w:type="dxa"/>
          </w:tcPr>
          <w:p w:rsidR="00565FFA" w:rsidRDefault="00565FFA">
            <w:r>
              <w:rPr>
                <w:noProof/>
                <w:lang w:eastAsia="ru-RU"/>
              </w:rPr>
              <w:drawing>
                <wp:inline distT="0" distB="0" distL="0" distR="0">
                  <wp:extent cx="1225548" cy="1583141"/>
                  <wp:effectExtent l="19050" t="0" r="0" b="0"/>
                  <wp:docPr id="19" name="Рисунок 13" descr="https://raskraskirus.ru/wp-content/uploads/8/a/b/8ab0683ad653669245f540853980b6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raskraskirus.ru/wp-content/uploads/8/a/b/8ab0683ad653669245f540853980b69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9" cy="1583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7" w:type="dxa"/>
          </w:tcPr>
          <w:p w:rsidR="00565FFA" w:rsidRPr="00565FFA" w:rsidRDefault="00565FFA" w:rsidP="00565FFA">
            <w:pPr>
              <w:jc w:val="center"/>
              <w:rPr>
                <w:b/>
              </w:rPr>
            </w:pPr>
            <w:r w:rsidRPr="00565FFA">
              <w:rPr>
                <w:b/>
                <w:sz w:val="32"/>
              </w:rPr>
              <w:t>Спортсмены потеряли свой инвентарь, пом</w:t>
            </w:r>
            <w:r>
              <w:rPr>
                <w:b/>
                <w:sz w:val="32"/>
              </w:rPr>
              <w:t>оги им!</w:t>
            </w:r>
            <w:r w:rsidRPr="00565FFA"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С</w:t>
            </w:r>
            <w:r w:rsidRPr="00565FFA">
              <w:rPr>
                <w:b/>
                <w:sz w:val="32"/>
              </w:rPr>
              <w:t>оедини спортсмена и инвентарь линией.</w:t>
            </w:r>
          </w:p>
        </w:tc>
        <w:tc>
          <w:tcPr>
            <w:tcW w:w="3799" w:type="dxa"/>
          </w:tcPr>
          <w:p w:rsidR="00565FFA" w:rsidRDefault="00565FFA">
            <w:r>
              <w:rPr>
                <w:noProof/>
                <w:lang w:eastAsia="ru-RU"/>
              </w:rPr>
              <w:drawing>
                <wp:inline distT="0" distB="0" distL="0" distR="0">
                  <wp:extent cx="2260126" cy="1637404"/>
                  <wp:effectExtent l="19050" t="0" r="6824" b="0"/>
                  <wp:docPr id="21" name="Рисунок 1" descr="http://centrunost.ucoz.com/graffiti/mjac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entrunost.ucoz.com/graffiti/mjac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2566" cy="1639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FFA" w:rsidTr="00565FFA">
        <w:tc>
          <w:tcPr>
            <w:tcW w:w="2943" w:type="dxa"/>
          </w:tcPr>
          <w:p w:rsidR="00565FFA" w:rsidRDefault="00565FFA">
            <w:r>
              <w:rPr>
                <w:noProof/>
                <w:lang w:eastAsia="ru-RU"/>
              </w:rPr>
              <w:drawing>
                <wp:inline distT="0" distB="0" distL="0" distR="0">
                  <wp:extent cx="1583140" cy="881391"/>
                  <wp:effectExtent l="19050" t="0" r="0" b="0"/>
                  <wp:docPr id="22" name="Рисунок 19" descr="https://png.pngtree.com/element_our/20190603/ourlarge/pngtree-black-dumbbell-cartoon-illustration-image_14472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png.pngtree.com/element_our/20190603/ourlarge/pngtree-black-dumbbell-cartoon-illustration-image_14472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584076" cy="881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7" w:type="dxa"/>
          </w:tcPr>
          <w:p w:rsidR="00565FFA" w:rsidRDefault="00565FFA">
            <w:r>
              <w:rPr>
                <w:noProof/>
                <w:lang w:eastAsia="ru-RU"/>
              </w:rPr>
              <w:drawing>
                <wp:inline distT="0" distB="0" distL="0" distR="0">
                  <wp:extent cx="2455724" cy="1364776"/>
                  <wp:effectExtent l="19050" t="0" r="1726" b="0"/>
                  <wp:docPr id="24" name="Рисунок 7" descr="http://banner2.cleanpng.com/20180624/vrf/kisspng-emoji-ice-hockey-field-hockey-sticks-think-emoji-5b2f553db08729.41019855152982866972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banner2.cleanpng.com/20180624/vrf/kisspng-emoji-ice-hockey-field-hockey-sticks-think-emoji-5b2f553db08729.41019855152982866972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5136" cy="1364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9" w:type="dxa"/>
          </w:tcPr>
          <w:p w:rsidR="00565FFA" w:rsidRDefault="00565FFA">
            <w:r>
              <w:rPr>
                <w:noProof/>
                <w:lang w:eastAsia="ru-RU"/>
              </w:rPr>
              <w:drawing>
                <wp:inline distT="0" distB="0" distL="0" distR="0">
                  <wp:extent cx="2046186" cy="1637731"/>
                  <wp:effectExtent l="19050" t="0" r="0" b="0"/>
                  <wp:docPr id="23" name="Рисунок 22" descr="https://gas-kvas.com/uploads/posts/2023-01/1673527132_gas-kvas-com-p-silach-risunok-detskii-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gas-kvas.com/uploads/posts/2023-01/1673527132_gas-kvas-com-p-silach-risunok-detskii-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550" cy="16396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FFA" w:rsidTr="00565FFA">
        <w:tc>
          <w:tcPr>
            <w:tcW w:w="2943" w:type="dxa"/>
          </w:tcPr>
          <w:p w:rsidR="00565FFA" w:rsidRDefault="00565FFA"/>
        </w:tc>
        <w:tc>
          <w:tcPr>
            <w:tcW w:w="3147" w:type="dxa"/>
          </w:tcPr>
          <w:p w:rsidR="00565FFA" w:rsidRDefault="00565FFA"/>
        </w:tc>
        <w:tc>
          <w:tcPr>
            <w:tcW w:w="3799" w:type="dxa"/>
          </w:tcPr>
          <w:p w:rsidR="00565FFA" w:rsidRDefault="00565FFA"/>
        </w:tc>
      </w:tr>
    </w:tbl>
    <w:p w:rsidR="00BD4B75" w:rsidRDefault="00BD4B75"/>
    <w:sectPr w:rsidR="00BD4B75" w:rsidSect="00812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D4B75"/>
    <w:rsid w:val="000D5CEF"/>
    <w:rsid w:val="00565FFA"/>
    <w:rsid w:val="006C77A7"/>
    <w:rsid w:val="00812E85"/>
    <w:rsid w:val="00BD4B75"/>
    <w:rsid w:val="00D135D4"/>
    <w:rsid w:val="00DE6213"/>
    <w:rsid w:val="00E1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B7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D4B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2024-03-04T11:01:00Z</dcterms:created>
  <dcterms:modified xsi:type="dcterms:W3CDTF">2024-05-28T09:26:00Z</dcterms:modified>
</cp:coreProperties>
</file>