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EFE" w:rsidRPr="00805C33" w:rsidRDefault="00690EFE" w:rsidP="006E3EB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ДЕФЕКТОЛОГИЧЕСКОЕ СОПРОВОЖДЕНИЕ ОБУЧАЮЩИХСЯ</w:t>
      </w:r>
      <w:r w:rsidR="002E3FA8" w:rsidRPr="00805C33">
        <w:rPr>
          <w:rFonts w:ascii="Times New Roman" w:hAnsi="Times New Roman" w:cs="Times New Roman"/>
          <w:sz w:val="28"/>
          <w:szCs w:val="28"/>
        </w:rPr>
        <w:t xml:space="preserve"> С ЗАДЕРЖКОЙ ПСИХ</w:t>
      </w:r>
      <w:r w:rsidRPr="00805C33">
        <w:rPr>
          <w:rFonts w:ascii="Times New Roman" w:hAnsi="Times New Roman" w:cs="Times New Roman"/>
          <w:sz w:val="28"/>
          <w:szCs w:val="28"/>
        </w:rPr>
        <w:t>ИЧЕСКОГО РАЗВИТИЯ В УСЛОВИЯХ КОРРЕКЦИОННО-РАЗВИВАЮЩЕГО ОБУЧЕНИЯ</w:t>
      </w:r>
    </w:p>
    <w:p w:rsidR="00A17A32" w:rsidRPr="00805C33" w:rsidRDefault="00690EFE" w:rsidP="006E3EB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(ИЗ ОПЫТА РАБОТЫ)</w:t>
      </w:r>
    </w:p>
    <w:p w:rsidR="00690EFE" w:rsidRPr="00805C33" w:rsidRDefault="00690EFE" w:rsidP="006E3EB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06A2" w:rsidRPr="00805C33" w:rsidRDefault="009006A2" w:rsidP="006E3EB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006A2" w:rsidRPr="00805C33" w:rsidRDefault="009006A2" w:rsidP="006E3E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На современном этапе модернизации российского образования крайне важной остается задача о коррекционно-педагогической помощи детям с особыми образовательными потребно</w:t>
      </w:r>
      <w:r w:rsidR="006E3EB5">
        <w:rPr>
          <w:rFonts w:ascii="Times New Roman" w:hAnsi="Times New Roman" w:cs="Times New Roman"/>
          <w:sz w:val="28"/>
          <w:szCs w:val="28"/>
        </w:rPr>
        <w:t>стями. Объясняется это тем, что</w:t>
      </w:r>
      <w:r w:rsidRPr="00805C33">
        <w:rPr>
          <w:rFonts w:ascii="Times New Roman" w:hAnsi="Times New Roman" w:cs="Times New Roman"/>
          <w:sz w:val="28"/>
          <w:szCs w:val="28"/>
        </w:rPr>
        <w:t xml:space="preserve"> тенденция ухудшения здоровья школьников приняла устойчивый характер.</w:t>
      </w:r>
    </w:p>
    <w:p w:rsidR="00122CB8" w:rsidRPr="00805C33" w:rsidRDefault="00122CB8" w:rsidP="006E3E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Противоречивые процессы, которые происходят в России в последние годы, оказывают влияние на состояние и перспективы развития государственного образования, в котором особое место занимает система обучения и воспитания детей с ограниченными возможностями здоровья.</w:t>
      </w:r>
    </w:p>
    <w:p w:rsidR="00122CB8" w:rsidRPr="00805C33" w:rsidRDefault="00122CB8" w:rsidP="006E3E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Государство и современная наука ориентируют школу на доступность, вариативность, индивидуализацию образовательных услуг, максимально обеспечивающих интересы личности. Эти направления являются приоритетными в организации образовательной среды для детей с особыми образовательными потребностями в деятельности специальной школы.</w:t>
      </w:r>
    </w:p>
    <w:p w:rsidR="00122CB8" w:rsidRPr="00805C33" w:rsidRDefault="00122CB8" w:rsidP="006E3E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Среди приоритетных направлений актуальным является создание психолого-педагогических условий развития детей с ограниченными возможностями здоровья, в частности системы сопровождения образовательного процесса в коррекционном учреждении.</w:t>
      </w:r>
    </w:p>
    <w:p w:rsidR="00521DC6" w:rsidRPr="00805C33" w:rsidRDefault="0017678C" w:rsidP="006E3E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 xml:space="preserve">Эту комплексную помощь психолого-педагогического сопровождения обучающихся в образовательном процессе осуществляют различные специалисты (педагоги-психологи, социальные педагоги, учителя-дефектологи, учителя-логопеды, школьные медицинские работники и т.д.). </w:t>
      </w:r>
    </w:p>
    <w:p w:rsidR="00122CB8" w:rsidRPr="00805C33" w:rsidRDefault="0017678C" w:rsidP="006E3E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В целом, психолого-педагогическое сопровождение-это интегрированная часть общего образовательного процесса.</w:t>
      </w:r>
    </w:p>
    <w:p w:rsidR="002957E7" w:rsidRPr="00805C33" w:rsidRDefault="002E3FA8" w:rsidP="006E3E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Дети с задержкой психического развития (ЗПР) составляют самую многочисленную группу среди детей с ограниченными возможностями здоровья (ОВЗ). И они характеризуются своей неоднородностью и полиморфизмом. Подобное разнооб</w:t>
      </w:r>
      <w:r w:rsidR="002957E7" w:rsidRPr="00805C33">
        <w:rPr>
          <w:rFonts w:ascii="Times New Roman" w:hAnsi="Times New Roman" w:cs="Times New Roman"/>
          <w:sz w:val="28"/>
          <w:szCs w:val="28"/>
        </w:rPr>
        <w:t>разие обуславливает значительный диапазон выраженности нарушений-</w:t>
      </w:r>
      <w:r w:rsidRPr="00805C33">
        <w:rPr>
          <w:rFonts w:ascii="Times New Roman" w:hAnsi="Times New Roman" w:cs="Times New Roman"/>
          <w:sz w:val="28"/>
          <w:szCs w:val="28"/>
        </w:rPr>
        <w:t>от состояний, приближающихся к уровню возрастной нормы, до состояний, требующих о</w:t>
      </w:r>
      <w:r w:rsidR="002957E7" w:rsidRPr="00805C33">
        <w:rPr>
          <w:rFonts w:ascii="Times New Roman" w:hAnsi="Times New Roman" w:cs="Times New Roman"/>
          <w:sz w:val="28"/>
          <w:szCs w:val="28"/>
        </w:rPr>
        <w:t>т</w:t>
      </w:r>
      <w:r w:rsidRPr="00805C33">
        <w:rPr>
          <w:rFonts w:ascii="Times New Roman" w:hAnsi="Times New Roman" w:cs="Times New Roman"/>
          <w:sz w:val="28"/>
          <w:szCs w:val="28"/>
        </w:rPr>
        <w:t xml:space="preserve">граничения от умственной отсталости. Этим объясняется необходимость создания определенных </w:t>
      </w:r>
      <w:r w:rsidR="002957E7" w:rsidRPr="00805C33">
        <w:rPr>
          <w:rFonts w:ascii="Times New Roman" w:hAnsi="Times New Roman" w:cs="Times New Roman"/>
          <w:sz w:val="28"/>
          <w:szCs w:val="28"/>
        </w:rPr>
        <w:t>специальных условий</w:t>
      </w:r>
      <w:r w:rsidRPr="00805C33">
        <w:rPr>
          <w:rFonts w:ascii="Times New Roman" w:hAnsi="Times New Roman" w:cs="Times New Roman"/>
          <w:sz w:val="28"/>
          <w:szCs w:val="28"/>
        </w:rPr>
        <w:t xml:space="preserve"> обучения и</w:t>
      </w:r>
      <w:r w:rsidR="002957E7" w:rsidRPr="00805C33">
        <w:rPr>
          <w:rFonts w:ascii="Times New Roman" w:hAnsi="Times New Roman" w:cs="Times New Roman"/>
          <w:sz w:val="28"/>
          <w:szCs w:val="28"/>
        </w:rPr>
        <w:t xml:space="preserve"> </w:t>
      </w:r>
      <w:r w:rsidRPr="00805C33">
        <w:rPr>
          <w:rFonts w:ascii="Times New Roman" w:hAnsi="Times New Roman" w:cs="Times New Roman"/>
          <w:sz w:val="28"/>
          <w:szCs w:val="28"/>
        </w:rPr>
        <w:t xml:space="preserve">воспитания детей с ЗПР </w:t>
      </w:r>
    </w:p>
    <w:p w:rsidR="002E3FA8" w:rsidRPr="00805C33" w:rsidRDefault="002E3FA8" w:rsidP="006E3E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в зависимости от их индивидуальных</w:t>
      </w:r>
      <w:r w:rsidR="002957E7" w:rsidRPr="00805C33">
        <w:rPr>
          <w:rFonts w:ascii="Times New Roman" w:hAnsi="Times New Roman" w:cs="Times New Roman"/>
          <w:sz w:val="28"/>
          <w:szCs w:val="28"/>
        </w:rPr>
        <w:t xml:space="preserve"> возможностей.</w:t>
      </w:r>
    </w:p>
    <w:p w:rsidR="002957E7" w:rsidRPr="00805C33" w:rsidRDefault="00805C33" w:rsidP="006E3EB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957E7" w:rsidRPr="00805C33">
        <w:rPr>
          <w:rFonts w:ascii="Times New Roman" w:hAnsi="Times New Roman" w:cs="Times New Roman"/>
          <w:sz w:val="28"/>
          <w:szCs w:val="28"/>
        </w:rPr>
        <w:t xml:space="preserve">Дети с </w:t>
      </w:r>
      <w:r w:rsidR="00257977" w:rsidRPr="00805C33">
        <w:rPr>
          <w:rFonts w:ascii="Times New Roman" w:hAnsi="Times New Roman" w:cs="Times New Roman"/>
          <w:sz w:val="28"/>
          <w:szCs w:val="28"/>
        </w:rPr>
        <w:t xml:space="preserve">ЗПР «могут реализовывать свой потенциал социального развития при условии вовремя начатого и адекватно организованного </w:t>
      </w:r>
      <w:r w:rsidR="00257977" w:rsidRPr="00805C33">
        <w:rPr>
          <w:rFonts w:ascii="Times New Roman" w:hAnsi="Times New Roman" w:cs="Times New Roman"/>
          <w:sz w:val="28"/>
          <w:szCs w:val="28"/>
        </w:rPr>
        <w:lastRenderedPageBreak/>
        <w:t>обучения и воспитания-образования, обеспечивающего удовлетворение как общих с нормально развивающимися детьми, так и особых образовательных потребностей, заданных спецификой нарушения психического развития»</w:t>
      </w:r>
      <w:r w:rsidR="006E3EB5">
        <w:rPr>
          <w:rFonts w:ascii="Times New Roman" w:hAnsi="Times New Roman" w:cs="Times New Roman"/>
          <w:sz w:val="28"/>
          <w:szCs w:val="28"/>
        </w:rPr>
        <w:t>.</w:t>
      </w:r>
      <w:r w:rsidR="00096F1A" w:rsidRPr="00805C33">
        <w:rPr>
          <w:rFonts w:ascii="Times New Roman" w:hAnsi="Times New Roman" w:cs="Times New Roman"/>
          <w:sz w:val="28"/>
          <w:szCs w:val="28"/>
        </w:rPr>
        <w:t xml:space="preserve"> (Основные по</w:t>
      </w:r>
      <w:r w:rsidR="00257977" w:rsidRPr="00805C33">
        <w:rPr>
          <w:rFonts w:ascii="Times New Roman" w:hAnsi="Times New Roman" w:cs="Times New Roman"/>
          <w:sz w:val="28"/>
          <w:szCs w:val="28"/>
        </w:rPr>
        <w:t>ложения Концепции специаль</w:t>
      </w:r>
      <w:r w:rsidR="00096F1A" w:rsidRPr="00805C33">
        <w:rPr>
          <w:rFonts w:ascii="Times New Roman" w:hAnsi="Times New Roman" w:cs="Times New Roman"/>
          <w:sz w:val="28"/>
          <w:szCs w:val="28"/>
        </w:rPr>
        <w:t>ного федерального образовательн</w:t>
      </w:r>
      <w:r w:rsidR="006E3EB5">
        <w:rPr>
          <w:rFonts w:ascii="Times New Roman" w:hAnsi="Times New Roman" w:cs="Times New Roman"/>
          <w:sz w:val="28"/>
          <w:szCs w:val="28"/>
        </w:rPr>
        <w:t>ого стандарта для детей с ОВЗ)</w:t>
      </w:r>
    </w:p>
    <w:p w:rsidR="00096F1A" w:rsidRPr="00805C33" w:rsidRDefault="00096F1A" w:rsidP="006E3EB5">
      <w:pPr>
        <w:tabs>
          <w:tab w:val="left" w:pos="105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ab/>
        <w:t xml:space="preserve">Учитывая значительный разброс показателей нарушенного развития детей с ЗПР, </w:t>
      </w:r>
      <w:r w:rsidR="00BD2BAD" w:rsidRPr="00805C33">
        <w:rPr>
          <w:rFonts w:ascii="Times New Roman" w:hAnsi="Times New Roman" w:cs="Times New Roman"/>
          <w:sz w:val="28"/>
          <w:szCs w:val="28"/>
        </w:rPr>
        <w:t>важным является определение</w:t>
      </w:r>
      <w:r w:rsidRPr="00805C33">
        <w:rPr>
          <w:rFonts w:ascii="Times New Roman" w:hAnsi="Times New Roman" w:cs="Times New Roman"/>
          <w:sz w:val="28"/>
          <w:szCs w:val="28"/>
        </w:rPr>
        <w:t xml:space="preserve"> приоритет</w:t>
      </w:r>
      <w:r w:rsidR="00BD2BAD" w:rsidRPr="00805C33">
        <w:rPr>
          <w:rFonts w:ascii="Times New Roman" w:hAnsi="Times New Roman" w:cs="Times New Roman"/>
          <w:sz w:val="28"/>
          <w:szCs w:val="28"/>
        </w:rPr>
        <w:t xml:space="preserve">ов </w:t>
      </w:r>
      <w:r w:rsidRPr="00805C33">
        <w:rPr>
          <w:rFonts w:ascii="Times New Roman" w:hAnsi="Times New Roman" w:cs="Times New Roman"/>
          <w:sz w:val="28"/>
          <w:szCs w:val="28"/>
        </w:rPr>
        <w:t>коррекционной помощи и комплексного профессионального сопровождения.</w:t>
      </w:r>
    </w:p>
    <w:p w:rsidR="00096F1A" w:rsidRPr="00805C33" w:rsidRDefault="00BD2BAD" w:rsidP="006E3EB5">
      <w:pPr>
        <w:tabs>
          <w:tab w:val="left" w:pos="105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ab/>
        <w:t xml:space="preserve">Специфика работы учителя-дефектолога в общеобразовательной школе заключается в обеспечении своевременной специализированной помощи обучающимся классов коррекционно-развивающего обучения (специальные (коррекционные) классы </w:t>
      </w:r>
      <w:r w:rsidRPr="00805C33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805C33">
        <w:rPr>
          <w:rFonts w:ascii="Times New Roman" w:hAnsi="Times New Roman" w:cs="Times New Roman"/>
          <w:sz w:val="28"/>
          <w:szCs w:val="28"/>
        </w:rPr>
        <w:t xml:space="preserve"> вида) в освоении ими обязательного минимума содержания образования в условиях массовой школы.</w:t>
      </w:r>
    </w:p>
    <w:p w:rsidR="00F91EAF" w:rsidRPr="00805C33" w:rsidRDefault="00F91EAF" w:rsidP="006E3EB5">
      <w:pPr>
        <w:tabs>
          <w:tab w:val="left" w:pos="105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 xml:space="preserve">    </w:t>
      </w:r>
      <w:r w:rsidR="00BD2BAD" w:rsidRPr="00805C33">
        <w:rPr>
          <w:rFonts w:ascii="Times New Roman" w:hAnsi="Times New Roman" w:cs="Times New Roman"/>
          <w:sz w:val="28"/>
          <w:szCs w:val="28"/>
        </w:rPr>
        <w:t>Коррекционно-педагогическая работа дефектолога, основыва</w:t>
      </w:r>
      <w:r w:rsidR="00BB7C0C" w:rsidRPr="00805C33">
        <w:rPr>
          <w:rFonts w:ascii="Times New Roman" w:hAnsi="Times New Roman" w:cs="Times New Roman"/>
          <w:sz w:val="28"/>
          <w:szCs w:val="28"/>
        </w:rPr>
        <w:t>ясь</w:t>
      </w:r>
      <w:r w:rsidR="00BD2BAD" w:rsidRPr="00805C33">
        <w:rPr>
          <w:rFonts w:ascii="Times New Roman" w:hAnsi="Times New Roman" w:cs="Times New Roman"/>
          <w:sz w:val="28"/>
          <w:szCs w:val="28"/>
        </w:rPr>
        <w:t xml:space="preserve"> на принципах коррекционной педагогики, строится с учетом возрастных </w:t>
      </w:r>
    </w:p>
    <w:p w:rsidR="00BD2BAD" w:rsidRPr="00805C33" w:rsidRDefault="006E3EB5" w:rsidP="006E3EB5">
      <w:pPr>
        <w:tabs>
          <w:tab w:val="left" w:pos="105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индивидуальных </w:t>
      </w:r>
      <w:r w:rsidR="00BD2BAD" w:rsidRPr="00805C33">
        <w:rPr>
          <w:rFonts w:ascii="Times New Roman" w:hAnsi="Times New Roman" w:cs="Times New Roman"/>
          <w:sz w:val="28"/>
          <w:szCs w:val="28"/>
        </w:rPr>
        <w:t>особенностей обучающихся с задержкой психического развития (ЗПР), которые испытывают трудности в</w:t>
      </w:r>
      <w:r w:rsidR="00BB7C0C" w:rsidRPr="00805C33">
        <w:rPr>
          <w:rFonts w:ascii="Times New Roman" w:hAnsi="Times New Roman" w:cs="Times New Roman"/>
          <w:sz w:val="28"/>
          <w:szCs w:val="28"/>
        </w:rPr>
        <w:t xml:space="preserve"> </w:t>
      </w:r>
      <w:r w:rsidR="00BD2BAD" w:rsidRPr="00805C33">
        <w:rPr>
          <w:rFonts w:ascii="Times New Roman" w:hAnsi="Times New Roman" w:cs="Times New Roman"/>
          <w:sz w:val="28"/>
          <w:szCs w:val="28"/>
        </w:rPr>
        <w:t xml:space="preserve">овладении учебными </w:t>
      </w:r>
      <w:r w:rsidR="00BB7C0C" w:rsidRPr="00805C33">
        <w:rPr>
          <w:rFonts w:ascii="Times New Roman" w:hAnsi="Times New Roman" w:cs="Times New Roman"/>
          <w:sz w:val="28"/>
          <w:szCs w:val="28"/>
        </w:rPr>
        <w:t xml:space="preserve">знаниями, умениями </w:t>
      </w:r>
      <w:r w:rsidR="00BD2BAD" w:rsidRPr="00805C33">
        <w:rPr>
          <w:rFonts w:ascii="Times New Roman" w:hAnsi="Times New Roman" w:cs="Times New Roman"/>
          <w:sz w:val="28"/>
          <w:szCs w:val="28"/>
        </w:rPr>
        <w:t xml:space="preserve">и навыками </w:t>
      </w:r>
      <w:r w:rsidR="00BB7C0C" w:rsidRPr="00805C33">
        <w:rPr>
          <w:rFonts w:ascii="Times New Roman" w:hAnsi="Times New Roman" w:cs="Times New Roman"/>
          <w:sz w:val="28"/>
          <w:szCs w:val="28"/>
        </w:rPr>
        <w:t>и в условиях обучения в коррекционных классах.</w:t>
      </w:r>
    </w:p>
    <w:p w:rsidR="00BB7C0C" w:rsidRPr="00805C33" w:rsidRDefault="00BB7C0C" w:rsidP="006E3EB5">
      <w:pPr>
        <w:tabs>
          <w:tab w:val="left" w:pos="105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 xml:space="preserve">  </w:t>
      </w:r>
      <w:r w:rsidRPr="00805C33">
        <w:rPr>
          <w:rFonts w:ascii="Times New Roman" w:hAnsi="Times New Roman" w:cs="Times New Roman"/>
          <w:sz w:val="28"/>
          <w:szCs w:val="28"/>
        </w:rPr>
        <w:tab/>
        <w:t>Содержание деятельности учителя-дефектолога направлено на решение следующих задач:</w:t>
      </w:r>
    </w:p>
    <w:p w:rsidR="00BB7C0C" w:rsidRPr="00805C33" w:rsidRDefault="00BB7C0C" w:rsidP="006E3EB5">
      <w:pPr>
        <w:pStyle w:val="a4"/>
        <w:numPr>
          <w:ilvl w:val="0"/>
          <w:numId w:val="1"/>
        </w:numPr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Выявление неблагоприятных вариантов развития и определение учебных трудностей ребенка</w:t>
      </w:r>
      <w:r w:rsidR="00521DC6" w:rsidRPr="00805C33">
        <w:rPr>
          <w:rFonts w:ascii="Times New Roman" w:hAnsi="Times New Roman" w:cs="Times New Roman"/>
          <w:sz w:val="28"/>
          <w:szCs w:val="28"/>
        </w:rPr>
        <w:t>;</w:t>
      </w:r>
    </w:p>
    <w:p w:rsidR="00BB7C0C" w:rsidRPr="00805C33" w:rsidRDefault="002403D5" w:rsidP="006E3EB5">
      <w:pPr>
        <w:pStyle w:val="a4"/>
        <w:numPr>
          <w:ilvl w:val="0"/>
          <w:numId w:val="1"/>
        </w:numPr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Составление индивидуальных адаптированных программ развития</w:t>
      </w:r>
      <w:r w:rsidR="00521DC6" w:rsidRPr="00805C33">
        <w:rPr>
          <w:rFonts w:ascii="Times New Roman" w:hAnsi="Times New Roman" w:cs="Times New Roman"/>
          <w:sz w:val="28"/>
          <w:szCs w:val="28"/>
        </w:rPr>
        <w:t>;</w:t>
      </w:r>
      <w:r w:rsidRPr="00805C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03D5" w:rsidRPr="00805C33" w:rsidRDefault="002403D5" w:rsidP="006E3EB5">
      <w:pPr>
        <w:pStyle w:val="a4"/>
        <w:numPr>
          <w:ilvl w:val="0"/>
          <w:numId w:val="1"/>
        </w:numPr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Отслеживание соответствия выбранной программы, форм, методов и приемов обучения реальным достижениям и уровню развития ребенка</w:t>
      </w:r>
      <w:r w:rsidR="00521DC6" w:rsidRPr="00805C33">
        <w:rPr>
          <w:rFonts w:ascii="Times New Roman" w:hAnsi="Times New Roman" w:cs="Times New Roman"/>
          <w:sz w:val="28"/>
          <w:szCs w:val="28"/>
        </w:rPr>
        <w:t>;</w:t>
      </w:r>
    </w:p>
    <w:p w:rsidR="002403D5" w:rsidRPr="00805C33" w:rsidRDefault="002403D5" w:rsidP="006E3EB5">
      <w:pPr>
        <w:pStyle w:val="a4"/>
        <w:numPr>
          <w:ilvl w:val="0"/>
          <w:numId w:val="1"/>
        </w:numPr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Проведение индивидуальных и групповых коррекционных занятий, обеспечивающих усвоение программного материала и осуществление переноса сформированных на занятиях умений и навыков в учебную деятельность обучающихся</w:t>
      </w:r>
      <w:r w:rsidR="00521DC6" w:rsidRPr="00805C33">
        <w:rPr>
          <w:rFonts w:ascii="Times New Roman" w:hAnsi="Times New Roman" w:cs="Times New Roman"/>
          <w:sz w:val="28"/>
          <w:szCs w:val="28"/>
        </w:rPr>
        <w:t>;</w:t>
      </w:r>
    </w:p>
    <w:p w:rsidR="002403D5" w:rsidRPr="00805C33" w:rsidRDefault="002403D5" w:rsidP="006E3EB5">
      <w:pPr>
        <w:pStyle w:val="a4"/>
        <w:numPr>
          <w:ilvl w:val="0"/>
          <w:numId w:val="1"/>
        </w:numPr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Консультирование педагогов и родителей по проблеме развития, обучение и воспитания детей с задержкой психического развития, выбору оптимальных форм, методов, приемов обучения и воспитания в соответствии с индивидуальными особенностями развития.</w:t>
      </w:r>
    </w:p>
    <w:p w:rsidR="007F00CE" w:rsidRPr="00805C33" w:rsidRDefault="007F00CE" w:rsidP="006E3EB5">
      <w:pPr>
        <w:pStyle w:val="a4"/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7F00CE" w:rsidRPr="00805C33" w:rsidRDefault="007F00CE" w:rsidP="006E3EB5">
      <w:pPr>
        <w:pStyle w:val="a4"/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Решение поставленных задач реализуется в следующих направлениях работы: диагностическое, коррекционно-развивающее</w:t>
      </w:r>
      <w:r w:rsidR="0054133B" w:rsidRPr="00805C33">
        <w:rPr>
          <w:rFonts w:ascii="Times New Roman" w:hAnsi="Times New Roman" w:cs="Times New Roman"/>
          <w:sz w:val="28"/>
          <w:szCs w:val="28"/>
        </w:rPr>
        <w:t>, консультативно-просветительское и профилактическое.</w:t>
      </w:r>
    </w:p>
    <w:p w:rsidR="00F91EAF" w:rsidRPr="00805C33" w:rsidRDefault="00F91EAF" w:rsidP="006E3EB5">
      <w:pPr>
        <w:pStyle w:val="a4"/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7F00CE" w:rsidRPr="00805C33" w:rsidRDefault="007F00CE" w:rsidP="006E3EB5">
      <w:pPr>
        <w:pStyle w:val="a4"/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805C33">
        <w:rPr>
          <w:rFonts w:ascii="Times New Roman" w:hAnsi="Times New Roman" w:cs="Times New Roman"/>
          <w:b/>
          <w:sz w:val="28"/>
          <w:szCs w:val="28"/>
        </w:rPr>
        <w:lastRenderedPageBreak/>
        <w:t>1.Диагностическое направление</w:t>
      </w:r>
      <w:r w:rsidR="0054133B" w:rsidRPr="00805C33">
        <w:rPr>
          <w:rFonts w:ascii="Times New Roman" w:hAnsi="Times New Roman" w:cs="Times New Roman"/>
          <w:b/>
          <w:sz w:val="28"/>
          <w:szCs w:val="28"/>
        </w:rPr>
        <w:t>.</w:t>
      </w:r>
    </w:p>
    <w:p w:rsidR="0054133B" w:rsidRPr="00805C33" w:rsidRDefault="0054133B" w:rsidP="006E3EB5">
      <w:pPr>
        <w:pStyle w:val="a4"/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Основная задача данного направления –выявление возможных трудностей обучения и развития каждого ребенка.</w:t>
      </w:r>
    </w:p>
    <w:p w:rsidR="0054133B" w:rsidRPr="00805C33" w:rsidRDefault="0054133B" w:rsidP="006E3EB5">
      <w:pPr>
        <w:pStyle w:val="a4"/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Диагностическое направление включает в себя:</w:t>
      </w:r>
    </w:p>
    <w:p w:rsidR="0054133B" w:rsidRPr="00805C33" w:rsidRDefault="0054133B" w:rsidP="006E3EB5">
      <w:pPr>
        <w:pStyle w:val="a4"/>
        <w:numPr>
          <w:ilvl w:val="0"/>
          <w:numId w:val="1"/>
        </w:numPr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 xml:space="preserve">Изучение </w:t>
      </w:r>
      <w:r w:rsidR="006E3EB5">
        <w:rPr>
          <w:rFonts w:ascii="Times New Roman" w:hAnsi="Times New Roman" w:cs="Times New Roman"/>
          <w:sz w:val="28"/>
          <w:szCs w:val="28"/>
        </w:rPr>
        <w:t>«</w:t>
      </w:r>
      <w:r w:rsidRPr="00805C33">
        <w:rPr>
          <w:rFonts w:ascii="Times New Roman" w:hAnsi="Times New Roman" w:cs="Times New Roman"/>
          <w:sz w:val="28"/>
          <w:szCs w:val="28"/>
        </w:rPr>
        <w:t>личных дел</w:t>
      </w:r>
      <w:r w:rsidR="006E3EB5">
        <w:rPr>
          <w:rFonts w:ascii="Times New Roman" w:hAnsi="Times New Roman" w:cs="Times New Roman"/>
          <w:sz w:val="28"/>
          <w:szCs w:val="28"/>
        </w:rPr>
        <w:t>»</w:t>
      </w:r>
      <w:r w:rsidRPr="00805C33">
        <w:rPr>
          <w:rFonts w:ascii="Times New Roman" w:hAnsi="Times New Roman" w:cs="Times New Roman"/>
          <w:sz w:val="28"/>
          <w:szCs w:val="28"/>
        </w:rPr>
        <w:t xml:space="preserve"> обучающихся (педагогическая характеристика, медицинское заключение, заключение ПМП</w:t>
      </w:r>
      <w:r w:rsidR="00560BFE" w:rsidRPr="00805C33">
        <w:rPr>
          <w:rFonts w:ascii="Times New Roman" w:hAnsi="Times New Roman" w:cs="Times New Roman"/>
          <w:sz w:val="28"/>
          <w:szCs w:val="28"/>
        </w:rPr>
        <w:t>(</w:t>
      </w:r>
      <w:r w:rsidRPr="00805C33">
        <w:rPr>
          <w:rFonts w:ascii="Times New Roman" w:hAnsi="Times New Roman" w:cs="Times New Roman"/>
          <w:sz w:val="28"/>
          <w:szCs w:val="28"/>
        </w:rPr>
        <w:t>к</w:t>
      </w:r>
      <w:r w:rsidR="00560BFE" w:rsidRPr="00805C33">
        <w:rPr>
          <w:rFonts w:ascii="Times New Roman" w:hAnsi="Times New Roman" w:cs="Times New Roman"/>
          <w:sz w:val="28"/>
          <w:szCs w:val="28"/>
        </w:rPr>
        <w:t>)</w:t>
      </w:r>
      <w:r w:rsidRPr="00805C33">
        <w:rPr>
          <w:rFonts w:ascii="Times New Roman" w:hAnsi="Times New Roman" w:cs="Times New Roman"/>
          <w:sz w:val="28"/>
          <w:szCs w:val="28"/>
        </w:rPr>
        <w:t>)</w:t>
      </w:r>
      <w:r w:rsidR="00521DC6" w:rsidRPr="00805C33">
        <w:rPr>
          <w:rFonts w:ascii="Times New Roman" w:hAnsi="Times New Roman" w:cs="Times New Roman"/>
          <w:sz w:val="28"/>
          <w:szCs w:val="28"/>
        </w:rPr>
        <w:t>;</w:t>
      </w:r>
    </w:p>
    <w:p w:rsidR="0054133B" w:rsidRPr="00805C33" w:rsidRDefault="0054133B" w:rsidP="006E3EB5">
      <w:pPr>
        <w:pStyle w:val="a4"/>
        <w:numPr>
          <w:ilvl w:val="0"/>
          <w:numId w:val="1"/>
        </w:numPr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Установление контакта с родителями ребенка, с целью уточнения индивидуальных особенностей и положительных сторон ребенка</w:t>
      </w:r>
      <w:r w:rsidR="00521DC6" w:rsidRPr="00805C33">
        <w:rPr>
          <w:rFonts w:ascii="Times New Roman" w:hAnsi="Times New Roman" w:cs="Times New Roman"/>
          <w:sz w:val="28"/>
          <w:szCs w:val="28"/>
        </w:rPr>
        <w:t>;</w:t>
      </w:r>
    </w:p>
    <w:p w:rsidR="0054133B" w:rsidRPr="00805C33" w:rsidRDefault="0054133B" w:rsidP="006E3EB5">
      <w:pPr>
        <w:pStyle w:val="a4"/>
        <w:numPr>
          <w:ilvl w:val="0"/>
          <w:numId w:val="1"/>
        </w:numPr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Наблюдение за обучающимися в урочное и внеурочное время</w:t>
      </w:r>
      <w:r w:rsidR="00521DC6" w:rsidRPr="00805C33">
        <w:rPr>
          <w:rFonts w:ascii="Times New Roman" w:hAnsi="Times New Roman" w:cs="Times New Roman"/>
          <w:sz w:val="28"/>
          <w:szCs w:val="28"/>
        </w:rPr>
        <w:t>;</w:t>
      </w:r>
    </w:p>
    <w:p w:rsidR="0054133B" w:rsidRPr="00805C33" w:rsidRDefault="0054133B" w:rsidP="006E3EB5">
      <w:pPr>
        <w:pStyle w:val="a4"/>
        <w:numPr>
          <w:ilvl w:val="0"/>
          <w:numId w:val="1"/>
        </w:numPr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Изучение продуктов деятельности обучающихся (тетрадей и т.п.)</w:t>
      </w:r>
      <w:r w:rsidR="00521DC6" w:rsidRPr="00805C33">
        <w:rPr>
          <w:rFonts w:ascii="Times New Roman" w:hAnsi="Times New Roman" w:cs="Times New Roman"/>
          <w:sz w:val="28"/>
          <w:szCs w:val="28"/>
        </w:rPr>
        <w:t>;</w:t>
      </w:r>
    </w:p>
    <w:p w:rsidR="0054133B" w:rsidRPr="00805C33" w:rsidRDefault="0054133B" w:rsidP="006E3EB5">
      <w:pPr>
        <w:pStyle w:val="a4"/>
        <w:numPr>
          <w:ilvl w:val="0"/>
          <w:numId w:val="1"/>
        </w:numPr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Использование стандартизированных методик</w:t>
      </w:r>
      <w:r w:rsidR="00521DC6" w:rsidRPr="00805C33">
        <w:rPr>
          <w:rFonts w:ascii="Times New Roman" w:hAnsi="Times New Roman" w:cs="Times New Roman"/>
          <w:sz w:val="28"/>
          <w:szCs w:val="28"/>
        </w:rPr>
        <w:t>.</w:t>
      </w:r>
    </w:p>
    <w:p w:rsidR="00560BFE" w:rsidRPr="00805C33" w:rsidRDefault="00560BFE" w:rsidP="006E3EB5">
      <w:pPr>
        <w:pStyle w:val="a4"/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1C3DF6" w:rsidRPr="00805C33" w:rsidRDefault="001C3DF6" w:rsidP="006E3EB5">
      <w:pPr>
        <w:pStyle w:val="a4"/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В настоящем</w:t>
      </w:r>
      <w:r w:rsidR="00560BFE" w:rsidRPr="00805C33">
        <w:rPr>
          <w:rFonts w:ascii="Times New Roman" w:hAnsi="Times New Roman" w:cs="Times New Roman"/>
          <w:sz w:val="28"/>
          <w:szCs w:val="28"/>
        </w:rPr>
        <w:t xml:space="preserve"> времени </w:t>
      </w:r>
      <w:r w:rsidRPr="00805C33">
        <w:rPr>
          <w:rFonts w:ascii="Times New Roman" w:hAnsi="Times New Roman" w:cs="Times New Roman"/>
          <w:sz w:val="28"/>
          <w:szCs w:val="28"/>
        </w:rPr>
        <w:t xml:space="preserve">существует </w:t>
      </w:r>
      <w:r w:rsidR="009B0668" w:rsidRPr="00805C33">
        <w:rPr>
          <w:rFonts w:ascii="Times New Roman" w:hAnsi="Times New Roman" w:cs="Times New Roman"/>
          <w:sz w:val="28"/>
          <w:szCs w:val="28"/>
        </w:rPr>
        <w:t xml:space="preserve">большой </w:t>
      </w:r>
      <w:r w:rsidR="00560BFE" w:rsidRPr="00805C33">
        <w:rPr>
          <w:rFonts w:ascii="Times New Roman" w:hAnsi="Times New Roman" w:cs="Times New Roman"/>
          <w:sz w:val="28"/>
          <w:szCs w:val="28"/>
        </w:rPr>
        <w:t>комплекс методик для обследования познавательной и учебной деятельности обучающихся</w:t>
      </w:r>
      <w:r w:rsidRPr="00805C33">
        <w:rPr>
          <w:rFonts w:ascii="Times New Roman" w:hAnsi="Times New Roman" w:cs="Times New Roman"/>
          <w:sz w:val="28"/>
          <w:szCs w:val="28"/>
        </w:rPr>
        <w:t>:</w:t>
      </w:r>
    </w:p>
    <w:p w:rsidR="00560BFE" w:rsidRPr="00805C33" w:rsidRDefault="001C3DF6" w:rsidP="006E3EB5">
      <w:pPr>
        <w:pStyle w:val="a4"/>
        <w:tabs>
          <w:tab w:val="left" w:pos="105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1.Развитие внимания:</w:t>
      </w:r>
    </w:p>
    <w:p w:rsidR="001C3DF6" w:rsidRPr="00805C33" w:rsidRDefault="001C3DF6" w:rsidP="006E3EB5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«Корректурная проба» (тест Бурдона)</w:t>
      </w:r>
      <w:r w:rsidR="00521DC6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DF6" w:rsidRPr="00805C33" w:rsidRDefault="001C3DF6" w:rsidP="006E3EB5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«Расставь точки» (С.Д.Забрамная, Ю.А.Костенкова «Психолого-педагогическая диагностика и консультирование,2001)</w:t>
      </w:r>
      <w:r w:rsidR="00521DC6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DF6" w:rsidRPr="00805C33" w:rsidRDefault="001C3DF6" w:rsidP="006E3EB5">
      <w:pPr>
        <w:pStyle w:val="a4"/>
        <w:numPr>
          <w:ilvl w:val="0"/>
          <w:numId w:val="7"/>
        </w:numPr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Гальперина П.Я. и др. «Найди ошибки в тексте»</w:t>
      </w:r>
    </w:p>
    <w:p w:rsidR="001C3DF6" w:rsidRPr="00805C33" w:rsidRDefault="001C3DF6" w:rsidP="006E3EB5">
      <w:pPr>
        <w:pStyle w:val="a4"/>
        <w:tabs>
          <w:tab w:val="left" w:pos="105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Развитие восприятия:</w:t>
      </w:r>
    </w:p>
    <w:p w:rsidR="001C3DF6" w:rsidRPr="00805C33" w:rsidRDefault="001C3DF6" w:rsidP="006E3EB5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«Копирование куба» (Лурия И</w:t>
      </w:r>
      <w:r w:rsidR="00521DC6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.В. Основы нейропсихологии,2002);</w:t>
      </w:r>
    </w:p>
    <w:p w:rsidR="00805C33" w:rsidRDefault="001C3DF6" w:rsidP="006E3EB5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Тест «Ориентация на листе бумаги» </w:t>
      </w:r>
    </w:p>
    <w:p w:rsidR="001C3DF6" w:rsidRPr="00805C33" w:rsidRDefault="001C3DF6" w:rsidP="006E3EB5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(интернет - ресурс </w:t>
      </w:r>
      <w:r w:rsidRPr="00805C3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Gigabaza</w:t>
      </w: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21DC6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DF6" w:rsidRPr="00805C33" w:rsidRDefault="001C3DF6" w:rsidP="006E3EB5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«Объем восприятия» (Хрестоматия по ощущению и восприятию / Под ред. Ю. Б. Гиппенрейтор, 1975.)</w:t>
      </w:r>
      <w:r w:rsidR="00521DC6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DF6" w:rsidRPr="00805C33" w:rsidRDefault="001C3DF6" w:rsidP="006E3EB5">
      <w:pPr>
        <w:pStyle w:val="a4"/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Методика «Установление последовательности событий» </w:t>
      </w:r>
    </w:p>
    <w:p w:rsidR="001C3DF6" w:rsidRPr="00805C33" w:rsidRDefault="001C3DF6" w:rsidP="006E3EB5">
      <w:pPr>
        <w:pStyle w:val="a4"/>
        <w:tabs>
          <w:tab w:val="left" w:pos="105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(</w:t>
      </w:r>
      <w:r w:rsidRPr="00805C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А. Н. Бернштейн</w:t>
      </w:r>
      <w:r w:rsidRPr="00805C3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)</w:t>
      </w:r>
    </w:p>
    <w:p w:rsidR="001C3DF6" w:rsidRPr="00805C33" w:rsidRDefault="001C3DF6" w:rsidP="006E3EB5">
      <w:pPr>
        <w:pStyle w:val="a4"/>
        <w:tabs>
          <w:tab w:val="left" w:pos="105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3.</w:t>
      </w:r>
      <w:r w:rsidRPr="00805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Развитие памяти:</w:t>
      </w:r>
    </w:p>
    <w:p w:rsidR="001C3DF6" w:rsidRPr="00805C33" w:rsidRDefault="001C3DF6" w:rsidP="006E3EB5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Тест «Двузначные числа» (интернет - ресурс </w:t>
      </w:r>
      <w:r w:rsidRPr="00805C3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Gigabaza</w:t>
      </w: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21DC6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05C33" w:rsidRDefault="001C3DF6" w:rsidP="006E3EB5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«Запомни ряды слов»</w:t>
      </w:r>
    </w:p>
    <w:p w:rsidR="001C3DF6" w:rsidRPr="00805C33" w:rsidRDefault="00805C33" w:rsidP="006E3EB5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C3DF6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(модифиц.</w:t>
      </w:r>
      <w:r w:rsidR="00810F41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DF6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А.Н.Леонтьев)</w:t>
      </w:r>
      <w:r w:rsidR="00521DC6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DF6" w:rsidRPr="00805C33" w:rsidRDefault="001C3DF6" w:rsidP="006E3EB5">
      <w:pPr>
        <w:pStyle w:val="a4"/>
        <w:numPr>
          <w:ilvl w:val="0"/>
          <w:numId w:val="7"/>
        </w:numPr>
        <w:tabs>
          <w:tab w:val="left" w:pos="105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«9 фигур» (Зинченко Т. П. Методы исследования и практические занятия по психологии памяти, 1974)</w:t>
      </w:r>
    </w:p>
    <w:p w:rsidR="001C3DF6" w:rsidRPr="00805C33" w:rsidRDefault="001C3DF6" w:rsidP="006E3EB5">
      <w:pPr>
        <w:pStyle w:val="a4"/>
        <w:tabs>
          <w:tab w:val="left" w:pos="105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Развитие мышления:</w:t>
      </w:r>
    </w:p>
    <w:p w:rsidR="001C3DF6" w:rsidRPr="00805C33" w:rsidRDefault="001C3DF6" w:rsidP="006E3EB5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скрытого смысла пословиц (Б.В.Зейгарник)</w:t>
      </w:r>
      <w:r w:rsidR="00521DC6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DF6" w:rsidRPr="00805C33" w:rsidRDefault="001C3DF6" w:rsidP="006E3EB5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скрытого смысла текста (Василевская В.Я. Изучение понимания текстов,1961)</w:t>
      </w:r>
      <w:r w:rsidR="00521DC6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DF6" w:rsidRPr="00805C33" w:rsidRDefault="001C3DF6" w:rsidP="006E3EB5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Тест «Скорость мышления» (интернет - ресурс </w:t>
      </w:r>
      <w:r w:rsidRPr="00805C3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Gigabaza</w:t>
      </w: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21DC6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DF6" w:rsidRPr="00805C33" w:rsidRDefault="001C3DF6" w:rsidP="006E3EB5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«Парные аналогии» (Переслени Л.И. Психодиагностический комплекс методик для определения уровня развития</w:t>
      </w:r>
      <w:r w:rsidR="00810F41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познавательной деятельности младших школьников, 1961)</w:t>
      </w:r>
      <w:r w:rsidR="00521DC6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DF6" w:rsidRPr="00805C33" w:rsidRDefault="001C3DF6" w:rsidP="006E3EB5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Тест «Выделение существенных признаков» (Переслени Л.И. Психодиагностический комплекс методик для определения уровня развития</w:t>
      </w:r>
      <w:r w:rsidR="00810F41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познавательной деятельности младших школьников, 1961)</w:t>
      </w:r>
      <w:r w:rsidR="00521DC6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DF6" w:rsidRPr="00805C33" w:rsidRDefault="001C3DF6" w:rsidP="006E3EB5">
      <w:pPr>
        <w:pStyle w:val="a4"/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«Логические задачи» (А.З.Зак)</w:t>
      </w:r>
      <w:r w:rsidR="00521DC6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DF6" w:rsidRPr="00805C33" w:rsidRDefault="001C3DF6" w:rsidP="006E3EB5">
      <w:pPr>
        <w:pStyle w:val="a4"/>
        <w:numPr>
          <w:ilvl w:val="0"/>
          <w:numId w:val="7"/>
        </w:numPr>
        <w:tabs>
          <w:tab w:val="left" w:pos="105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«Выбери лишнее слово» (Переслени Л.И. Психодиагностический комплекс методик для определения уровня развития</w:t>
      </w:r>
      <w:r w:rsidR="00810F41"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5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познавательной деятельности младших школьников, 1961)</w:t>
      </w:r>
    </w:p>
    <w:p w:rsidR="001C3DF6" w:rsidRPr="00805C33" w:rsidRDefault="001C3DF6" w:rsidP="006E3EB5">
      <w:pPr>
        <w:tabs>
          <w:tab w:val="left" w:pos="105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Style w:val="ab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</w:p>
    <w:p w:rsidR="001C3DF6" w:rsidRPr="00805C33" w:rsidRDefault="00810F41" w:rsidP="006E3EB5">
      <w:pPr>
        <w:pStyle w:val="a4"/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В связи с этим выделяются:</w:t>
      </w:r>
    </w:p>
    <w:p w:rsidR="00810F41" w:rsidRPr="00805C33" w:rsidRDefault="00810F41" w:rsidP="006E3EB5">
      <w:pPr>
        <w:pStyle w:val="a4"/>
        <w:numPr>
          <w:ilvl w:val="0"/>
          <w:numId w:val="7"/>
        </w:numPr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b/>
          <w:sz w:val="28"/>
          <w:szCs w:val="28"/>
        </w:rPr>
        <w:t>Первичная диагностика</w:t>
      </w:r>
      <w:r w:rsidRPr="00805C33">
        <w:rPr>
          <w:rFonts w:ascii="Times New Roman" w:hAnsi="Times New Roman" w:cs="Times New Roman"/>
          <w:sz w:val="28"/>
          <w:szCs w:val="28"/>
        </w:rPr>
        <w:t xml:space="preserve"> обуч</w:t>
      </w:r>
      <w:r w:rsidR="008975E6" w:rsidRPr="00805C33">
        <w:rPr>
          <w:rFonts w:ascii="Times New Roman" w:hAnsi="Times New Roman" w:cs="Times New Roman"/>
          <w:sz w:val="28"/>
          <w:szCs w:val="28"/>
        </w:rPr>
        <w:t xml:space="preserve">ающихся, целью которой является </w:t>
      </w:r>
      <w:r w:rsidRPr="00805C33">
        <w:rPr>
          <w:rFonts w:ascii="Times New Roman" w:hAnsi="Times New Roman" w:cs="Times New Roman"/>
          <w:sz w:val="28"/>
          <w:szCs w:val="28"/>
        </w:rPr>
        <w:t>выявление причин и механизмов трудностей в обучении, выявление детей, нуждающихся в специализированной помощи.</w:t>
      </w:r>
    </w:p>
    <w:p w:rsidR="00810F41" w:rsidRPr="00805C33" w:rsidRDefault="00810F41" w:rsidP="006E3EB5">
      <w:pPr>
        <w:pStyle w:val="a4"/>
        <w:numPr>
          <w:ilvl w:val="0"/>
          <w:numId w:val="7"/>
        </w:numPr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b/>
          <w:sz w:val="28"/>
          <w:szCs w:val="28"/>
        </w:rPr>
        <w:t>Динамическое изучение</w:t>
      </w:r>
      <w:r w:rsidRPr="00805C33">
        <w:rPr>
          <w:rFonts w:ascii="Times New Roman" w:hAnsi="Times New Roman" w:cs="Times New Roman"/>
          <w:sz w:val="28"/>
          <w:szCs w:val="28"/>
        </w:rPr>
        <w:t xml:space="preserve"> обучающихся для отслеживания динамики развития детей, определение соответствия выбранных форм, приемов, методов обучения и воспитанию уровню развития обучающегося</w:t>
      </w:r>
    </w:p>
    <w:p w:rsidR="00810F41" w:rsidRPr="00805C33" w:rsidRDefault="009B0668" w:rsidP="006E3EB5">
      <w:pPr>
        <w:pStyle w:val="a4"/>
        <w:numPr>
          <w:ilvl w:val="0"/>
          <w:numId w:val="7"/>
        </w:numPr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b/>
          <w:sz w:val="28"/>
          <w:szCs w:val="28"/>
        </w:rPr>
        <w:t>Текущая диагностика</w:t>
      </w:r>
      <w:r w:rsidRPr="00805C33">
        <w:rPr>
          <w:rFonts w:ascii="Times New Roman" w:hAnsi="Times New Roman" w:cs="Times New Roman"/>
          <w:sz w:val="28"/>
          <w:szCs w:val="28"/>
        </w:rPr>
        <w:t xml:space="preserve"> обучающихся по запросу родителей, педагогов, специалистов школьного консилиума (по мере необходимости)</w:t>
      </w:r>
      <w:r w:rsidR="00521DC6" w:rsidRPr="00805C33">
        <w:rPr>
          <w:rFonts w:ascii="Times New Roman" w:hAnsi="Times New Roman" w:cs="Times New Roman"/>
          <w:sz w:val="28"/>
          <w:szCs w:val="28"/>
        </w:rPr>
        <w:t>.</w:t>
      </w:r>
    </w:p>
    <w:p w:rsidR="00B265E5" w:rsidRPr="00805C33" w:rsidRDefault="009B0668" w:rsidP="006E3EB5">
      <w:pPr>
        <w:pStyle w:val="a4"/>
        <w:numPr>
          <w:ilvl w:val="0"/>
          <w:numId w:val="7"/>
        </w:numPr>
        <w:tabs>
          <w:tab w:val="left" w:pos="105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b/>
          <w:sz w:val="28"/>
          <w:szCs w:val="28"/>
        </w:rPr>
        <w:t xml:space="preserve">Итоговая диагностика </w:t>
      </w:r>
      <w:r w:rsidRPr="00805C33">
        <w:rPr>
          <w:rFonts w:ascii="Times New Roman" w:hAnsi="Times New Roman" w:cs="Times New Roman"/>
          <w:sz w:val="28"/>
          <w:szCs w:val="28"/>
        </w:rPr>
        <w:t>для констатации результативности и определения эффективности коррекционного воздействия на учебно-познавательное развитие обучающихся.</w:t>
      </w:r>
    </w:p>
    <w:p w:rsidR="00B54834" w:rsidRPr="00805C33" w:rsidRDefault="00B265E5" w:rsidP="006E3EB5">
      <w:pPr>
        <w:tabs>
          <w:tab w:val="left" w:pos="105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 xml:space="preserve">Диагностическое обследование проводится как индивидуально, так и с группами обучающихся. </w:t>
      </w:r>
      <w:r w:rsidR="00B54834" w:rsidRPr="00805C33">
        <w:rPr>
          <w:rFonts w:ascii="Times New Roman" w:hAnsi="Times New Roman" w:cs="Times New Roman"/>
          <w:sz w:val="28"/>
          <w:szCs w:val="28"/>
        </w:rPr>
        <w:t>Для оценки эффективности педагогических условий была разработана карта дефектологического обследования обучающихся.</w:t>
      </w:r>
    </w:p>
    <w:p w:rsidR="00760457" w:rsidRPr="00805C33" w:rsidRDefault="00760457" w:rsidP="006E3E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C33">
        <w:rPr>
          <w:rFonts w:ascii="Times New Roman" w:hAnsi="Times New Roman" w:cs="Times New Roman"/>
          <w:b/>
          <w:sz w:val="28"/>
          <w:szCs w:val="28"/>
        </w:rPr>
        <w:t>Бланк дефектологического обследования</w:t>
      </w:r>
    </w:p>
    <w:p w:rsidR="00760457" w:rsidRPr="00805C33" w:rsidRDefault="00760457" w:rsidP="006E3E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C33">
        <w:rPr>
          <w:rFonts w:ascii="Times New Roman" w:hAnsi="Times New Roman" w:cs="Times New Roman"/>
          <w:b/>
          <w:sz w:val="28"/>
          <w:szCs w:val="28"/>
        </w:rPr>
        <w:t>познавательной и учебной деятельности</w:t>
      </w:r>
    </w:p>
    <w:p w:rsidR="00760457" w:rsidRPr="00805C33" w:rsidRDefault="00760457" w:rsidP="006E3E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05C33">
        <w:rPr>
          <w:rFonts w:ascii="Times New Roman" w:hAnsi="Times New Roman" w:cs="Times New Roman"/>
          <w:b/>
          <w:i/>
          <w:sz w:val="28"/>
          <w:szCs w:val="28"/>
        </w:rPr>
        <w:t>Ф.И. ребенка _______________________класс_______</w:t>
      </w:r>
    </w:p>
    <w:p w:rsidR="00760457" w:rsidRPr="00805C33" w:rsidRDefault="00760457" w:rsidP="006E3E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05C33">
        <w:rPr>
          <w:rFonts w:ascii="Times New Roman" w:hAnsi="Times New Roman" w:cs="Times New Roman"/>
          <w:b/>
          <w:i/>
          <w:sz w:val="28"/>
          <w:szCs w:val="28"/>
        </w:rPr>
        <w:t>учитель-дефектолог____________</w:t>
      </w:r>
    </w:p>
    <w:p w:rsidR="00760457" w:rsidRPr="00805C33" w:rsidRDefault="00760457" w:rsidP="006E3EB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33"/>
        <w:gridCol w:w="4244"/>
        <w:gridCol w:w="1783"/>
      </w:tblGrid>
      <w:tr w:rsidR="00760457" w:rsidRPr="00805C33" w:rsidTr="00760457">
        <w:tc>
          <w:tcPr>
            <w:tcW w:w="4269" w:type="dxa"/>
          </w:tcPr>
          <w:p w:rsidR="00805C33" w:rsidRDefault="00760457" w:rsidP="006E3EB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  <w:p w:rsidR="00760457" w:rsidRPr="00805C33" w:rsidRDefault="00760457" w:rsidP="006E3EB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b/>
                <w:sz w:val="28"/>
                <w:szCs w:val="28"/>
              </w:rPr>
              <w:t>обследования</w:t>
            </w:r>
          </w:p>
        </w:tc>
        <w:tc>
          <w:tcPr>
            <w:tcW w:w="3438" w:type="dxa"/>
          </w:tcPr>
          <w:p w:rsidR="00760457" w:rsidRPr="00805C33" w:rsidRDefault="006E3EB5" w:rsidP="006E3EB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760457" w:rsidRPr="00805C33">
              <w:rPr>
                <w:rFonts w:ascii="Times New Roman" w:hAnsi="Times New Roman" w:cs="Times New Roman"/>
                <w:b/>
                <w:sz w:val="28"/>
                <w:szCs w:val="28"/>
              </w:rPr>
              <w:t>езультаты</w:t>
            </w: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</w:tr>
      <w:tr w:rsidR="00760457" w:rsidRPr="00805C33" w:rsidTr="00760457">
        <w:tc>
          <w:tcPr>
            <w:tcW w:w="9060" w:type="dxa"/>
            <w:gridSpan w:val="3"/>
          </w:tcPr>
          <w:p w:rsidR="00760457" w:rsidRPr="00805C33" w:rsidRDefault="00760457" w:rsidP="006E3EB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b/>
                <w:sz w:val="28"/>
                <w:szCs w:val="28"/>
              </w:rPr>
              <w:t>ВНИМАНИЕ</w:t>
            </w: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1. «Корректурная проба» (тест Бурдона)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2. Методика «Расставь точки»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3. Методика Гальпери П.Я.и др. «Найди ошибки в тексте»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9060" w:type="dxa"/>
            <w:gridSpan w:val="3"/>
          </w:tcPr>
          <w:p w:rsidR="00760457" w:rsidRPr="00805C33" w:rsidRDefault="00760457" w:rsidP="006E3EB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b/>
                <w:sz w:val="28"/>
                <w:szCs w:val="28"/>
              </w:rPr>
              <w:t>ВОСПРИЯТИЕ</w:t>
            </w: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805C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 xml:space="preserve">Ориентация в пространстве и окружающем мире </w:t>
            </w:r>
          </w:p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(беседа по вопросам)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2. Временное ориентирование (бланк, беседа)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3.  «Копирование Куба»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4. Тест «ориентация на листе бумаги» (по инструкции)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5. Тест «Объем восприятия»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6. Ориентировка во временных представлениях</w:t>
            </w:r>
          </w:p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«Что сначала - что потом»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9060" w:type="dxa"/>
            <w:gridSpan w:val="3"/>
          </w:tcPr>
          <w:p w:rsidR="00760457" w:rsidRPr="00805C33" w:rsidRDefault="00760457" w:rsidP="006E3EB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b/>
                <w:sz w:val="28"/>
                <w:szCs w:val="28"/>
              </w:rPr>
              <w:t>ПАМЯТЬ</w:t>
            </w: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 xml:space="preserve">1.Тест «Запомни двузначные числа» 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2. Методика «Запомни ряды слов»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 xml:space="preserve">3.Воспроизведение рассказа 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4. Тест «Запомни 9 фигур»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9060" w:type="dxa"/>
            <w:gridSpan w:val="3"/>
          </w:tcPr>
          <w:p w:rsidR="00760457" w:rsidRPr="00805C33" w:rsidRDefault="00760457" w:rsidP="006E3EB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b/>
                <w:sz w:val="28"/>
                <w:szCs w:val="28"/>
              </w:rPr>
              <w:t>МЫШЛЕНИЕ</w:t>
            </w: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 xml:space="preserve">1. Понимание скрытого смысла (пословицы) 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2. Понимание скрытого смысла (текст)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3.Тест «Скорость мышления»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4. Парные аналогии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5. «Выделение существенных признаков»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 «Логические задачки»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7. «Выбери лишнее слово»</w:t>
            </w:r>
          </w:p>
        </w:tc>
        <w:tc>
          <w:tcPr>
            <w:tcW w:w="3438" w:type="dxa"/>
          </w:tcPr>
          <w:p w:rsidR="00760457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5C33" w:rsidRPr="00805C33" w:rsidRDefault="00805C33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9060" w:type="dxa"/>
            <w:gridSpan w:val="3"/>
          </w:tcPr>
          <w:p w:rsidR="00760457" w:rsidRPr="00805C33" w:rsidRDefault="00805C33" w:rsidP="006E3EB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УЧЕБНАЯ ДЕЯТЕЛЬНОСТЬ</w:t>
            </w: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1. Умение действовать по правилу и образцу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Высокий, средний, низкий уровень</w:t>
            </w: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2. Способность понимать и удерживать инструкцию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Понимает сразу; после повтора; после разъяснения; не понимает; другие особенности__________________</w:t>
            </w: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3.Принятие различных видов помощи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Направляющая, стимулирующая, обучающая, организующая</w:t>
            </w: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4. Уровень работоспособности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Высокий, средний, низкий, истощаемость</w:t>
            </w: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5. Темп деятельности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Высокий, средний, низкий, истощаемость, нестабильность</w:t>
            </w: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457" w:rsidRPr="00805C33" w:rsidTr="00760457">
        <w:tc>
          <w:tcPr>
            <w:tcW w:w="4269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>6. Умение организовать свою деятельность</w:t>
            </w:r>
          </w:p>
        </w:tc>
        <w:tc>
          <w:tcPr>
            <w:tcW w:w="3438" w:type="dxa"/>
          </w:tcPr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b/>
                <w:sz w:val="28"/>
                <w:szCs w:val="28"/>
              </w:rPr>
              <w:t>Наличие ориентировочного этапа:</w:t>
            </w: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 xml:space="preserve"> присутствует, слабо выражено, отсутствует;</w:t>
            </w:r>
          </w:p>
          <w:p w:rsid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b/>
                <w:sz w:val="28"/>
                <w:szCs w:val="28"/>
              </w:rPr>
              <w:t>Целенаправленность</w:t>
            </w: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 xml:space="preserve">: присутствует, слабо выражена, отсутствует; </w:t>
            </w:r>
          </w:p>
          <w:p w:rsidR="00760457" w:rsidRPr="00805C33" w:rsidRDefault="00760457" w:rsidP="006E3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5C33">
              <w:rPr>
                <w:rFonts w:ascii="Times New Roman" w:hAnsi="Times New Roman" w:cs="Times New Roman"/>
                <w:b/>
                <w:sz w:val="28"/>
                <w:szCs w:val="28"/>
              </w:rPr>
              <w:t>Самоконтроль:</w:t>
            </w:r>
            <w:r w:rsidRPr="00805C33">
              <w:rPr>
                <w:rFonts w:ascii="Times New Roman" w:hAnsi="Times New Roman" w:cs="Times New Roman"/>
                <w:sz w:val="28"/>
                <w:szCs w:val="28"/>
              </w:rPr>
              <w:t xml:space="preserve"> присутствует, слабо выражен, отсутствует;</w:t>
            </w:r>
          </w:p>
        </w:tc>
        <w:tc>
          <w:tcPr>
            <w:tcW w:w="1353" w:type="dxa"/>
          </w:tcPr>
          <w:p w:rsidR="00760457" w:rsidRPr="00805C33" w:rsidRDefault="00760457" w:rsidP="006E3EB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65E5" w:rsidRPr="00805C33" w:rsidRDefault="00760457" w:rsidP="006E3EB5">
      <w:pPr>
        <w:tabs>
          <w:tab w:val="left" w:pos="105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 xml:space="preserve">  </w:t>
      </w:r>
      <w:r w:rsidR="00B265E5" w:rsidRPr="00805C33">
        <w:rPr>
          <w:rFonts w:ascii="Times New Roman" w:hAnsi="Times New Roman" w:cs="Times New Roman"/>
          <w:sz w:val="28"/>
          <w:szCs w:val="28"/>
        </w:rPr>
        <w:t>По итогам исследования составляется заключение</w:t>
      </w:r>
      <w:r w:rsidRPr="00805C33">
        <w:rPr>
          <w:rFonts w:ascii="Times New Roman" w:hAnsi="Times New Roman" w:cs="Times New Roman"/>
          <w:sz w:val="28"/>
          <w:szCs w:val="28"/>
        </w:rPr>
        <w:t xml:space="preserve"> на каждого обучающегося</w:t>
      </w:r>
      <w:r w:rsidR="00B265E5" w:rsidRPr="00805C33">
        <w:rPr>
          <w:rFonts w:ascii="Times New Roman" w:hAnsi="Times New Roman" w:cs="Times New Roman"/>
          <w:sz w:val="28"/>
          <w:szCs w:val="28"/>
        </w:rPr>
        <w:t>.</w:t>
      </w:r>
    </w:p>
    <w:p w:rsidR="00B265E5" w:rsidRPr="00805C33" w:rsidRDefault="00B265E5" w:rsidP="006E3EB5">
      <w:pPr>
        <w:tabs>
          <w:tab w:val="left" w:pos="105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265E5" w:rsidRPr="00805C33" w:rsidRDefault="00B265E5" w:rsidP="006E3EB5">
      <w:pPr>
        <w:tabs>
          <w:tab w:val="left" w:pos="1050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05C33">
        <w:rPr>
          <w:rFonts w:ascii="Times New Roman" w:hAnsi="Times New Roman" w:cs="Times New Roman"/>
          <w:b/>
          <w:sz w:val="28"/>
          <w:szCs w:val="28"/>
        </w:rPr>
        <w:t xml:space="preserve">Ф.И.О. обучающегося </w:t>
      </w:r>
      <w:r w:rsidRPr="00805C33">
        <w:rPr>
          <w:rFonts w:ascii="Times New Roman" w:hAnsi="Times New Roman" w:cs="Times New Roman"/>
          <w:b/>
          <w:sz w:val="28"/>
          <w:szCs w:val="28"/>
          <w:u w:val="single"/>
        </w:rPr>
        <w:t>Егор Т.</w:t>
      </w:r>
      <w:r w:rsidRPr="00805C33">
        <w:rPr>
          <w:rFonts w:ascii="Times New Roman" w:hAnsi="Times New Roman" w:cs="Times New Roman"/>
          <w:b/>
          <w:sz w:val="28"/>
          <w:szCs w:val="28"/>
        </w:rPr>
        <w:t xml:space="preserve"> Возраст </w:t>
      </w:r>
      <w:r w:rsidRPr="00805C33">
        <w:rPr>
          <w:rFonts w:ascii="Times New Roman" w:hAnsi="Times New Roman" w:cs="Times New Roman"/>
          <w:b/>
          <w:sz w:val="28"/>
          <w:szCs w:val="28"/>
          <w:u w:val="single"/>
        </w:rPr>
        <w:t>8 лет</w:t>
      </w:r>
    </w:p>
    <w:p w:rsidR="00B265E5" w:rsidRPr="00805C33" w:rsidRDefault="00B265E5" w:rsidP="006E3EB5">
      <w:pPr>
        <w:shd w:val="clear" w:color="auto" w:fill="FFFFFF"/>
        <w:tabs>
          <w:tab w:val="left" w:leader="underscore" w:pos="3384"/>
          <w:tab w:val="left" w:leader="underscore" w:pos="9436"/>
        </w:tabs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pacing w:val="-2"/>
          <w:sz w:val="28"/>
          <w:szCs w:val="28"/>
          <w:u w:val="single"/>
        </w:rPr>
      </w:pPr>
      <w:r w:rsidRPr="00805C3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Школа №______________ класс </w:t>
      </w:r>
      <w:r w:rsidRPr="00805C33">
        <w:rPr>
          <w:rFonts w:ascii="Times New Roman" w:hAnsi="Times New Roman" w:cs="Times New Roman"/>
          <w:b/>
          <w:color w:val="000000"/>
          <w:spacing w:val="-2"/>
          <w:sz w:val="28"/>
          <w:szCs w:val="28"/>
          <w:u w:val="single"/>
        </w:rPr>
        <w:t>2 Р</w:t>
      </w:r>
    </w:p>
    <w:p w:rsidR="00B265E5" w:rsidRPr="00805C33" w:rsidRDefault="009B37D0" w:rsidP="006E3EB5">
      <w:pPr>
        <w:shd w:val="clear" w:color="auto" w:fill="FFFFFF"/>
        <w:tabs>
          <w:tab w:val="left" w:leader="underscore" w:pos="3384"/>
          <w:tab w:val="left" w:leader="underscore" w:pos="943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805C3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Жалобы учителя:</w:t>
      </w:r>
      <w:r w:rsidR="00521DC6" w:rsidRPr="00805C3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05C33">
        <w:rPr>
          <w:rFonts w:ascii="Times New Roman" w:hAnsi="Times New Roman" w:cs="Times New Roman"/>
          <w:color w:val="000000"/>
          <w:spacing w:val="-2"/>
          <w:sz w:val="28"/>
          <w:szCs w:val="28"/>
        </w:rPr>
        <w:t>стойкие трудности формирования навыков счета, навыков чтения и письма, низкая работоспособность, преобладание игровой мотивации.</w:t>
      </w:r>
    </w:p>
    <w:p w:rsidR="009B37D0" w:rsidRPr="00805C33" w:rsidRDefault="009B37D0" w:rsidP="006E3EB5">
      <w:pPr>
        <w:shd w:val="clear" w:color="auto" w:fill="FFFFFF"/>
        <w:tabs>
          <w:tab w:val="left" w:leader="underscore" w:pos="3384"/>
          <w:tab w:val="left" w:leader="underscore" w:pos="943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805C3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Моторика:</w:t>
      </w:r>
      <w:r w:rsidRPr="00805C3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недоразвитие тонких мелких движений.</w:t>
      </w:r>
    </w:p>
    <w:p w:rsidR="009B37D0" w:rsidRPr="00805C33" w:rsidRDefault="009B37D0" w:rsidP="006E3EB5">
      <w:pPr>
        <w:shd w:val="clear" w:color="auto" w:fill="FFFFFF"/>
        <w:tabs>
          <w:tab w:val="left" w:leader="underscore" w:pos="3384"/>
          <w:tab w:val="left" w:leader="underscore" w:pos="943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805C3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Характеристика деятельности:</w:t>
      </w:r>
      <w:r w:rsidRPr="00805C3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низкая сформированность </w:t>
      </w:r>
      <w:r w:rsidR="00D7541C" w:rsidRPr="00805C3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мотивации </w:t>
      </w:r>
      <w:r w:rsidRPr="00805C33">
        <w:rPr>
          <w:rFonts w:ascii="Times New Roman" w:hAnsi="Times New Roman" w:cs="Times New Roman"/>
          <w:color w:val="000000"/>
          <w:spacing w:val="-2"/>
          <w:sz w:val="28"/>
          <w:szCs w:val="28"/>
        </w:rPr>
        <w:t>к обучению, не критичен, ошибок не замечает.  Работоспособность снижена, характерны спады во время выполнения заданий. При затруднении может отказаться от задания. Быстро истощается.</w:t>
      </w:r>
    </w:p>
    <w:p w:rsidR="009B37D0" w:rsidRPr="00805C33" w:rsidRDefault="00D7541C" w:rsidP="006E3EB5">
      <w:pPr>
        <w:shd w:val="clear" w:color="auto" w:fill="FFFFFF"/>
        <w:tabs>
          <w:tab w:val="left" w:leader="underscore" w:pos="3384"/>
          <w:tab w:val="left" w:leader="underscore" w:pos="9436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805C3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Внимание:</w:t>
      </w:r>
      <w:r w:rsidR="00521DC6" w:rsidRPr="00805C3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9B37D0" w:rsidRPr="00805C33">
        <w:rPr>
          <w:rFonts w:ascii="Times New Roman" w:hAnsi="Times New Roman" w:cs="Times New Roman"/>
          <w:color w:val="000000"/>
          <w:spacing w:val="-2"/>
          <w:sz w:val="28"/>
          <w:szCs w:val="28"/>
        </w:rPr>
        <w:t>неустойчивое, невыраженные сложности переключения внимания, низкая способность к концентрации и удержанию внимания.</w:t>
      </w:r>
    </w:p>
    <w:p w:rsidR="00B265E5" w:rsidRPr="00805C33" w:rsidRDefault="00D7541C" w:rsidP="006E3EB5">
      <w:pPr>
        <w:shd w:val="clear" w:color="auto" w:fill="FFFFFF"/>
        <w:tabs>
          <w:tab w:val="left" w:leader="underscore" w:pos="6880"/>
        </w:tabs>
        <w:spacing w:after="0" w:line="240" w:lineRule="auto"/>
        <w:ind w:firstLine="709"/>
        <w:rPr>
          <w:rFonts w:ascii="Times New Roman" w:hAnsi="Times New Roman" w:cs="Times New Roman"/>
          <w:i/>
          <w:color w:val="000000"/>
          <w:spacing w:val="-3"/>
          <w:sz w:val="28"/>
          <w:szCs w:val="28"/>
          <w:u w:val="single"/>
        </w:rPr>
      </w:pPr>
      <w:r w:rsidRPr="00805C33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Память:</w:t>
      </w:r>
      <w:r w:rsidR="00B265E5" w:rsidRPr="00805C3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низкая продуктивность запоминания, преобладает зрительная память.</w:t>
      </w:r>
    </w:p>
    <w:p w:rsidR="009B37D0" w:rsidRPr="00805C33" w:rsidRDefault="00D7541C" w:rsidP="006E3EB5">
      <w:pPr>
        <w:shd w:val="clear" w:color="auto" w:fill="FFFFFF"/>
        <w:tabs>
          <w:tab w:val="left" w:leader="underscore" w:pos="6880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05C33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lastRenderedPageBreak/>
        <w:t>Развитие речи:</w:t>
      </w:r>
      <w:r w:rsidRPr="00805C3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затруднено понимание двух-</w:t>
      </w:r>
      <w:r w:rsidR="006E3EB5">
        <w:rPr>
          <w:rFonts w:ascii="Times New Roman" w:hAnsi="Times New Roman" w:cs="Times New Roman"/>
          <w:color w:val="000000"/>
          <w:spacing w:val="-3"/>
          <w:sz w:val="28"/>
          <w:szCs w:val="28"/>
        </w:rPr>
        <w:t>,</w:t>
      </w:r>
      <w:r w:rsidRPr="00805C3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трехступенчатой инструкции, бедный словарный запас.</w:t>
      </w:r>
    </w:p>
    <w:p w:rsidR="00D7541C" w:rsidRPr="00805C33" w:rsidRDefault="00D7541C" w:rsidP="006E3EB5">
      <w:pPr>
        <w:shd w:val="clear" w:color="auto" w:fill="FFFFFF"/>
        <w:tabs>
          <w:tab w:val="left" w:leader="underscore" w:pos="6880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05C33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Мышление:</w:t>
      </w:r>
      <w:r w:rsidRPr="00805C3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трудности в составлении последовательности картинок, не может объяснить ответ. Не сформировано понимание скрытого смысла текста. Не умеет выделять существенные признаки.</w:t>
      </w:r>
    </w:p>
    <w:p w:rsidR="00D7541C" w:rsidRPr="00805C33" w:rsidRDefault="00D7541C" w:rsidP="006E3EB5">
      <w:pPr>
        <w:shd w:val="clear" w:color="auto" w:fill="FFFFFF"/>
        <w:tabs>
          <w:tab w:val="left" w:leader="underscore" w:pos="6880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05C33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Пространственно-временные представления:</w:t>
      </w:r>
      <w:r w:rsidR="00521DC6" w:rsidRPr="00805C3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805C33">
        <w:rPr>
          <w:rFonts w:ascii="Times New Roman" w:hAnsi="Times New Roman" w:cs="Times New Roman"/>
          <w:color w:val="000000"/>
          <w:spacing w:val="-3"/>
          <w:sz w:val="28"/>
          <w:szCs w:val="28"/>
        </w:rPr>
        <w:t>сформированность представлений на низком уровне. Недостаточность понимания квазипространственных отношений.</w:t>
      </w:r>
    </w:p>
    <w:p w:rsidR="00B265E5" w:rsidRPr="00805C33" w:rsidRDefault="00D7541C" w:rsidP="006E3EB5">
      <w:pPr>
        <w:shd w:val="clear" w:color="auto" w:fill="FFFFFF"/>
        <w:tabs>
          <w:tab w:val="left" w:leader="underscore" w:pos="6880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05C33">
        <w:rPr>
          <w:rStyle w:val="ab"/>
          <w:rFonts w:ascii="Times New Roman" w:hAnsi="Times New Roman" w:cs="Times New Roman"/>
          <w:color w:val="000000"/>
          <w:spacing w:val="-3"/>
          <w:sz w:val="28"/>
          <w:szCs w:val="28"/>
        </w:rPr>
        <w:footnoteReference w:id="2"/>
      </w:r>
    </w:p>
    <w:p w:rsidR="00D7541C" w:rsidRPr="00805C33" w:rsidRDefault="00D7541C" w:rsidP="006E3EB5">
      <w:pPr>
        <w:shd w:val="clear" w:color="auto" w:fill="FFFFFF"/>
        <w:tabs>
          <w:tab w:val="left" w:leader="underscore" w:pos="6880"/>
        </w:tabs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 w:rsidRPr="00805C33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2. Коррекционно-развивающее направление.</w:t>
      </w:r>
    </w:p>
    <w:p w:rsidR="00B265E5" w:rsidRPr="00805C33" w:rsidRDefault="00B265E5" w:rsidP="006E3EB5">
      <w:pPr>
        <w:tabs>
          <w:tab w:val="left" w:pos="105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 xml:space="preserve">По результатам диагностики составляются индивидуально-ориентированные </w:t>
      </w:r>
      <w:r w:rsidR="00D7541C" w:rsidRPr="00805C33">
        <w:rPr>
          <w:rFonts w:ascii="Times New Roman" w:hAnsi="Times New Roman" w:cs="Times New Roman"/>
          <w:sz w:val="28"/>
          <w:szCs w:val="28"/>
        </w:rPr>
        <w:t>планы</w:t>
      </w:r>
      <w:r w:rsidRPr="00805C33">
        <w:rPr>
          <w:rFonts w:ascii="Times New Roman" w:hAnsi="Times New Roman" w:cs="Times New Roman"/>
          <w:sz w:val="28"/>
          <w:szCs w:val="28"/>
        </w:rPr>
        <w:t xml:space="preserve"> сопровождения на каждого обучающегося.</w:t>
      </w:r>
    </w:p>
    <w:p w:rsidR="00D7541C" w:rsidRPr="00805C33" w:rsidRDefault="00D7541C" w:rsidP="006E3EB5">
      <w:pPr>
        <w:tabs>
          <w:tab w:val="left" w:pos="105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 xml:space="preserve">Коррекционно-развивающая работа представляет собой систему коррекционного воздействия на учебно-познавательную деятельность, личностную сферу обучающегося с ЗПР в </w:t>
      </w:r>
      <w:r w:rsidR="00656EA2" w:rsidRPr="00805C33">
        <w:rPr>
          <w:rFonts w:ascii="Times New Roman" w:hAnsi="Times New Roman" w:cs="Times New Roman"/>
          <w:sz w:val="28"/>
          <w:szCs w:val="28"/>
        </w:rPr>
        <w:t>динамике учебной деятельности</w:t>
      </w:r>
      <w:r w:rsidRPr="00805C33">
        <w:rPr>
          <w:rFonts w:ascii="Times New Roman" w:hAnsi="Times New Roman" w:cs="Times New Roman"/>
          <w:sz w:val="28"/>
          <w:szCs w:val="28"/>
        </w:rPr>
        <w:t>.</w:t>
      </w:r>
    </w:p>
    <w:p w:rsidR="00B265E5" w:rsidRPr="00805C33" w:rsidRDefault="009B0668" w:rsidP="006E3EB5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805C33">
        <w:rPr>
          <w:sz w:val="28"/>
          <w:szCs w:val="28"/>
        </w:rPr>
        <w:t xml:space="preserve"> </w:t>
      </w:r>
      <w:r w:rsidR="00B265E5" w:rsidRPr="00805C33">
        <w:rPr>
          <w:color w:val="000000"/>
          <w:sz w:val="28"/>
          <w:szCs w:val="28"/>
        </w:rPr>
        <w:t>Основными направлениями коррекционно-развивающей работы психолога с детьми с ЗПР, находящимися в условиях образо</w:t>
      </w:r>
      <w:r w:rsidR="00F91EAF" w:rsidRPr="00805C33">
        <w:rPr>
          <w:color w:val="000000"/>
          <w:sz w:val="28"/>
          <w:szCs w:val="28"/>
        </w:rPr>
        <w:t>вательной интеграции, являются:</w:t>
      </w:r>
    </w:p>
    <w:p w:rsidR="00F91EAF" w:rsidRPr="00805C33" w:rsidRDefault="00F91EAF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 w:rsidRPr="00805C33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805C3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 Формирование </w:t>
      </w:r>
      <w:r w:rsidRPr="00805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учебной дея</w:t>
      </w:r>
      <w:r w:rsidRPr="00805C3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тельности:</w:t>
      </w:r>
    </w:p>
    <w:p w:rsidR="00F91EAF" w:rsidRPr="00805C33" w:rsidRDefault="00F91EAF" w:rsidP="006E3EB5">
      <w:pPr>
        <w:pStyle w:val="a4"/>
        <w:numPr>
          <w:ilvl w:val="0"/>
          <w:numId w:val="27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Формировать содержательную учебную мотивацию</w:t>
      </w:r>
      <w:r w:rsidR="00521DC6"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;</w:t>
      </w:r>
    </w:p>
    <w:p w:rsidR="00F91EAF" w:rsidRPr="00805C33" w:rsidRDefault="00F91EAF" w:rsidP="006E3EB5">
      <w:pPr>
        <w:pStyle w:val="a4"/>
        <w:numPr>
          <w:ilvl w:val="0"/>
          <w:numId w:val="27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Развивать ум</w:t>
      </w:r>
      <w:r w:rsidR="00C32E24"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ение ориентироваться в задании</w:t>
      </w:r>
      <w:r w:rsidR="00521DC6"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;</w:t>
      </w:r>
    </w:p>
    <w:p w:rsidR="00F91EAF" w:rsidRPr="00805C33" w:rsidRDefault="00F91EAF" w:rsidP="006E3EB5">
      <w:pPr>
        <w:pStyle w:val="a4"/>
        <w:numPr>
          <w:ilvl w:val="0"/>
          <w:numId w:val="27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Формировать умение</w:t>
      </w:r>
      <w:r w:rsidR="00C32E24"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 xml:space="preserve"> планировать свою деятельность и </w:t>
      </w:r>
      <w:r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 xml:space="preserve">осуществлять </w:t>
      </w:r>
      <w:r w:rsidR="00C32E24"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самоконтроль своей деятельности</w:t>
      </w:r>
      <w:r w:rsidR="00521DC6"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;</w:t>
      </w:r>
    </w:p>
    <w:p w:rsidR="00F91EAF" w:rsidRPr="00805C33" w:rsidRDefault="00C32E24" w:rsidP="006E3EB5">
      <w:pPr>
        <w:pStyle w:val="a4"/>
        <w:numPr>
          <w:ilvl w:val="0"/>
          <w:numId w:val="27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 xml:space="preserve">Формировать </w:t>
      </w:r>
      <w:r w:rsidR="00F91EAF"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умение выполнять заданное, доводить выполнение задания</w:t>
      </w:r>
      <w:r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 xml:space="preserve"> до конца и т.д.</w:t>
      </w:r>
    </w:p>
    <w:p w:rsidR="00F91EAF" w:rsidRPr="00805C33" w:rsidRDefault="00F91EAF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2. Развитие </w:t>
      </w:r>
      <w:r w:rsidRPr="00805C33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пространст</w:t>
      </w:r>
      <w:r w:rsidRPr="00805C3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венной ориен</w:t>
      </w:r>
      <w:r w:rsidRPr="00805C3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тировки:</w:t>
      </w:r>
    </w:p>
    <w:p w:rsidR="00F91EAF" w:rsidRPr="00805C33" w:rsidRDefault="00F91EAF" w:rsidP="006E3EB5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Формировать умения ориентироваться в схеме тела (выше, ниже, над, под между); расположении предметов в пространстве относительно себя и о направлениях пространства по отношению к себе (вверху, внизу, выше, ниже, вверх, вниз, над, под, между, ближе, дальше, перед, за, вперед, назад и т.д.)</w:t>
      </w:r>
      <w:r w:rsidR="00521DC6"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;</w:t>
      </w:r>
    </w:p>
    <w:p w:rsidR="00F91EAF" w:rsidRPr="00805C33" w:rsidRDefault="00F91EAF" w:rsidP="006E3EB5">
      <w:pPr>
        <w:pStyle w:val="a4"/>
        <w:numPr>
          <w:ilvl w:val="0"/>
          <w:numId w:val="29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Расширять представления о пространственных отношениях объектов и их взаимном расп</w:t>
      </w:r>
      <w:r w:rsidR="00C32E24"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оложении и т.д.</w:t>
      </w:r>
    </w:p>
    <w:p w:rsidR="00F91EAF" w:rsidRPr="00805C33" w:rsidRDefault="00F91EAF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3.</w:t>
      </w:r>
      <w:r w:rsidRPr="00805C3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 Формирование временных представлений:</w:t>
      </w:r>
    </w:p>
    <w:p w:rsidR="00F91EAF" w:rsidRPr="00805C33" w:rsidRDefault="007B72E4" w:rsidP="006E3EB5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Ф</w:t>
      </w:r>
      <w:r w:rsidR="00F91EAF"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ормировать</w:t>
      </w:r>
      <w:r w:rsidR="00C32E24"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 xml:space="preserve"> навыки ориентировки во времени (</w:t>
      </w:r>
      <w:r w:rsidR="00F91EAF"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ориентироваться во времени по часам;</w:t>
      </w:r>
      <w:r w:rsidR="00C32E24"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 xml:space="preserve"> </w:t>
      </w:r>
      <w:r w:rsidR="00F91EAF"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оценивать события собственной жизни относительно себя сегодня и сейчас (сегодня, вчера, завтра);</w:t>
      </w:r>
      <w:r w:rsidR="00C32E24"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 xml:space="preserve"> </w:t>
      </w:r>
      <w:r w:rsidR="00F91EAF"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ориентироваться в перечне событий, выстроенном в порядке и</w:t>
      </w:r>
      <w:r w:rsidR="00C32E24" w:rsidRPr="00805C3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х последовательности во времени и т.д.</w:t>
      </w:r>
    </w:p>
    <w:p w:rsidR="00C32E24" w:rsidRPr="00805C33" w:rsidRDefault="00F91EAF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4.</w:t>
      </w:r>
      <w:r w:rsidR="00C32E24" w:rsidRPr="00805C33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8"/>
          <w:szCs w:val="28"/>
          <w:lang w:eastAsia="ru-RU"/>
        </w:rPr>
        <w:t xml:space="preserve"> Развитие </w:t>
      </w:r>
      <w:r w:rsidRPr="00805C33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8"/>
          <w:szCs w:val="28"/>
          <w:lang w:eastAsia="ru-RU"/>
        </w:rPr>
        <w:t>восприятия</w:t>
      </w:r>
    </w:p>
    <w:p w:rsidR="00C32E24" w:rsidRPr="00805C33" w:rsidRDefault="00C32E24" w:rsidP="006E3EB5">
      <w:pPr>
        <w:pStyle w:val="a4"/>
        <w:numPr>
          <w:ilvl w:val="0"/>
          <w:numId w:val="30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Cs/>
          <w:iCs/>
          <w:color w:val="000000"/>
          <w:spacing w:val="1"/>
          <w:sz w:val="28"/>
          <w:szCs w:val="28"/>
          <w:lang w:eastAsia="ru-RU"/>
        </w:rPr>
        <w:lastRenderedPageBreak/>
        <w:t>Формировать умение</w:t>
      </w:r>
      <w:r w:rsidRPr="00805C33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8"/>
          <w:szCs w:val="28"/>
          <w:lang w:eastAsia="ru-RU"/>
        </w:rPr>
        <w:t xml:space="preserve"> </w:t>
      </w:r>
      <w:r w:rsidR="00F91EAF" w:rsidRPr="00805C3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узнавать, дифференцировать изображения предметов с раз</w:t>
      </w:r>
      <w:r w:rsidR="00F91EAF" w:rsidRPr="00805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 коли</w:t>
      </w:r>
      <w:r w:rsidRPr="00805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чеством информативных признаков</w:t>
      </w:r>
      <w:r w:rsidR="00521DC6" w:rsidRPr="00805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91EAF" w:rsidRPr="00805C33" w:rsidRDefault="007B72E4" w:rsidP="006E3EB5">
      <w:pPr>
        <w:pStyle w:val="a4"/>
        <w:numPr>
          <w:ilvl w:val="0"/>
          <w:numId w:val="30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Р</w:t>
      </w:r>
      <w:r w:rsidR="00F91EAF" w:rsidRPr="00805C33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азвивать </w:t>
      </w:r>
      <w:r w:rsidR="00F91EAF" w:rsidRPr="00805C33">
        <w:rPr>
          <w:rFonts w:ascii="Times New Roman" w:eastAsia="Times New Roman" w:hAnsi="Times New Roman" w:cs="Times New Roman"/>
          <w:iCs/>
          <w:color w:val="000000"/>
          <w:spacing w:val="-8"/>
          <w:sz w:val="28"/>
          <w:szCs w:val="28"/>
          <w:lang w:eastAsia="ru-RU"/>
        </w:rPr>
        <w:t>умения зрительно</w:t>
      </w:r>
      <w:r w:rsidR="00C32E24" w:rsidRPr="00805C33">
        <w:rPr>
          <w:rFonts w:ascii="Times New Roman" w:eastAsia="Times New Roman" w:hAnsi="Times New Roman" w:cs="Times New Roman"/>
          <w:iCs/>
          <w:color w:val="000000"/>
          <w:spacing w:val="-8"/>
          <w:sz w:val="28"/>
          <w:szCs w:val="28"/>
          <w:lang w:eastAsia="ru-RU"/>
        </w:rPr>
        <w:t>го анализа сюжетных изображений</w:t>
      </w:r>
      <w:r w:rsidR="00521DC6" w:rsidRPr="00805C33">
        <w:rPr>
          <w:rFonts w:ascii="Times New Roman" w:eastAsia="Times New Roman" w:hAnsi="Times New Roman" w:cs="Times New Roman"/>
          <w:iCs/>
          <w:color w:val="000000"/>
          <w:spacing w:val="-8"/>
          <w:sz w:val="28"/>
          <w:szCs w:val="28"/>
          <w:lang w:eastAsia="ru-RU"/>
        </w:rPr>
        <w:t>;</w:t>
      </w:r>
    </w:p>
    <w:p w:rsidR="00F91EAF" w:rsidRPr="00805C33" w:rsidRDefault="007B72E4" w:rsidP="006E3EB5">
      <w:pPr>
        <w:pStyle w:val="a4"/>
        <w:numPr>
          <w:ilvl w:val="0"/>
          <w:numId w:val="30"/>
        </w:numPr>
        <w:shd w:val="clear" w:color="auto" w:fill="FFFFFF"/>
        <w:tabs>
          <w:tab w:val="left" w:pos="696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="00F91EAF" w:rsidRPr="00805C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азвивать </w:t>
      </w:r>
      <w:r w:rsidR="00C32E24" w:rsidRPr="00805C33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  <w:lang w:eastAsia="ru-RU"/>
        </w:rPr>
        <w:t>фонематическое восприятие</w:t>
      </w:r>
      <w:r w:rsidR="00521DC6" w:rsidRPr="00805C33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  <w:lang w:eastAsia="ru-RU"/>
        </w:rPr>
        <w:t>;</w:t>
      </w:r>
    </w:p>
    <w:p w:rsidR="00F91EAF" w:rsidRPr="00805C33" w:rsidRDefault="007B72E4" w:rsidP="006E3EB5">
      <w:pPr>
        <w:pStyle w:val="a4"/>
        <w:numPr>
          <w:ilvl w:val="0"/>
          <w:numId w:val="30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="00F91EAF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ормировать фонематическую компетенцию: умения </w:t>
      </w:r>
      <w:r w:rsidR="00F91EAF" w:rsidRPr="00805C33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  <w:lang w:eastAsia="ru-RU"/>
        </w:rPr>
        <w:t>уста</w:t>
      </w:r>
      <w:r w:rsidR="00F91EAF" w:rsidRPr="00805C33">
        <w:rPr>
          <w:rFonts w:ascii="Times New Roman" w:eastAsia="Times New Roman" w:hAnsi="Times New Roman" w:cs="Times New Roman"/>
          <w:iCs/>
          <w:color w:val="000000"/>
          <w:spacing w:val="-3"/>
          <w:sz w:val="28"/>
          <w:szCs w:val="28"/>
          <w:lang w:eastAsia="ru-RU"/>
        </w:rPr>
        <w:t xml:space="preserve">навливать соотношение </w:t>
      </w:r>
      <w:r w:rsidR="00F91EAF" w:rsidRPr="00805C3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между звуковым и знаковым составом слов </w:t>
      </w:r>
      <w:r w:rsidR="00F91EAF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(умения </w:t>
      </w:r>
      <w:r w:rsidR="00F91EAF" w:rsidRPr="00805C33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  <w:lang w:eastAsia="ru-RU"/>
        </w:rPr>
        <w:t>перекодирования)</w:t>
      </w:r>
    </w:p>
    <w:p w:rsidR="00F91EAF" w:rsidRPr="00805C33" w:rsidRDefault="00C32E24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5</w:t>
      </w:r>
      <w:r w:rsidR="00F91EAF" w:rsidRPr="00805C3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.</w:t>
      </w:r>
      <w:r w:rsidR="00F91EAF" w:rsidRPr="00805C33"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8"/>
          <w:szCs w:val="28"/>
          <w:lang w:eastAsia="ru-RU"/>
        </w:rPr>
        <w:t xml:space="preserve"> Развитие мелкой моторики рук</w:t>
      </w:r>
    </w:p>
    <w:p w:rsidR="00F91EAF" w:rsidRPr="00805C33" w:rsidRDefault="007B72E4" w:rsidP="006E3EB5">
      <w:pPr>
        <w:pStyle w:val="a4"/>
        <w:numPr>
          <w:ilvl w:val="0"/>
          <w:numId w:val="3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="00F91EAF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ормировать </w:t>
      </w:r>
      <w:r w:rsidR="00C32E24" w:rsidRPr="00805C33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  <w:lang w:eastAsia="ru-RU"/>
        </w:rPr>
        <w:t>графические умения и т.д.</w:t>
      </w:r>
    </w:p>
    <w:p w:rsidR="00F91EAF" w:rsidRPr="00805C33" w:rsidRDefault="007B72E4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color w:val="000000"/>
          <w:spacing w:val="3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6</w:t>
      </w:r>
      <w:r w:rsidR="00C32E24" w:rsidRPr="00805C3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.</w:t>
      </w:r>
      <w:r w:rsidR="00C32E24" w:rsidRPr="00805C33">
        <w:rPr>
          <w:rFonts w:ascii="Times New Roman" w:eastAsia="Times New Roman" w:hAnsi="Times New Roman" w:cs="Times New Roman"/>
          <w:b/>
          <w:bCs/>
          <w:iCs/>
          <w:color w:val="000000"/>
          <w:spacing w:val="3"/>
          <w:sz w:val="28"/>
          <w:szCs w:val="28"/>
          <w:lang w:eastAsia="ru-RU"/>
        </w:rPr>
        <w:t xml:space="preserve"> Развитие интегративных функций</w:t>
      </w:r>
    </w:p>
    <w:p w:rsidR="00C32E24" w:rsidRPr="00805C33" w:rsidRDefault="007B72E4" w:rsidP="006E3EB5">
      <w:pPr>
        <w:pStyle w:val="a4"/>
        <w:numPr>
          <w:ilvl w:val="0"/>
          <w:numId w:val="3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iCs/>
          <w:color w:val="000000"/>
          <w:spacing w:val="-3"/>
          <w:sz w:val="28"/>
          <w:szCs w:val="28"/>
          <w:lang w:eastAsia="ru-RU"/>
        </w:rPr>
        <w:t>Развивать зритель но-моторную, слухо-моторную и слухо-зрительно-моторную интеграцию</w:t>
      </w:r>
    </w:p>
    <w:p w:rsidR="00C32E24" w:rsidRPr="00805C33" w:rsidRDefault="007B72E4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="00C32E24" w:rsidRPr="00805C3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.</w:t>
      </w:r>
      <w:r w:rsidR="00C32E24" w:rsidRPr="00805C33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8"/>
          <w:szCs w:val="28"/>
          <w:lang w:eastAsia="ru-RU"/>
        </w:rPr>
        <w:t xml:space="preserve"> Развитие памяти</w:t>
      </w:r>
    </w:p>
    <w:p w:rsidR="00C32E24" w:rsidRPr="00805C33" w:rsidRDefault="007B72E4" w:rsidP="006E3EB5">
      <w:pPr>
        <w:pStyle w:val="a4"/>
        <w:widowControl w:val="0"/>
        <w:numPr>
          <w:ilvl w:val="0"/>
          <w:numId w:val="33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="00C32E24" w:rsidRPr="00805C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азвивать объем и темп запоминания наглядного</w:t>
      </w:r>
      <w:r w:rsidRPr="00805C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 сл</w:t>
      </w:r>
      <w:r w:rsidR="00521DC6" w:rsidRPr="00805C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ухоречевого </w:t>
      </w:r>
      <w:r w:rsidRPr="00805C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материала</w:t>
      </w:r>
      <w:r w:rsidR="00167703" w:rsidRPr="00805C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 т.д.</w:t>
      </w:r>
    </w:p>
    <w:p w:rsidR="00C32E24" w:rsidRPr="00805C33" w:rsidRDefault="007B72E4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color w:val="000000"/>
          <w:spacing w:val="-3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8</w:t>
      </w:r>
      <w:r w:rsidR="00C32E24" w:rsidRPr="00805C3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.</w:t>
      </w:r>
      <w:r w:rsidR="00C32E24" w:rsidRPr="00805C33">
        <w:rPr>
          <w:rFonts w:ascii="Times New Roman" w:eastAsia="Times New Roman" w:hAnsi="Times New Roman" w:cs="Times New Roman"/>
          <w:b/>
          <w:bCs/>
          <w:iCs/>
          <w:color w:val="000000"/>
          <w:spacing w:val="5"/>
          <w:sz w:val="28"/>
          <w:szCs w:val="28"/>
          <w:lang w:eastAsia="ru-RU"/>
        </w:rPr>
        <w:t xml:space="preserve"> </w:t>
      </w:r>
      <w:r w:rsidR="00C32E24" w:rsidRPr="00805C33">
        <w:rPr>
          <w:rFonts w:ascii="Times New Roman" w:eastAsia="Times New Roman" w:hAnsi="Times New Roman" w:cs="Times New Roman"/>
          <w:b/>
          <w:bCs/>
          <w:iCs/>
          <w:color w:val="000000"/>
          <w:spacing w:val="-3"/>
          <w:sz w:val="28"/>
          <w:szCs w:val="28"/>
          <w:lang w:eastAsia="ru-RU"/>
        </w:rPr>
        <w:t>Развитие мышления</w:t>
      </w:r>
    </w:p>
    <w:p w:rsidR="00C32E24" w:rsidRPr="00805C33" w:rsidRDefault="007B72E4" w:rsidP="006E3EB5">
      <w:pPr>
        <w:pStyle w:val="a4"/>
        <w:numPr>
          <w:ilvl w:val="0"/>
          <w:numId w:val="34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="00C32E24" w:rsidRPr="00805C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азвивать </w:t>
      </w:r>
      <w:r w:rsidR="00C32E24" w:rsidRPr="00805C33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  <w:lang w:eastAsia="ru-RU"/>
        </w:rPr>
        <w:t xml:space="preserve">умения </w:t>
      </w:r>
      <w:r w:rsidRPr="00805C33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  <w:lang w:eastAsia="ru-RU"/>
        </w:rPr>
        <w:t>мыслительного анализа и синтеза</w:t>
      </w:r>
      <w:r w:rsidR="00521DC6" w:rsidRPr="00805C33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  <w:lang w:eastAsia="ru-RU"/>
        </w:rPr>
        <w:t>;</w:t>
      </w:r>
    </w:p>
    <w:p w:rsidR="00C32E24" w:rsidRPr="00805C33" w:rsidRDefault="007B72E4" w:rsidP="006E3EB5">
      <w:pPr>
        <w:pStyle w:val="a4"/>
        <w:numPr>
          <w:ilvl w:val="0"/>
          <w:numId w:val="34"/>
        </w:numPr>
        <w:shd w:val="clear" w:color="auto" w:fill="FFFFFF"/>
        <w:tabs>
          <w:tab w:val="left" w:pos="706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="00C32E24" w:rsidRPr="00805C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азвивать </w:t>
      </w:r>
      <w:r w:rsidRPr="00805C33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  <w:lang w:eastAsia="ru-RU"/>
        </w:rPr>
        <w:t>умение проводить сравнение</w:t>
      </w:r>
      <w:r w:rsidR="00521DC6" w:rsidRPr="00805C33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  <w:lang w:eastAsia="ru-RU"/>
        </w:rPr>
        <w:t>;</w:t>
      </w:r>
    </w:p>
    <w:p w:rsidR="00C32E24" w:rsidRPr="00805C33" w:rsidRDefault="007B72E4" w:rsidP="006E3EB5">
      <w:pPr>
        <w:pStyle w:val="a4"/>
        <w:widowControl w:val="0"/>
        <w:numPr>
          <w:ilvl w:val="0"/>
          <w:numId w:val="3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="00C32E24" w:rsidRPr="00805C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азвивать </w:t>
      </w:r>
      <w:r w:rsidRPr="00805C33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  <w:lang w:eastAsia="ru-RU"/>
        </w:rPr>
        <w:t>комбинаторные умения</w:t>
      </w:r>
      <w:r w:rsidR="00521DC6" w:rsidRPr="00805C33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  <w:lang w:eastAsia="ru-RU"/>
        </w:rPr>
        <w:t>;</w:t>
      </w:r>
    </w:p>
    <w:p w:rsidR="00C32E24" w:rsidRPr="00805C33" w:rsidRDefault="007B72E4" w:rsidP="006E3EB5">
      <w:pPr>
        <w:pStyle w:val="a4"/>
        <w:widowControl w:val="0"/>
        <w:numPr>
          <w:ilvl w:val="0"/>
          <w:numId w:val="3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="00C32E24" w:rsidRPr="00805C3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азвивать </w:t>
      </w:r>
      <w:r w:rsidR="00C32E24" w:rsidRPr="00805C33">
        <w:rPr>
          <w:rFonts w:ascii="Times New Roman" w:eastAsia="Times New Roman" w:hAnsi="Times New Roman" w:cs="Times New Roman"/>
          <w:iCs/>
          <w:color w:val="000000"/>
          <w:spacing w:val="-3"/>
          <w:sz w:val="28"/>
          <w:szCs w:val="28"/>
          <w:lang w:eastAsia="ru-RU"/>
        </w:rPr>
        <w:t>умения лог</w:t>
      </w:r>
      <w:r w:rsidRPr="00805C33">
        <w:rPr>
          <w:rFonts w:ascii="Times New Roman" w:eastAsia="Times New Roman" w:hAnsi="Times New Roman" w:cs="Times New Roman"/>
          <w:iCs/>
          <w:color w:val="000000"/>
          <w:spacing w:val="-3"/>
          <w:sz w:val="28"/>
          <w:szCs w:val="28"/>
          <w:lang w:eastAsia="ru-RU"/>
        </w:rPr>
        <w:t>ического и творческого мышления и т.д.</w:t>
      </w:r>
    </w:p>
    <w:p w:rsidR="00F91EAF" w:rsidRPr="00805C33" w:rsidRDefault="007B72E4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9</w:t>
      </w:r>
      <w:r w:rsidR="00C32E24" w:rsidRPr="00805C3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.</w:t>
      </w:r>
      <w:r w:rsidR="00C32E24" w:rsidRPr="00805C33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8"/>
          <w:szCs w:val="28"/>
          <w:lang w:eastAsia="ru-RU"/>
        </w:rPr>
        <w:t xml:space="preserve"> Развитие устной речи</w:t>
      </w:r>
    </w:p>
    <w:p w:rsidR="00C32E24" w:rsidRPr="00805C33" w:rsidRDefault="007B72E4" w:rsidP="006E3EB5">
      <w:pPr>
        <w:pStyle w:val="a4"/>
        <w:numPr>
          <w:ilvl w:val="0"/>
          <w:numId w:val="35"/>
        </w:numPr>
        <w:shd w:val="clear" w:color="auto" w:fill="FFFFFF"/>
        <w:tabs>
          <w:tab w:val="left" w:pos="715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="00C32E24" w:rsidRPr="00805C3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азвивать </w:t>
      </w:r>
      <w:r w:rsidRPr="00805C33">
        <w:rPr>
          <w:rFonts w:ascii="Times New Roman" w:eastAsia="Times New Roman" w:hAnsi="Times New Roman" w:cs="Times New Roman"/>
          <w:iCs/>
          <w:color w:val="000000"/>
          <w:spacing w:val="-3"/>
          <w:sz w:val="28"/>
          <w:szCs w:val="28"/>
          <w:lang w:eastAsia="ru-RU"/>
        </w:rPr>
        <w:t>лексическую и грамматическую подсистему речевого умения</w:t>
      </w:r>
      <w:r w:rsidR="00521DC6" w:rsidRPr="00805C33">
        <w:rPr>
          <w:rFonts w:ascii="Times New Roman" w:eastAsia="Times New Roman" w:hAnsi="Times New Roman" w:cs="Times New Roman"/>
          <w:iCs/>
          <w:color w:val="000000"/>
          <w:spacing w:val="-3"/>
          <w:sz w:val="28"/>
          <w:szCs w:val="28"/>
          <w:lang w:eastAsia="ru-RU"/>
        </w:rPr>
        <w:t>;</w:t>
      </w:r>
    </w:p>
    <w:p w:rsidR="00C32E24" w:rsidRPr="00805C33" w:rsidRDefault="007B72E4" w:rsidP="006E3EB5">
      <w:pPr>
        <w:pStyle w:val="a4"/>
        <w:numPr>
          <w:ilvl w:val="0"/>
          <w:numId w:val="35"/>
        </w:numPr>
        <w:shd w:val="clear" w:color="auto" w:fill="FFFFFF"/>
        <w:tabs>
          <w:tab w:val="left" w:pos="715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="00C32E24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азвивать умения </w:t>
      </w:r>
      <w:r w:rsidRPr="00805C33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  <w:lang w:eastAsia="ru-RU"/>
        </w:rPr>
        <w:t>связной речи</w:t>
      </w:r>
      <w:r w:rsidR="00521DC6" w:rsidRPr="00805C33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  <w:lang w:eastAsia="ru-RU"/>
        </w:rPr>
        <w:t>;</w:t>
      </w:r>
    </w:p>
    <w:p w:rsidR="00C32E24" w:rsidRPr="00805C33" w:rsidRDefault="007B72E4" w:rsidP="006E3EB5">
      <w:pPr>
        <w:pStyle w:val="a4"/>
        <w:widowControl w:val="0"/>
        <w:numPr>
          <w:ilvl w:val="0"/>
          <w:numId w:val="35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="00C32E24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ормировать умение пересказывать текст</w:t>
      </w:r>
      <w:r w:rsidR="00521DC6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  <w:r w:rsidR="00C32E24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C32E24" w:rsidRPr="00805C33" w:rsidRDefault="007B72E4" w:rsidP="006E3EB5">
      <w:pPr>
        <w:pStyle w:val="a4"/>
        <w:numPr>
          <w:ilvl w:val="0"/>
          <w:numId w:val="35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="00C32E24" w:rsidRPr="00805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ормировать умение составлять рассказ по серии сюжет</w:t>
      </w:r>
      <w:r w:rsidR="00C32E24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ных картинок, по сюже</w:t>
      </w:r>
      <w:r w:rsidR="00167703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тной картинке, на заданную тему и т.д.</w:t>
      </w:r>
    </w:p>
    <w:p w:rsidR="00167703" w:rsidRPr="00805C33" w:rsidRDefault="00167703" w:rsidP="006E3EB5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</w:p>
    <w:p w:rsidR="00167703" w:rsidRPr="00805C33" w:rsidRDefault="00167703" w:rsidP="006E3EB5">
      <w:pPr>
        <w:pStyle w:val="a4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Основной формой организации дефектологической работы являются</w:t>
      </w:r>
    </w:p>
    <w:p w:rsidR="00167703" w:rsidRPr="00805C33" w:rsidRDefault="00167703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групповые и индивидуальные занятия. В группы зачисляются обучающиеся с однородной структурой нарушений. Количество детей варьируется в группах от степени выраженности нарушения (от 2 до 6 человек). Занятия проводятся в часы, свободные от уроков, с учетом режима работы школы. Продолжительность индивидуального занятия -20 минут, группового занятия -40 минут.</w:t>
      </w:r>
    </w:p>
    <w:p w:rsidR="00167703" w:rsidRPr="00805C33" w:rsidRDefault="00167703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Особенностью проведения коррекционных занятий является использование дефектологом специальных приемов и методов, обеспечивающих специальные образовательные потребности обучающихся с ЗПР, предоставление обучающимся дозированной помощи, что позволяет индивидуализировать коррекционный процесс. Очень важным является перенос формируемых на занятиях умений и навыков в учебную работу ребенка, связь коррекционных программ специалиста с программным материалом и его требованиями.</w:t>
      </w:r>
    </w:p>
    <w:p w:rsidR="00575A5B" w:rsidRPr="00805C33" w:rsidRDefault="00575A5B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lastRenderedPageBreak/>
        <w:t>Для повышения эффективности обучения создаются специальные условие:</w:t>
      </w:r>
    </w:p>
    <w:p w:rsidR="00575A5B" w:rsidRPr="00805C33" w:rsidRDefault="00575A5B" w:rsidP="006E3EB5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Индивидуальная помощь в случае затруднения</w:t>
      </w:r>
      <w:r w:rsidR="00521DC6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</w:p>
    <w:p w:rsidR="00575A5B" w:rsidRPr="00805C33" w:rsidRDefault="00575A5B" w:rsidP="006E3EB5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Многократные упражнения для закрепления материала</w:t>
      </w:r>
      <w:r w:rsidR="00521DC6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</w:p>
    <w:p w:rsidR="00575A5B" w:rsidRPr="00805C33" w:rsidRDefault="00575A5B" w:rsidP="006E3EB5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Более частое использование наглядных дидактических пособий</w:t>
      </w:r>
      <w:r w:rsidR="00521DC6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</w:p>
    <w:p w:rsidR="00575A5B" w:rsidRPr="00805C33" w:rsidRDefault="00575A5B" w:rsidP="006E3EB5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Вариативные приемы обучения, такие как повтор инструкции, речевой образец, демонстрация действий, планы-алгоритмы и схемы выполнения и т.д.</w:t>
      </w:r>
      <w:r w:rsidR="00521DC6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</w:p>
    <w:p w:rsidR="00575A5B" w:rsidRPr="00805C33" w:rsidRDefault="00575A5B" w:rsidP="006E3EB5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Динамические паузы</w:t>
      </w:r>
      <w:r w:rsidR="00521DC6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575A5B" w:rsidRPr="00805C33" w:rsidRDefault="00575A5B" w:rsidP="006E3EB5">
      <w:pPr>
        <w:pStyle w:val="a4"/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Создание ситуации успеха на занятии и др.</w:t>
      </w:r>
    </w:p>
    <w:p w:rsidR="00E31E72" w:rsidRPr="00805C33" w:rsidRDefault="00E31E72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</w:p>
    <w:p w:rsidR="00167703" w:rsidRPr="00805C33" w:rsidRDefault="00167703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3. Консультативно-просветительское и профилактическое направление.</w:t>
      </w:r>
    </w:p>
    <w:p w:rsidR="00575A5B" w:rsidRPr="00805C33" w:rsidRDefault="00575A5B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Задачи направления:</w:t>
      </w:r>
    </w:p>
    <w:p w:rsidR="00575A5B" w:rsidRPr="00805C33" w:rsidRDefault="00575A5B" w:rsidP="006E3EB5">
      <w:pPr>
        <w:pStyle w:val="a4"/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Оказание дефектологической помощи родителям обучающихся в вопросах обучения</w:t>
      </w:r>
      <w:r w:rsidR="00521DC6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</w:p>
    <w:p w:rsidR="008975E6" w:rsidRPr="00805C33" w:rsidRDefault="008975E6" w:rsidP="006E3EB5">
      <w:pPr>
        <w:numPr>
          <w:ilvl w:val="0"/>
          <w:numId w:val="4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Профилактика нарушений в развитии обучающихся</w:t>
      </w:r>
      <w:r w:rsidR="00521DC6" w:rsidRPr="00805C33">
        <w:rPr>
          <w:rFonts w:ascii="Times New Roman" w:hAnsi="Times New Roman" w:cs="Times New Roman"/>
          <w:sz w:val="28"/>
          <w:szCs w:val="28"/>
        </w:rPr>
        <w:t>;</w:t>
      </w:r>
    </w:p>
    <w:p w:rsidR="008975E6" w:rsidRPr="00805C33" w:rsidRDefault="008975E6" w:rsidP="006E3EB5">
      <w:pPr>
        <w:numPr>
          <w:ilvl w:val="0"/>
          <w:numId w:val="4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Повышение профессиональной компетентности педагогов и расширение знаний в вопросах обучения детей с ЗПР</w:t>
      </w:r>
      <w:r w:rsidR="00521DC6" w:rsidRPr="00805C33">
        <w:rPr>
          <w:rFonts w:ascii="Times New Roman" w:hAnsi="Times New Roman" w:cs="Times New Roman"/>
          <w:sz w:val="28"/>
          <w:szCs w:val="28"/>
        </w:rPr>
        <w:t>;</w:t>
      </w:r>
    </w:p>
    <w:p w:rsidR="008975E6" w:rsidRPr="00805C33" w:rsidRDefault="008975E6" w:rsidP="006E3EB5">
      <w:pPr>
        <w:numPr>
          <w:ilvl w:val="0"/>
          <w:numId w:val="4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05C33">
        <w:rPr>
          <w:rFonts w:ascii="Times New Roman" w:hAnsi="Times New Roman" w:cs="Times New Roman"/>
          <w:sz w:val="28"/>
          <w:szCs w:val="28"/>
        </w:rPr>
        <w:t>Подготовка и включение педагогов и родителей в решении коррекционно-развивающих задач, реализацию индивидуальных комплексны</w:t>
      </w:r>
      <w:r w:rsidR="00521DC6" w:rsidRPr="00805C33">
        <w:rPr>
          <w:rFonts w:ascii="Times New Roman" w:hAnsi="Times New Roman" w:cs="Times New Roman"/>
          <w:sz w:val="28"/>
          <w:szCs w:val="28"/>
        </w:rPr>
        <w:t>х программ коррекции и развития.</w:t>
      </w:r>
    </w:p>
    <w:p w:rsidR="00575A5B" w:rsidRPr="00805C33" w:rsidRDefault="008975E6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Наиболее эффективными приемами работы с родителями являются:</w:t>
      </w:r>
    </w:p>
    <w:p w:rsidR="008975E6" w:rsidRPr="00805C33" w:rsidRDefault="008975E6" w:rsidP="006E3EB5">
      <w:pPr>
        <w:pStyle w:val="a4"/>
        <w:numPr>
          <w:ilvl w:val="0"/>
          <w:numId w:val="44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Прием обучения приемам коррекционной работы (открытые занятия, мастер-классы и т.п.)</w:t>
      </w:r>
      <w:r w:rsidR="00521DC6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</w:p>
    <w:p w:rsidR="008975E6" w:rsidRPr="00805C33" w:rsidRDefault="008975E6" w:rsidP="006E3EB5">
      <w:pPr>
        <w:pStyle w:val="a4"/>
        <w:numPr>
          <w:ilvl w:val="0"/>
          <w:numId w:val="44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Систематические выступления на родительских собраниях, родительско-педагогических советах школы</w:t>
      </w:r>
      <w:r w:rsidR="00521DC6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</w:p>
    <w:p w:rsidR="008975E6" w:rsidRPr="00805C33" w:rsidRDefault="008975E6" w:rsidP="006E3EB5">
      <w:pPr>
        <w:pStyle w:val="a4"/>
        <w:numPr>
          <w:ilvl w:val="0"/>
          <w:numId w:val="44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Консультирование родителей по итогам обследования и т.д.</w:t>
      </w:r>
    </w:p>
    <w:p w:rsidR="008975E6" w:rsidRPr="00805C33" w:rsidRDefault="008975E6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8975E6" w:rsidRPr="00805C33" w:rsidRDefault="00760457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Нельзя </w:t>
      </w:r>
      <w:r w:rsidR="00805C33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не с</w:t>
      </w: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казать, что самое важное в</w:t>
      </w:r>
      <w:r w:rsidR="00805C33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системе сопровождения-совместная д</w:t>
      </w: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еятельность всех специалистов с привлечением родителей, ориентированная на достижение учебных достижений обучающегося, на развитие учебной мотивации и успешности в овладении знаниями. Без этого, все остальные результаты становятся сопутствующи</w:t>
      </w:r>
      <w:r w:rsidR="00805C33"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ми, и не определяют достижения о</w:t>
      </w:r>
      <w:r w:rsidRPr="00805C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сновной цели-качественного образования ребенка.</w:t>
      </w:r>
    </w:p>
    <w:p w:rsidR="00575A5B" w:rsidRPr="00805C33" w:rsidRDefault="00760457" w:rsidP="006E3EB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 w:rsidRPr="00805C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31E72" w:rsidRPr="00805C33" w:rsidRDefault="00E31E72" w:rsidP="00805C3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133B" w:rsidRPr="00805C33" w:rsidRDefault="0054133B" w:rsidP="00805C3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96F1A" w:rsidRPr="00805C33" w:rsidRDefault="00096F1A" w:rsidP="00805C3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00CE" w:rsidRPr="00805C33" w:rsidRDefault="007F00CE" w:rsidP="00805C3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00CE" w:rsidRPr="00805C33" w:rsidRDefault="007F00CE" w:rsidP="00805C3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00CE" w:rsidRPr="00805C33" w:rsidRDefault="007F00CE" w:rsidP="00805C3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00CE" w:rsidRPr="00805C33" w:rsidRDefault="007F00CE" w:rsidP="00805C3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6F1A" w:rsidRPr="00805C33" w:rsidRDefault="00096F1A" w:rsidP="00805C3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5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D1DEF" w:rsidRPr="00805C33" w:rsidRDefault="000D1DEF" w:rsidP="00805C3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90EFE" w:rsidRPr="00805C33" w:rsidRDefault="00690EFE" w:rsidP="00805C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690EFE" w:rsidRPr="00805C33" w:rsidSect="006E3EB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69B" w:rsidRDefault="0073169B" w:rsidP="001C3DF6">
      <w:pPr>
        <w:spacing w:after="0" w:line="240" w:lineRule="auto"/>
      </w:pPr>
      <w:r>
        <w:separator/>
      </w:r>
    </w:p>
  </w:endnote>
  <w:endnote w:type="continuationSeparator" w:id="0">
    <w:p w:rsidR="0073169B" w:rsidRDefault="0073169B" w:rsidP="001C3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69B" w:rsidRDefault="0073169B" w:rsidP="001C3DF6">
      <w:pPr>
        <w:spacing w:after="0" w:line="240" w:lineRule="auto"/>
      </w:pPr>
      <w:r>
        <w:separator/>
      </w:r>
    </w:p>
  </w:footnote>
  <w:footnote w:type="continuationSeparator" w:id="0">
    <w:p w:rsidR="0073169B" w:rsidRDefault="0073169B" w:rsidP="001C3DF6">
      <w:pPr>
        <w:spacing w:after="0" w:line="240" w:lineRule="auto"/>
      </w:pPr>
      <w:r>
        <w:continuationSeparator/>
      </w:r>
    </w:p>
  </w:footnote>
  <w:footnote w:id="1">
    <w:p w:rsidR="001C3DF6" w:rsidRDefault="001C3DF6">
      <w:pPr>
        <w:pStyle w:val="a9"/>
      </w:pPr>
      <w:r>
        <w:rPr>
          <w:rStyle w:val="ab"/>
        </w:rPr>
        <w:footnoteRef/>
      </w:r>
      <w:r>
        <w:t xml:space="preserve"> Перечень методик</w:t>
      </w:r>
      <w:r w:rsidR="00760457">
        <w:t xml:space="preserve"> и карт</w:t>
      </w:r>
      <w:r w:rsidR="00805C33">
        <w:t>а обследования</w:t>
      </w:r>
      <w:r>
        <w:t xml:space="preserve"> </w:t>
      </w:r>
      <w:r w:rsidR="00760457">
        <w:t xml:space="preserve">для обучающихся </w:t>
      </w:r>
      <w:r>
        <w:t xml:space="preserve">2-3 классов </w:t>
      </w:r>
    </w:p>
  </w:footnote>
  <w:footnote w:id="2">
    <w:p w:rsidR="00D7541C" w:rsidRDefault="00D7541C">
      <w:pPr>
        <w:pStyle w:val="a9"/>
      </w:pPr>
      <w:r>
        <w:rPr>
          <w:rStyle w:val="ab"/>
        </w:rPr>
        <w:footnoteRef/>
      </w:r>
      <w:r>
        <w:t xml:space="preserve"> Примерный образец дефектологического заключения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2D29CBC"/>
    <w:lvl w:ilvl="0">
      <w:numFmt w:val="bullet"/>
      <w:lvlText w:val="*"/>
      <w:lvlJc w:val="left"/>
    </w:lvl>
  </w:abstractNum>
  <w:abstractNum w:abstractNumId="1" w15:restartNumberingAfterBreak="0">
    <w:nsid w:val="0665136B"/>
    <w:multiLevelType w:val="hybridMultilevel"/>
    <w:tmpl w:val="278EE484"/>
    <w:lvl w:ilvl="0" w:tplc="C2D29CB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264A4"/>
    <w:multiLevelType w:val="hybridMultilevel"/>
    <w:tmpl w:val="6E0AF5BC"/>
    <w:lvl w:ilvl="0" w:tplc="C2D29CB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F0048"/>
    <w:multiLevelType w:val="hybridMultilevel"/>
    <w:tmpl w:val="05E09D66"/>
    <w:lvl w:ilvl="0" w:tplc="C2D29CBC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A5848"/>
    <w:multiLevelType w:val="hybridMultilevel"/>
    <w:tmpl w:val="A614D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41AA"/>
    <w:multiLevelType w:val="hybridMultilevel"/>
    <w:tmpl w:val="D45C5BCC"/>
    <w:lvl w:ilvl="0" w:tplc="0419000D">
      <w:start w:val="1"/>
      <w:numFmt w:val="bullet"/>
      <w:lvlText w:val=""/>
      <w:lvlJc w:val="left"/>
      <w:pPr>
        <w:ind w:left="146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6" w15:restartNumberingAfterBreak="0">
    <w:nsid w:val="0FB24959"/>
    <w:multiLevelType w:val="hybridMultilevel"/>
    <w:tmpl w:val="285C96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87113C"/>
    <w:multiLevelType w:val="hybridMultilevel"/>
    <w:tmpl w:val="93047C0C"/>
    <w:lvl w:ilvl="0" w:tplc="7834C30E">
      <w:numFmt w:val="bullet"/>
      <w:lvlText w:val="•"/>
      <w:lvlJc w:val="left"/>
      <w:pPr>
        <w:ind w:left="710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8" w15:restartNumberingAfterBreak="0">
    <w:nsid w:val="184D76F9"/>
    <w:multiLevelType w:val="hybridMultilevel"/>
    <w:tmpl w:val="B9660A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C2AB8"/>
    <w:multiLevelType w:val="hybridMultilevel"/>
    <w:tmpl w:val="02E67D28"/>
    <w:lvl w:ilvl="0" w:tplc="C2D29CBC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2B7D52"/>
    <w:multiLevelType w:val="hybridMultilevel"/>
    <w:tmpl w:val="2F1001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209F0"/>
    <w:multiLevelType w:val="hybridMultilevel"/>
    <w:tmpl w:val="EABE40B0"/>
    <w:lvl w:ilvl="0" w:tplc="C2D29CBC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12504"/>
    <w:multiLevelType w:val="hybridMultilevel"/>
    <w:tmpl w:val="6D780D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2150A5"/>
    <w:multiLevelType w:val="hybridMultilevel"/>
    <w:tmpl w:val="FD5C723E"/>
    <w:lvl w:ilvl="0" w:tplc="C2D29CB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1869AA"/>
    <w:multiLevelType w:val="hybridMultilevel"/>
    <w:tmpl w:val="BD7A99B8"/>
    <w:lvl w:ilvl="0" w:tplc="C2D29CB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D04CB7"/>
    <w:multiLevelType w:val="hybridMultilevel"/>
    <w:tmpl w:val="9B2671F0"/>
    <w:lvl w:ilvl="0" w:tplc="C2D29CB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F26D55"/>
    <w:multiLevelType w:val="hybridMultilevel"/>
    <w:tmpl w:val="4EB6EF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E43DBD"/>
    <w:multiLevelType w:val="hybridMultilevel"/>
    <w:tmpl w:val="A09C1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3661CA"/>
    <w:multiLevelType w:val="hybridMultilevel"/>
    <w:tmpl w:val="9482E8A4"/>
    <w:lvl w:ilvl="0" w:tplc="C2D29CB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550AA6"/>
    <w:multiLevelType w:val="hybridMultilevel"/>
    <w:tmpl w:val="52503E26"/>
    <w:lvl w:ilvl="0" w:tplc="0419000D">
      <w:start w:val="1"/>
      <w:numFmt w:val="bullet"/>
      <w:lvlText w:val=""/>
      <w:lvlJc w:val="left"/>
      <w:pPr>
        <w:ind w:left="7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20" w15:restartNumberingAfterBreak="0">
    <w:nsid w:val="2E5A6CDB"/>
    <w:multiLevelType w:val="hybridMultilevel"/>
    <w:tmpl w:val="A06E0BE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7B3087"/>
    <w:multiLevelType w:val="hybridMultilevel"/>
    <w:tmpl w:val="C96CC87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39DC6BFE"/>
    <w:multiLevelType w:val="hybridMultilevel"/>
    <w:tmpl w:val="714603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EB1FF8"/>
    <w:multiLevelType w:val="hybridMultilevel"/>
    <w:tmpl w:val="3E0CBBF4"/>
    <w:lvl w:ilvl="0" w:tplc="0419000D">
      <w:start w:val="1"/>
      <w:numFmt w:val="bullet"/>
      <w:lvlText w:val=""/>
      <w:lvlJc w:val="left"/>
      <w:pPr>
        <w:ind w:left="7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24" w15:restartNumberingAfterBreak="0">
    <w:nsid w:val="495872FE"/>
    <w:multiLevelType w:val="hybridMultilevel"/>
    <w:tmpl w:val="B6C40998"/>
    <w:lvl w:ilvl="0" w:tplc="C2D29CB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2E35AC"/>
    <w:multiLevelType w:val="hybridMultilevel"/>
    <w:tmpl w:val="A5181970"/>
    <w:lvl w:ilvl="0" w:tplc="C2D29CB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00BC0"/>
    <w:multiLevelType w:val="hybridMultilevel"/>
    <w:tmpl w:val="D22A3880"/>
    <w:lvl w:ilvl="0" w:tplc="C2D29CB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AB3347"/>
    <w:multiLevelType w:val="hybridMultilevel"/>
    <w:tmpl w:val="D6340F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254C7A"/>
    <w:multiLevelType w:val="hybridMultilevel"/>
    <w:tmpl w:val="27F2DC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925292A"/>
    <w:multiLevelType w:val="hybridMultilevel"/>
    <w:tmpl w:val="BC2454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2E6C66"/>
    <w:multiLevelType w:val="hybridMultilevel"/>
    <w:tmpl w:val="BCE2A1FA"/>
    <w:lvl w:ilvl="0" w:tplc="0419000D">
      <w:start w:val="1"/>
      <w:numFmt w:val="bullet"/>
      <w:lvlText w:val=""/>
      <w:lvlJc w:val="left"/>
      <w:pPr>
        <w:ind w:left="7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1" w15:restartNumberingAfterBreak="0">
    <w:nsid w:val="5CE514BA"/>
    <w:multiLevelType w:val="hybridMultilevel"/>
    <w:tmpl w:val="F56241D0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2" w15:restartNumberingAfterBreak="0">
    <w:nsid w:val="609E64CA"/>
    <w:multiLevelType w:val="hybridMultilevel"/>
    <w:tmpl w:val="DC3EDB4C"/>
    <w:lvl w:ilvl="0" w:tplc="C2D29CBC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136F1A"/>
    <w:multiLevelType w:val="hybridMultilevel"/>
    <w:tmpl w:val="033C79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4F4B5B"/>
    <w:multiLevelType w:val="hybridMultilevel"/>
    <w:tmpl w:val="4218FA12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5" w15:restartNumberingAfterBreak="0">
    <w:nsid w:val="72811D70"/>
    <w:multiLevelType w:val="hybridMultilevel"/>
    <w:tmpl w:val="1D84CC44"/>
    <w:lvl w:ilvl="0" w:tplc="041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36" w15:restartNumberingAfterBreak="0">
    <w:nsid w:val="79550087"/>
    <w:multiLevelType w:val="hybridMultilevel"/>
    <w:tmpl w:val="1FB83A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D6311D"/>
    <w:multiLevelType w:val="hybridMultilevel"/>
    <w:tmpl w:val="DAE07230"/>
    <w:lvl w:ilvl="0" w:tplc="68B44C76">
      <w:start w:val="1"/>
      <w:numFmt w:val="decimal"/>
      <w:lvlText w:val="%1."/>
      <w:lvlJc w:val="left"/>
      <w:pPr>
        <w:tabs>
          <w:tab w:val="num" w:pos="724"/>
        </w:tabs>
        <w:ind w:left="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</w:lvl>
  </w:abstractNum>
  <w:num w:numId="1">
    <w:abstractNumId w:val="8"/>
  </w:num>
  <w:num w:numId="2">
    <w:abstractNumId w:val="28"/>
  </w:num>
  <w:num w:numId="3">
    <w:abstractNumId w:val="32"/>
  </w:num>
  <w:num w:numId="4">
    <w:abstractNumId w:val="3"/>
  </w:num>
  <w:num w:numId="5">
    <w:abstractNumId w:val="9"/>
  </w:num>
  <w:num w:numId="6">
    <w:abstractNumId w:val="11"/>
  </w:num>
  <w:num w:numId="7">
    <w:abstractNumId w:val="36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308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35"/>
  </w:num>
  <w:num w:numId="16">
    <w:abstractNumId w:val="14"/>
  </w:num>
  <w:num w:numId="17">
    <w:abstractNumId w:val="24"/>
  </w:num>
  <w:num w:numId="18">
    <w:abstractNumId w:val="15"/>
  </w:num>
  <w:num w:numId="19">
    <w:abstractNumId w:val="26"/>
  </w:num>
  <w:num w:numId="20">
    <w:abstractNumId w:val="2"/>
  </w:num>
  <w:num w:numId="21">
    <w:abstractNumId w:val="13"/>
  </w:num>
  <w:num w:numId="22">
    <w:abstractNumId w:val="1"/>
  </w:num>
  <w:num w:numId="23">
    <w:abstractNumId w:val="18"/>
  </w:num>
  <w:num w:numId="24">
    <w:abstractNumId w:val="25"/>
  </w:num>
  <w:num w:numId="25">
    <w:abstractNumId w:val="23"/>
  </w:num>
  <w:num w:numId="26">
    <w:abstractNumId w:val="7"/>
  </w:num>
  <w:num w:numId="27">
    <w:abstractNumId w:val="10"/>
  </w:num>
  <w:num w:numId="28">
    <w:abstractNumId w:val="30"/>
  </w:num>
  <w:num w:numId="29">
    <w:abstractNumId w:val="19"/>
  </w:num>
  <w:num w:numId="30">
    <w:abstractNumId w:val="16"/>
  </w:num>
  <w:num w:numId="31">
    <w:abstractNumId w:val="34"/>
  </w:num>
  <w:num w:numId="32">
    <w:abstractNumId w:val="33"/>
  </w:num>
  <w:num w:numId="33">
    <w:abstractNumId w:val="12"/>
  </w:num>
  <w:num w:numId="34">
    <w:abstractNumId w:val="22"/>
  </w:num>
  <w:num w:numId="35">
    <w:abstractNumId w:val="6"/>
  </w:num>
  <w:num w:numId="36">
    <w:abstractNumId w:val="27"/>
  </w:num>
  <w:num w:numId="37">
    <w:abstractNumId w:val="31"/>
  </w:num>
  <w:num w:numId="38">
    <w:abstractNumId w:val="2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5"/>
  </w:num>
  <w:num w:numId="41">
    <w:abstractNumId w:val="17"/>
  </w:num>
  <w:num w:numId="42">
    <w:abstractNumId w:val="4"/>
  </w:num>
  <w:num w:numId="43">
    <w:abstractNumId w:val="37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EFE"/>
    <w:rsid w:val="00096F1A"/>
    <w:rsid w:val="000D1DEF"/>
    <w:rsid w:val="00122CB8"/>
    <w:rsid w:val="00167703"/>
    <w:rsid w:val="0017678C"/>
    <w:rsid w:val="001C3DF6"/>
    <w:rsid w:val="002403D5"/>
    <w:rsid w:val="00257977"/>
    <w:rsid w:val="002957E7"/>
    <w:rsid w:val="002E3FA8"/>
    <w:rsid w:val="002E4260"/>
    <w:rsid w:val="004F5ECB"/>
    <w:rsid w:val="00521DC6"/>
    <w:rsid w:val="0054133B"/>
    <w:rsid w:val="00560BFE"/>
    <w:rsid w:val="00575A5B"/>
    <w:rsid w:val="00656EA2"/>
    <w:rsid w:val="00690EFE"/>
    <w:rsid w:val="006E3EB5"/>
    <w:rsid w:val="0073169B"/>
    <w:rsid w:val="00760457"/>
    <w:rsid w:val="007B72E4"/>
    <w:rsid w:val="007F00CE"/>
    <w:rsid w:val="00805C33"/>
    <w:rsid w:val="00810F41"/>
    <w:rsid w:val="008975E6"/>
    <w:rsid w:val="008B3A0C"/>
    <w:rsid w:val="009006A2"/>
    <w:rsid w:val="009142EC"/>
    <w:rsid w:val="009B0668"/>
    <w:rsid w:val="009B37D0"/>
    <w:rsid w:val="00A17A32"/>
    <w:rsid w:val="00A33904"/>
    <w:rsid w:val="00B265E5"/>
    <w:rsid w:val="00B54834"/>
    <w:rsid w:val="00B574E0"/>
    <w:rsid w:val="00BB7C0C"/>
    <w:rsid w:val="00BD2BAD"/>
    <w:rsid w:val="00C32E24"/>
    <w:rsid w:val="00D7541C"/>
    <w:rsid w:val="00E31E72"/>
    <w:rsid w:val="00F9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80B3F"/>
  <w15:chartTrackingRefBased/>
  <w15:docId w15:val="{F1AE4CA0-E82F-47F5-953A-F9326C423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1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B7C0C"/>
    <w:pPr>
      <w:ind w:left="720"/>
      <w:contextualSpacing/>
    </w:pPr>
  </w:style>
  <w:style w:type="table" w:styleId="a5">
    <w:name w:val="Table Grid"/>
    <w:basedOn w:val="a1"/>
    <w:uiPriority w:val="39"/>
    <w:rsid w:val="00560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endnote text"/>
    <w:basedOn w:val="a"/>
    <w:link w:val="a7"/>
    <w:uiPriority w:val="99"/>
    <w:semiHidden/>
    <w:unhideWhenUsed/>
    <w:rsid w:val="001C3DF6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1C3DF6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1C3DF6"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1C3DF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C3DF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C3DF6"/>
    <w:rPr>
      <w:vertAlign w:val="superscript"/>
    </w:rPr>
  </w:style>
  <w:style w:type="character" w:customStyle="1" w:styleId="apple-converted-space">
    <w:name w:val="apple-converted-space"/>
    <w:basedOn w:val="a0"/>
    <w:rsid w:val="00760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ADC80-50F4-4965-B25D-FBD76470C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10</Pages>
  <Words>2350</Words>
  <Characters>13397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Зубарева</dc:creator>
  <cp:keywords/>
  <dc:description/>
  <cp:lastModifiedBy>Пользователь</cp:lastModifiedBy>
  <cp:revision>7</cp:revision>
  <dcterms:created xsi:type="dcterms:W3CDTF">2015-09-18T08:04:00Z</dcterms:created>
  <dcterms:modified xsi:type="dcterms:W3CDTF">2024-06-07T07:57:00Z</dcterms:modified>
</cp:coreProperties>
</file>