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93B" w:rsidRDefault="005C493B" w:rsidP="00DE5B5A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  <w:t>Игра «Морской бой»</w:t>
      </w:r>
    </w:p>
    <w:p w:rsidR="005C493B" w:rsidRDefault="005C493B" w:rsidP="0096472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  <w:t xml:space="preserve">Цель игры - </w:t>
      </w:r>
      <w:r w:rsidRPr="005C493B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повторение и закрепление пройденного</w:t>
      </w:r>
      <w:r w:rsidR="002A2817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</w:t>
      </w:r>
      <w:r w:rsidR="002A2817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материала по темам 7 класса: Масса. Силы. Давление.</w:t>
      </w:r>
    </w:p>
    <w:p w:rsidR="00876501" w:rsidRPr="00876501" w:rsidRDefault="00876501" w:rsidP="0096472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</w:pPr>
      <w:r w:rsidRPr="00876501"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  <w:t>Правила игры</w:t>
      </w:r>
    </w:p>
    <w:p w:rsidR="00964726" w:rsidRDefault="00964726" w:rsidP="002A2817">
      <w:pPr>
        <w:pStyle w:val="a5"/>
        <w:numPr>
          <w:ilvl w:val="0"/>
          <w:numId w:val="1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2A2817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Игровое поле —</w:t>
      </w:r>
      <w:r w:rsidR="00640CCA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</w:t>
      </w:r>
      <w:r w:rsidR="002A2817" w:rsidRPr="002A2817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квадрат 10×10 </w:t>
      </w:r>
      <w:r w:rsidRPr="002A2817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у каждого игрока, на котором размещается флот кораблей. Вертикали нумеруются сверху вниз, а горизонтали помечаются буквами слева направо. При этом используются буквы русского алфавита от «а» до «</w:t>
      </w:r>
      <w:r w:rsidR="002A2817" w:rsidRPr="002A2817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к</w:t>
      </w:r>
      <w:r w:rsidRPr="002A2817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» (буква «ё» пропускается).</w:t>
      </w:r>
    </w:p>
    <w:p w:rsidR="002A2817" w:rsidRDefault="002A2817" w:rsidP="002A2817">
      <w:pPr>
        <w:pStyle w:val="a5"/>
        <w:numPr>
          <w:ilvl w:val="0"/>
          <w:numId w:val="1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Класс делится на 2 команды. От каждой команды выбирается по одному человеку к доске</w:t>
      </w:r>
      <w:r w:rsidR="00640CCA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 чтобы на большом поле отмечать ходы  - они команд.</w:t>
      </w:r>
    </w:p>
    <w:p w:rsidR="00640CCA" w:rsidRDefault="00640CCA" w:rsidP="002A2817">
      <w:pPr>
        <w:pStyle w:val="a5"/>
        <w:numPr>
          <w:ilvl w:val="0"/>
          <w:numId w:val="1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Команды выбирают капитана и помощника, они должны будут расставить свои корабли; называть </w:t>
      </w:r>
      <w:proofErr w:type="gramStart"/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отвечающих</w:t>
      </w:r>
      <w:proofErr w:type="gramEnd"/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, либо отвечать самим; называть </w:t>
      </w:r>
      <w:proofErr w:type="spellStart"/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скольки</w:t>
      </w:r>
      <w:proofErr w:type="spellEnd"/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палубный корабль подбит.</w:t>
      </w:r>
    </w:p>
    <w:p w:rsidR="00640CCA" w:rsidRDefault="00640CCA" w:rsidP="002A2817">
      <w:pPr>
        <w:pStyle w:val="a5"/>
        <w:numPr>
          <w:ilvl w:val="0"/>
          <w:numId w:val="1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Команда выбирает двух снайперов, которые указывают координаты кораблей. Если снайперы не попадают в корабль, то ход переходит к другой команде, если попадают в цель, то звучит вопрос для данной команды.</w:t>
      </w:r>
    </w:p>
    <w:p w:rsidR="00640CCA" w:rsidRDefault="00640CCA" w:rsidP="002A2817">
      <w:pPr>
        <w:pStyle w:val="a5"/>
        <w:numPr>
          <w:ilvl w:val="0"/>
          <w:numId w:val="1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Вопросов звучит столько, сколько палуб у корабля, но после попадания в каждую палубу. </w:t>
      </w:r>
    </w:p>
    <w:p w:rsidR="00640CCA" w:rsidRDefault="00640CCA" w:rsidP="002A2817">
      <w:pPr>
        <w:pStyle w:val="a5"/>
        <w:numPr>
          <w:ilvl w:val="0"/>
          <w:numId w:val="1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Независимо от того ответит команда на вопрос или нет, ход к другой команде переходит только после промаха данной. </w:t>
      </w:r>
    </w:p>
    <w:p w:rsidR="00640CCA" w:rsidRPr="002A2817" w:rsidRDefault="00640CCA" w:rsidP="002A2817">
      <w:pPr>
        <w:pStyle w:val="a5"/>
        <w:numPr>
          <w:ilvl w:val="0"/>
          <w:numId w:val="1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За шум командам снимаются очки.</w:t>
      </w:r>
    </w:p>
    <w:p w:rsidR="002A2817" w:rsidRPr="00876501" w:rsidRDefault="002A2817" w:rsidP="0096472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964726" w:rsidRPr="00964726" w:rsidRDefault="00964726" w:rsidP="0096472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</w:pPr>
      <w:r w:rsidRPr="00964726"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  <w:t>Размещаются:</w:t>
      </w:r>
    </w:p>
    <w:p w:rsidR="00964726" w:rsidRPr="00964726" w:rsidRDefault="00964726" w:rsidP="00964726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1 корабль — ряд из 4 клеток («четырёхпалубный»; </w:t>
      </w:r>
      <w:hyperlink r:id="rId6" w:tooltip="Линкор" w:history="1">
        <w:r w:rsidRPr="00876501">
          <w:rPr>
            <w:rFonts w:ascii="Times New Roman" w:eastAsia="Times New Roman" w:hAnsi="Times New Roman" w:cs="Times New Roman"/>
            <w:color w:val="0645AD"/>
            <w:sz w:val="28"/>
            <w:szCs w:val="28"/>
            <w:u w:val="single"/>
            <w:lang w:eastAsia="ru-RU"/>
          </w:rPr>
          <w:t>линкор</w:t>
        </w:r>
      </w:hyperlink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)</w:t>
      </w:r>
    </w:p>
    <w:p w:rsidR="00964726" w:rsidRPr="00964726" w:rsidRDefault="00964726" w:rsidP="00964726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876501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1</w:t>
      </w:r>
      <w:r w:rsidR="00C9263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корабль</w:t>
      </w:r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— ряд из 3 клеток («трёхпалубные»; </w:t>
      </w:r>
      <w:r w:rsidRPr="00876501">
        <w:rPr>
          <w:rFonts w:ascii="Times New Roman" w:eastAsia="Times New Roman" w:hAnsi="Times New Roman" w:cs="Times New Roman"/>
          <w:color w:val="0645AD"/>
          <w:sz w:val="28"/>
          <w:szCs w:val="28"/>
          <w:u w:val="single"/>
          <w:lang w:eastAsia="ru-RU"/>
        </w:rPr>
        <w:t>крейсер</w:t>
      </w:r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)</w:t>
      </w:r>
    </w:p>
    <w:p w:rsidR="00964726" w:rsidRPr="00964726" w:rsidRDefault="00C92634" w:rsidP="00964726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3</w:t>
      </w:r>
      <w:r w:rsidR="00964726"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корабля — ряд из 2 клеток («двухпалубные»; </w:t>
      </w:r>
      <w:hyperlink r:id="rId7" w:tooltip="Эсминец" w:history="1">
        <w:r w:rsidR="00964726" w:rsidRPr="00876501">
          <w:rPr>
            <w:rFonts w:ascii="Times New Roman" w:eastAsia="Times New Roman" w:hAnsi="Times New Roman" w:cs="Times New Roman"/>
            <w:color w:val="0645AD"/>
            <w:sz w:val="28"/>
            <w:szCs w:val="28"/>
            <w:u w:val="single"/>
            <w:lang w:eastAsia="ru-RU"/>
          </w:rPr>
          <w:t>эсминцы</w:t>
        </w:r>
      </w:hyperlink>
      <w:r w:rsidR="00964726"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)</w:t>
      </w:r>
    </w:p>
    <w:p w:rsidR="00964726" w:rsidRPr="00964726" w:rsidRDefault="00C92634" w:rsidP="00964726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4 корабля</w:t>
      </w:r>
      <w:r w:rsidR="00964726"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— 1 клетка («однопалубные»; </w:t>
      </w:r>
      <w:hyperlink r:id="rId8" w:tooltip="Торпедный катер" w:history="1">
        <w:r w:rsidR="00964726" w:rsidRPr="00876501">
          <w:rPr>
            <w:rFonts w:ascii="Times New Roman" w:eastAsia="Times New Roman" w:hAnsi="Times New Roman" w:cs="Times New Roman"/>
            <w:color w:val="0645AD"/>
            <w:sz w:val="28"/>
            <w:szCs w:val="28"/>
            <w:u w:val="single"/>
            <w:lang w:eastAsia="ru-RU"/>
          </w:rPr>
          <w:t>торпедные катера</w:t>
        </w:r>
      </w:hyperlink>
      <w:r w:rsidR="00964726"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)</w:t>
      </w:r>
    </w:p>
    <w:p w:rsidR="00964726" w:rsidRPr="00964726" w:rsidRDefault="00964726" w:rsidP="0096472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При размещении корабли не могут касаться друг друга сторонами и углами.</w:t>
      </w:r>
      <w:r w:rsidR="002A2817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Квадратики многопалубных кораблей обязательно должны соприкасаться сторонами, т.е. нельзя, чтобы отмеченные клеточки соприкасались только уголками</w:t>
      </w:r>
      <w:r w:rsidR="00C9263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.</w:t>
      </w:r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Рядом со «своим» полем чертится «чужое» такого же размера, только пустое. Это участок моря, где плавают корабли противника.</w:t>
      </w:r>
    </w:p>
    <w:p w:rsidR="00964726" w:rsidRPr="00964726" w:rsidRDefault="00964726" w:rsidP="0096472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При попадании в корабль противника — на чужом поле ставится крестик, при холостом выстреле — точка. Попавший стреляет ещё раз.</w:t>
      </w:r>
    </w:p>
    <w:p w:rsidR="00964726" w:rsidRPr="00964726" w:rsidRDefault="00964726" w:rsidP="00964726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65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Потопление кораблей противника</w:t>
      </w:r>
    </w:p>
    <w:p w:rsidR="00964726" w:rsidRPr="00964726" w:rsidRDefault="00964726" w:rsidP="0096472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Перед началом боевых действий игроки бросают жребий или договариваются, кто будет ходить первым.</w:t>
      </w:r>
    </w:p>
    <w:p w:rsidR="00964726" w:rsidRPr="00964726" w:rsidRDefault="00964726" w:rsidP="0096472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lastRenderedPageBreak/>
        <w:t>Игрок, выполняющий ход, совершает выстрел — называет вслух </w:t>
      </w:r>
      <w:hyperlink r:id="rId9" w:tooltip="Прямоугольная система координат" w:history="1">
        <w:r w:rsidRPr="00876501">
          <w:rPr>
            <w:rFonts w:ascii="Times New Roman" w:eastAsia="Times New Roman" w:hAnsi="Times New Roman" w:cs="Times New Roman"/>
            <w:color w:val="0645AD"/>
            <w:sz w:val="28"/>
            <w:szCs w:val="28"/>
            <w:u w:val="single"/>
            <w:lang w:eastAsia="ru-RU"/>
          </w:rPr>
          <w:t>координаты</w:t>
        </w:r>
      </w:hyperlink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клетки, в которой, по его мнению, находится корабль противника, например, «В</w:t>
      </w:r>
      <w:proofErr w:type="gramStart"/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1</w:t>
      </w:r>
      <w:proofErr w:type="gramEnd"/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».</w:t>
      </w:r>
    </w:p>
    <w:p w:rsidR="00964726" w:rsidRPr="00964726" w:rsidRDefault="00964726" w:rsidP="00964726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768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Если выстрел пришёлся в клетку, не занятую ни одним кораблём противника, то следует ответ «Мимо!» и стрелявший игрок ставит на чужом квадрате в этом месте точку. Право хода переходит к сопернику.</w:t>
      </w:r>
    </w:p>
    <w:p w:rsidR="00964726" w:rsidRPr="00964726" w:rsidRDefault="00964726" w:rsidP="00964726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768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Если выстрел пришёлся в клетку, где находится многопалубный корабль (размером больше чем 1 клетка), то следует ответ «Рани</w:t>
      </w:r>
      <w:proofErr w:type="gramStart"/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л(</w:t>
      </w:r>
      <w:proofErr w:type="gramEnd"/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а)!» или «Попал(а)!», кроме одного случая (см. пункт 3). Стрелявший игрок ставит на чужом поле в эту клетку крестик, а его противник ставит крестик на своём поле также в эту клетку. Стрелявший игрок получает право на ещё один выстрел.</w:t>
      </w:r>
    </w:p>
    <w:p w:rsidR="00964726" w:rsidRPr="00964726" w:rsidRDefault="00964726" w:rsidP="00964726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768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Если выстрел пришёлс</w:t>
      </w:r>
      <w:r w:rsidR="00C9263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я в клетку, где находится однопал</w:t>
      </w:r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убный корабль, или последнюю непоражённую клетку многопалубного корабля, то следует ответ «Уби</w:t>
      </w:r>
      <w:proofErr w:type="gramStart"/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л(</w:t>
      </w:r>
      <w:proofErr w:type="gramEnd"/>
      <w:r w:rsidRPr="00964726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а)!» или «Потопил(а)!». Оба игрока отмечают потопленный корабль на листе. Стрелявший игрок получает право на ещё один выстрел.</w:t>
      </w:r>
    </w:p>
    <w:p w:rsidR="00876501" w:rsidRPr="00876501" w:rsidRDefault="00876501" w:rsidP="0096472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</w:pPr>
      <w:r w:rsidRPr="00876501">
        <w:rPr>
          <w:rFonts w:ascii="Times New Roman" w:eastAsia="Times New Roman" w:hAnsi="Times New Roman" w:cs="Times New Roman"/>
          <w:b/>
          <w:color w:val="202122"/>
          <w:sz w:val="28"/>
          <w:szCs w:val="28"/>
          <w:lang w:eastAsia="ru-RU"/>
        </w:rPr>
        <w:t>Начисление баллов</w:t>
      </w:r>
    </w:p>
    <w:p w:rsidR="005C493B" w:rsidRDefault="005C493B" w:rsidP="005C493B">
      <w:pPr>
        <w:pStyle w:val="a5"/>
        <w:numPr>
          <w:ilvl w:val="1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</w:t>
      </w:r>
      <w:r w:rsidR="00876501" w:rsidRPr="005C493B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ри правильном ответе на каждый </w:t>
      </w:r>
      <w:r w:rsidRPr="005C493B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вопрос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команде присуждается 1 балл, при неправильном ответе – балл </w:t>
      </w:r>
      <w:r w:rsidR="0094177C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остаётся прежним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.</w:t>
      </w:r>
    </w:p>
    <w:p w:rsidR="0015194C" w:rsidRDefault="005C493B" w:rsidP="0015194C">
      <w:pPr>
        <w:pStyle w:val="a5"/>
        <w:numPr>
          <w:ilvl w:val="1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</w:t>
      </w:r>
      <w:r w:rsidR="00C9263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ремя на обдумывание – не более 3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0секунд (можно настроить метроном) </w:t>
      </w:r>
    </w:p>
    <w:p w:rsidR="0059707F" w:rsidRDefault="00876501" w:rsidP="0015194C">
      <w:pPr>
        <w:pStyle w:val="a5"/>
        <w:numPr>
          <w:ilvl w:val="1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15194C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Команде, которая первая потопила </w:t>
      </w:r>
      <w:r w:rsidR="00964726" w:rsidRPr="0015194C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все </w:t>
      </w:r>
      <w:r w:rsidRPr="0015194C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корабли</w:t>
      </w:r>
      <w:r w:rsidR="00964726" w:rsidRPr="0015194C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противника</w:t>
      </w:r>
      <w:r w:rsidRPr="0015194C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 добавляется 5 баллов</w:t>
      </w:r>
      <w:r w:rsidR="0015194C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</w:t>
      </w:r>
    </w:p>
    <w:p w:rsidR="0015194C" w:rsidRDefault="0015194C" w:rsidP="0015194C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Вопросы: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5194C" w:rsidTr="0015194C">
        <w:tc>
          <w:tcPr>
            <w:tcW w:w="3190" w:type="dxa"/>
          </w:tcPr>
          <w:p w:rsidR="0015194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Корабли</w:t>
            </w:r>
          </w:p>
        </w:tc>
        <w:tc>
          <w:tcPr>
            <w:tcW w:w="3190" w:type="dxa"/>
          </w:tcPr>
          <w:p w:rsidR="0015194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1 Команда</w:t>
            </w:r>
          </w:p>
        </w:tc>
        <w:tc>
          <w:tcPr>
            <w:tcW w:w="3191" w:type="dxa"/>
          </w:tcPr>
          <w:p w:rsidR="0015194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2 Команда</w:t>
            </w:r>
          </w:p>
        </w:tc>
      </w:tr>
      <w:tr w:rsidR="0015194C" w:rsidTr="0015194C">
        <w:tc>
          <w:tcPr>
            <w:tcW w:w="3190" w:type="dxa"/>
          </w:tcPr>
          <w:p w:rsidR="0015194C" w:rsidRPr="0094177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</w:pPr>
            <w:r w:rsidRP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t>однопалубные</w:t>
            </w:r>
          </w:p>
        </w:tc>
        <w:tc>
          <w:tcPr>
            <w:tcW w:w="3190" w:type="dxa"/>
          </w:tcPr>
          <w:p w:rsidR="0015194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Формула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по которой находятся </w:t>
            </w:r>
          </w:p>
          <w:p w:rsidR="0015194C" w:rsidRDefault="0015194C" w:rsidP="0015194C">
            <w:pPr>
              <w:pStyle w:val="a5"/>
              <w:numPr>
                <w:ilvl w:val="0"/>
                <w:numId w:val="3"/>
              </w:num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Сила 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рхимеда</w:t>
            </w:r>
          </w:p>
          <w:p w:rsidR="0015194C" w:rsidRDefault="0015194C" w:rsidP="0015194C">
            <w:pPr>
              <w:pStyle w:val="a5"/>
              <w:numPr>
                <w:ilvl w:val="0"/>
                <w:numId w:val="3"/>
              </w:num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Давление твердых тел</w:t>
            </w:r>
          </w:p>
          <w:p w:rsidR="0015194C" w:rsidRDefault="0015194C" w:rsidP="0015194C">
            <w:pPr>
              <w:pStyle w:val="a5"/>
              <w:numPr>
                <w:ilvl w:val="0"/>
                <w:numId w:val="3"/>
              </w:num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Вес тела</w:t>
            </w:r>
          </w:p>
          <w:p w:rsidR="0015194C" w:rsidRPr="0015194C" w:rsidRDefault="0015194C" w:rsidP="0015194C">
            <w:pPr>
              <w:pStyle w:val="a5"/>
              <w:numPr>
                <w:ilvl w:val="0"/>
                <w:numId w:val="3"/>
              </w:num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Плотность тела</w:t>
            </w:r>
          </w:p>
        </w:tc>
        <w:tc>
          <w:tcPr>
            <w:tcW w:w="3191" w:type="dxa"/>
          </w:tcPr>
          <w:p w:rsidR="0015194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Формула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по которой находятся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:</w:t>
            </w:r>
            <w:proofErr w:type="gramEnd"/>
          </w:p>
          <w:p w:rsidR="0015194C" w:rsidRDefault="0015194C" w:rsidP="0015194C">
            <w:pPr>
              <w:pStyle w:val="a5"/>
              <w:numPr>
                <w:ilvl w:val="0"/>
                <w:numId w:val="4"/>
              </w:num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Сила тяжести</w:t>
            </w:r>
          </w:p>
          <w:p w:rsidR="0015194C" w:rsidRDefault="0015194C" w:rsidP="0015194C">
            <w:pPr>
              <w:pStyle w:val="a5"/>
              <w:numPr>
                <w:ilvl w:val="0"/>
                <w:numId w:val="4"/>
              </w:num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Выигрыш в силе</w:t>
            </w:r>
          </w:p>
          <w:p w:rsidR="0015194C" w:rsidRDefault="0015194C" w:rsidP="0015194C">
            <w:pPr>
              <w:pStyle w:val="a5"/>
              <w:numPr>
                <w:ilvl w:val="0"/>
                <w:numId w:val="4"/>
              </w:num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Давление жидкости и газов</w:t>
            </w:r>
          </w:p>
          <w:p w:rsidR="0015194C" w:rsidRPr="0015194C" w:rsidRDefault="0015194C" w:rsidP="0015194C">
            <w:pPr>
              <w:pStyle w:val="a5"/>
              <w:numPr>
                <w:ilvl w:val="0"/>
                <w:numId w:val="4"/>
              </w:num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Масса тела</w:t>
            </w:r>
          </w:p>
        </w:tc>
      </w:tr>
      <w:tr w:rsidR="0015194C" w:rsidTr="0015194C">
        <w:tc>
          <w:tcPr>
            <w:tcW w:w="3190" w:type="dxa"/>
          </w:tcPr>
          <w:p w:rsidR="0015194C" w:rsidRPr="0094177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</w:pPr>
            <w:r w:rsidRP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t xml:space="preserve">Двухпалубные </w:t>
            </w:r>
          </w:p>
        </w:tc>
        <w:tc>
          <w:tcPr>
            <w:tcW w:w="3190" w:type="dxa"/>
          </w:tcPr>
          <w:p w:rsidR="0015194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15194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</w:p>
        </w:tc>
      </w:tr>
      <w:tr w:rsidR="0015194C" w:rsidTr="0015194C">
        <w:tc>
          <w:tcPr>
            <w:tcW w:w="3190" w:type="dxa"/>
          </w:tcPr>
          <w:p w:rsidR="0015194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Первый корабль</w:t>
            </w:r>
          </w:p>
        </w:tc>
        <w:tc>
          <w:tcPr>
            <w:tcW w:w="3190" w:type="dxa"/>
          </w:tcPr>
          <w:p w:rsidR="0015194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1) Что будет происходить с объёмом шарика, наполненного водородом при его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>подъёме над землей? Почему?</w:t>
            </w:r>
          </w:p>
          <w:p w:rsidR="0015194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2) Чему равно нормальное атмосферное давление (в Па)</w:t>
            </w:r>
          </w:p>
        </w:tc>
        <w:tc>
          <w:tcPr>
            <w:tcW w:w="3191" w:type="dxa"/>
          </w:tcPr>
          <w:p w:rsidR="0015194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 xml:space="preserve">1) Пассажирские самолёты совершают полёты на высоте больше 10 км, зачем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>корпус самолета делают герметичным</w:t>
            </w:r>
          </w:p>
          <w:p w:rsidR="0015194C" w:rsidRDefault="0015194C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2) Чему равно нормальное атмосферное давление</w:t>
            </w:r>
            <w:r w:rsidR="006340A5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(в </w:t>
            </w:r>
            <w:proofErr w:type="gramStart"/>
            <w:r w:rsidR="006340A5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мм</w:t>
            </w:r>
            <w:proofErr w:type="gramEnd"/>
            <w:r w:rsidR="006340A5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рт. ст.)</w:t>
            </w:r>
          </w:p>
        </w:tc>
      </w:tr>
      <w:tr w:rsidR="0015194C" w:rsidTr="0015194C">
        <w:tc>
          <w:tcPr>
            <w:tcW w:w="3190" w:type="dxa"/>
          </w:tcPr>
          <w:p w:rsidR="0015194C" w:rsidRDefault="006340A5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>Второй корабль</w:t>
            </w:r>
          </w:p>
        </w:tc>
        <w:tc>
          <w:tcPr>
            <w:tcW w:w="3190" w:type="dxa"/>
          </w:tcPr>
          <w:p w:rsidR="0015194C" w:rsidRDefault="006340A5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1) Кто первый из ученых изобрёл барометр?</w:t>
            </w:r>
          </w:p>
          <w:p w:rsidR="006340A5" w:rsidRDefault="006340A5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2) Зачем космонавту нужен скафандр?</w:t>
            </w:r>
          </w:p>
        </w:tc>
        <w:tc>
          <w:tcPr>
            <w:tcW w:w="3191" w:type="dxa"/>
          </w:tcPr>
          <w:p w:rsidR="0015194C" w:rsidRDefault="006340A5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1) Можно ли для опыта Торричелли пользоваться не прямыми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а волнистыми трубками, высота которых не менее 1 метра?</w:t>
            </w:r>
          </w:p>
          <w:p w:rsidR="006340A5" w:rsidRDefault="006340A5" w:rsidP="006340A5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2) Для чего у рюкзака делают широкие лямки?</w:t>
            </w:r>
          </w:p>
        </w:tc>
      </w:tr>
      <w:tr w:rsidR="0015194C" w:rsidTr="0015194C">
        <w:tc>
          <w:tcPr>
            <w:tcW w:w="3190" w:type="dxa"/>
          </w:tcPr>
          <w:p w:rsidR="0015194C" w:rsidRDefault="006340A5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Третий корабль</w:t>
            </w:r>
          </w:p>
        </w:tc>
        <w:tc>
          <w:tcPr>
            <w:tcW w:w="3190" w:type="dxa"/>
          </w:tcPr>
          <w:p w:rsidR="0015194C" w:rsidRDefault="006340A5" w:rsidP="006340A5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1)Как изменится давление газа в сосуде, если этот сосуд охладить? (ответ пояснить)</w:t>
            </w:r>
          </w:p>
          <w:p w:rsidR="006340A5" w:rsidRPr="006340A5" w:rsidRDefault="006340A5" w:rsidP="006340A5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2) Приведите пример уменьшения давления в технике или быту.</w:t>
            </w:r>
          </w:p>
        </w:tc>
        <w:tc>
          <w:tcPr>
            <w:tcW w:w="3191" w:type="dxa"/>
          </w:tcPr>
          <w:p w:rsidR="0015194C" w:rsidRDefault="006340A5" w:rsidP="0015194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1) Как изменится давление газа в сосуде, если объём сосуда уменьшить? (ответ пояснить)</w:t>
            </w:r>
          </w:p>
          <w:p w:rsidR="006340A5" w:rsidRDefault="006340A5" w:rsidP="006340A5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2) Приведите пример увеличения давления в технике или быту.</w:t>
            </w:r>
          </w:p>
        </w:tc>
      </w:tr>
      <w:tr w:rsidR="0098180C" w:rsidTr="0015194C">
        <w:tc>
          <w:tcPr>
            <w:tcW w:w="3190" w:type="dxa"/>
          </w:tcPr>
          <w:p w:rsidR="0098180C" w:rsidRPr="0094177C" w:rsidRDefault="0094177C" w:rsidP="0015194C">
            <w:pPr>
              <w:spacing w:before="120" w:after="120"/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</w:pPr>
            <w:r w:rsidRP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t>Трехпалубный корабль</w:t>
            </w:r>
          </w:p>
        </w:tc>
        <w:tc>
          <w:tcPr>
            <w:tcW w:w="3190" w:type="dxa"/>
          </w:tcPr>
          <w:p w:rsidR="0098180C" w:rsidRDefault="0098180C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1)два равных по объёму тела находятся в жидкости на разной глубине. Одинаковы ли выталкивающие силы, действующие на эти тела? Плотность жидкости считать одинаковой по всей глубине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твет поясните)</w:t>
            </w:r>
          </w:p>
          <w:p w:rsidR="0098180C" w:rsidRDefault="0098180C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2) Кусок стального рельса находится на дне реки. Его приподняли и поставили вертикально. Изменится ли при этом действующая на него выталкивающая сила,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>если часть рельса окажется над водой? (ответ пояснить)</w:t>
            </w:r>
          </w:p>
          <w:p w:rsidR="0098180C" w:rsidRPr="006340A5" w:rsidRDefault="0098180C" w:rsidP="00734314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3) Тело плавает в пресной воде</w:t>
            </w:r>
            <w:r w:rsidR="00734314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Как будет вести себя это тело в керосине? Объяснить почему.</w:t>
            </w:r>
          </w:p>
        </w:tc>
        <w:tc>
          <w:tcPr>
            <w:tcW w:w="3191" w:type="dxa"/>
          </w:tcPr>
          <w:p w:rsidR="0098180C" w:rsidRDefault="0098180C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>1) на дне аквариуме находится камень, полностью погруженный в воду. Изменится ли действующая на камень выталкивающая сила при доливании воды в аквариум? С увеличением глубины плотность жидкости изменилась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твет поя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нить)</w:t>
            </w:r>
          </w:p>
          <w:p w:rsidR="0098180C" w:rsidRDefault="0098180C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2) Кусок стального рельса находится на дне реки. Его приподняли и поставили вертикально. Изменится ли при этом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>действующая на него выталкивающая сила, если весь кусок рельса по-прежнему остался под водой? (ответ пояснить)</w:t>
            </w:r>
          </w:p>
          <w:p w:rsidR="0098180C" w:rsidRDefault="0098180C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3) Тело плавает в пресной воде, полностью погрузившись в неё. Как будет вести себя это тело в 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солёной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воде? Объяснить почему</w:t>
            </w:r>
          </w:p>
        </w:tc>
      </w:tr>
      <w:tr w:rsidR="0015194C" w:rsidTr="0015194C">
        <w:tc>
          <w:tcPr>
            <w:tcW w:w="3190" w:type="dxa"/>
          </w:tcPr>
          <w:p w:rsidR="0015194C" w:rsidRPr="0094177C" w:rsidRDefault="0098180C" w:rsidP="0015194C">
            <w:pPr>
              <w:spacing w:before="120" w:after="120"/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</w:pPr>
            <w:r w:rsidRP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lastRenderedPageBreak/>
              <w:t>Ч</w:t>
            </w:r>
            <w:r w:rsidR="0094177C" w:rsidRP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t>етырёхпалубный</w:t>
            </w:r>
            <w:r w:rsidRP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t xml:space="preserve"> </w:t>
            </w:r>
            <w:r w:rsidR="0094177C" w:rsidRP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t>корабль</w:t>
            </w:r>
            <w:r w:rsidRP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6340A5" w:rsidRDefault="0098180C" w:rsidP="0098180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1)</w:t>
            </w:r>
            <w:r w:rsidRPr="0098180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Чему равна постоянная величина </w:t>
            </w:r>
            <w:r w:rsidRPr="0098180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>g</w:t>
            </w:r>
            <w:r w:rsidRPr="0098180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и её ед. измерения.</w:t>
            </w:r>
          </w:p>
          <w:p w:rsidR="0098180C" w:rsidRDefault="0098180C" w:rsidP="0098180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2) Найти плотность тела массой 1000 кг и объёмом 2 м</w:t>
            </w:r>
            <w:r w:rsidRPr="0098180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vertAlign w:val="superscript"/>
                <w:lang w:eastAsia="ru-RU"/>
              </w:rPr>
              <w:t>3</w:t>
            </w:r>
          </w:p>
          <w:p w:rsidR="0098180C" w:rsidRDefault="0098180C" w:rsidP="0098180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3) найти давление, которое оказывает слой керосина высотой 1 м на дно сосуда.</w:t>
            </w:r>
          </w:p>
          <w:p w:rsidR="0098180C" w:rsidRPr="0098180C" w:rsidRDefault="0098180C" w:rsidP="0098180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4) Единицы измерения давления и объёма</w:t>
            </w:r>
          </w:p>
        </w:tc>
        <w:tc>
          <w:tcPr>
            <w:tcW w:w="3191" w:type="dxa"/>
          </w:tcPr>
          <w:p w:rsidR="0098180C" w:rsidRDefault="0098180C" w:rsidP="0098180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1) Чему равна плотность пресной воды?</w:t>
            </w:r>
          </w:p>
          <w:p w:rsidR="0098180C" w:rsidRDefault="0098180C" w:rsidP="0098180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2) найти массу тела плотностью 400 кг/м</w:t>
            </w:r>
            <w:r w:rsidRPr="0098180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и объёмом 1 м</w:t>
            </w:r>
            <w:r w:rsidRPr="0098180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vertAlign w:val="superscript"/>
                <w:lang w:eastAsia="ru-RU"/>
              </w:rPr>
              <w:t>3</w:t>
            </w:r>
          </w:p>
          <w:p w:rsidR="0098180C" w:rsidRDefault="0098180C" w:rsidP="0098180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3) Найти давление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которое оказывает слой воды высотой 1 м на дно сосуда.</w:t>
            </w:r>
          </w:p>
          <w:p w:rsidR="0098180C" w:rsidRPr="0098180C" w:rsidRDefault="0098180C" w:rsidP="0098180C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4) Единицы измерения силы и площади.</w:t>
            </w:r>
          </w:p>
        </w:tc>
      </w:tr>
    </w:tbl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0C6A3A" w:rsidRDefault="000C6A3A" w:rsidP="000C6A3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Ответы: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C6A3A" w:rsidTr="00B63E33">
        <w:tc>
          <w:tcPr>
            <w:tcW w:w="3190" w:type="dxa"/>
          </w:tcPr>
          <w:p w:rsidR="000C6A3A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Корабли</w:t>
            </w:r>
          </w:p>
        </w:tc>
        <w:tc>
          <w:tcPr>
            <w:tcW w:w="3190" w:type="dxa"/>
          </w:tcPr>
          <w:p w:rsidR="000C6A3A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Первая команда</w:t>
            </w:r>
          </w:p>
        </w:tc>
        <w:tc>
          <w:tcPr>
            <w:tcW w:w="3191" w:type="dxa"/>
          </w:tcPr>
          <w:p w:rsidR="000C6A3A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Вторая команда</w:t>
            </w:r>
          </w:p>
        </w:tc>
      </w:tr>
      <w:tr w:rsidR="000C6A3A" w:rsidTr="00B63E33">
        <w:tc>
          <w:tcPr>
            <w:tcW w:w="3190" w:type="dxa"/>
          </w:tcPr>
          <w:p w:rsidR="000C6A3A" w:rsidRPr="0094177C" w:rsidRDefault="0094177C" w:rsidP="00B63E33">
            <w:pPr>
              <w:spacing w:before="120" w:after="120"/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t>О</w:t>
            </w:r>
            <w:r w:rsidR="000C6A3A" w:rsidRP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t>днопалубные</w:t>
            </w:r>
          </w:p>
        </w:tc>
        <w:tc>
          <w:tcPr>
            <w:tcW w:w="3190" w:type="dxa"/>
          </w:tcPr>
          <w:p w:rsidR="000C6A3A" w:rsidRPr="007A635F" w:rsidRDefault="00DE5B5A" w:rsidP="000C6A3A">
            <w:pPr>
              <w:spacing w:before="120" w:after="120"/>
              <w:rPr>
                <w:rFonts w:ascii="Times New Roman" w:eastAsia="Times New Roman" w:hAnsi="Times New Roman" w:cs="Times New Roman"/>
                <w:i/>
                <w:color w:val="202122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  <m:t>1) 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  <m:t>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202122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  <m:t>ρ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  <m:t>ж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eastAsia="ru-RU"/>
                  </w:rPr>
                  <m:t>*</m:t>
                </m:r>
                <m: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g*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202122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  <m:t>т</m:t>
                    </m:r>
                  </m:sub>
                </m:sSub>
              </m:oMath>
            </m:oMathPara>
          </w:p>
          <w:p w:rsidR="000C6A3A" w:rsidRPr="007A635F" w:rsidRDefault="007A635F" w:rsidP="007A635F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 xml:space="preserve">2) 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P=F/S</m:t>
                </m:r>
              </m:oMath>
            </m:oMathPara>
          </w:p>
          <w:p w:rsidR="007A635F" w:rsidRPr="007A635F" w:rsidRDefault="007A635F" w:rsidP="007A635F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3) P=m*g</m:t>
                </m:r>
              </m:oMath>
            </m:oMathPara>
          </w:p>
          <w:p w:rsidR="007A635F" w:rsidRPr="007A635F" w:rsidRDefault="007A635F" w:rsidP="007A635F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4) ρ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=m/V</m:t>
                </m:r>
              </m:oMath>
            </m:oMathPara>
          </w:p>
        </w:tc>
        <w:tc>
          <w:tcPr>
            <w:tcW w:w="3191" w:type="dxa"/>
          </w:tcPr>
          <w:p w:rsidR="007A635F" w:rsidRPr="007A635F" w:rsidRDefault="00DE5B5A" w:rsidP="007A635F">
            <w:pPr>
              <w:spacing w:before="120" w:after="120"/>
              <w:rPr>
                <w:rFonts w:ascii="Times New Roman" w:eastAsia="Times New Roman" w:hAnsi="Times New Roman" w:cs="Times New Roman"/>
                <w:i/>
                <w:color w:val="202122"/>
                <w:sz w:val="28"/>
                <w:szCs w:val="28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  <m:t>1) 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eastAsia="ru-RU"/>
                      </w:rPr>
                      <m:t>m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=m*g</m:t>
                </m:r>
              </m:oMath>
            </m:oMathPara>
          </w:p>
          <w:p w:rsidR="007A635F" w:rsidRPr="007A635F" w:rsidRDefault="007A635F" w:rsidP="007A635F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2)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eastAsia="ru-RU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/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  <m:t>S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eastAsia="ru-RU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/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val="en-US" w:eastAsia="ru-RU"/>
                      </w:rPr>
                      <m:t>S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202122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</m:oMath>
            </m:oMathPara>
          </w:p>
          <w:p w:rsidR="007A635F" w:rsidRPr="007A635F" w:rsidRDefault="007A635F" w:rsidP="007A635F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3) P=</m:t>
                </m:r>
                <m: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ρ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*g*h</m:t>
                </m:r>
              </m:oMath>
            </m:oMathPara>
          </w:p>
          <w:p w:rsidR="000C6A3A" w:rsidRPr="007A635F" w:rsidRDefault="007A635F" w:rsidP="007A635F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202122"/>
                    <w:sz w:val="28"/>
                    <w:szCs w:val="28"/>
                    <w:lang w:val="en-US" w:eastAsia="ru-RU"/>
                  </w:rPr>
                  <m:t>4) m= ρ*V</m:t>
                </m:r>
              </m:oMath>
            </m:oMathPara>
          </w:p>
        </w:tc>
      </w:tr>
      <w:tr w:rsidR="000C6A3A" w:rsidTr="00B63E33">
        <w:tc>
          <w:tcPr>
            <w:tcW w:w="3190" w:type="dxa"/>
          </w:tcPr>
          <w:p w:rsidR="000C6A3A" w:rsidRPr="0094177C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</w:pPr>
            <w:r w:rsidRP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t xml:space="preserve">Двухпалубные </w:t>
            </w:r>
          </w:p>
        </w:tc>
        <w:tc>
          <w:tcPr>
            <w:tcW w:w="3190" w:type="dxa"/>
          </w:tcPr>
          <w:p w:rsidR="000C6A3A" w:rsidRPr="000C6A3A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</w:pPr>
          </w:p>
        </w:tc>
        <w:tc>
          <w:tcPr>
            <w:tcW w:w="3191" w:type="dxa"/>
          </w:tcPr>
          <w:p w:rsidR="000C6A3A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</w:p>
        </w:tc>
      </w:tr>
      <w:tr w:rsidR="000C6A3A" w:rsidTr="00B63E33">
        <w:tc>
          <w:tcPr>
            <w:tcW w:w="3190" w:type="dxa"/>
          </w:tcPr>
          <w:p w:rsidR="000C6A3A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Первый корабль</w:t>
            </w:r>
          </w:p>
        </w:tc>
        <w:tc>
          <w:tcPr>
            <w:tcW w:w="3190" w:type="dxa"/>
          </w:tcPr>
          <w:p w:rsidR="000C6A3A" w:rsidRPr="000C6A3A" w:rsidRDefault="000C6A3A" w:rsidP="000C6A3A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1)</w:t>
            </w:r>
            <w:r w:rsidRPr="000C6A3A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Объём </w:t>
            </w:r>
            <w:proofErr w:type="gramStart"/>
            <w:r w:rsidRPr="000C6A3A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шарика</w:t>
            </w:r>
            <w:proofErr w:type="gramEnd"/>
            <w:r w:rsidRPr="000C6A3A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наполненного водородом будет увеличиваться при его подъёме над землей, так как атмосферное давление, которое действует на внешнюю стенку шара, уменьшается</w:t>
            </w:r>
          </w:p>
          <w:p w:rsidR="000C6A3A" w:rsidRPr="000C6A3A" w:rsidRDefault="000C6A3A" w:rsidP="000C6A3A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2) 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= 101300 Па</w:t>
            </w:r>
          </w:p>
        </w:tc>
        <w:tc>
          <w:tcPr>
            <w:tcW w:w="3191" w:type="dxa"/>
          </w:tcPr>
          <w:p w:rsidR="000C6A3A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1) Самолет делают герметичными, потому что атмосферное давление с высотой уменьшается и уменьшается плотность воздуха. Людям становится трудно дышать.</w:t>
            </w:r>
          </w:p>
          <w:p w:rsidR="000C6A3A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2) 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>P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760 мм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рт.ст</w:t>
            </w:r>
            <w:proofErr w:type="spell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.</w:t>
            </w:r>
          </w:p>
        </w:tc>
      </w:tr>
      <w:tr w:rsidR="000C6A3A" w:rsidTr="00B63E33">
        <w:tc>
          <w:tcPr>
            <w:tcW w:w="3190" w:type="dxa"/>
          </w:tcPr>
          <w:p w:rsidR="000C6A3A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Второй корабль</w:t>
            </w:r>
          </w:p>
        </w:tc>
        <w:tc>
          <w:tcPr>
            <w:tcW w:w="3190" w:type="dxa"/>
          </w:tcPr>
          <w:p w:rsidR="000C6A3A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1)Торричелли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Эванджелист</w:t>
            </w:r>
            <w:r w:rsidR="00593E2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а</w:t>
            </w:r>
            <w:proofErr w:type="spellEnd"/>
          </w:p>
          <w:p w:rsidR="000C6A3A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2) Внутри человека существует давление,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 xml:space="preserve">оно должно уравновешиваться 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атмосферным</w:t>
            </w:r>
            <w:proofErr w:type="gram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. </w:t>
            </w:r>
            <w:r w:rsidR="002639B3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Давление в космическом пространстве мало. Скафандр нужен космонавту, чтобы его не разорвало под действием внутреннего давления</w:t>
            </w:r>
          </w:p>
        </w:tc>
        <w:tc>
          <w:tcPr>
            <w:tcW w:w="3191" w:type="dxa"/>
          </w:tcPr>
          <w:p w:rsidR="000C6A3A" w:rsidRDefault="002639B3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 xml:space="preserve">1) Для опыта Торричелли можно пользоваться волнистыми трубками, так как давление,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>которое оказывает жидкость, зависит только от её плотности и высоты её столба</w:t>
            </w:r>
          </w:p>
          <w:p w:rsidR="002639B3" w:rsidRDefault="002639B3" w:rsidP="002639B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2) У рюкзака делают широкие лямки, чтобы уменьшить давление лямок на плечи, так как при одной и той же действующей силе с увеличением площади, на которую эта сила действует, давление уменьшается</w:t>
            </w:r>
          </w:p>
        </w:tc>
      </w:tr>
      <w:tr w:rsidR="000C6A3A" w:rsidTr="00B63E33">
        <w:tc>
          <w:tcPr>
            <w:tcW w:w="3190" w:type="dxa"/>
          </w:tcPr>
          <w:p w:rsidR="000C6A3A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>Третий корабль</w:t>
            </w:r>
          </w:p>
        </w:tc>
        <w:tc>
          <w:tcPr>
            <w:tcW w:w="3190" w:type="dxa"/>
          </w:tcPr>
          <w:p w:rsidR="000C6A3A" w:rsidRDefault="002639B3" w:rsidP="002639B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1)Давление газа в сосуде создается ударами молекул о стенки сосуда. Если сосуд охладить, то скорость движения молекул уменьшается, следовательно, уменьшается число ударов молекул о стенки сосуда, а значит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давление газа уменьшится.</w:t>
            </w:r>
          </w:p>
          <w:p w:rsidR="002639B3" w:rsidRPr="002639B3" w:rsidRDefault="002639B3" w:rsidP="002639B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2) Примеры: увеличивают размеры колес, заменяют колеса на гусеницы.</w:t>
            </w:r>
          </w:p>
        </w:tc>
        <w:tc>
          <w:tcPr>
            <w:tcW w:w="3191" w:type="dxa"/>
          </w:tcPr>
          <w:p w:rsidR="002639B3" w:rsidRDefault="002639B3" w:rsidP="002639B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1) Если объём сосуда умень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шится, то число частиц газа, нах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одящихся в единичном объёме, увеличится. Следовательно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частицы газа будут чаще ударяться о стенки сосуда, а так как давление газа создаётся ударами молекул о стенки сосуда, то давление увеличится.</w:t>
            </w:r>
          </w:p>
          <w:p w:rsidR="000C6A3A" w:rsidRDefault="002639B3" w:rsidP="002639B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2) Примеры: затачивают ножи,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гвози</w:t>
            </w:r>
            <w:proofErr w:type="spell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.</w:t>
            </w:r>
          </w:p>
        </w:tc>
      </w:tr>
      <w:tr w:rsidR="000C6A3A" w:rsidTr="00B63E33">
        <w:tc>
          <w:tcPr>
            <w:tcW w:w="3190" w:type="dxa"/>
          </w:tcPr>
          <w:p w:rsidR="000C6A3A" w:rsidRPr="0094177C" w:rsidRDefault="0094177C" w:rsidP="00B63E33">
            <w:pPr>
              <w:spacing w:before="120" w:after="120"/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t>Трехпалубный корабль</w:t>
            </w:r>
          </w:p>
        </w:tc>
        <w:tc>
          <w:tcPr>
            <w:tcW w:w="3190" w:type="dxa"/>
          </w:tcPr>
          <w:p w:rsidR="00593E28" w:rsidRDefault="002639B3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1)</w:t>
            </w:r>
            <w:r w:rsidR="00593E2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Выталкивающая сила равна весу </w:t>
            </w:r>
            <w:proofErr w:type="gramStart"/>
            <w:r w:rsidR="00593E2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жидкости</w:t>
            </w:r>
            <w:proofErr w:type="gramEnd"/>
            <w:r w:rsidR="00593E2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в объёме погруженного в неё тела, то есть зависит только от плотности жидкости и объёма погруженного в жидкость тела. Так как плотность жидкости принята одинаковой, а объёмы тел равны, </w:t>
            </w:r>
            <w:r w:rsidR="00593E2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>следовательно, будут равны и выталкивающие силы.</w:t>
            </w:r>
          </w:p>
          <w:p w:rsidR="00593E28" w:rsidRDefault="00593E28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2) Выталкивающая сила равна весу 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жидкости</w:t>
            </w:r>
            <w:proofErr w:type="gram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в объёме погруженного в неё тела, то есть зависит только от плотности жидкости и объёма погруженного в жидкость тела. Так как часть рельса оказалась над водой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то объём погруженного в воду рельса уменьшился. Следовательно, уменьшилась и выталкивающая сила.</w:t>
            </w:r>
          </w:p>
          <w:p w:rsidR="00734314" w:rsidRPr="006340A5" w:rsidRDefault="00734314" w:rsidP="00734314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3) Выталкивающая сила, действующая на тело, прямо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пропорциональна плотности жидкости, в которой плавает тело. Когда тело переложили из пресной воды в керосин, то тем самым уменьшили плотность жидкости. Так как тело осталось тем же самым, то сила тяжести, 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следовательно, и сила Архимеда остались прежними. Получается, что увеличивается объём погруженного в жидкость тела. </w:t>
            </w:r>
          </w:p>
        </w:tc>
        <w:tc>
          <w:tcPr>
            <w:tcW w:w="3191" w:type="dxa"/>
          </w:tcPr>
          <w:p w:rsidR="00593E28" w:rsidRDefault="00593E28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 xml:space="preserve">1)Выталкивающая сила равна весу 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жидкости</w:t>
            </w:r>
            <w:proofErr w:type="gram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в объёме погруженного в неё тела, то есть зависит только от плотности жидкости и объёма погруженного в жидкость тела. Так как объём тела не изменился, но изменилась глубина, на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>которой находится камень, а с увеличением глубины плотность увеличивается. С увеличение плотности увеличилась и выталкивающая сила.</w:t>
            </w:r>
          </w:p>
          <w:p w:rsidR="00593E28" w:rsidRDefault="00593E28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2) Выталкивающая сила равна весу 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жидкости</w:t>
            </w:r>
            <w:proofErr w:type="gram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в объёме погруженного в неё тела, то есть зависит только от плотности жидкости и объёма погруженного в жидкость тела. Так как весь кусок рельса по-прежнему остался под водой</w:t>
            </w:r>
            <w:r w:rsidR="00734314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. Следовательно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,</w:t>
            </w:r>
            <w:r w:rsidR="00734314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объём погруженного в жидкость тела не изменился, поэтому выталкивающая сила осталась прежней</w:t>
            </w:r>
          </w:p>
          <w:p w:rsidR="00734314" w:rsidRDefault="00734314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3) Выталкивающая сила, действующая на тело, прямо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пропорциональна плотности жидкости, в которой плавает тело. Когда тело переложили из пресной воды в солёную, то тем самым увеличили плотность жидкости. Так как тело осталось тем же самым, то сила тяжести, 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следовательно, и сила Архимеда остались прежними. 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Значит</w:t>
            </w:r>
            <w:proofErr w:type="gramEnd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уменьшится объём тела, погруженное в жидкость</w:t>
            </w:r>
          </w:p>
          <w:p w:rsidR="00734314" w:rsidRDefault="00734314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</w:p>
        </w:tc>
      </w:tr>
      <w:tr w:rsidR="000C6A3A" w:rsidRPr="00DE5B5A" w:rsidTr="00B63E33">
        <w:tc>
          <w:tcPr>
            <w:tcW w:w="3190" w:type="dxa"/>
          </w:tcPr>
          <w:p w:rsidR="000C6A3A" w:rsidRDefault="000C6A3A" w:rsidP="00B63E3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 w:rsidRP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lastRenderedPageBreak/>
              <w:t>Ч</w:t>
            </w:r>
            <w:r w:rsid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t>етырёхпалубный</w:t>
            </w:r>
            <w:r w:rsidRP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t xml:space="preserve"> </w:t>
            </w:r>
            <w:r w:rsidR="0094177C">
              <w:rPr>
                <w:rFonts w:ascii="Times New Roman" w:eastAsia="Times New Roman" w:hAnsi="Times New Roman" w:cs="Times New Roman"/>
                <w:b/>
                <w:color w:val="202122"/>
                <w:sz w:val="28"/>
                <w:szCs w:val="28"/>
                <w:lang w:eastAsia="ru-RU"/>
              </w:rPr>
              <w:lastRenderedPageBreak/>
              <w:t>корабль</w:t>
            </w:r>
          </w:p>
        </w:tc>
        <w:tc>
          <w:tcPr>
            <w:tcW w:w="3190" w:type="dxa"/>
          </w:tcPr>
          <w:p w:rsidR="007A635F" w:rsidRDefault="007A635F" w:rsidP="007A635F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 w:rsidRPr="007A635F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>1)</w:t>
            </w:r>
            <w:r w:rsidRPr="007A635F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>g</w:t>
            </w:r>
            <w:r w:rsidRPr="007A635F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= 9.8 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>H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/кг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=10</w:t>
            </w:r>
            <w:r w:rsidR="0094177C" w:rsidRP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>H</w:t>
            </w:r>
            <w:r w:rsidR="0094177C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/кг</w:t>
            </w:r>
          </w:p>
          <w:p w:rsidR="000C6A3A" w:rsidRDefault="007A635F" w:rsidP="007A635F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>2)</w:t>
            </w:r>
            <m:oMath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ρ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color w:val="202122"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202122"/>
                      <w:sz w:val="28"/>
                      <w:szCs w:val="28"/>
                      <w:lang w:val="en-US" w:eastAsia="ru-RU"/>
                    </w:rPr>
                    <m:t>m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202122"/>
                      <w:sz w:val="28"/>
                      <w:szCs w:val="28"/>
                      <w:lang w:val="en-US" w:eastAsia="ru-RU"/>
                    </w:rPr>
                    <m:t>V</m:t>
                  </m:r>
                </m:den>
              </m:f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>;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ρ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>=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 xml:space="preserve">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color w:val="202122"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202122"/>
                      <w:sz w:val="28"/>
                      <w:szCs w:val="28"/>
                      <w:lang w:eastAsia="ru-RU"/>
                    </w:rPr>
                    <m:t>1000 кг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202122"/>
                      <w:sz w:val="28"/>
                      <w:szCs w:val="28"/>
                      <w:lang w:eastAsia="ru-RU"/>
                    </w:rPr>
                    <m:t xml:space="preserve">2 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202122"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color w:val="202122"/>
                          <w:sz w:val="28"/>
                          <w:szCs w:val="28"/>
                          <w:lang w:eastAsia="ru-RU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color w:val="202122"/>
                          <w:sz w:val="28"/>
                          <w:szCs w:val="28"/>
                          <w:lang w:eastAsia="ru-RU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>=500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color w:val="202122"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202122"/>
                      <w:sz w:val="28"/>
                      <w:szCs w:val="28"/>
                      <w:lang w:eastAsia="ru-RU"/>
                    </w:rPr>
                    <m:t>кг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202122"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color w:val="202122"/>
                          <w:sz w:val="28"/>
                          <w:szCs w:val="28"/>
                          <w:lang w:eastAsia="ru-RU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color w:val="202122"/>
                          <w:sz w:val="28"/>
                          <w:szCs w:val="28"/>
                          <w:lang w:eastAsia="ru-RU"/>
                        </w:rPr>
                        <m:t>3</m:t>
                      </m:r>
                    </m:sup>
                  </m:sSup>
                </m:den>
              </m:f>
            </m:oMath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</w:t>
            </w:r>
            <w:r w:rsidRPr="007A635F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</w:t>
            </w:r>
          </w:p>
          <w:p w:rsidR="007A635F" w:rsidRDefault="007A635F" w:rsidP="007A635F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3)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P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>=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ρ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>*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g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>*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h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>;         Р=800*10*1=8000 Па</m:t>
              </m:r>
            </m:oMath>
          </w:p>
          <w:p w:rsidR="007A635F" w:rsidRDefault="007A635F" w:rsidP="007A635F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4)</w:t>
            </w:r>
            <w:proofErr w:type="gramStart"/>
            <w:r w:rsidR="00985C13" w:rsidRPr="00DE5B5A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</w:t>
            </w:r>
            <w:proofErr w:type="gramEnd"/>
            <w:r w:rsidR="00985C13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>P</w:t>
            </w:r>
            <w:r w:rsidR="00985C13" w:rsidRPr="00DE5B5A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]</w:t>
            </w:r>
            <w:r w:rsidR="00985C13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= Па = Н/м</w:t>
            </w:r>
            <w:r w:rsidR="00985C13" w:rsidRPr="00985C13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vertAlign w:val="superscript"/>
                <w:lang w:eastAsia="ru-RU"/>
              </w:rPr>
              <w:t>2</w:t>
            </w:r>
          </w:p>
          <w:p w:rsidR="00985C13" w:rsidRPr="00985C13" w:rsidRDefault="00985C13" w:rsidP="007A635F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 xml:space="preserve">[ V ] =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м</w:t>
            </w:r>
            <w:r w:rsidRPr="00985C13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3191" w:type="dxa"/>
          </w:tcPr>
          <w:p w:rsidR="00985C13" w:rsidRDefault="00985C13" w:rsidP="00985C1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202122"/>
                <w:sz w:val="28"/>
                <w:szCs w:val="28"/>
                <w:lang w:eastAsia="ru-RU"/>
              </w:rPr>
              <w:lastRenderedPageBreak/>
              <w:t>1)</w:t>
            </w:r>
            <m:oMath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ρ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 xml:space="preserve">=1000 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>кг/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202122"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202122"/>
                      <w:sz w:val="28"/>
                      <w:szCs w:val="28"/>
                      <w:lang w:eastAsia="ru-RU"/>
                    </w:rPr>
                    <m:t>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202122"/>
                      <w:sz w:val="28"/>
                      <w:szCs w:val="28"/>
                      <w:lang w:eastAsia="ru-RU"/>
                    </w:rPr>
                    <m:t>3</m:t>
                  </m:r>
                </m:sup>
              </m:sSup>
            </m:oMath>
          </w:p>
          <w:p w:rsidR="00985C13" w:rsidRDefault="00985C13" w:rsidP="00985C1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lastRenderedPageBreak/>
              <w:t>2)</w:t>
            </w:r>
            <m:oMath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m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 xml:space="preserve">= 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ρ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>*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V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>;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m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 xml:space="preserve">=400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color w:val="202122"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202122"/>
                      <w:sz w:val="28"/>
                      <w:szCs w:val="28"/>
                      <w:lang w:eastAsia="ru-RU"/>
                    </w:rPr>
                    <m:t>кг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202122"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color w:val="202122"/>
                          <w:sz w:val="28"/>
                          <w:szCs w:val="28"/>
                          <w:lang w:eastAsia="ru-RU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color w:val="202122"/>
                          <w:sz w:val="28"/>
                          <w:szCs w:val="28"/>
                          <w:lang w:eastAsia="ru-RU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>*1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202122"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202122"/>
                      <w:sz w:val="28"/>
                      <w:szCs w:val="28"/>
                      <w:lang w:eastAsia="ru-RU"/>
                    </w:rPr>
                    <m:t>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202122"/>
                      <w:sz w:val="28"/>
                      <w:szCs w:val="28"/>
                      <w:lang w:eastAsia="ru-RU"/>
                    </w:rPr>
                    <m:t>3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eastAsia="ru-RU"/>
                </w:rPr>
                <m:t>=400 кг</m:t>
              </m:r>
            </m:oMath>
          </w:p>
          <w:p w:rsidR="00985C13" w:rsidRPr="00DE5B5A" w:rsidRDefault="00985C13" w:rsidP="00985C1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</w:pPr>
            <w:r w:rsidRPr="00DE5B5A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 xml:space="preserve">3)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P=</m:t>
              </m:r>
              <m: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ρ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*g*h;</m:t>
              </m:r>
              <w:proofErr w:type="gramStart"/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Р</m:t>
              </m:r>
              <w:proofErr w:type="gramEnd"/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202122"/>
                  <w:sz w:val="28"/>
                  <w:szCs w:val="28"/>
                  <w:lang w:val="en-US" w:eastAsia="ru-RU"/>
                </w:rPr>
                <m:t>=1000*10*1=10000 Па</m:t>
              </m:r>
            </m:oMath>
          </w:p>
          <w:p w:rsidR="00985C13" w:rsidRPr="00DE5B5A" w:rsidRDefault="00985C13" w:rsidP="00985C1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</w:pPr>
            <w:r w:rsidRPr="00DE5B5A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>4)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>[</w:t>
            </w:r>
            <w:proofErr w:type="gramEnd"/>
            <w:r w:rsidRPr="00DE5B5A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>F ] = H</w:t>
            </w:r>
          </w:p>
          <w:p w:rsidR="00985C13" w:rsidRPr="00941C50" w:rsidRDefault="00985C13" w:rsidP="00985C13">
            <w:pPr>
              <w:spacing w:before="120" w:after="120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val="en-US" w:eastAsia="ru-RU"/>
              </w:rPr>
              <w:t xml:space="preserve">[ S ] = </w:t>
            </w:r>
            <w:r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м</w:t>
            </w:r>
            <w:r w:rsidR="00941C50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vertAlign w:val="superscript"/>
                <w:lang w:val="en-US" w:eastAsia="ru-RU"/>
              </w:rPr>
              <w:t>2</w:t>
            </w:r>
          </w:p>
        </w:tc>
      </w:tr>
    </w:tbl>
    <w:p w:rsidR="0015194C" w:rsidRPr="00DE5B5A" w:rsidRDefault="0015194C" w:rsidP="0015194C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val="en-US" w:eastAsia="ru-RU"/>
        </w:rPr>
      </w:pPr>
    </w:p>
    <w:sectPr w:rsidR="0015194C" w:rsidRPr="00DE5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068D0"/>
    <w:multiLevelType w:val="hybridMultilevel"/>
    <w:tmpl w:val="21A2CA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265E2"/>
    <w:multiLevelType w:val="hybridMultilevel"/>
    <w:tmpl w:val="F64A00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376B9"/>
    <w:multiLevelType w:val="hybridMultilevel"/>
    <w:tmpl w:val="5290ED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62883"/>
    <w:multiLevelType w:val="hybridMultilevel"/>
    <w:tmpl w:val="5516BB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4C7069"/>
    <w:multiLevelType w:val="hybridMultilevel"/>
    <w:tmpl w:val="882A45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57271F"/>
    <w:multiLevelType w:val="hybridMultilevel"/>
    <w:tmpl w:val="95E894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D2490"/>
    <w:multiLevelType w:val="hybridMultilevel"/>
    <w:tmpl w:val="25CA3A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E54835"/>
    <w:multiLevelType w:val="hybridMultilevel"/>
    <w:tmpl w:val="6D48DE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CC1D75"/>
    <w:multiLevelType w:val="hybridMultilevel"/>
    <w:tmpl w:val="F364EE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CF49D7"/>
    <w:multiLevelType w:val="hybridMultilevel"/>
    <w:tmpl w:val="458EB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03539A"/>
    <w:multiLevelType w:val="hybridMultilevel"/>
    <w:tmpl w:val="657CE5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ED056D"/>
    <w:multiLevelType w:val="multilevel"/>
    <w:tmpl w:val="9688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D67128"/>
    <w:multiLevelType w:val="hybridMultilevel"/>
    <w:tmpl w:val="69544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B0128"/>
    <w:multiLevelType w:val="hybridMultilevel"/>
    <w:tmpl w:val="35B60F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C30C52"/>
    <w:multiLevelType w:val="hybridMultilevel"/>
    <w:tmpl w:val="0B32D0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47677D"/>
    <w:multiLevelType w:val="multilevel"/>
    <w:tmpl w:val="7578D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3112E72"/>
    <w:multiLevelType w:val="hybridMultilevel"/>
    <w:tmpl w:val="501254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2E6F27"/>
    <w:multiLevelType w:val="hybridMultilevel"/>
    <w:tmpl w:val="12AE0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0"/>
  </w:num>
  <w:num w:numId="4">
    <w:abstractNumId w:val="16"/>
  </w:num>
  <w:num w:numId="5">
    <w:abstractNumId w:val="0"/>
  </w:num>
  <w:num w:numId="6">
    <w:abstractNumId w:val="13"/>
  </w:num>
  <w:num w:numId="7">
    <w:abstractNumId w:val="17"/>
  </w:num>
  <w:num w:numId="8">
    <w:abstractNumId w:val="7"/>
  </w:num>
  <w:num w:numId="9">
    <w:abstractNumId w:val="9"/>
  </w:num>
  <w:num w:numId="10">
    <w:abstractNumId w:val="12"/>
  </w:num>
  <w:num w:numId="11">
    <w:abstractNumId w:val="2"/>
  </w:num>
  <w:num w:numId="12">
    <w:abstractNumId w:val="3"/>
  </w:num>
  <w:num w:numId="13">
    <w:abstractNumId w:val="8"/>
  </w:num>
  <w:num w:numId="14">
    <w:abstractNumId w:val="4"/>
  </w:num>
  <w:num w:numId="15">
    <w:abstractNumId w:val="6"/>
  </w:num>
  <w:num w:numId="16">
    <w:abstractNumId w:val="1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919"/>
    <w:rsid w:val="000C6A3A"/>
    <w:rsid w:val="0015194C"/>
    <w:rsid w:val="002639B3"/>
    <w:rsid w:val="002A2817"/>
    <w:rsid w:val="00593E28"/>
    <w:rsid w:val="0059707F"/>
    <w:rsid w:val="005C493B"/>
    <w:rsid w:val="006340A5"/>
    <w:rsid w:val="00640CCA"/>
    <w:rsid w:val="00734314"/>
    <w:rsid w:val="007A635F"/>
    <w:rsid w:val="00876501"/>
    <w:rsid w:val="0094177C"/>
    <w:rsid w:val="00941C50"/>
    <w:rsid w:val="00964726"/>
    <w:rsid w:val="0098180C"/>
    <w:rsid w:val="00985C13"/>
    <w:rsid w:val="00B24EA6"/>
    <w:rsid w:val="00C92634"/>
    <w:rsid w:val="00DE5B5A"/>
    <w:rsid w:val="00FE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647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47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64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64726"/>
    <w:rPr>
      <w:color w:val="0000FF"/>
      <w:u w:val="single"/>
    </w:rPr>
  </w:style>
  <w:style w:type="character" w:customStyle="1" w:styleId="mw-headline">
    <w:name w:val="mw-headline"/>
    <w:basedOn w:val="a0"/>
    <w:rsid w:val="00964726"/>
  </w:style>
  <w:style w:type="character" w:customStyle="1" w:styleId="mw-editsection">
    <w:name w:val="mw-editsection"/>
    <w:basedOn w:val="a0"/>
    <w:rsid w:val="00964726"/>
  </w:style>
  <w:style w:type="character" w:customStyle="1" w:styleId="mw-editsection-bracket">
    <w:name w:val="mw-editsection-bracket"/>
    <w:basedOn w:val="a0"/>
    <w:rsid w:val="00964726"/>
  </w:style>
  <w:style w:type="character" w:customStyle="1" w:styleId="mw-editsection-divider">
    <w:name w:val="mw-editsection-divider"/>
    <w:basedOn w:val="a0"/>
    <w:rsid w:val="00964726"/>
  </w:style>
  <w:style w:type="paragraph" w:styleId="a5">
    <w:name w:val="List Paragraph"/>
    <w:basedOn w:val="a"/>
    <w:uiPriority w:val="34"/>
    <w:qFormat/>
    <w:rsid w:val="005C493B"/>
    <w:pPr>
      <w:ind w:left="720"/>
      <w:contextualSpacing/>
    </w:pPr>
  </w:style>
  <w:style w:type="table" w:styleId="a6">
    <w:name w:val="Table Grid"/>
    <w:basedOn w:val="a1"/>
    <w:uiPriority w:val="59"/>
    <w:rsid w:val="001519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0C6A3A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0C6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6A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647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47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64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64726"/>
    <w:rPr>
      <w:color w:val="0000FF"/>
      <w:u w:val="single"/>
    </w:rPr>
  </w:style>
  <w:style w:type="character" w:customStyle="1" w:styleId="mw-headline">
    <w:name w:val="mw-headline"/>
    <w:basedOn w:val="a0"/>
    <w:rsid w:val="00964726"/>
  </w:style>
  <w:style w:type="character" w:customStyle="1" w:styleId="mw-editsection">
    <w:name w:val="mw-editsection"/>
    <w:basedOn w:val="a0"/>
    <w:rsid w:val="00964726"/>
  </w:style>
  <w:style w:type="character" w:customStyle="1" w:styleId="mw-editsection-bracket">
    <w:name w:val="mw-editsection-bracket"/>
    <w:basedOn w:val="a0"/>
    <w:rsid w:val="00964726"/>
  </w:style>
  <w:style w:type="character" w:customStyle="1" w:styleId="mw-editsection-divider">
    <w:name w:val="mw-editsection-divider"/>
    <w:basedOn w:val="a0"/>
    <w:rsid w:val="00964726"/>
  </w:style>
  <w:style w:type="paragraph" w:styleId="a5">
    <w:name w:val="List Paragraph"/>
    <w:basedOn w:val="a"/>
    <w:uiPriority w:val="34"/>
    <w:qFormat/>
    <w:rsid w:val="005C493B"/>
    <w:pPr>
      <w:ind w:left="720"/>
      <w:contextualSpacing/>
    </w:pPr>
  </w:style>
  <w:style w:type="table" w:styleId="a6">
    <w:name w:val="Table Grid"/>
    <w:basedOn w:val="a1"/>
    <w:uiPriority w:val="59"/>
    <w:rsid w:val="001519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0C6A3A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0C6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6A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0%BE%D1%80%D0%BF%D0%B5%D0%B4%D0%BD%D1%8B%D0%B9_%D0%BA%D0%B0%D1%82%D0%B5%D1%8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AD%D1%81%D0%BC%D0%B8%D0%BD%D0%B5%D1%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B%D0%B8%D0%BD%D0%BA%D0%BE%D1%8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F%D1%80%D1%8F%D0%BC%D0%BE%D1%83%D0%B3%D0%BE%D0%BB%D1%8C%D0%BD%D0%B0%D1%8F_%D1%81%D0%B8%D1%81%D1%82%D0%B5%D0%BC%D0%B0_%D0%BA%D0%BE%D0%BE%D1%80%D0%B4%D0%B8%D0%BD%D0%B0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1589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2022-02-23T13:15:00Z</dcterms:created>
  <dcterms:modified xsi:type="dcterms:W3CDTF">2023-11-22T15:50:00Z</dcterms:modified>
</cp:coreProperties>
</file>