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0EE" w:rsidRPr="001770EE" w:rsidRDefault="001770EE" w:rsidP="001770E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770EE">
        <w:rPr>
          <w:rFonts w:ascii="Times New Roman" w:hAnsi="Times New Roman" w:cs="Times New Roman"/>
          <w:b/>
          <w:sz w:val="24"/>
          <w:szCs w:val="24"/>
        </w:rPr>
        <w:t>Конспект урока по русскому языку для 9 класса. Повторение. Орфография. Пунктуация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1770EE" w:rsidRPr="001770EE" w:rsidRDefault="001770EE" w:rsidP="001770EE">
      <w:pPr>
        <w:rPr>
          <w:rFonts w:ascii="Times New Roman" w:hAnsi="Times New Roman" w:cs="Times New Roman"/>
          <w:sz w:val="24"/>
          <w:szCs w:val="24"/>
        </w:rPr>
      </w:pPr>
      <w:r w:rsidRPr="001770EE">
        <w:rPr>
          <w:rFonts w:ascii="Times New Roman" w:hAnsi="Times New Roman" w:cs="Times New Roman"/>
          <w:sz w:val="24"/>
          <w:szCs w:val="24"/>
        </w:rPr>
        <w:t>Тема: Повторение. Орфография. Пунктуации.</w:t>
      </w:r>
      <w:r w:rsidRPr="001770EE">
        <w:rPr>
          <w:rFonts w:ascii="Times New Roman" w:hAnsi="Times New Roman" w:cs="Times New Roman"/>
          <w:sz w:val="24"/>
          <w:szCs w:val="24"/>
        </w:rPr>
        <w:br/>
        <w:t>Цель урока: повторить, обобщить и закрепить тему «Орфография и пунктуация».</w:t>
      </w:r>
      <w:r w:rsidRPr="001770EE">
        <w:rPr>
          <w:rFonts w:ascii="Times New Roman" w:hAnsi="Times New Roman" w:cs="Times New Roman"/>
          <w:sz w:val="24"/>
          <w:szCs w:val="24"/>
        </w:rPr>
        <w:br/>
        <w:t>Задачи:</w:t>
      </w:r>
      <w:r w:rsidRPr="001770EE">
        <w:rPr>
          <w:rFonts w:ascii="Times New Roman" w:hAnsi="Times New Roman" w:cs="Times New Roman"/>
          <w:sz w:val="24"/>
          <w:szCs w:val="24"/>
        </w:rPr>
        <w:br/>
        <w:t>Обучающие:</w:t>
      </w:r>
      <w:r w:rsidRPr="001770EE">
        <w:rPr>
          <w:rFonts w:ascii="Times New Roman" w:hAnsi="Times New Roman" w:cs="Times New Roman"/>
          <w:sz w:val="24"/>
          <w:szCs w:val="24"/>
        </w:rPr>
        <w:br/>
        <w:t>организовать деятельность учащихся по систематизации знаний, создать условия для подготовки к ГИА по русскому языку;</w:t>
      </w:r>
      <w:r w:rsidRPr="001770EE">
        <w:rPr>
          <w:rFonts w:ascii="Times New Roman" w:hAnsi="Times New Roman" w:cs="Times New Roman"/>
          <w:sz w:val="24"/>
          <w:szCs w:val="24"/>
        </w:rPr>
        <w:br/>
        <w:t>отрабатывать навыки правописания чередующихся гласных в корне;</w:t>
      </w:r>
      <w:r w:rsidRPr="001770EE">
        <w:rPr>
          <w:rFonts w:ascii="Times New Roman" w:hAnsi="Times New Roman" w:cs="Times New Roman"/>
          <w:sz w:val="24"/>
          <w:szCs w:val="24"/>
        </w:rPr>
        <w:br/>
        <w:t>отрабатывать навыки правописания приставок;</w:t>
      </w:r>
      <w:r w:rsidRPr="001770EE">
        <w:rPr>
          <w:rFonts w:ascii="Times New Roman" w:hAnsi="Times New Roman" w:cs="Times New Roman"/>
          <w:sz w:val="24"/>
          <w:szCs w:val="24"/>
        </w:rPr>
        <w:br/>
        <w:t>отрабатывать навык постановки знаков препинания в простых осложнённых предложениях.</w:t>
      </w:r>
      <w:r w:rsidRPr="001770EE">
        <w:rPr>
          <w:rFonts w:ascii="Times New Roman" w:hAnsi="Times New Roman" w:cs="Times New Roman"/>
          <w:sz w:val="24"/>
          <w:szCs w:val="24"/>
        </w:rPr>
        <w:br/>
        <w:t>Развивающие:</w:t>
      </w:r>
      <w:r w:rsidRPr="001770EE">
        <w:rPr>
          <w:rFonts w:ascii="Times New Roman" w:hAnsi="Times New Roman" w:cs="Times New Roman"/>
          <w:sz w:val="24"/>
          <w:szCs w:val="24"/>
        </w:rPr>
        <w:br/>
        <w:t>использовать современные технологии обучения для развития у обучающихся навыков активного усвоения учебного материала;</w:t>
      </w:r>
      <w:r w:rsidRPr="001770EE">
        <w:rPr>
          <w:rFonts w:ascii="Times New Roman" w:hAnsi="Times New Roman" w:cs="Times New Roman"/>
          <w:sz w:val="24"/>
          <w:szCs w:val="24"/>
        </w:rPr>
        <w:br/>
        <w:t>создать условия для формирования навыка решения учебных задач, соответствующих требованиям ГИА;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способствовать совершенствованию навыков самостоятельной работы с тестом, взаимоконтроля,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взаимооценки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самокоррекции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выполненных заданий.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Воспитательные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:</w:t>
      </w:r>
      <w:r w:rsidRPr="001770EE">
        <w:rPr>
          <w:rFonts w:ascii="Times New Roman" w:hAnsi="Times New Roman" w:cs="Times New Roman"/>
          <w:sz w:val="24"/>
          <w:szCs w:val="24"/>
        </w:rPr>
        <w:br/>
        <w:t>воспитывать настойчивость и познавательный интерес, умение слушать, желание работать до конца;</w:t>
      </w:r>
      <w:r w:rsidRPr="001770EE">
        <w:rPr>
          <w:rFonts w:ascii="Times New Roman" w:hAnsi="Times New Roman" w:cs="Times New Roman"/>
          <w:sz w:val="24"/>
          <w:szCs w:val="24"/>
        </w:rPr>
        <w:br/>
        <w:t>развивать положительное отношение к предмету.</w:t>
      </w:r>
      <w:r w:rsidRPr="001770EE">
        <w:rPr>
          <w:rFonts w:ascii="Times New Roman" w:hAnsi="Times New Roman" w:cs="Times New Roman"/>
          <w:sz w:val="24"/>
          <w:szCs w:val="24"/>
        </w:rPr>
        <w:br/>
        <w:t>Тип урока: Урок повторения изученного материала.</w:t>
      </w:r>
      <w:r w:rsidRPr="001770EE">
        <w:rPr>
          <w:rFonts w:ascii="Times New Roman" w:hAnsi="Times New Roman" w:cs="Times New Roman"/>
          <w:sz w:val="24"/>
          <w:szCs w:val="24"/>
        </w:rPr>
        <w:br/>
        <w:t>Формы работы учащихся: фронтальная, самостоятельная.</w:t>
      </w:r>
      <w:r w:rsidRPr="001770EE">
        <w:rPr>
          <w:rFonts w:ascii="Times New Roman" w:hAnsi="Times New Roman" w:cs="Times New Roman"/>
          <w:sz w:val="24"/>
          <w:szCs w:val="24"/>
        </w:rPr>
        <w:br/>
        <w:t>Оборудование: компьютер, мультимедийный проектор, экран, раздаточный материал.</w:t>
      </w:r>
      <w:r w:rsidRPr="001770EE">
        <w:rPr>
          <w:rFonts w:ascii="Times New Roman" w:hAnsi="Times New Roman" w:cs="Times New Roman"/>
          <w:sz w:val="24"/>
          <w:szCs w:val="24"/>
        </w:rPr>
        <w:br/>
        <w:t>Ход урока:</w:t>
      </w:r>
      <w:r w:rsidRPr="001770EE">
        <w:rPr>
          <w:rFonts w:ascii="Times New Roman" w:hAnsi="Times New Roman" w:cs="Times New Roman"/>
          <w:sz w:val="24"/>
          <w:szCs w:val="24"/>
        </w:rPr>
        <w:br/>
        <w:t>1. Организационный момент.</w:t>
      </w:r>
      <w:r w:rsidRPr="001770EE">
        <w:rPr>
          <w:rFonts w:ascii="Times New Roman" w:hAnsi="Times New Roman" w:cs="Times New Roman"/>
          <w:sz w:val="24"/>
          <w:szCs w:val="24"/>
        </w:rPr>
        <w:br/>
        <w:t>2. Проверка домашнего задания</w:t>
      </w:r>
      <w:r w:rsidRPr="001770EE">
        <w:rPr>
          <w:rFonts w:ascii="Times New Roman" w:hAnsi="Times New Roman" w:cs="Times New Roman"/>
          <w:sz w:val="24"/>
          <w:szCs w:val="24"/>
        </w:rPr>
        <w:br/>
        <w:t>3. Сообщение темы и цели урока.</w:t>
      </w:r>
      <w:r w:rsidRPr="001770EE">
        <w:rPr>
          <w:rFonts w:ascii="Times New Roman" w:hAnsi="Times New Roman" w:cs="Times New Roman"/>
          <w:sz w:val="24"/>
          <w:szCs w:val="24"/>
        </w:rPr>
        <w:br/>
        <w:t>4. Работа по теме урока. Работа с эпиграфом.</w:t>
      </w:r>
      <w:r w:rsidRPr="001770EE">
        <w:rPr>
          <w:rFonts w:ascii="Times New Roman" w:hAnsi="Times New Roman" w:cs="Times New Roman"/>
          <w:sz w:val="24"/>
          <w:szCs w:val="24"/>
        </w:rPr>
        <w:br/>
        <w:t>5. Подготовка к экзамену. Часть Б. Работа с текстом.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6.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</w:t>
      </w:r>
      <w:r w:rsidRPr="001770EE">
        <w:rPr>
          <w:rFonts w:ascii="Times New Roman" w:hAnsi="Times New Roman" w:cs="Times New Roman"/>
          <w:sz w:val="24"/>
          <w:szCs w:val="24"/>
        </w:rPr>
        <w:br/>
        <w:t>7. Подготовка к экзамену. Часть А. работа с тестами.</w:t>
      </w:r>
      <w:r w:rsidRPr="001770EE">
        <w:rPr>
          <w:rFonts w:ascii="Times New Roman" w:hAnsi="Times New Roman" w:cs="Times New Roman"/>
          <w:sz w:val="24"/>
          <w:szCs w:val="24"/>
        </w:rPr>
        <w:br/>
        <w:t>8. Итог урока.</w:t>
      </w:r>
      <w:r w:rsidRPr="001770EE">
        <w:rPr>
          <w:rFonts w:ascii="Times New Roman" w:hAnsi="Times New Roman" w:cs="Times New Roman"/>
          <w:sz w:val="24"/>
          <w:szCs w:val="24"/>
        </w:rPr>
        <w:br/>
        <w:t>9. Рефлексия.</w:t>
      </w:r>
      <w:r w:rsidRPr="001770EE">
        <w:rPr>
          <w:rFonts w:ascii="Times New Roman" w:hAnsi="Times New Roman" w:cs="Times New Roman"/>
          <w:sz w:val="24"/>
          <w:szCs w:val="24"/>
        </w:rPr>
        <w:br/>
        <w:t>10. Домашнее задание.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br/>
        <w:t>Содержание урока.</w:t>
      </w:r>
      <w:r w:rsidRPr="001770EE">
        <w:rPr>
          <w:rFonts w:ascii="Times New Roman" w:hAnsi="Times New Roman" w:cs="Times New Roman"/>
          <w:sz w:val="24"/>
          <w:szCs w:val="24"/>
        </w:rPr>
        <w:br/>
        <w:t>1. Организационный момент.</w:t>
      </w:r>
      <w:r w:rsidRPr="001770EE">
        <w:rPr>
          <w:rFonts w:ascii="Times New Roman" w:hAnsi="Times New Roman" w:cs="Times New Roman"/>
          <w:sz w:val="24"/>
          <w:szCs w:val="24"/>
        </w:rPr>
        <w:br/>
        <w:t>- Сегодня на уроке мы повторим орфографию и пунктуацию. Но прежде чем перейти к повторению, проверим домашнее задание.</w:t>
      </w:r>
      <w:r w:rsidRPr="001770EE">
        <w:rPr>
          <w:rFonts w:ascii="Times New Roman" w:hAnsi="Times New Roman" w:cs="Times New Roman"/>
          <w:sz w:val="24"/>
          <w:szCs w:val="24"/>
        </w:rPr>
        <w:br/>
        <w:t>2. Проверка домашнего задания.</w:t>
      </w:r>
      <w:r w:rsidRPr="001770EE">
        <w:rPr>
          <w:rFonts w:ascii="Times New Roman" w:hAnsi="Times New Roman" w:cs="Times New Roman"/>
          <w:sz w:val="24"/>
          <w:szCs w:val="24"/>
        </w:rPr>
        <w:br/>
        <w:t>(Д/з: индивидуально – сочинение – миниатюра «Природа моего края»; остальные учащиеся упражнение № 35)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lastRenderedPageBreak/>
        <w:t xml:space="preserve">- Некоторые учащиеся получили на прошлом уроке индивидуальные задания. Они должны были написать сочинения – миниатюры на тему «Природа моего края». Сейчас они зачитают свои сочинения, а вы отметите, какие орфограммы и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пунктограммы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встретились вам в сочинениях.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- Остальные учащиеся класса выполняли упражнение 35. Ответьте на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написание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каких орфограмм вам пришлось вспомнить правила.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Написание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каких орфограмм вызвало затруднения?</w:t>
      </w:r>
      <w:r w:rsidRPr="001770EE">
        <w:rPr>
          <w:rFonts w:ascii="Times New Roman" w:hAnsi="Times New Roman" w:cs="Times New Roman"/>
          <w:sz w:val="24"/>
          <w:szCs w:val="24"/>
        </w:rPr>
        <w:br/>
        <w:t>3. Сообщение темы и цели урока.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- Тема урока. Сегодня на уроке мы с вами повторим такие правила орфографии, как правописание корней с чередующимися гласными, правописание приставок, оканчивающихся на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–з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, -с, и написание приставок пре, при. Также мы повторим постановку знаков препинания в осложненном простом предложении.</w:t>
      </w:r>
      <w:r w:rsidRPr="001770EE">
        <w:rPr>
          <w:rFonts w:ascii="Times New Roman" w:hAnsi="Times New Roman" w:cs="Times New Roman"/>
          <w:sz w:val="24"/>
          <w:szCs w:val="24"/>
        </w:rPr>
        <w:br/>
        <w:t>4. Работа по теме урока.</w:t>
      </w:r>
      <w:r w:rsidRPr="001770EE">
        <w:rPr>
          <w:rFonts w:ascii="Times New Roman" w:hAnsi="Times New Roman" w:cs="Times New Roman"/>
          <w:sz w:val="24"/>
          <w:szCs w:val="24"/>
        </w:rPr>
        <w:br/>
        <w:t>Работа с эпиграфом.</w:t>
      </w:r>
      <w:r w:rsidRPr="001770EE">
        <w:rPr>
          <w:rFonts w:ascii="Times New Roman" w:hAnsi="Times New Roman" w:cs="Times New Roman"/>
          <w:sz w:val="24"/>
          <w:szCs w:val="24"/>
        </w:rPr>
        <w:br/>
        <w:t>- В качестве эпиграфа к нашему уроку я предлагаю слова И. Гёте.</w:t>
      </w:r>
      <w:r w:rsidRPr="001770EE">
        <w:rPr>
          <w:rFonts w:ascii="Times New Roman" w:hAnsi="Times New Roman" w:cs="Times New Roman"/>
          <w:sz w:val="24"/>
          <w:szCs w:val="24"/>
        </w:rPr>
        <w:br/>
        <w:t>Природа не знает остановки в своём движении и казнит всякую бездеятельность.</w:t>
      </w:r>
      <w:r w:rsidRPr="001770EE">
        <w:rPr>
          <w:rFonts w:ascii="Times New Roman" w:hAnsi="Times New Roman" w:cs="Times New Roman"/>
          <w:sz w:val="24"/>
          <w:szCs w:val="24"/>
        </w:rPr>
        <w:br/>
        <w:t>- Выполняя входную контрольную работу, вы заметили, что в тестах присутствовали задания на расстановку знаков препинания, фонетику. К доске пойдут три ученика. Задание следующее: первый ученик объясняет постановку знаков препинания и выполняет синтаксический разбор предложения. Второй ученик – производит синтаксический разбор словосочетания из этого предложения. Третий ученик – делает фонетический разбор. Пока учащиеся выполняют свою работу, мы проведём словарный диктант и повторим правила орфографии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а листочках)</w:t>
      </w:r>
      <w:r w:rsidRPr="001770EE">
        <w:rPr>
          <w:rFonts w:ascii="Times New Roman" w:hAnsi="Times New Roman" w:cs="Times New Roman"/>
          <w:sz w:val="24"/>
          <w:szCs w:val="24"/>
        </w:rPr>
        <w:br/>
        <w:t>Прикасаясь, растительный, зарница, перебирать, приминать, выращенный, избрать, исчезнуть, безрассудный, придорожный, бессмертный, разбить, возлагать, коснулся, прескучный, расстилать, разгорелся.</w:t>
      </w:r>
      <w:r w:rsidRPr="001770EE">
        <w:rPr>
          <w:rFonts w:ascii="Times New Roman" w:hAnsi="Times New Roman" w:cs="Times New Roman"/>
          <w:sz w:val="24"/>
          <w:szCs w:val="24"/>
        </w:rPr>
        <w:br/>
        <w:t>- Обменяйтесь листочками с соседом по парте. Произведём взаимопроверку. Внимание на экран.</w:t>
      </w:r>
      <w:r w:rsidRPr="001770EE">
        <w:rPr>
          <w:rFonts w:ascii="Times New Roman" w:hAnsi="Times New Roman" w:cs="Times New Roman"/>
          <w:sz w:val="24"/>
          <w:szCs w:val="24"/>
        </w:rPr>
        <w:br/>
        <w:t>- Поднимите руки те, кто не допустил ни одной ошибки. Теперь те, кто получил «4». А кто не справился с работой?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- Двое учеников пойдут проверять фонетический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разбо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разбор слова и синтаксический разбор словосочетания. Пока они занимаются работой, мы послушаем ученика, выполнявшего синтаксический разбор предложения.</w:t>
      </w:r>
      <w:r w:rsidRPr="001770EE">
        <w:rPr>
          <w:rFonts w:ascii="Times New Roman" w:hAnsi="Times New Roman" w:cs="Times New Roman"/>
          <w:sz w:val="24"/>
          <w:szCs w:val="24"/>
        </w:rPr>
        <w:br/>
        <w:t>Природа не знает остановки в своём движении и казнит всякую бездеятельность. (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Повеств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невосклиц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., прост.,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двусост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распростр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., полное,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ослож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 = и =)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br/>
        <w:t>Всякую бездеятельность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br/>
        <w:t>мест. + сущ.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br/>
        <w:t>признак предмет</w:t>
      </w:r>
      <w:r w:rsidRPr="001770EE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грам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начение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– признак предмета, связь – согласование)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br/>
        <w:t>- Оценка за синтаксический разбор предложения. Учащиеся, которые выполняли разборы, и их проверяющие оцениваются в процессе работы на уроке.</w:t>
      </w:r>
      <w:r w:rsidRPr="001770EE">
        <w:rPr>
          <w:rFonts w:ascii="Times New Roman" w:hAnsi="Times New Roman" w:cs="Times New Roman"/>
          <w:sz w:val="24"/>
          <w:szCs w:val="24"/>
        </w:rPr>
        <w:br/>
        <w:t>5. Подготовка к экзамену. Часть Б. Работа с текстом.</w:t>
      </w:r>
      <w:r w:rsidRPr="001770EE">
        <w:rPr>
          <w:rFonts w:ascii="Times New Roman" w:hAnsi="Times New Roman" w:cs="Times New Roman"/>
          <w:sz w:val="24"/>
          <w:szCs w:val="24"/>
        </w:rPr>
        <w:br/>
        <w:t>Фронтальный опрос.</w:t>
      </w:r>
      <w:r w:rsidRPr="001770EE">
        <w:rPr>
          <w:rFonts w:ascii="Times New Roman" w:hAnsi="Times New Roman" w:cs="Times New Roman"/>
          <w:sz w:val="24"/>
          <w:szCs w:val="24"/>
        </w:rPr>
        <w:br/>
        <w:t>- Повторим термины. Что изучает орфография? (правильность написания слов) какие правила орфографии мы с вами изучили? Какое из правил было для вас трудным? Что изучает пунктуация? (постановка знаков препинания)</w:t>
      </w:r>
      <w:r w:rsidRPr="001770EE">
        <w:rPr>
          <w:rFonts w:ascii="Times New Roman" w:hAnsi="Times New Roman" w:cs="Times New Roman"/>
          <w:sz w:val="24"/>
          <w:szCs w:val="24"/>
        </w:rPr>
        <w:br/>
        <w:t>- Закрепим эти понятия при работе с текстом. В этом году вы будете сдавать ГИА и знаете, что в блоке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вас ожидает работа с текстом.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На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опушк</w:t>
      </w:r>
      <w:proofErr w:type="spellEnd"/>
      <w:proofErr w:type="gramStart"/>
      <w:r w:rsidRPr="001770EE">
        <w:rPr>
          <w:rFonts w:ascii="Times New Roman" w:hAnsi="Times New Roman" w:cs="Times New Roman"/>
          <w:sz w:val="24"/>
          <w:szCs w:val="24"/>
        </w:rPr>
        <w:t xml:space="preserve">.. </w:t>
      </w:r>
      <w:proofErr w:type="spellStart"/>
      <w:proofErr w:type="gramEnd"/>
      <w:r w:rsidRPr="001770EE">
        <w:rPr>
          <w:rFonts w:ascii="Times New Roman" w:hAnsi="Times New Roman" w:cs="Times New Roman"/>
          <w:sz w:val="24"/>
          <w:szCs w:val="24"/>
        </w:rPr>
        <w:t>выр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..с красивый лес из березок. У каждой красавицы листья расположены (по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)р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азному. Одни к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Pr="001770EE">
        <w:rPr>
          <w:rFonts w:ascii="Times New Roman" w:hAnsi="Times New Roman" w:cs="Times New Roman"/>
          <w:sz w:val="24"/>
          <w:szCs w:val="24"/>
        </w:rPr>
        <w:t>саются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земли, другие г..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рят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ярким пламенем на верхушках. Вокруг березок густо зеленеет м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Pr="001770EE">
        <w:rPr>
          <w:rFonts w:ascii="Times New Roman" w:hAnsi="Times New Roman" w:cs="Times New Roman"/>
          <w:sz w:val="24"/>
          <w:szCs w:val="24"/>
        </w:rPr>
        <w:t>лодая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поросль. Во время вечерней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з..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ри</w:t>
      </w:r>
      <w:proofErr w:type="spellEnd"/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лес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оз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ряется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необычным светом. Именно тогда листья деревьев делаются г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Pr="001770EE">
        <w:rPr>
          <w:rFonts w:ascii="Times New Roman" w:hAnsi="Times New Roman" w:cs="Times New Roman"/>
          <w:sz w:val="24"/>
          <w:szCs w:val="24"/>
        </w:rPr>
        <w:t>рящими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! Хорошо в это время в лесу!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Лес это самое великое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тв</w:t>
      </w:r>
      <w:proofErr w:type="spellEnd"/>
      <w:proofErr w:type="gramStart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Pr="001770EE">
        <w:rPr>
          <w:rFonts w:ascii="Times New Roman" w:hAnsi="Times New Roman" w:cs="Times New Roman"/>
          <w:sz w:val="24"/>
          <w:szCs w:val="24"/>
        </w:rPr>
        <w:t>рение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природы. Все зверьки птички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прекл</w:t>
      </w:r>
      <w:proofErr w:type="spellEnd"/>
      <w:proofErr w:type="gramStart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Pr="001770EE">
        <w:rPr>
          <w:rFonts w:ascii="Times New Roman" w:hAnsi="Times New Roman" w:cs="Times New Roman"/>
          <w:sz w:val="24"/>
          <w:szCs w:val="24"/>
        </w:rPr>
        <w:t>няются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перед этим чудом.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- Перед вами текст. Определите тему и идею текста? Тип и стиль речи.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(Ответ: тема – лес - это великое творение природы.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Идея – привлечь внимание читателя к красоте природы.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Тип – описание, стиль – художественный)</w:t>
      </w:r>
      <w:r w:rsidRPr="001770EE">
        <w:rPr>
          <w:rFonts w:ascii="Times New Roman" w:hAnsi="Times New Roman" w:cs="Times New Roman"/>
          <w:sz w:val="24"/>
          <w:szCs w:val="24"/>
        </w:rPr>
        <w:br/>
        <w:t>- Посмотрите на первые два предложения.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Назовите способ связи этих предложений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оследовательный)</w:t>
      </w:r>
      <w:r w:rsidRPr="001770EE">
        <w:rPr>
          <w:rFonts w:ascii="Times New Roman" w:hAnsi="Times New Roman" w:cs="Times New Roman"/>
          <w:sz w:val="24"/>
          <w:szCs w:val="24"/>
        </w:rPr>
        <w:br/>
        <w:t>- Назвать средство связи первого и второго предложения. (синоним)</w:t>
      </w:r>
      <w:r w:rsidRPr="001770EE">
        <w:rPr>
          <w:rFonts w:ascii="Times New Roman" w:hAnsi="Times New Roman" w:cs="Times New Roman"/>
          <w:sz w:val="24"/>
          <w:szCs w:val="24"/>
        </w:rPr>
        <w:br/>
        <w:t>Задание: списать текст, вставить орфограммы и недостающие знаки препинания.</w:t>
      </w:r>
      <w:r w:rsidRPr="001770EE">
        <w:rPr>
          <w:rFonts w:ascii="Times New Roman" w:hAnsi="Times New Roman" w:cs="Times New Roman"/>
          <w:sz w:val="24"/>
          <w:szCs w:val="24"/>
        </w:rPr>
        <w:br/>
        <w:t>- Какие правила вам пришлось вспомнить при написании орфограмм? Объяснить расстановку знаков препинания.</w:t>
      </w:r>
      <w:r w:rsidRPr="001770EE">
        <w:rPr>
          <w:rFonts w:ascii="Times New Roman" w:hAnsi="Times New Roman" w:cs="Times New Roman"/>
          <w:sz w:val="24"/>
          <w:szCs w:val="24"/>
        </w:rPr>
        <w:br/>
        <w:t>- Самопроверка через проектор.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- Какие средства художественной выразительности использует автор для описания природы?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(Ответ: эпитеты - красивый лес, ярким пламенем, необычным светом, великое творение; олицетворение - другие горят ярким пламенем; листья деревьев делаются горящими; метафора - все зверьки, птички приклоняются перед этим чудом)</w:t>
      </w:r>
      <w:r w:rsidRPr="001770EE">
        <w:rPr>
          <w:rFonts w:ascii="Times New Roman" w:hAnsi="Times New Roman" w:cs="Times New Roman"/>
          <w:sz w:val="24"/>
          <w:szCs w:val="24"/>
        </w:rPr>
        <w:br/>
        <w:t>- Для чего автор использует средства выразительности?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br/>
        <w:t>- Что мы повторили при работе с текстом? (орфографию, синтаксис, пунктуацию, художественно-выразительные средства)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6.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</w:t>
      </w:r>
      <w:r w:rsidRPr="001770EE">
        <w:rPr>
          <w:rFonts w:ascii="Times New Roman" w:hAnsi="Times New Roman" w:cs="Times New Roman"/>
          <w:sz w:val="24"/>
          <w:szCs w:val="24"/>
        </w:rPr>
        <w:br/>
        <w:t>Зарядка для глаз.</w:t>
      </w:r>
      <w:r w:rsidRPr="001770EE">
        <w:rPr>
          <w:rFonts w:ascii="Times New Roman" w:hAnsi="Times New Roman" w:cs="Times New Roman"/>
          <w:sz w:val="24"/>
          <w:szCs w:val="24"/>
        </w:rPr>
        <w:br/>
        <w:t>- Закройте глаза, представьте чёрное пятно, посмотрите в него. Откройте глаза. Посмотрите влево – вправо, вверх – вниз. Повторите упражнение по 5 раз. Поморгали глазами.</w:t>
      </w:r>
      <w:r w:rsidRPr="001770EE">
        <w:rPr>
          <w:rFonts w:ascii="Times New Roman" w:hAnsi="Times New Roman" w:cs="Times New Roman"/>
          <w:sz w:val="24"/>
          <w:szCs w:val="24"/>
        </w:rPr>
        <w:br/>
        <w:t>7. Подготовка к экзамену. Часть А. работа с тестами.</w:t>
      </w:r>
      <w:r w:rsidRPr="001770EE">
        <w:rPr>
          <w:rFonts w:ascii="Times New Roman" w:hAnsi="Times New Roman" w:cs="Times New Roman"/>
          <w:sz w:val="24"/>
          <w:szCs w:val="24"/>
        </w:rPr>
        <w:br/>
        <w:t>- А сейчас проверим ваши знания по пройденным темам. Вам предлагается тест. Выполняем. Потом сдаёте тетради. Я проверю и выставлю оценки в журнал.</w:t>
      </w:r>
      <w:r w:rsidRPr="001770EE">
        <w:rPr>
          <w:rFonts w:ascii="Times New Roman" w:hAnsi="Times New Roman" w:cs="Times New Roman"/>
          <w:sz w:val="24"/>
          <w:szCs w:val="24"/>
        </w:rPr>
        <w:br/>
        <w:t>Тест.</w:t>
      </w:r>
      <w:r w:rsidRPr="001770EE">
        <w:rPr>
          <w:rFonts w:ascii="Times New Roman" w:hAnsi="Times New Roman" w:cs="Times New Roman"/>
          <w:sz w:val="24"/>
          <w:szCs w:val="24"/>
        </w:rPr>
        <w:br/>
        <w:t>А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. В каком варианте ответа правильно указаны все цифры, на месте которых в предложении должны стоять запятые?</w:t>
      </w:r>
      <w:r w:rsidRPr="001770EE">
        <w:rPr>
          <w:rFonts w:ascii="Times New Roman" w:hAnsi="Times New Roman" w:cs="Times New Roman"/>
          <w:sz w:val="24"/>
          <w:szCs w:val="24"/>
        </w:rPr>
        <w:br/>
        <w:t>Героиней этого романа (1) конечно (2) была Маша.</w:t>
      </w:r>
      <w:r w:rsidRPr="001770EE">
        <w:rPr>
          <w:rFonts w:ascii="Times New Roman" w:hAnsi="Times New Roman" w:cs="Times New Roman"/>
          <w:sz w:val="24"/>
          <w:szCs w:val="24"/>
        </w:rPr>
        <w:br/>
        <w:t>Известие от мамы (3) должно быть (4) уже к четвергу.</w:t>
      </w:r>
      <w:r w:rsidRPr="001770EE">
        <w:rPr>
          <w:rFonts w:ascii="Times New Roman" w:hAnsi="Times New Roman" w:cs="Times New Roman"/>
          <w:sz w:val="24"/>
          <w:szCs w:val="24"/>
        </w:rPr>
        <w:br/>
        <w:t>1) 1</w:t>
      </w:r>
      <w:r w:rsidRPr="001770EE">
        <w:rPr>
          <w:rFonts w:ascii="Times New Roman" w:hAnsi="Times New Roman" w:cs="Times New Roman"/>
          <w:sz w:val="24"/>
          <w:szCs w:val="24"/>
        </w:rPr>
        <w:br/>
        <w:t>2) 1, 2</w:t>
      </w:r>
      <w:r w:rsidRPr="001770EE">
        <w:rPr>
          <w:rFonts w:ascii="Times New Roman" w:hAnsi="Times New Roman" w:cs="Times New Roman"/>
          <w:sz w:val="24"/>
          <w:szCs w:val="24"/>
        </w:rPr>
        <w:br/>
        <w:t>3) 3</w:t>
      </w:r>
      <w:r w:rsidRPr="001770EE">
        <w:rPr>
          <w:rFonts w:ascii="Times New Roman" w:hAnsi="Times New Roman" w:cs="Times New Roman"/>
          <w:sz w:val="24"/>
          <w:szCs w:val="24"/>
        </w:rPr>
        <w:br/>
        <w:t>4) 3, 4</w:t>
      </w:r>
      <w:r w:rsidRPr="001770EE">
        <w:rPr>
          <w:rFonts w:ascii="Times New Roman" w:hAnsi="Times New Roman" w:cs="Times New Roman"/>
          <w:sz w:val="24"/>
          <w:szCs w:val="24"/>
        </w:rPr>
        <w:br/>
        <w:t>А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. В каком ряду во всех словах пропущена одна и та же буква?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1)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пр..школьный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пр..следовать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бе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заботный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..писание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3)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градить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пр..гладить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 xml:space="preserve">4) </w:t>
      </w:r>
      <w:proofErr w:type="spellStart"/>
      <w:proofErr w:type="gramStart"/>
      <w:r w:rsidRPr="001770EE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..паление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и..черпать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>А3. В каком слове пропущена безударная проверяемая гласная в корне слова?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1)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просл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дить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зам..рать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 xml:space="preserve">3)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изл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..гать</w:t>
      </w:r>
      <w:r w:rsidRPr="001770EE">
        <w:rPr>
          <w:rFonts w:ascii="Times New Roman" w:hAnsi="Times New Roman" w:cs="Times New Roman"/>
          <w:sz w:val="24"/>
          <w:szCs w:val="24"/>
        </w:rPr>
        <w:br/>
        <w:t>4) к..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рзина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>А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. В каком варианте ответа НЕ со словом пишется раздельно?</w:t>
      </w:r>
      <w:r w:rsidRPr="001770EE">
        <w:rPr>
          <w:rFonts w:ascii="Times New Roman" w:hAnsi="Times New Roman" w:cs="Times New Roman"/>
          <w:sz w:val="24"/>
          <w:szCs w:val="24"/>
        </w:rPr>
        <w:br/>
        <w:t>1)(Не) высокие сосенки видны вдоль дороги.</w:t>
      </w:r>
      <w:r w:rsidRPr="001770EE">
        <w:rPr>
          <w:rFonts w:ascii="Times New Roman" w:hAnsi="Times New Roman" w:cs="Times New Roman"/>
          <w:sz w:val="24"/>
          <w:szCs w:val="24"/>
        </w:rPr>
        <w:br/>
        <w:t>2) Солдат (не) был дома пять лет.</w:t>
      </w:r>
      <w:r w:rsidRPr="001770EE">
        <w:rPr>
          <w:rFonts w:ascii="Times New Roman" w:hAnsi="Times New Roman" w:cs="Times New Roman"/>
          <w:sz w:val="24"/>
          <w:szCs w:val="24"/>
        </w:rPr>
        <w:br/>
        <w:t>3) (Не) весёлым, но добрым был этот человек.</w:t>
      </w:r>
      <w:r w:rsidRPr="001770EE">
        <w:rPr>
          <w:rFonts w:ascii="Times New Roman" w:hAnsi="Times New Roman" w:cs="Times New Roman"/>
          <w:sz w:val="24"/>
          <w:szCs w:val="24"/>
        </w:rPr>
        <w:br/>
        <w:t>4) (Не) легко забыть прошлое.</w:t>
      </w:r>
      <w:r w:rsidRPr="001770EE">
        <w:rPr>
          <w:rFonts w:ascii="Times New Roman" w:hAnsi="Times New Roman" w:cs="Times New Roman"/>
          <w:sz w:val="24"/>
          <w:szCs w:val="24"/>
        </w:rPr>
        <w:br/>
        <w:t>А5. В каком варианте ответа правильно указаны все цифры, на месте которых пишется буква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?</w:t>
      </w:r>
      <w:r w:rsidRPr="001770EE">
        <w:rPr>
          <w:rFonts w:ascii="Times New Roman" w:hAnsi="Times New Roman" w:cs="Times New Roman"/>
          <w:sz w:val="24"/>
          <w:szCs w:val="24"/>
        </w:rPr>
        <w:br/>
        <w:t>(Н..)(1) кто (н..)(2) хотел (н..)(3) ссориться, (н..)(4) мириться.</w:t>
      </w:r>
      <w:r w:rsidRPr="001770EE">
        <w:rPr>
          <w:rFonts w:ascii="Times New Roman" w:hAnsi="Times New Roman" w:cs="Times New Roman"/>
          <w:sz w:val="24"/>
          <w:szCs w:val="24"/>
        </w:rPr>
        <w:br/>
        <w:t>1) 1, 2 2) 1, 3, 4 3) 3, 4 4) 1, 2, 3, 4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А6.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Укажите предложение с грамматической ошибкой (с нарушением синтаксической нормы).</w:t>
      </w:r>
      <w:r w:rsidRPr="001770EE">
        <w:rPr>
          <w:rFonts w:ascii="Times New Roman" w:hAnsi="Times New Roman" w:cs="Times New Roman"/>
          <w:sz w:val="24"/>
          <w:szCs w:val="24"/>
        </w:rPr>
        <w:br/>
        <w:t>1) Ч. Айтматов как-то заметил, что бывают дни, когда всё ладится и жизнь прекрасна.</w:t>
      </w:r>
      <w:r w:rsidRPr="001770EE">
        <w:rPr>
          <w:rFonts w:ascii="Times New Roman" w:hAnsi="Times New Roman" w:cs="Times New Roman"/>
          <w:sz w:val="24"/>
          <w:szCs w:val="24"/>
        </w:rPr>
        <w:br/>
        <w:t>2) В один из осенних дней, освежённых холодным воздухом, лес как будто помолодел.</w:t>
      </w:r>
      <w:r w:rsidRPr="001770EE">
        <w:rPr>
          <w:rFonts w:ascii="Times New Roman" w:hAnsi="Times New Roman" w:cs="Times New Roman"/>
          <w:sz w:val="24"/>
          <w:szCs w:val="24"/>
        </w:rPr>
        <w:br/>
        <w:t>3) Все, кто был против старого Меньшикова, теперь торжествовали.</w:t>
      </w:r>
      <w:r w:rsidRPr="001770EE">
        <w:rPr>
          <w:rFonts w:ascii="Times New Roman" w:hAnsi="Times New Roman" w:cs="Times New Roman"/>
          <w:sz w:val="24"/>
          <w:szCs w:val="24"/>
        </w:rPr>
        <w:br/>
        <w:t>4) Благодаря таланта дирижёра удалось ощутить своеобразие музыки П.И. Чайковского.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br/>
        <w:t>А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. Укажите предложение, в котором нужно поставить одну запятую. (Знаки препинания не расставлены.)</w:t>
      </w:r>
      <w:r w:rsidRPr="001770EE">
        <w:rPr>
          <w:rFonts w:ascii="Times New Roman" w:hAnsi="Times New Roman" w:cs="Times New Roman"/>
          <w:sz w:val="24"/>
          <w:szCs w:val="24"/>
        </w:rPr>
        <w:br/>
        <w:t>1) Только деревья да дома мелькают перед глазами.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2) Это был то ли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сон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то ли призрачное воспоминание.</w:t>
      </w:r>
      <w:r w:rsidRPr="001770EE">
        <w:rPr>
          <w:rFonts w:ascii="Times New Roman" w:hAnsi="Times New Roman" w:cs="Times New Roman"/>
          <w:sz w:val="24"/>
          <w:szCs w:val="24"/>
        </w:rPr>
        <w:br/>
        <w:t>3) Ничего из его наследства не тронуто ни людьми ни временем ни землетрясениями.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4) А поля уже резко чернеют пашнями и ярко зеленеют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закустившимися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 озимыми.</w:t>
      </w:r>
      <w:r w:rsidRPr="001770EE">
        <w:rPr>
          <w:rFonts w:ascii="Times New Roman" w:hAnsi="Times New Roman" w:cs="Times New Roman"/>
          <w:sz w:val="24"/>
          <w:szCs w:val="24"/>
        </w:rPr>
        <w:br/>
        <w:t>А8. В каком ряду во всех словах пропущена чередующаяся гласная в корне?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1)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прик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саться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, зам..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реть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покл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ниться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>2) прим..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рять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прол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..жить,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просл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зиться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 xml:space="preserve">3)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просл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дить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, зав..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зать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прогл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тить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 xml:space="preserve">4)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прив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зать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попл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вок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70EE">
        <w:rPr>
          <w:rFonts w:ascii="Times New Roman" w:hAnsi="Times New Roman" w:cs="Times New Roman"/>
          <w:sz w:val="24"/>
          <w:szCs w:val="24"/>
        </w:rPr>
        <w:t>гр..шить</w:t>
      </w:r>
      <w:proofErr w:type="spellEnd"/>
      <w:r w:rsidRPr="001770EE">
        <w:rPr>
          <w:rFonts w:ascii="Times New Roman" w:hAnsi="Times New Roman" w:cs="Times New Roman"/>
          <w:sz w:val="24"/>
          <w:szCs w:val="24"/>
        </w:rPr>
        <w:br/>
        <w:t>А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. В каком варианте ответа правильно указаны все цифры, на месте которых в предложении должны стоять запятые?</w:t>
      </w:r>
      <w:r w:rsidRPr="001770EE">
        <w:rPr>
          <w:rFonts w:ascii="Times New Roman" w:hAnsi="Times New Roman" w:cs="Times New Roman"/>
          <w:sz w:val="24"/>
          <w:szCs w:val="24"/>
        </w:rPr>
        <w:br/>
        <w:t>Вздрагивая от холода(1) щенок(2) потерявший хозяина(3) забился под крыльцо дома(4) и заснул.</w:t>
      </w:r>
      <w:r w:rsidRPr="001770EE">
        <w:rPr>
          <w:rFonts w:ascii="Times New Roman" w:hAnsi="Times New Roman" w:cs="Times New Roman"/>
          <w:sz w:val="24"/>
          <w:szCs w:val="24"/>
        </w:rPr>
        <w:br/>
        <w:t>1) 1,2 2) 1,2,3 3) 2,3,4 4) 1,3</w:t>
      </w:r>
      <w:r w:rsidRPr="001770EE">
        <w:rPr>
          <w:rFonts w:ascii="Times New Roman" w:hAnsi="Times New Roman" w:cs="Times New Roman"/>
          <w:sz w:val="24"/>
          <w:szCs w:val="24"/>
        </w:rPr>
        <w:br/>
        <w:t>А10. Укажите верную характеристику предложения.</w:t>
      </w:r>
      <w:r w:rsidRPr="001770EE">
        <w:rPr>
          <w:rFonts w:ascii="Times New Roman" w:hAnsi="Times New Roman" w:cs="Times New Roman"/>
          <w:sz w:val="24"/>
          <w:szCs w:val="24"/>
        </w:rPr>
        <w:br/>
        <w:t>В Москве, на Красной площади, стоит Храм Василия Блаженного.</w:t>
      </w:r>
      <w:r w:rsidRPr="001770EE">
        <w:rPr>
          <w:rFonts w:ascii="Times New Roman" w:hAnsi="Times New Roman" w:cs="Times New Roman"/>
          <w:sz w:val="24"/>
          <w:szCs w:val="24"/>
        </w:rPr>
        <w:br/>
        <w:t>1) Простое односоставное предложение.</w:t>
      </w:r>
      <w:r w:rsidRPr="001770EE">
        <w:rPr>
          <w:rFonts w:ascii="Times New Roman" w:hAnsi="Times New Roman" w:cs="Times New Roman"/>
          <w:sz w:val="24"/>
          <w:szCs w:val="24"/>
        </w:rPr>
        <w:br/>
        <w:t>2) Простое двусоставное предложение с уточняющим членом.</w:t>
      </w:r>
      <w:r w:rsidRPr="001770EE">
        <w:rPr>
          <w:rFonts w:ascii="Times New Roman" w:hAnsi="Times New Roman" w:cs="Times New Roman"/>
          <w:sz w:val="24"/>
          <w:szCs w:val="24"/>
        </w:rPr>
        <w:br/>
        <w:t>3) Простое предложение с вводной конструкцией.</w:t>
      </w:r>
      <w:r w:rsidRPr="001770EE">
        <w:rPr>
          <w:rFonts w:ascii="Times New Roman" w:hAnsi="Times New Roman" w:cs="Times New Roman"/>
          <w:sz w:val="24"/>
          <w:szCs w:val="24"/>
        </w:rPr>
        <w:br/>
        <w:t>4) Простое предложение с обособленным определением.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br/>
        <w:t>Ответы:</w:t>
      </w:r>
      <w:r w:rsidRPr="001770EE">
        <w:rPr>
          <w:rFonts w:ascii="Times New Roman" w:hAnsi="Times New Roman" w:cs="Times New Roman"/>
          <w:sz w:val="24"/>
          <w:szCs w:val="24"/>
        </w:rPr>
        <w:br/>
        <w:t>А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 xml:space="preserve"> – 2</w:t>
      </w:r>
      <w:r w:rsidRPr="001770EE">
        <w:rPr>
          <w:rFonts w:ascii="Times New Roman" w:hAnsi="Times New Roman" w:cs="Times New Roman"/>
          <w:sz w:val="24"/>
          <w:szCs w:val="24"/>
        </w:rPr>
        <w:br/>
        <w:t>А2 – 4</w:t>
      </w:r>
      <w:r w:rsidRPr="001770EE">
        <w:rPr>
          <w:rFonts w:ascii="Times New Roman" w:hAnsi="Times New Roman" w:cs="Times New Roman"/>
          <w:sz w:val="24"/>
          <w:szCs w:val="24"/>
        </w:rPr>
        <w:br/>
        <w:t>А3 – 1</w:t>
      </w:r>
      <w:r w:rsidRPr="001770EE">
        <w:rPr>
          <w:rFonts w:ascii="Times New Roman" w:hAnsi="Times New Roman" w:cs="Times New Roman"/>
          <w:sz w:val="24"/>
          <w:szCs w:val="24"/>
        </w:rPr>
        <w:br/>
        <w:t>А4 – 2</w:t>
      </w:r>
      <w:r w:rsidRPr="001770EE">
        <w:rPr>
          <w:rFonts w:ascii="Times New Roman" w:hAnsi="Times New Roman" w:cs="Times New Roman"/>
          <w:sz w:val="24"/>
          <w:szCs w:val="24"/>
        </w:rPr>
        <w:br/>
        <w:t>А5 – 2</w:t>
      </w:r>
      <w:r w:rsidRPr="001770EE">
        <w:rPr>
          <w:rFonts w:ascii="Times New Roman" w:hAnsi="Times New Roman" w:cs="Times New Roman"/>
          <w:sz w:val="24"/>
          <w:szCs w:val="24"/>
        </w:rPr>
        <w:br/>
        <w:t>А6 – 4</w:t>
      </w:r>
      <w:r w:rsidRPr="001770EE">
        <w:rPr>
          <w:rFonts w:ascii="Times New Roman" w:hAnsi="Times New Roman" w:cs="Times New Roman"/>
          <w:sz w:val="24"/>
          <w:szCs w:val="24"/>
        </w:rPr>
        <w:br/>
        <w:t>А7 – 2</w:t>
      </w:r>
      <w:r w:rsidRPr="001770EE">
        <w:rPr>
          <w:rFonts w:ascii="Times New Roman" w:hAnsi="Times New Roman" w:cs="Times New Roman"/>
          <w:sz w:val="24"/>
          <w:szCs w:val="24"/>
        </w:rPr>
        <w:br/>
        <w:t>А8 – 1</w:t>
      </w:r>
      <w:r w:rsidRPr="001770EE">
        <w:rPr>
          <w:rFonts w:ascii="Times New Roman" w:hAnsi="Times New Roman" w:cs="Times New Roman"/>
          <w:sz w:val="24"/>
          <w:szCs w:val="24"/>
        </w:rPr>
        <w:br/>
        <w:t>А9 – 2</w:t>
      </w:r>
      <w:r w:rsidRPr="001770EE">
        <w:rPr>
          <w:rFonts w:ascii="Times New Roman" w:hAnsi="Times New Roman" w:cs="Times New Roman"/>
          <w:sz w:val="24"/>
          <w:szCs w:val="24"/>
        </w:rPr>
        <w:br/>
        <w:t>А10 – 2</w:t>
      </w:r>
      <w:r w:rsidRPr="001770EE">
        <w:rPr>
          <w:rFonts w:ascii="Times New Roman" w:hAnsi="Times New Roman" w:cs="Times New Roman"/>
          <w:sz w:val="24"/>
          <w:szCs w:val="24"/>
        </w:rPr>
        <w:br/>
      </w:r>
      <w:r w:rsidRPr="001770EE">
        <w:rPr>
          <w:rFonts w:ascii="Times New Roman" w:hAnsi="Times New Roman" w:cs="Times New Roman"/>
          <w:sz w:val="24"/>
          <w:szCs w:val="24"/>
        </w:rPr>
        <w:br/>
        <w:t>9-10 баллов – оценка «5»</w:t>
      </w:r>
      <w:r w:rsidRPr="001770EE">
        <w:rPr>
          <w:rFonts w:ascii="Times New Roman" w:hAnsi="Times New Roman" w:cs="Times New Roman"/>
          <w:sz w:val="24"/>
          <w:szCs w:val="24"/>
        </w:rPr>
        <w:br/>
        <w:t>7-8 баллов – оценка «4»</w:t>
      </w:r>
      <w:r w:rsidRPr="001770EE">
        <w:rPr>
          <w:rFonts w:ascii="Times New Roman" w:hAnsi="Times New Roman" w:cs="Times New Roman"/>
          <w:sz w:val="24"/>
          <w:szCs w:val="24"/>
        </w:rPr>
        <w:br/>
        <w:t>5-6 баллов – оценка «3»</w:t>
      </w:r>
      <w:r w:rsidRPr="001770EE">
        <w:rPr>
          <w:rFonts w:ascii="Times New Roman" w:hAnsi="Times New Roman" w:cs="Times New Roman"/>
          <w:sz w:val="24"/>
          <w:szCs w:val="24"/>
        </w:rPr>
        <w:br/>
        <w:t>8. Итог урока.</w:t>
      </w:r>
      <w:r w:rsidRPr="001770EE">
        <w:rPr>
          <w:rFonts w:ascii="Times New Roman" w:hAnsi="Times New Roman" w:cs="Times New Roman"/>
          <w:sz w:val="24"/>
          <w:szCs w:val="24"/>
        </w:rPr>
        <w:br/>
        <w:t>- Какие правила орфографии и пунктуации мы сегодня повторили?</w:t>
      </w:r>
      <w:r w:rsidRPr="001770EE">
        <w:rPr>
          <w:rFonts w:ascii="Times New Roman" w:hAnsi="Times New Roman" w:cs="Times New Roman"/>
          <w:sz w:val="24"/>
          <w:szCs w:val="24"/>
        </w:rPr>
        <w:br/>
        <w:t>9. Рефлексия.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- Перед вами пословицы об учёбе.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Какую бы вы выбрали сегодня для себя?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br/>
        <w:t>Без муки нет науки.</w:t>
      </w:r>
      <w:r w:rsidRPr="001770EE">
        <w:rPr>
          <w:rFonts w:ascii="Times New Roman" w:hAnsi="Times New Roman" w:cs="Times New Roman"/>
          <w:sz w:val="24"/>
          <w:szCs w:val="24"/>
        </w:rPr>
        <w:br/>
        <w:t>Век живи – век учись.</w:t>
      </w:r>
      <w:r w:rsidRPr="001770EE">
        <w:rPr>
          <w:rFonts w:ascii="Times New Roman" w:hAnsi="Times New Roman" w:cs="Times New Roman"/>
          <w:sz w:val="24"/>
          <w:szCs w:val="24"/>
        </w:rPr>
        <w:br/>
        <w:t>Грамоте учиться – вперед пригодится.</w:t>
      </w:r>
      <w:r w:rsidRPr="001770EE">
        <w:rPr>
          <w:rFonts w:ascii="Times New Roman" w:hAnsi="Times New Roman" w:cs="Times New Roman"/>
          <w:sz w:val="24"/>
          <w:szCs w:val="24"/>
        </w:rPr>
        <w:br/>
        <w:t>Корень ученья горек, да плод его сладок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br/>
        <w:t>(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770EE">
        <w:rPr>
          <w:rFonts w:ascii="Times New Roman" w:hAnsi="Times New Roman" w:cs="Times New Roman"/>
          <w:sz w:val="24"/>
          <w:szCs w:val="24"/>
        </w:rPr>
        <w:t>просить 3 – 4 ученика)</w:t>
      </w:r>
      <w:r w:rsidRPr="001770EE">
        <w:rPr>
          <w:rFonts w:ascii="Times New Roman" w:hAnsi="Times New Roman" w:cs="Times New Roman"/>
          <w:sz w:val="24"/>
          <w:szCs w:val="24"/>
        </w:rPr>
        <w:br/>
        <w:t>10 Домашнее задание.</w:t>
      </w:r>
      <w:r w:rsidRPr="001770EE">
        <w:rPr>
          <w:rFonts w:ascii="Times New Roman" w:hAnsi="Times New Roman" w:cs="Times New Roman"/>
          <w:sz w:val="24"/>
          <w:szCs w:val="24"/>
        </w:rPr>
        <w:br/>
        <w:t>Упр. 36. Задание: графически объяснить. Разобрать 3 словосочетания с различными видами связи.</w:t>
      </w:r>
      <w:r w:rsidRPr="001770EE">
        <w:rPr>
          <w:rFonts w:ascii="Times New Roman" w:hAnsi="Times New Roman" w:cs="Times New Roman"/>
          <w:sz w:val="24"/>
          <w:szCs w:val="24"/>
        </w:rPr>
        <w:br/>
        <w:t xml:space="preserve">Индивидуально: </w:t>
      </w:r>
      <w:proofErr w:type="gramStart"/>
      <w:r w:rsidRPr="001770EE">
        <w:rPr>
          <w:rFonts w:ascii="Times New Roman" w:hAnsi="Times New Roman" w:cs="Times New Roman"/>
          <w:sz w:val="24"/>
          <w:szCs w:val="24"/>
        </w:rPr>
        <w:t>Составьте текст, используя слова (в любой форме): причастия обрушившийся, пробивший, мчащий, вздымающий, бьющийся; существительные лавина, пучина, шхуна, гребни волн, луч солнца, пожар; наречия неистово, стремительно.</w:t>
      </w:r>
      <w:proofErr w:type="gramEnd"/>
    </w:p>
    <w:p w:rsidR="00920687" w:rsidRPr="001770EE" w:rsidRDefault="00920687">
      <w:pPr>
        <w:rPr>
          <w:rFonts w:ascii="Times New Roman" w:hAnsi="Times New Roman" w:cs="Times New Roman"/>
          <w:sz w:val="24"/>
          <w:szCs w:val="24"/>
        </w:rPr>
      </w:pPr>
    </w:p>
    <w:p>
      <w:r>
        <w:t xml:space="preserve">Адрес публикации: </w:t>
      </w:r>
      <w:hyperlink r:id="rIdHL999" w:history="1">
        <w:r>
          <w:rPr>
            <w:color w:val="0000FF"/>
            <w:u w:val="single"/>
          </w:rPr>
          <w:t>https://www.prodlenka.org/metodicheskie-razrabotki/584024-konspekt-uroka-po-russkomu-jazyku-dlja-9-klas</w:t>
        </w:r>
      </w:hyperlink>
    </w:p>
    <w:sectPr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0EE"/>
    <w:rsid w:val="001770EE"/>
    <w:rsid w:val="0092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70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70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770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70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70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770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900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98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HL999" Type="http://schemas.openxmlformats.org/officeDocument/2006/relationships/hyperlink" Target="https://www.prodlenka.org/metodicheskie-razrabotki/584024-konspekt-uroka-po-russkomu-jazyku-dlja-9-kla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2024-09-03T12:41:00Z</dcterms:created>
  <dcterms:modified xsi:type="dcterms:W3CDTF">2024-09-03T18:10:00Z</dcterms:modified>
</cp:coreProperties>
</file>