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урока:  «Правила пользования электробытовыми приборами»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знаний о бытовых электроприборах; о безопасных правилах пользования </w:t>
      </w:r>
      <w:hyperlink r:id="rId5" w:tooltip="Электричество, бытовые приборы. Конспекты занятий" w:history="1">
        <w:r w:rsidRPr="004956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электрическими приборами в быту</w:t>
        </w:r>
      </w:hyperlink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интерес к поисково-познавательной деятельности;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умение наблюдать, анализировать, делать выводы;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мыслительную активность;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зрительную память, внимание, смекалку.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бережное отношение к бытовой технике;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осознанное безопасное обращение с бытовыми </w:t>
      </w:r>
      <w:hyperlink r:id="rId6" w:tooltip="Электричество. Электроприборы, бытовая техника" w:history="1">
        <w:r w:rsidRPr="004956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электрическими приборами</w:t>
        </w:r>
      </w:hyperlink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заботливое отношение к собственному здоровью и здоровью окружающих.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Здравствуйте, ребята! Сегодня в гости к нам пришла кукла Катя. У нее возникла одна проблема, которую она не знает, как разрешить. Сегодня к ней в гости придут ее подружки, но у нее очень много домашних дел, которых она может не успеть сделать до прихода гостей. Подскажите, как бы я смогла быстро все выполнить?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Ну что, ребята, поможем Кате?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Да!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А помогут нам в этом наши верные помощники. А какие это помощники, вы узнаете, когда отгадаете загадки.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Отгадывание загадок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Гладит все, чего касается,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дотронешься — кусается. (Утюг)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ковра чистюля-робот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Тянет пыль и грязь в свой хобот. (Пылесос)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прачка-автомат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стирает всё подряд. (Стиральная машина)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Закипает изнутри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пускает пузыри. (Чайник)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Жарит мясо, варит суп,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Пироги печет.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нее и там и тут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горячо. (Плита)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Как, одним словом называются все эти предметы?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Бытовые электрические приборы!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Что общего у всех этих предметов?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Дети: Эти приборы помогают в домашнем хозяйстве. Все эти приборы работают от электричества.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а вы знаете, что такое электричество?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Электричество-это энергия тока, который проходит по проводам и дает свет, от 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которой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работает все электроприборы. Ток – невидим, и потому особенно опасен.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давайте мы с вами сейчас вспомним, для чего нужны электроприборы. Я вам предлагаю поиграть в игру «Для чего это нужно?».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 «Для чего это нужно?».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называет электроприбор, а дети говорят, для чего он предназначен и наоборот)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Утюгом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 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гладят бельё.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Феном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 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сушат волосы.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Лампой – освещают комнату.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Пылесосом 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–п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ылесосят ковры.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холодильнике – хранят продукты.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чайнике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–-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кипятят воду.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электроплите – готовят еду.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Ребята, вы все молодцы. Вы все старались. Знаете, для чего нужны эти бытовые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приборы – помощники. При неправильном обращении наши помощники могут стать для нас опасными. Предлагаю вам посмотреть, что может произойти при неправильном обращении с электроприборами.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Дети: произойдет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</w:t>
      </w:r>
      <w:proofErr w:type="gram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жог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ударить электрическим током.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Как вы думаете, какие правила нужно соблюдать, чтобы избежать такого?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Примерные ответы детей: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нельзя вставлять в розетку гвозди, карандаши;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нельзя включать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прибор мокрыми руками;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нельзя оставлять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прибор включенным в розетку после завершения работы.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трогать включенные в розетку электрические приборы.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Физкультминутка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 встали, улыбнулись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Выше-выше потянулись.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плечи распрямите,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Поднимите, опустите.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Вправо, влево повернитесь,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 коленями коснитесь.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Сели, встали. Сели, встали.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месте побежали.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Ребята, а кто мне напомнит, что может случиться, если мы с вами будем нарушать правила работы с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приборами?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Игра: «Назовите огнеопасные предметы»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находят и обводят в кружок нужный предмет.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Вы все справились с заданием. Молодцы! Воспитатель: Ребята, а вы помните, о чём просила нас Катя?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Давайте подарим кукле Кати стиральную машину и утюг. А для этого нам нужно их собрать.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Дидактическая игра «Собери картинку»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Молодцы, ребята!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итога.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к детям: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мы сегодня помогали?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мы ей помогли?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Успеет ли Золушка на бал?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а ведь Катя не знает правила пользования электроприборами. Давайте вспомним эти правила и отправим вместе с нашими подарками.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пользования электроприборами: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Ребята, будьте всегда внимательны и осторожны с электричеством. Электричество, при помощи которого работают </w:t>
      </w:r>
      <w:proofErr w:type="spellStart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приборы опасно для человека.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Никогда не нужно, детки,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Ничего вставлять в розетку.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 не зря родные учат –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электричеством не шутят!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нужно, что включить,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Взрослых надо попросить. 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не трогать никогда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Никакие провода!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Теперь Катя с нашими приборами – помощниками быстрее справится с работой.</w:t>
      </w:r>
    </w:p>
    <w:p w:rsidR="004956AE" w:rsidRPr="004956AE" w:rsidRDefault="004956AE" w:rsidP="00495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мне очень понравилось с вами помогать. Вы замечательно справились со всеми заданиями. Молодцы!</w:t>
      </w:r>
    </w:p>
    <w:p w:rsidR="00B927F9" w:rsidRDefault="00B927F9"/>
    <w:sectPr w:rsidR="00B927F9" w:rsidSect="004956A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A4B7F"/>
    <w:multiLevelType w:val="multilevel"/>
    <w:tmpl w:val="D6066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6AE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6AE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6C91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paragraph" w:styleId="2">
    <w:name w:val="heading 2"/>
    <w:basedOn w:val="a"/>
    <w:link w:val="20"/>
    <w:uiPriority w:val="9"/>
    <w:qFormat/>
    <w:rsid w:val="004956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56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9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56AE"/>
    <w:rPr>
      <w:b/>
      <w:bCs/>
    </w:rPr>
  </w:style>
  <w:style w:type="character" w:styleId="a5">
    <w:name w:val="Hyperlink"/>
    <w:basedOn w:val="a0"/>
    <w:uiPriority w:val="99"/>
    <w:semiHidden/>
    <w:unhideWhenUsed/>
    <w:rsid w:val="004956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5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elektrichestvo" TargetMode="External"/><Relationship Id="rId5" Type="http://schemas.openxmlformats.org/officeDocument/2006/relationships/hyperlink" Target="https://www.maam.ru/obrazovanie/elektropribory-konspe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724</Words>
  <Characters>4132</Characters>
  <Application>Microsoft Office Word</Application>
  <DocSecurity>0</DocSecurity>
  <Lines>34</Lines>
  <Paragraphs>9</Paragraphs>
  <ScaleCrop>false</ScaleCrop>
  <Company/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2024-09-17T18:54:00Z</dcterms:created>
  <dcterms:modified xsi:type="dcterms:W3CDTF">2024-09-17T18:55:00Z</dcterms:modified>
</cp:coreProperties>
</file>