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2EC" w:rsidRPr="00F032EC" w:rsidRDefault="00F032EC" w:rsidP="00F032EC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32EC">
        <w:rPr>
          <w:rFonts w:ascii="Times New Roman" w:hAnsi="Times New Roman" w:cs="Times New Roman"/>
          <w:b/>
          <w:bCs/>
          <w:sz w:val="24"/>
          <w:szCs w:val="24"/>
        </w:rPr>
        <w:t>Доклад на тему: Использование социальных сетей на уроке истории при изучении темы «Эпоха культуры Возрождения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96278">
        <w:rPr>
          <w:rFonts w:ascii="Times New Roman" w:hAnsi="Times New Roman" w:cs="Times New Roman"/>
          <w:sz w:val="24"/>
          <w:szCs w:val="24"/>
        </w:rPr>
        <w:t xml:space="preserve">Сегодня ни у кого не вызывает сомнения тот факт, что обучающиеся вместо выполнения домашнего задания значительное количество свободного времени проводят в социальных сетях. Создание информационно-образовательной среды можно осуществить на базе социальной сети, что поможет приблизить к себе учащихся, подготовить их к самообразованию. 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96278">
        <w:rPr>
          <w:rFonts w:ascii="Times New Roman" w:hAnsi="Times New Roman" w:cs="Times New Roman"/>
          <w:sz w:val="24"/>
          <w:szCs w:val="24"/>
        </w:rPr>
        <w:t>Вопрос использования социальных сетей в образовательном пространстве практически не разрабатывается, практически все исследования, касающиеся социальных сетей, носят негативный характер, и акцентирую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896278">
        <w:rPr>
          <w:rFonts w:ascii="Times New Roman" w:hAnsi="Times New Roman" w:cs="Times New Roman"/>
          <w:sz w:val="24"/>
          <w:szCs w:val="24"/>
        </w:rPr>
        <w:t xml:space="preserve"> внимание лишь на зависимости современной молодёжи от социальных сетей и вреде на здоровье. 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96278">
        <w:rPr>
          <w:rFonts w:ascii="Times New Roman" w:hAnsi="Times New Roman" w:cs="Times New Roman"/>
          <w:sz w:val="24"/>
          <w:szCs w:val="24"/>
        </w:rPr>
        <w:t>Все эти проблемы, безусловно, имеют место быть, но вместе с тем социальные сети име</w:t>
      </w:r>
      <w:r w:rsidR="00901F4A">
        <w:rPr>
          <w:rFonts w:ascii="Times New Roman" w:hAnsi="Times New Roman" w:cs="Times New Roman"/>
          <w:sz w:val="24"/>
          <w:szCs w:val="24"/>
        </w:rPr>
        <w:t>ю</w:t>
      </w:r>
      <w:r w:rsidRPr="00896278">
        <w:rPr>
          <w:rFonts w:ascii="Times New Roman" w:hAnsi="Times New Roman" w:cs="Times New Roman"/>
          <w:sz w:val="24"/>
          <w:szCs w:val="24"/>
        </w:rPr>
        <w:t>т огромный потенциал, как для использования в развитии уровня педагогического взаимодействия учителя и учеников</w:t>
      </w:r>
      <w:r w:rsidR="00901F4A">
        <w:rPr>
          <w:rFonts w:ascii="Times New Roman" w:hAnsi="Times New Roman" w:cs="Times New Roman"/>
          <w:sz w:val="24"/>
          <w:szCs w:val="24"/>
        </w:rPr>
        <w:t xml:space="preserve">, </w:t>
      </w:r>
      <w:r w:rsidRPr="00896278">
        <w:rPr>
          <w:rFonts w:ascii="Times New Roman" w:hAnsi="Times New Roman" w:cs="Times New Roman"/>
          <w:sz w:val="24"/>
          <w:szCs w:val="24"/>
        </w:rPr>
        <w:t>учителя и родителей, так и для развития научной мысли современных педагогов.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учебном году </w:t>
      </w:r>
      <w:r w:rsidR="00901F4A">
        <w:rPr>
          <w:rFonts w:ascii="Times New Roman" w:hAnsi="Times New Roman" w:cs="Times New Roman"/>
          <w:sz w:val="24"/>
          <w:szCs w:val="24"/>
        </w:rPr>
        <w:t xml:space="preserve">мною </w:t>
      </w:r>
      <w:r>
        <w:rPr>
          <w:rFonts w:ascii="Times New Roman" w:hAnsi="Times New Roman" w:cs="Times New Roman"/>
          <w:sz w:val="24"/>
          <w:szCs w:val="24"/>
        </w:rPr>
        <w:t>была разработана и применена на практике с учащимися 7-ых классов на уроке истории работа с социальными сетями при изучении темы «Эпоха культуры Возрождения».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96278">
        <w:rPr>
          <w:rFonts w:ascii="Times New Roman" w:hAnsi="Times New Roman" w:cs="Times New Roman"/>
          <w:sz w:val="24"/>
          <w:szCs w:val="24"/>
        </w:rPr>
        <w:t xml:space="preserve">На рубеже Средневековья и Нового времени в сознании людей постепенно происходил переворот. Мыслители по-другому взглянули на человека, его место в мире и возможности. Итальянский учёный Леон </w:t>
      </w:r>
      <w:proofErr w:type="spellStart"/>
      <w:r w:rsidRPr="00896278">
        <w:rPr>
          <w:rFonts w:ascii="Times New Roman" w:hAnsi="Times New Roman" w:cs="Times New Roman"/>
          <w:sz w:val="24"/>
          <w:szCs w:val="24"/>
        </w:rPr>
        <w:t>Баттиста</w:t>
      </w:r>
      <w:proofErr w:type="spellEnd"/>
      <w:r w:rsidRPr="00896278">
        <w:rPr>
          <w:rFonts w:ascii="Times New Roman" w:hAnsi="Times New Roman" w:cs="Times New Roman"/>
          <w:sz w:val="24"/>
          <w:szCs w:val="24"/>
        </w:rPr>
        <w:t xml:space="preserve"> Альберти, живший в XV в., писал: </w:t>
      </w:r>
      <w:r w:rsidRPr="00896278">
        <w:rPr>
          <w:rFonts w:ascii="Times New Roman" w:hAnsi="Times New Roman" w:cs="Times New Roman"/>
          <w:i/>
          <w:iCs/>
          <w:sz w:val="24"/>
          <w:szCs w:val="24"/>
        </w:rPr>
        <w:t xml:space="preserve">«…человек рождается не для того, чтобы влачить печальное существование в бездействии, </w:t>
      </w:r>
      <w:proofErr w:type="gramStart"/>
      <w:r w:rsidRPr="00896278">
        <w:rPr>
          <w:rFonts w:ascii="Times New Roman" w:hAnsi="Times New Roman" w:cs="Times New Roman"/>
          <w:i/>
          <w:iCs/>
          <w:sz w:val="24"/>
          <w:szCs w:val="24"/>
        </w:rPr>
        <w:t>но</w:t>
      </w:r>
      <w:proofErr w:type="gramEnd"/>
      <w:r w:rsidRPr="00896278">
        <w:rPr>
          <w:rFonts w:ascii="Times New Roman" w:hAnsi="Times New Roman" w:cs="Times New Roman"/>
          <w:i/>
          <w:iCs/>
          <w:sz w:val="24"/>
          <w:szCs w:val="24"/>
        </w:rPr>
        <w:t xml:space="preserve"> чтобы работать над великим и грандиозным делом…»</w:t>
      </w:r>
      <w:r w:rsidRPr="00896278">
        <w:rPr>
          <w:rFonts w:ascii="Times New Roman" w:hAnsi="Times New Roman" w:cs="Times New Roman"/>
          <w:sz w:val="24"/>
          <w:szCs w:val="24"/>
        </w:rPr>
        <w:t>. Тем самым он утверждал мысль о почти безграничных возможностях человека.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032EC">
        <w:rPr>
          <w:rFonts w:ascii="Times New Roman" w:hAnsi="Times New Roman" w:cs="Times New Roman"/>
          <w:sz w:val="24"/>
          <w:szCs w:val="24"/>
        </w:rPr>
        <w:t>Возрожден</w:t>
      </w:r>
      <w:r w:rsidR="00F032EC">
        <w:rPr>
          <w:rFonts w:ascii="Times New Roman" w:hAnsi="Times New Roman" w:cs="Times New Roman"/>
          <w:sz w:val="24"/>
          <w:szCs w:val="24"/>
        </w:rPr>
        <w:t xml:space="preserve">ие </w:t>
      </w:r>
      <w:r w:rsidRPr="00F032EC">
        <w:rPr>
          <w:rFonts w:ascii="Times New Roman" w:hAnsi="Times New Roman" w:cs="Times New Roman"/>
          <w:sz w:val="24"/>
          <w:szCs w:val="24"/>
        </w:rPr>
        <w:t>или Ренессанс</w:t>
      </w:r>
      <w:r w:rsidR="00F032EC">
        <w:rPr>
          <w:rFonts w:ascii="Times New Roman" w:hAnsi="Times New Roman" w:cs="Times New Roman"/>
          <w:sz w:val="24"/>
          <w:szCs w:val="24"/>
        </w:rPr>
        <w:t xml:space="preserve"> -</w:t>
      </w:r>
      <w:r w:rsidRPr="00896278">
        <w:rPr>
          <w:rFonts w:ascii="Times New Roman" w:hAnsi="Times New Roman" w:cs="Times New Roman"/>
          <w:sz w:val="24"/>
          <w:szCs w:val="24"/>
        </w:rPr>
        <w:t xml:space="preserve"> эпоха в культурном развитии стран Европы (XV–XVI вв.), ознаменовавшая усиление интереса к человеку, его возможностям и внутреннему миру.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это известно нам, учителям истории и тем, кто уже прошел свой школьный путь, но сам</w:t>
      </w:r>
      <w:r w:rsidR="00F032EC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главная цель – это донести информацию до учеников и заинтересовать их.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этой причине, тему на которую отводится 2 часа, я разбила на 2 этапа.</w:t>
      </w:r>
    </w:p>
    <w:p w:rsid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урок был составлен больше по классическому принципу, мы с детьми ознакомились с ключевыми понятиями по этой теме и перешли к знакомству с деятелями эпохи Возрождения, заполняя таблицу.</w:t>
      </w:r>
    </w:p>
    <w:p w:rsidR="00DE4815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второй урок по этой теме делать по классическому образцу </w:t>
      </w:r>
      <w:r w:rsidR="00DE4815">
        <w:rPr>
          <w:rFonts w:ascii="Times New Roman" w:hAnsi="Times New Roman" w:cs="Times New Roman"/>
          <w:sz w:val="24"/>
          <w:szCs w:val="24"/>
        </w:rPr>
        <w:t>не хотелось, поэтому было принято решение разнообразить учебную деятельность и включить учащихся в активный процесс работы.</w:t>
      </w:r>
    </w:p>
    <w:p w:rsidR="00DE4815" w:rsidRDefault="00DE4815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 – век технологий, гаджетов, социальных сетей и дети в этом разбираются лучше всех. Поэтому мы совместили это на уроке истории, т.е. объединили приятное с полезным.</w:t>
      </w:r>
    </w:p>
    <w:p w:rsidR="00DE4815" w:rsidRDefault="00DE4815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было продумано домашнее задание для учеников, а также структура работы на следующем уроке.</w:t>
      </w:r>
    </w:p>
    <w:p w:rsidR="00DE4815" w:rsidRDefault="00DE4815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первую очередь, классу необходимо было разделиться на группы, численность которых была 3-4 человека, еще им нужно было распределить свои обязанности внутри группы так, чтобы задействован был каждый учащийся.</w:t>
      </w:r>
    </w:p>
    <w:p w:rsidR="00DE4815" w:rsidRDefault="00DE4815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Домашним заданием являлось – включить фантазию на максимуме и представить себя одним из деятелей эпохи Возрождения, будь то художник, писатель, мыслитель </w:t>
      </w:r>
      <w:r w:rsidR="005669D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69D1">
        <w:rPr>
          <w:rFonts w:ascii="Times New Roman" w:hAnsi="Times New Roman" w:cs="Times New Roman"/>
          <w:sz w:val="24"/>
          <w:szCs w:val="24"/>
        </w:rPr>
        <w:t xml:space="preserve">выбор только за группами. Но это только 1/3 задания. Следующая часть – это создать личную страницу/группу/чат этого деятеля в социальной сети (на выбор был предложен следующий список: </w:t>
      </w:r>
      <w:proofErr w:type="spellStart"/>
      <w:r w:rsidR="005669D1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5669D1">
        <w:rPr>
          <w:rFonts w:ascii="Times New Roman" w:hAnsi="Times New Roman" w:cs="Times New Roman"/>
          <w:sz w:val="24"/>
          <w:szCs w:val="24"/>
        </w:rPr>
        <w:t xml:space="preserve">, Телеграмм, Одноклассники). </w:t>
      </w:r>
    </w:p>
    <w:p w:rsidR="005669D1" w:rsidRDefault="005669D1" w:rsidP="005669D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5669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566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вв., благодаря фантазии и импровизации детей, перене</w:t>
      </w:r>
      <w:r w:rsidR="00901F4A">
        <w:rPr>
          <w:rFonts w:ascii="Times New Roman" w:hAnsi="Times New Roman" w:cs="Times New Roman"/>
          <w:sz w:val="24"/>
          <w:szCs w:val="24"/>
        </w:rPr>
        <w:t>слись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566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век.</w:t>
      </w:r>
    </w:p>
    <w:p w:rsidR="005669D1" w:rsidRDefault="005669D1" w:rsidP="005669D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Мною были оговорены несколько основных требований, которые дети должны были соблюсти </w:t>
      </w:r>
      <w:r w:rsidR="00901F4A">
        <w:rPr>
          <w:rFonts w:ascii="Times New Roman" w:hAnsi="Times New Roman" w:cs="Times New Roman"/>
          <w:sz w:val="24"/>
          <w:szCs w:val="24"/>
        </w:rPr>
        <w:t>при выполнении задания:</w:t>
      </w:r>
    </w:p>
    <w:p w:rsidR="00901F4A" w:rsidRDefault="00901F4A" w:rsidP="005669D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деятели эпохи Возрождения не должны были повторяться у групп;</w:t>
      </w:r>
    </w:p>
    <w:p w:rsidR="00901F4A" w:rsidRDefault="00901F4A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содержание страниц должно отображать личность деятелей, их труды в данную эпоху, их мысли и жизнь – через публикации, посты, сообщения и т.д.;</w:t>
      </w:r>
    </w:p>
    <w:p w:rsidR="00901F4A" w:rsidRDefault="00901F4A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защита данного проекта на втором уроке, где каждый участник группы должен был поделиться своей проделанной работой, какая работа была проведена группой в целом, с какими сложностями столкнулись ученики, ну и рассказать понравился ли им подобный формат работы.</w:t>
      </w:r>
    </w:p>
    <w:p w:rsidR="00901F4A" w:rsidRDefault="009248E5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данного задания заключалась не только в том, чтобы углубить знания учащихся по данному материалу темы, но также в том, чтобы «вырвать» их из контекста привычных им уже заданий, погрузить их во что-то новое, что было не свойственно</w:t>
      </w:r>
      <w:r w:rsidR="008B3445">
        <w:rPr>
          <w:rFonts w:ascii="Times New Roman" w:hAnsi="Times New Roman" w:cs="Times New Roman"/>
          <w:sz w:val="24"/>
          <w:szCs w:val="24"/>
        </w:rPr>
        <w:t xml:space="preserve"> ранее.</w:t>
      </w:r>
    </w:p>
    <w:p w:rsidR="009248E5" w:rsidRDefault="009248E5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момент составления задания, озвучивания его учащимся, для меня важна была отдача детей этому заданию, то как они проявят себя при его выполнении, свою смекалку и фантазию, то как они включатся в данный образовательный процесс, учитывая, что у них была неделя на самостоятельное выполнение домашнего задания, работая в группе, что немаловажно. Ну и очевидный факт, что если вдруг у ребят возникали какие-то вопросы, сложности при выполнении задания и они обращались за помощью – то я с радостью подсказывала, как сделать лучше, грамотнее и </w:t>
      </w:r>
      <w:r w:rsidR="00354AE6">
        <w:rPr>
          <w:rFonts w:ascii="Times New Roman" w:hAnsi="Times New Roman" w:cs="Times New Roman"/>
          <w:sz w:val="24"/>
          <w:szCs w:val="24"/>
        </w:rPr>
        <w:t>старалась поддержать их энтузиазм.</w:t>
      </w:r>
    </w:p>
    <w:p w:rsidR="00354AE6" w:rsidRDefault="00354AE6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втором уроке, который проводился с учащимися 7</w:t>
      </w:r>
      <w:r w:rsidR="00F032EC">
        <w:rPr>
          <w:rFonts w:ascii="Times New Roman" w:hAnsi="Times New Roman" w:cs="Times New Roman"/>
          <w:sz w:val="24"/>
          <w:szCs w:val="24"/>
        </w:rPr>
        <w:t>-х</w:t>
      </w:r>
      <w:r>
        <w:rPr>
          <w:rFonts w:ascii="Times New Roman" w:hAnsi="Times New Roman" w:cs="Times New Roman"/>
          <w:sz w:val="24"/>
          <w:szCs w:val="24"/>
        </w:rPr>
        <w:t xml:space="preserve"> классов, при защите проектов я получила ту самую отдачу от детей, о которой думала в начале изучения темы.</w:t>
      </w:r>
    </w:p>
    <w:p w:rsidR="00354AE6" w:rsidRDefault="00354AE6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действительности дети подошли к выполнению этого задания довольно-таки серьезно, что для меня было крайне удивительно.</w:t>
      </w:r>
    </w:p>
    <w:p w:rsidR="00354AE6" w:rsidRDefault="00354AE6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Удивительна для меня в тот момент была именно их осознанность во время выполнения задания, во время защиты проектов. </w:t>
      </w:r>
      <w:r w:rsidR="00D669A0">
        <w:rPr>
          <w:rFonts w:ascii="Times New Roman" w:hAnsi="Times New Roman" w:cs="Times New Roman"/>
          <w:sz w:val="24"/>
          <w:szCs w:val="24"/>
        </w:rPr>
        <w:t xml:space="preserve">Что я подразумеваю под этим? Хочется отметить то, что дети почувствовали себя взрослыми в этот момент, они смогли перенести себя, четырнадцатилетних подростков, во время, которое не свойственно им, показать мир деятелей и их мысли </w:t>
      </w:r>
      <w:r w:rsidR="00F032EC">
        <w:rPr>
          <w:rFonts w:ascii="Times New Roman" w:hAnsi="Times New Roman" w:cs="Times New Roman"/>
          <w:sz w:val="24"/>
          <w:szCs w:val="24"/>
        </w:rPr>
        <w:t xml:space="preserve">в </w:t>
      </w:r>
      <w:r w:rsidR="00D669A0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="00D669A0" w:rsidRPr="00D669A0">
        <w:rPr>
          <w:rFonts w:ascii="Times New Roman" w:hAnsi="Times New Roman" w:cs="Times New Roman"/>
          <w:sz w:val="24"/>
          <w:szCs w:val="24"/>
        </w:rPr>
        <w:t>-</w:t>
      </w:r>
      <w:r w:rsidR="00D669A0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="00D669A0" w:rsidRPr="00D669A0">
        <w:rPr>
          <w:rFonts w:ascii="Times New Roman" w:hAnsi="Times New Roman" w:cs="Times New Roman"/>
          <w:sz w:val="24"/>
          <w:szCs w:val="24"/>
        </w:rPr>
        <w:t xml:space="preserve"> </w:t>
      </w:r>
      <w:r w:rsidR="00D669A0">
        <w:rPr>
          <w:rFonts w:ascii="Times New Roman" w:hAnsi="Times New Roman" w:cs="Times New Roman"/>
          <w:sz w:val="24"/>
          <w:szCs w:val="24"/>
        </w:rPr>
        <w:t>вв., отображая это в современном мире, используя современные технологии.</w:t>
      </w:r>
    </w:p>
    <w:p w:rsidR="009248E5" w:rsidRDefault="00D669A0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если все-таки вернуться к теме моего доклада, а именно «Использование социальных сетей на уроке истории при изучении темы «Культура эпохи Возрождения»», стоит сделать вывод, что информационно-образовательное пространство в виде самостоятельной работы учеников с социальными сетями – предоставляет множество возможностей для создания и использования</w:t>
      </w:r>
      <w:r w:rsidR="008B3445">
        <w:rPr>
          <w:rFonts w:ascii="Times New Roman" w:hAnsi="Times New Roman" w:cs="Times New Roman"/>
          <w:sz w:val="24"/>
          <w:szCs w:val="24"/>
        </w:rPr>
        <w:t xml:space="preserve"> образовательного контента в сети Интернет, причем как для педагога, так и для учащихся. Все что требуется от учителя, желающего повысить мотивацию </w:t>
      </w:r>
      <w:r w:rsidR="008B3445" w:rsidRPr="008B3445">
        <w:rPr>
          <w:rFonts w:ascii="Times New Roman" w:hAnsi="Times New Roman" w:cs="Times New Roman"/>
          <w:sz w:val="24"/>
          <w:szCs w:val="24"/>
        </w:rPr>
        <w:t>учащихся к изучению преподаваемого предмета в своей педагогической практике, это желание «быть современным» и желание общаться с воспитанниками «на одной волне».</w:t>
      </w:r>
      <w:r w:rsidR="008B3445">
        <w:rPr>
          <w:rFonts w:ascii="Times New Roman" w:hAnsi="Times New Roman" w:cs="Times New Roman"/>
          <w:sz w:val="24"/>
          <w:szCs w:val="24"/>
        </w:rPr>
        <w:t xml:space="preserve"> И данный урок, показал, что это вполне возможно, и не стоит бояться использования гаджетов, социальных сетей на своих уроках – </w:t>
      </w:r>
      <w:proofErr w:type="gramStart"/>
      <w:r w:rsidR="00F032EC">
        <w:rPr>
          <w:rFonts w:ascii="Times New Roman" w:hAnsi="Times New Roman" w:cs="Times New Roman"/>
          <w:sz w:val="24"/>
          <w:szCs w:val="24"/>
        </w:rPr>
        <w:t>главное это</w:t>
      </w:r>
      <w:proofErr w:type="gramEnd"/>
      <w:r w:rsidR="008B3445">
        <w:rPr>
          <w:rFonts w:ascii="Times New Roman" w:hAnsi="Times New Roman" w:cs="Times New Roman"/>
          <w:sz w:val="24"/>
          <w:szCs w:val="24"/>
        </w:rPr>
        <w:t xml:space="preserve"> делать в образовательных целях.</w:t>
      </w:r>
    </w:p>
    <w:p w:rsidR="009248E5" w:rsidRPr="005669D1" w:rsidRDefault="009248E5" w:rsidP="00901F4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96278" w:rsidRPr="00896278" w:rsidRDefault="00896278" w:rsidP="008962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96278">
        <w:rPr>
          <w:rFonts w:ascii="Times New Roman" w:hAnsi="Times New Roman" w:cs="Times New Roman"/>
          <w:sz w:val="24"/>
          <w:szCs w:val="24"/>
        </w:rPr>
        <w:br/>
      </w:r>
      <w:r w:rsidRPr="00896278">
        <w:rPr>
          <w:rFonts w:ascii="Times New Roman" w:hAnsi="Times New Roman" w:cs="Times New Roman"/>
          <w:sz w:val="24"/>
          <w:szCs w:val="24"/>
        </w:rPr>
        <w:br/>
      </w:r>
    </w:p>
    <w:sectPr w:rsidR="00896278" w:rsidRPr="00896278" w:rsidSect="008962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278"/>
    <w:rsid w:val="00354AE6"/>
    <w:rsid w:val="005669D1"/>
    <w:rsid w:val="00896278"/>
    <w:rsid w:val="008B3445"/>
    <w:rsid w:val="00901F4A"/>
    <w:rsid w:val="009248E5"/>
    <w:rsid w:val="00D669A0"/>
    <w:rsid w:val="00DE4815"/>
    <w:rsid w:val="00F0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7C13"/>
  <w15:chartTrackingRefBased/>
  <w15:docId w15:val="{9A5ABC8B-B629-4453-B69F-ED6CA5277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</cp:revision>
  <dcterms:created xsi:type="dcterms:W3CDTF">2023-03-28T15:18:00Z</dcterms:created>
  <dcterms:modified xsi:type="dcterms:W3CDTF">2023-03-28T16:46:00Z</dcterms:modified>
</cp:coreProperties>
</file>