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1EE" w:rsidRDefault="00B73117" w:rsidP="00B149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Различение и выделение основных цветов (красный, желтый, зеленый, синий). Игры на подбор нужного цвета. Рисование и раскрашивание предметов. Конструирование.</w:t>
      </w:r>
    </w:p>
    <w:p w:rsidR="00B73117" w:rsidRPr="00756B02" w:rsidRDefault="00B73117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756B02">
        <w:rPr>
          <w:rFonts w:ascii="Times New Roman" w:hAnsi="Times New Roman" w:cs="Times New Roman"/>
          <w:sz w:val="28"/>
          <w:szCs w:val="28"/>
        </w:rPr>
        <w:t xml:space="preserve">Цель: закрепить умение соотносить предметы по основным цветам (красный, синий, жёлтый, зелёный. </w:t>
      </w:r>
      <w:proofErr w:type="gramEnd"/>
    </w:p>
    <w:p w:rsidR="00756B02" w:rsidRPr="00756B02" w:rsidRDefault="00756B02" w:rsidP="00B149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B0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56B02" w:rsidRPr="00D14420" w:rsidRDefault="00756B02" w:rsidP="00B1492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D14420">
        <w:rPr>
          <w:rFonts w:ascii="Times New Roman" w:hAnsi="Times New Roman" w:cs="Times New Roman"/>
          <w:i/>
          <w:sz w:val="28"/>
          <w:szCs w:val="28"/>
        </w:rPr>
        <w:t>Образовательные</w:t>
      </w:r>
    </w:p>
    <w:p w:rsid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>Закрепить умение соотносить предметы и изображения предметов по цвету (красный, синий, желтый, зеленый)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6B02" w:rsidRP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 xml:space="preserve">Закрепить понятия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такой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же», «одинаковые»;</w:t>
      </w:r>
    </w:p>
    <w:p w:rsidR="00756B02" w:rsidRP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 xml:space="preserve">Продолжать учить объединять предметы в </w:t>
      </w:r>
      <w:r>
        <w:rPr>
          <w:rFonts w:ascii="Times New Roman" w:hAnsi="Times New Roman" w:cs="Times New Roman"/>
          <w:sz w:val="28"/>
          <w:szCs w:val="28"/>
        </w:rPr>
        <w:t>группы в соответствии с цветом;</w:t>
      </w:r>
    </w:p>
    <w:p w:rsidR="00756B02" w:rsidRPr="00D14420" w:rsidRDefault="00756B02" w:rsidP="00B1492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D14420">
        <w:rPr>
          <w:rFonts w:ascii="Times New Roman" w:hAnsi="Times New Roman" w:cs="Times New Roman"/>
          <w:i/>
          <w:sz w:val="28"/>
          <w:szCs w:val="28"/>
        </w:rPr>
        <w:t>Коррекционно-развивающие</w:t>
      </w:r>
    </w:p>
    <w:p w:rsidR="00756B02" w:rsidRP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>Развивать координацию движений в соответствии со стихотворным текстом в процесс</w:t>
      </w:r>
      <w:r>
        <w:rPr>
          <w:rFonts w:ascii="Times New Roman" w:hAnsi="Times New Roman" w:cs="Times New Roman"/>
          <w:sz w:val="28"/>
          <w:szCs w:val="28"/>
        </w:rPr>
        <w:t>е выполнения динамической паузы;</w:t>
      </w:r>
    </w:p>
    <w:p w:rsidR="00756B02" w:rsidRP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 xml:space="preserve">Развивать тонкую моторику рук в процессе выполнения упражнения с </w:t>
      </w:r>
      <w:r>
        <w:rPr>
          <w:rFonts w:ascii="Times New Roman" w:hAnsi="Times New Roman" w:cs="Times New Roman"/>
          <w:sz w:val="28"/>
          <w:szCs w:val="28"/>
        </w:rPr>
        <w:t>прищепками;</w:t>
      </w:r>
    </w:p>
    <w:p w:rsid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 xml:space="preserve">Развивать элементарные графические умения работы с </w:t>
      </w:r>
      <w:r>
        <w:rPr>
          <w:rFonts w:ascii="Times New Roman" w:hAnsi="Times New Roman" w:cs="Times New Roman"/>
          <w:sz w:val="28"/>
          <w:szCs w:val="28"/>
        </w:rPr>
        <w:t>карандашом;</w:t>
      </w:r>
    </w:p>
    <w:p w:rsidR="00756B02" w:rsidRPr="00E8220C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220C">
        <w:rPr>
          <w:rFonts w:ascii="Times New Roman" w:hAnsi="Times New Roman" w:cs="Times New Roman"/>
          <w:sz w:val="28"/>
          <w:szCs w:val="28"/>
        </w:rPr>
        <w:t>Побуждать к жест</w:t>
      </w:r>
      <w:r>
        <w:rPr>
          <w:rFonts w:ascii="Times New Roman" w:hAnsi="Times New Roman" w:cs="Times New Roman"/>
          <w:sz w:val="28"/>
          <w:szCs w:val="28"/>
        </w:rPr>
        <w:t>ам и речевым вокализациям.</w:t>
      </w:r>
      <w:r w:rsidRPr="00E822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B02" w:rsidRPr="00E8220C" w:rsidRDefault="00756B02" w:rsidP="00B1492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220C">
        <w:rPr>
          <w:rFonts w:ascii="Times New Roman" w:hAnsi="Times New Roman" w:cs="Times New Roman"/>
          <w:i/>
          <w:sz w:val="28"/>
          <w:szCs w:val="28"/>
        </w:rPr>
        <w:t>Воспитательные</w:t>
      </w:r>
    </w:p>
    <w:p w:rsidR="00756B02" w:rsidRP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>Воспитывать эстетическое чувство во внешнем виде куклы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6B02" w:rsidRPr="00756B02" w:rsidRDefault="00756B02" w:rsidP="00B1492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B02">
        <w:rPr>
          <w:rFonts w:ascii="Times New Roman" w:hAnsi="Times New Roman" w:cs="Times New Roman"/>
          <w:sz w:val="28"/>
          <w:szCs w:val="28"/>
        </w:rPr>
        <w:t>Воспитывать положительную установку на участие в занятии.</w:t>
      </w:r>
    </w:p>
    <w:p w:rsidR="00756B02" w:rsidRDefault="00756B02" w:rsidP="00B149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6B0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B14921">
        <w:rPr>
          <w:rFonts w:ascii="Times New Roman" w:hAnsi="Times New Roman" w:cs="Times New Roman"/>
          <w:sz w:val="28"/>
          <w:szCs w:val="28"/>
        </w:rPr>
        <w:t xml:space="preserve"> кукла, прищепки</w:t>
      </w:r>
      <w:r>
        <w:rPr>
          <w:rFonts w:ascii="Times New Roman" w:hAnsi="Times New Roman" w:cs="Times New Roman"/>
          <w:sz w:val="28"/>
          <w:szCs w:val="28"/>
        </w:rPr>
        <w:t xml:space="preserve">, карандаши, блоки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>
        <w:rPr>
          <w:rFonts w:ascii="Times New Roman" w:hAnsi="Times New Roman" w:cs="Times New Roman"/>
          <w:sz w:val="28"/>
          <w:szCs w:val="28"/>
        </w:rPr>
        <w:t>, кубики жёлтого, зелёного, красного и синего цветов.</w:t>
      </w:r>
    </w:p>
    <w:p w:rsidR="00756B02" w:rsidRDefault="00756B02" w:rsidP="00B1492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B02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756B02" w:rsidRPr="00F0414E" w:rsidRDefault="00756B02" w:rsidP="00B14921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F0414E">
        <w:rPr>
          <w:b/>
          <w:color w:val="000000"/>
          <w:sz w:val="28"/>
          <w:szCs w:val="28"/>
        </w:rPr>
        <w:t>Ход занятия.</w:t>
      </w:r>
    </w:p>
    <w:p w:rsidR="00756B02" w:rsidRPr="005F5C26" w:rsidRDefault="00756B02" w:rsidP="00B14921">
      <w:pPr>
        <w:pStyle w:val="a4"/>
        <w:numPr>
          <w:ilvl w:val="1"/>
          <w:numId w:val="4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 w:themeColor="text1"/>
          <w:sz w:val="28"/>
          <w:szCs w:val="28"/>
        </w:rPr>
      </w:pPr>
      <w:proofErr w:type="spellStart"/>
      <w:r w:rsidRPr="005F5C26">
        <w:rPr>
          <w:rStyle w:val="a5"/>
          <w:color w:val="000000" w:themeColor="text1"/>
          <w:sz w:val="28"/>
          <w:szCs w:val="28"/>
          <w:bdr w:val="none" w:sz="0" w:space="0" w:color="auto" w:frame="1"/>
        </w:rPr>
        <w:t>Организационныймомент</w:t>
      </w:r>
      <w:proofErr w:type="spellEnd"/>
      <w:r w:rsidRPr="005F5C26">
        <w:rPr>
          <w:rStyle w:val="a5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756B02" w:rsidRPr="005F5C26" w:rsidRDefault="00756B02" w:rsidP="00B14921">
      <w:pPr>
        <w:pStyle w:val="a4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 w:themeColor="text1"/>
          <w:sz w:val="28"/>
          <w:szCs w:val="28"/>
        </w:rPr>
      </w:pPr>
      <w:r w:rsidRPr="005F5C26">
        <w:rPr>
          <w:color w:val="000000" w:themeColor="text1"/>
          <w:sz w:val="28"/>
          <w:szCs w:val="28"/>
        </w:rPr>
        <w:t>Вот звонок нам дал сигнал:</w:t>
      </w:r>
    </w:p>
    <w:p w:rsidR="00756B02" w:rsidRPr="005F5C26" w:rsidRDefault="00756B02" w:rsidP="00B14921">
      <w:pPr>
        <w:pStyle w:val="a4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 w:themeColor="text1"/>
          <w:sz w:val="28"/>
          <w:szCs w:val="28"/>
        </w:rPr>
      </w:pPr>
      <w:r w:rsidRPr="005F5C26">
        <w:rPr>
          <w:color w:val="000000" w:themeColor="text1"/>
          <w:sz w:val="28"/>
          <w:szCs w:val="28"/>
        </w:rPr>
        <w:t>Поработать час настал,</w:t>
      </w:r>
    </w:p>
    <w:p w:rsidR="00756B02" w:rsidRPr="005F5C26" w:rsidRDefault="00756B02" w:rsidP="00B14921">
      <w:pPr>
        <w:pStyle w:val="a4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 w:themeColor="text1"/>
          <w:sz w:val="28"/>
          <w:szCs w:val="28"/>
        </w:rPr>
      </w:pPr>
      <w:r w:rsidRPr="005F5C26">
        <w:rPr>
          <w:color w:val="000000" w:themeColor="text1"/>
          <w:sz w:val="28"/>
          <w:szCs w:val="28"/>
        </w:rPr>
        <w:t>Так что время не теряем</w:t>
      </w:r>
    </w:p>
    <w:p w:rsidR="00756B02" w:rsidRDefault="00756B02" w:rsidP="00B14921">
      <w:pPr>
        <w:pStyle w:val="a4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 w:themeColor="text1"/>
          <w:sz w:val="28"/>
          <w:szCs w:val="28"/>
        </w:rPr>
      </w:pPr>
      <w:r w:rsidRPr="005F5C26">
        <w:rPr>
          <w:color w:val="000000" w:themeColor="text1"/>
          <w:sz w:val="28"/>
          <w:szCs w:val="28"/>
        </w:rPr>
        <w:t>И работать начинаем</w:t>
      </w:r>
    </w:p>
    <w:p w:rsidR="00756B02" w:rsidRPr="00FD26C9" w:rsidRDefault="00756B02" w:rsidP="00B14921">
      <w:pPr>
        <w:pStyle w:val="a4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-Давайте </w:t>
      </w:r>
      <w:proofErr w:type="gramStart"/>
      <w:r>
        <w:rPr>
          <w:color w:val="000000" w:themeColor="text1"/>
          <w:sz w:val="28"/>
          <w:szCs w:val="28"/>
        </w:rPr>
        <w:t>вспомним</w:t>
      </w:r>
      <w:proofErr w:type="gramEnd"/>
      <w:r>
        <w:rPr>
          <w:color w:val="000000" w:themeColor="text1"/>
          <w:sz w:val="28"/>
          <w:szCs w:val="28"/>
        </w:rPr>
        <w:t xml:space="preserve"> какое сейчас время года? А месяц?</w:t>
      </w:r>
    </w:p>
    <w:p w:rsidR="00756B02" w:rsidRPr="005F5C26" w:rsidRDefault="00756B02" w:rsidP="00B14921">
      <w:pPr>
        <w:pStyle w:val="a4"/>
        <w:numPr>
          <w:ilvl w:val="1"/>
          <w:numId w:val="4"/>
        </w:numPr>
        <w:shd w:val="clear" w:color="auto" w:fill="FFFFFF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en-US"/>
        </w:rPr>
      </w:pPr>
      <w:r w:rsidRPr="005F5C26">
        <w:rPr>
          <w:b/>
          <w:color w:val="000000"/>
          <w:sz w:val="28"/>
          <w:szCs w:val="28"/>
        </w:rPr>
        <w:t>Артикуляционная гимнастика</w:t>
      </w:r>
      <w:r>
        <w:rPr>
          <w:b/>
          <w:color w:val="000000"/>
          <w:sz w:val="28"/>
          <w:szCs w:val="28"/>
        </w:rPr>
        <w:t>.</w:t>
      </w:r>
    </w:p>
    <w:p w:rsidR="00756B02" w:rsidRPr="00756B02" w:rsidRDefault="00756B02" w:rsidP="00B14921">
      <w:pPr>
        <w:pStyle w:val="a4"/>
        <w:shd w:val="clear" w:color="auto" w:fill="FFFFFF"/>
        <w:spacing w:before="0" w:beforeAutospacing="0" w:after="0" w:afterAutospacing="0"/>
        <w:ind w:left="720"/>
        <w:contextualSpacing/>
        <w:jc w:val="center"/>
        <w:rPr>
          <w:b/>
          <w:color w:val="000000"/>
          <w:sz w:val="28"/>
          <w:szCs w:val="28"/>
        </w:rPr>
      </w:pPr>
      <w:r w:rsidRPr="005F5C26">
        <w:rPr>
          <w:color w:val="000000"/>
          <w:sz w:val="28"/>
          <w:szCs w:val="28"/>
          <w:shd w:val="clear" w:color="auto" w:fill="FFFFFF"/>
        </w:rPr>
        <w:t>В некотором царстве,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Звуко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государстве</w:t>
      </w:r>
      <w:proofErr w:type="gramStart"/>
      <w:r w:rsidRPr="005F5C26">
        <w:rPr>
          <w:color w:val="000000"/>
          <w:sz w:val="28"/>
          <w:szCs w:val="28"/>
        </w:rPr>
        <w:br/>
      </w:r>
      <w:r w:rsidRPr="005F5C26">
        <w:rPr>
          <w:color w:val="000000"/>
          <w:sz w:val="28"/>
          <w:szCs w:val="28"/>
          <w:shd w:val="clear" w:color="auto" w:fill="FFFFFF"/>
        </w:rPr>
        <w:t>Ж</w:t>
      </w:r>
      <w:proofErr w:type="gramEnd"/>
      <w:r w:rsidRPr="005F5C26">
        <w:rPr>
          <w:color w:val="000000"/>
          <w:sz w:val="28"/>
          <w:szCs w:val="28"/>
          <w:shd w:val="clear" w:color="auto" w:fill="FFFFFF"/>
        </w:rPr>
        <w:t>или — не тужили,</w:t>
      </w:r>
      <w:r w:rsidRPr="005F5C26">
        <w:rPr>
          <w:color w:val="000000"/>
          <w:sz w:val="28"/>
          <w:szCs w:val="28"/>
        </w:rPr>
        <w:br/>
      </w:r>
      <w:r w:rsidRPr="005F5C26">
        <w:rPr>
          <w:color w:val="000000"/>
          <w:sz w:val="28"/>
          <w:szCs w:val="28"/>
          <w:shd w:val="clear" w:color="auto" w:fill="FFFFFF"/>
        </w:rPr>
        <w:t>С Язычком дружили: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Свистелочка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- ССССС</w:t>
      </w:r>
      <w:proofErr w:type="gramStart"/>
      <w:r w:rsidRPr="005F5C26">
        <w:rPr>
          <w:color w:val="000000"/>
          <w:sz w:val="28"/>
          <w:szCs w:val="28"/>
          <w:shd w:val="clear" w:color="auto" w:fill="FFFFFF"/>
        </w:rPr>
        <w:t>С(</w:t>
      </w:r>
      <w:proofErr w:type="gramEnd"/>
      <w:r w:rsidRPr="005F5C26">
        <w:rPr>
          <w:color w:val="000000"/>
          <w:sz w:val="28"/>
          <w:szCs w:val="28"/>
          <w:shd w:val="clear" w:color="auto" w:fill="FFFFFF"/>
        </w:rPr>
        <w:t xml:space="preserve"> Дети повторяют),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Звенелочка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ЗЗЗЗЗЗ,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Шипелочка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ШШШШШ,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Жужжалочка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ЖЖЖЖЖЖ.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Вопелочка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ААААА,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Ревелочка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УУУУУ,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Пищалочка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— ИИИИИ,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Гуделочка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– ГУУУУУ.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Пыхтелочка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– ПЫХ — ПЫХ,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Мычалочка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gramStart"/>
      <w:r w:rsidRPr="005F5C26">
        <w:rPr>
          <w:color w:val="000000"/>
          <w:sz w:val="28"/>
          <w:szCs w:val="28"/>
          <w:shd w:val="clear" w:color="auto" w:fill="FFFFFF"/>
        </w:rPr>
        <w:t>МУ — МУ</w:t>
      </w:r>
      <w:proofErr w:type="gramEnd"/>
      <w:r w:rsidRPr="005F5C26">
        <w:rPr>
          <w:color w:val="000000"/>
          <w:sz w:val="28"/>
          <w:szCs w:val="28"/>
          <w:shd w:val="clear" w:color="auto" w:fill="FFFFFF"/>
        </w:rPr>
        <w:t>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lastRenderedPageBreak/>
        <w:t>Щипалочка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– ЩИП — ЩИП,</w:t>
      </w:r>
      <w:r w:rsidRPr="005F5C26">
        <w:rPr>
          <w:color w:val="000000"/>
          <w:sz w:val="28"/>
          <w:szCs w:val="28"/>
        </w:rPr>
        <w:br/>
      </w:r>
      <w:proofErr w:type="spellStart"/>
      <w:r w:rsidRPr="005F5C26">
        <w:rPr>
          <w:color w:val="000000"/>
          <w:sz w:val="28"/>
          <w:szCs w:val="28"/>
          <w:shd w:val="clear" w:color="auto" w:fill="FFFFFF"/>
        </w:rPr>
        <w:t>Дуделочка</w:t>
      </w:r>
      <w:proofErr w:type="spellEnd"/>
      <w:r w:rsidRPr="005F5C26">
        <w:rPr>
          <w:color w:val="000000"/>
          <w:sz w:val="28"/>
          <w:szCs w:val="28"/>
          <w:shd w:val="clear" w:color="auto" w:fill="FFFFFF"/>
        </w:rPr>
        <w:t xml:space="preserve"> – ДУ — ДУ.</w:t>
      </w:r>
    </w:p>
    <w:p w:rsidR="00756B02" w:rsidRDefault="0068363B" w:rsidP="00B14921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III</w:t>
      </w:r>
      <w:r w:rsidRPr="0068363B">
        <w:rPr>
          <w:b/>
          <w:color w:val="000000"/>
          <w:sz w:val="28"/>
          <w:szCs w:val="28"/>
        </w:rPr>
        <w:t xml:space="preserve">. </w:t>
      </w:r>
      <w:r w:rsidR="00756B02">
        <w:rPr>
          <w:b/>
          <w:color w:val="000000"/>
          <w:sz w:val="28"/>
          <w:szCs w:val="28"/>
        </w:rPr>
        <w:t>Постановка цели урока.</w:t>
      </w:r>
    </w:p>
    <w:p w:rsidR="00756B02" w:rsidRDefault="00756B02" w:rsidP="00B1492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Посмотри, какая красивая кукла пришла</w:t>
      </w:r>
      <w:r w:rsidRPr="00756B02">
        <w:rPr>
          <w:rFonts w:ascii="Times New Roman" w:hAnsi="Times New Roman" w:cs="Times New Roman"/>
          <w:sz w:val="28"/>
          <w:szCs w:val="28"/>
        </w:rPr>
        <w:t xml:space="preserve"> к нам в гости. </w:t>
      </w:r>
      <w:r>
        <w:rPr>
          <w:rFonts w:ascii="Times New Roman" w:hAnsi="Times New Roman" w:cs="Times New Roman"/>
          <w:sz w:val="28"/>
          <w:szCs w:val="28"/>
        </w:rPr>
        <w:t>А где у куклы  глаза, нос, рот? Молодцы!</w:t>
      </w:r>
    </w:p>
    <w:p w:rsidR="00756B02" w:rsidRDefault="00756B02" w:rsidP="00B1492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 цветом у куклы платье?</w:t>
      </w:r>
      <w:r w:rsidR="0068363B">
        <w:rPr>
          <w:rFonts w:ascii="Times New Roman" w:hAnsi="Times New Roman" w:cs="Times New Roman"/>
          <w:sz w:val="28"/>
          <w:szCs w:val="28"/>
        </w:rPr>
        <w:t xml:space="preserve"> Найдём только те кубики, цвет которых  есть на платье у куклы.</w:t>
      </w:r>
    </w:p>
    <w:p w:rsidR="0068363B" w:rsidRDefault="0068363B" w:rsidP="00B1492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63B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IV. </w:t>
      </w:r>
      <w:r w:rsidRPr="0068363B">
        <w:rPr>
          <w:rFonts w:ascii="Times New Roman" w:hAnsi="Times New Roman" w:cs="Times New Roman"/>
          <w:b/>
          <w:sz w:val="28"/>
          <w:szCs w:val="28"/>
        </w:rPr>
        <w:t>Физкультминутка.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68363B" w:rsidRPr="0032040A" w:rsidTr="00D86C4A">
        <w:tc>
          <w:tcPr>
            <w:tcW w:w="4785" w:type="dxa"/>
          </w:tcPr>
          <w:p w:rsidR="0068363B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платье для Наташки - </w:t>
            </w:r>
          </w:p>
        </w:tc>
        <w:tc>
          <w:tcPr>
            <w:tcW w:w="4786" w:type="dxa"/>
          </w:tcPr>
          <w:p w:rsidR="0068363B" w:rsidRPr="0032040A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Выполняет четыре ритмичных поворота вправо-влево. Руки на поясе.</w:t>
            </w:r>
          </w:p>
        </w:tc>
      </w:tr>
      <w:tr w:rsidR="0068363B" w:rsidRPr="0032040A" w:rsidTr="00D86C4A">
        <w:tc>
          <w:tcPr>
            <w:tcW w:w="4785" w:type="dxa"/>
          </w:tcPr>
          <w:p w:rsidR="0068363B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Красные горошки.</w:t>
            </w:r>
          </w:p>
        </w:tc>
        <w:tc>
          <w:tcPr>
            <w:tcW w:w="4786" w:type="dxa"/>
          </w:tcPr>
          <w:p w:rsidR="0068363B" w:rsidRPr="0032040A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040A">
              <w:rPr>
                <w:rFonts w:ascii="Times New Roman" w:hAnsi="Times New Roman" w:cs="Times New Roman"/>
                <w:i/>
                <w:sz w:val="28"/>
                <w:szCs w:val="28"/>
              </w:rPr>
              <w:t>Четыре ритмичных прыжка на обеих ногах.</w:t>
            </w:r>
          </w:p>
        </w:tc>
      </w:tr>
      <w:tr w:rsidR="0068363B" w:rsidRPr="0032040A" w:rsidTr="00D86C4A">
        <w:tc>
          <w:tcPr>
            <w:tcW w:w="4785" w:type="dxa"/>
          </w:tcPr>
          <w:p w:rsidR="0068363B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на платье есть кармашки,</w:t>
            </w:r>
          </w:p>
        </w:tc>
        <w:tc>
          <w:tcPr>
            <w:tcW w:w="4786" w:type="dxa"/>
          </w:tcPr>
          <w:p w:rsidR="0068363B" w:rsidRPr="0032040A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040A">
              <w:rPr>
                <w:rFonts w:ascii="Times New Roman" w:hAnsi="Times New Roman" w:cs="Times New Roman"/>
                <w:i/>
                <w:sz w:val="28"/>
                <w:szCs w:val="28"/>
              </w:rPr>
              <w:t>«Рисует» на животике кармашки.</w:t>
            </w:r>
          </w:p>
        </w:tc>
      </w:tr>
      <w:tr w:rsidR="0068363B" w:rsidRPr="0032040A" w:rsidTr="00D86C4A">
        <w:tc>
          <w:tcPr>
            <w:tcW w:w="4785" w:type="dxa"/>
          </w:tcPr>
          <w:p w:rsidR="0068363B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Спрячем в них ладошки.</w:t>
            </w:r>
          </w:p>
        </w:tc>
        <w:tc>
          <w:tcPr>
            <w:tcW w:w="4786" w:type="dxa"/>
          </w:tcPr>
          <w:p w:rsidR="0068363B" w:rsidRPr="0032040A" w:rsidRDefault="0068363B" w:rsidP="00B14921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040A">
              <w:rPr>
                <w:rFonts w:ascii="Times New Roman" w:hAnsi="Times New Roman" w:cs="Times New Roman"/>
                <w:i/>
                <w:sz w:val="28"/>
                <w:szCs w:val="28"/>
              </w:rPr>
              <w:t>Прикладывает обе ладошки к животику.</w:t>
            </w:r>
          </w:p>
        </w:tc>
      </w:tr>
    </w:tbl>
    <w:p w:rsidR="0068363B" w:rsidRDefault="0068363B" w:rsidP="00B1492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63B" w:rsidRDefault="0068363B" w:rsidP="00B1492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363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8363B">
        <w:rPr>
          <w:rFonts w:ascii="Times New Roman" w:hAnsi="Times New Roman" w:cs="Times New Roman"/>
          <w:b/>
          <w:sz w:val="28"/>
          <w:szCs w:val="28"/>
        </w:rPr>
        <w:t xml:space="preserve">. Сортировка </w:t>
      </w:r>
      <w:r>
        <w:rPr>
          <w:rFonts w:ascii="Times New Roman" w:hAnsi="Times New Roman" w:cs="Times New Roman"/>
          <w:b/>
          <w:sz w:val="28"/>
          <w:szCs w:val="28"/>
        </w:rPr>
        <w:t xml:space="preserve">блоков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Дьенеша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63B">
        <w:rPr>
          <w:rFonts w:ascii="Times New Roman" w:hAnsi="Times New Roman" w:cs="Times New Roman"/>
          <w:b/>
          <w:sz w:val="28"/>
          <w:szCs w:val="28"/>
        </w:rPr>
        <w:t>по основным цветам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68363B" w:rsidRDefault="0068363B" w:rsidP="00B14921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32040A">
        <w:rPr>
          <w:rFonts w:ascii="Times New Roman" w:hAnsi="Times New Roman" w:cs="Times New Roman"/>
          <w:i/>
          <w:sz w:val="28"/>
          <w:szCs w:val="28"/>
        </w:rPr>
        <w:t xml:space="preserve">еред ребенком </w:t>
      </w:r>
      <w:r>
        <w:rPr>
          <w:rFonts w:ascii="Times New Roman" w:hAnsi="Times New Roman" w:cs="Times New Roman"/>
          <w:i/>
          <w:sz w:val="28"/>
          <w:szCs w:val="28"/>
        </w:rPr>
        <w:t>- четыре</w:t>
      </w:r>
      <w:r w:rsidRPr="0032040A">
        <w:rPr>
          <w:rFonts w:ascii="Times New Roman" w:hAnsi="Times New Roman" w:cs="Times New Roman"/>
          <w:i/>
          <w:sz w:val="28"/>
          <w:szCs w:val="28"/>
        </w:rPr>
        <w:t xml:space="preserve"> контейнера.  </w:t>
      </w:r>
      <w:r>
        <w:rPr>
          <w:rFonts w:ascii="Times New Roman" w:hAnsi="Times New Roman" w:cs="Times New Roman"/>
          <w:i/>
          <w:sz w:val="28"/>
          <w:szCs w:val="28"/>
        </w:rPr>
        <w:t xml:space="preserve">Для образца в каждом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контейнере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находится  фигура (желтого, красного, синего) цвета.</w:t>
      </w:r>
    </w:p>
    <w:p w:rsidR="0068363B" w:rsidRPr="00C349C5" w:rsidRDefault="0068363B" w:rsidP="00B14921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Покажи контейнер с фигурой красного цвета. Синего. Желтого.</w:t>
      </w:r>
    </w:p>
    <w:p w:rsidR="0068363B" w:rsidRDefault="0068363B" w:rsidP="00B14921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сейчас буду тебе давать фигуры разных цветов. Ты должен быть внимательным, правильно сортировать фигуры по контейнерам.</w:t>
      </w:r>
    </w:p>
    <w:p w:rsidR="0068363B" w:rsidRDefault="0068363B" w:rsidP="00B1492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Зрительная гимнастика.</w:t>
      </w:r>
    </w:p>
    <w:p w:rsidR="0068363B" w:rsidRPr="0068363B" w:rsidRDefault="0068363B" w:rsidP="00B14921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color w:val="111111"/>
          <w:sz w:val="28"/>
          <w:szCs w:val="26"/>
        </w:rPr>
      </w:pPr>
      <w:r w:rsidRPr="0068363B">
        <w:rPr>
          <w:rFonts w:ascii="Times New Roman" w:hAnsi="Times New Roman" w:cs="Times New Roman"/>
          <w:color w:val="111111"/>
          <w:sz w:val="28"/>
          <w:szCs w:val="26"/>
        </w:rPr>
        <w:t>Мы поскачем на лошадке,</w:t>
      </w:r>
    </w:p>
    <w:p w:rsidR="0068363B" w:rsidRPr="0068363B" w:rsidRDefault="0068363B" w:rsidP="00B14921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color w:val="111111"/>
          <w:sz w:val="28"/>
          <w:szCs w:val="26"/>
        </w:rPr>
      </w:pPr>
      <w:r w:rsidRPr="0068363B">
        <w:rPr>
          <w:rFonts w:ascii="Times New Roman" w:hAnsi="Times New Roman" w:cs="Times New Roman"/>
          <w:color w:val="111111"/>
          <w:sz w:val="28"/>
          <w:szCs w:val="26"/>
        </w:rPr>
        <w:t>Вправо – влево, вверх- вниз.</w:t>
      </w:r>
    </w:p>
    <w:p w:rsidR="0068363B" w:rsidRPr="0068363B" w:rsidRDefault="0068363B" w:rsidP="00B14921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color w:val="111111"/>
          <w:sz w:val="28"/>
          <w:szCs w:val="26"/>
        </w:rPr>
      </w:pPr>
      <w:r w:rsidRPr="0068363B">
        <w:rPr>
          <w:rFonts w:ascii="Times New Roman" w:hAnsi="Times New Roman" w:cs="Times New Roman"/>
          <w:color w:val="111111"/>
          <w:sz w:val="28"/>
          <w:szCs w:val="26"/>
        </w:rPr>
        <w:t>Причешу ей шёрстку гладко,</w:t>
      </w:r>
    </w:p>
    <w:p w:rsidR="0068363B" w:rsidRPr="0068363B" w:rsidRDefault="0068363B" w:rsidP="00B14921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color w:val="111111"/>
          <w:sz w:val="28"/>
          <w:szCs w:val="26"/>
        </w:rPr>
      </w:pPr>
      <w:r w:rsidRPr="0068363B">
        <w:rPr>
          <w:rFonts w:ascii="Times New Roman" w:hAnsi="Times New Roman" w:cs="Times New Roman"/>
          <w:color w:val="111111"/>
          <w:sz w:val="28"/>
          <w:szCs w:val="26"/>
        </w:rPr>
        <w:t>Вправо – влево, вверх – вниз.</w:t>
      </w:r>
    </w:p>
    <w:p w:rsidR="00B73117" w:rsidRDefault="0068363B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8363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68363B">
        <w:rPr>
          <w:rFonts w:ascii="Times New Roman" w:hAnsi="Times New Roman" w:cs="Times New Roman"/>
          <w:b/>
          <w:sz w:val="28"/>
          <w:szCs w:val="28"/>
        </w:rPr>
        <w:t>. Игры с прищепками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8363B" w:rsidRDefault="0068363B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(Использование прищепок зелёного и жёлтого цветов)</w:t>
      </w:r>
      <w:bookmarkStart w:id="0" w:name="_GoBack"/>
      <w:bookmarkEnd w:id="0"/>
    </w:p>
    <w:p w:rsidR="00B14921" w:rsidRDefault="00B14921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VIII.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Развитие мелкой моторики.</w:t>
      </w:r>
    </w:p>
    <w:p w:rsidR="00B14921" w:rsidRDefault="00B14921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 Железнова «Наши пальчики»</w:t>
      </w:r>
    </w:p>
    <w:p w:rsidR="00B14921" w:rsidRDefault="00B14921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4921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proofErr w:type="gramStart"/>
      <w:r w:rsidRPr="00B1492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Ориентировка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листе бумаги. </w:t>
      </w:r>
    </w:p>
    <w:p w:rsidR="00B14921" w:rsidRDefault="00B14921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4921">
        <w:rPr>
          <w:rFonts w:ascii="Times New Roman" w:hAnsi="Times New Roman" w:cs="Times New Roman"/>
          <w:sz w:val="28"/>
          <w:szCs w:val="28"/>
        </w:rPr>
        <w:t>Провести прямые линии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м. Приложение №1).</w:t>
      </w:r>
    </w:p>
    <w:p w:rsidR="00B14921" w:rsidRDefault="00B14921" w:rsidP="00B14921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  <w:proofErr w:type="gramStart"/>
      <w:r w:rsidRPr="00B14921">
        <w:rPr>
          <w:rFonts w:ascii="Times New Roman" w:hAnsi="Times New Roman" w:cs="Times New Roman"/>
          <w:b/>
          <w:sz w:val="28"/>
          <w:lang w:val="en-US"/>
        </w:rPr>
        <w:t>X.</w:t>
      </w:r>
      <w:r w:rsidRPr="00B14921">
        <w:rPr>
          <w:rFonts w:ascii="Times New Roman" w:hAnsi="Times New Roman" w:cs="Times New Roman"/>
          <w:b/>
          <w:sz w:val="28"/>
        </w:rPr>
        <w:t xml:space="preserve"> Подведение итогов.</w:t>
      </w:r>
      <w:proofErr w:type="gramEnd"/>
    </w:p>
    <w:p w:rsidR="00B14921" w:rsidRPr="00B14921" w:rsidRDefault="00B14921" w:rsidP="00B1492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B14921">
        <w:rPr>
          <w:rFonts w:ascii="Times New Roman" w:hAnsi="Times New Roman" w:cs="Times New Roman"/>
          <w:sz w:val="28"/>
        </w:rPr>
        <w:t>Все мы …(имя ребёнка) были рады,</w:t>
      </w:r>
    </w:p>
    <w:p w:rsidR="00B14921" w:rsidRDefault="00B14921" w:rsidP="00B1492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B14921">
        <w:rPr>
          <w:rFonts w:ascii="Times New Roman" w:hAnsi="Times New Roman" w:cs="Times New Roman"/>
          <w:sz w:val="28"/>
        </w:rPr>
        <w:t>…. Нам похлопать надо!</w:t>
      </w: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</w:p>
    <w:p w:rsidR="00B14921" w:rsidRDefault="00B14921" w:rsidP="00B14921">
      <w:pPr>
        <w:shd w:val="clear" w:color="auto" w:fill="FFFFFF" w:themeFill="background1"/>
        <w:rPr>
          <w:rFonts w:ascii="Times New Roman" w:hAnsi="Times New Roman" w:cs="Times New Roman"/>
          <w:sz w:val="28"/>
        </w:rPr>
      </w:pP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№1.</w:t>
      </w: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40425" cy="4457700"/>
            <wp:effectExtent l="19050" t="0" r="3175" b="0"/>
            <wp:docPr id="1" name="Рисунок 1" descr="http://www.drazvivalki.ru/images/4fd61bce825d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razvivalki.ru/images/4fd61bce825d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</w:p>
    <w:p w:rsidR="00B14921" w:rsidRPr="00B14921" w:rsidRDefault="00B14921" w:rsidP="00B14921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</w:rPr>
      </w:pPr>
      <w:r w:rsidRPr="00B14921">
        <w:rPr>
          <w:rFonts w:ascii="Times New Roman" w:hAnsi="Times New Roman" w:cs="Times New Roman"/>
          <w:sz w:val="28"/>
        </w:rPr>
        <w:drawing>
          <wp:inline distT="0" distB="0" distL="0" distR="0">
            <wp:extent cx="5940425" cy="4038600"/>
            <wp:effectExtent l="19050" t="0" r="3175" b="0"/>
            <wp:docPr id="2" name="Рисунок 1" descr="http://www.drazvivalki.ru/images/4fd61bce825d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razvivalki.ru/images/4fd61bce825d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4921" w:rsidRPr="00B14921" w:rsidSect="00B1492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B6547"/>
    <w:multiLevelType w:val="hybridMultilevel"/>
    <w:tmpl w:val="5CCC76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6A6C0B"/>
    <w:multiLevelType w:val="hybridMultilevel"/>
    <w:tmpl w:val="84A2D634"/>
    <w:lvl w:ilvl="0" w:tplc="24009250">
      <w:start w:val="1"/>
      <w:numFmt w:val="decimal"/>
      <w:lvlText w:val="%1."/>
      <w:lvlJc w:val="left"/>
      <w:pPr>
        <w:ind w:left="2149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E200ED"/>
    <w:multiLevelType w:val="hybridMultilevel"/>
    <w:tmpl w:val="4FE447DC"/>
    <w:lvl w:ilvl="0" w:tplc="7A466A0A">
      <w:start w:val="1"/>
      <w:numFmt w:val="decimal"/>
      <w:lvlText w:val="%1."/>
      <w:lvlJc w:val="left"/>
      <w:pPr>
        <w:ind w:left="28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CF6EA4"/>
    <w:multiLevelType w:val="multilevel"/>
    <w:tmpl w:val="5FDA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74E"/>
    <w:rsid w:val="00014DD1"/>
    <w:rsid w:val="000D7F7E"/>
    <w:rsid w:val="00486DB8"/>
    <w:rsid w:val="005130D0"/>
    <w:rsid w:val="0068363B"/>
    <w:rsid w:val="00756B02"/>
    <w:rsid w:val="00AF674E"/>
    <w:rsid w:val="00B14921"/>
    <w:rsid w:val="00B73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B02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75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56B02"/>
    <w:rPr>
      <w:b/>
      <w:bCs/>
    </w:rPr>
  </w:style>
  <w:style w:type="table" w:styleId="a6">
    <w:name w:val="Table Grid"/>
    <w:basedOn w:val="a1"/>
    <w:uiPriority w:val="59"/>
    <w:rsid w:val="006836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B14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14921"/>
  </w:style>
  <w:style w:type="paragraph" w:styleId="a7">
    <w:name w:val="Balloon Text"/>
    <w:basedOn w:val="a"/>
    <w:link w:val="a8"/>
    <w:uiPriority w:val="99"/>
    <w:semiHidden/>
    <w:unhideWhenUsed/>
    <w:rsid w:val="00B14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49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2017-10-09T16:15:00Z</cp:lastPrinted>
  <dcterms:created xsi:type="dcterms:W3CDTF">2017-10-09T07:31:00Z</dcterms:created>
  <dcterms:modified xsi:type="dcterms:W3CDTF">2017-10-09T16:15:00Z</dcterms:modified>
</cp:coreProperties>
</file>