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67C" w:rsidRPr="009F47D8" w:rsidRDefault="000E767C" w:rsidP="009F4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Конспект урока по физической культуре в 1 классе</w:t>
      </w:r>
    </w:p>
    <w:p w:rsidR="00815734" w:rsidRDefault="00815734" w:rsidP="009F4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767C" w:rsidRPr="009F47D8" w:rsidRDefault="000E767C" w:rsidP="009F4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Тема</w:t>
      </w:r>
      <w:r w:rsidRPr="009F47D8">
        <w:rPr>
          <w:rFonts w:ascii="Times New Roman" w:hAnsi="Times New Roman" w:cs="Times New Roman"/>
          <w:sz w:val="24"/>
          <w:szCs w:val="24"/>
        </w:rPr>
        <w:t>: Метание малого мяча в цель</w:t>
      </w:r>
    </w:p>
    <w:p w:rsidR="00815734" w:rsidRDefault="00815734" w:rsidP="009F4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767C" w:rsidRPr="009F47D8" w:rsidRDefault="000E767C" w:rsidP="009F4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Задача</w:t>
      </w:r>
      <w:r w:rsidRPr="009F47D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38EC" w:rsidRPr="009F47D8" w:rsidRDefault="005938EC" w:rsidP="009F47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sz w:val="24"/>
          <w:szCs w:val="24"/>
        </w:rPr>
        <w:t>Обучение технике метания малого мяча в вертикальную цель с места.</w:t>
      </w:r>
    </w:p>
    <w:p w:rsidR="000E767C" w:rsidRPr="009F47D8" w:rsidRDefault="005938EC" w:rsidP="009F47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sz w:val="24"/>
          <w:szCs w:val="24"/>
        </w:rPr>
        <w:t>Совершенствование  техники</w:t>
      </w:r>
      <w:r w:rsidR="000E767C" w:rsidRPr="009F47D8">
        <w:rPr>
          <w:rFonts w:ascii="Times New Roman" w:hAnsi="Times New Roman" w:cs="Times New Roman"/>
          <w:sz w:val="24"/>
          <w:szCs w:val="24"/>
        </w:rPr>
        <w:t xml:space="preserve"> ловли малого мяча.</w:t>
      </w:r>
    </w:p>
    <w:p w:rsidR="000E767C" w:rsidRPr="009F47D8" w:rsidRDefault="000E767C" w:rsidP="009F47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sz w:val="24"/>
          <w:szCs w:val="24"/>
        </w:rPr>
        <w:t>Развивать координацию движений, мелкую моторику, общую выносливость.</w:t>
      </w:r>
    </w:p>
    <w:p w:rsidR="00815734" w:rsidRDefault="00815734" w:rsidP="009F4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767C" w:rsidRPr="009F47D8" w:rsidRDefault="000E767C" w:rsidP="009F4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9F47D8">
        <w:rPr>
          <w:rFonts w:ascii="Times New Roman" w:hAnsi="Times New Roman" w:cs="Times New Roman"/>
          <w:sz w:val="24"/>
          <w:szCs w:val="24"/>
        </w:rPr>
        <w:t>: спортивный зал</w:t>
      </w:r>
    </w:p>
    <w:p w:rsidR="00815734" w:rsidRDefault="00815734" w:rsidP="009F4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767C" w:rsidRPr="009F47D8" w:rsidRDefault="000E767C" w:rsidP="009F4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AF0D63">
        <w:rPr>
          <w:rFonts w:ascii="Times New Roman" w:hAnsi="Times New Roman" w:cs="Times New Roman"/>
          <w:sz w:val="24"/>
          <w:szCs w:val="24"/>
        </w:rPr>
        <w:t>: 18.04.2023 г</w:t>
      </w:r>
    </w:p>
    <w:p w:rsidR="00815734" w:rsidRDefault="00815734" w:rsidP="009F4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767C" w:rsidRPr="009F47D8" w:rsidRDefault="000E767C" w:rsidP="009F4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9F47D8">
        <w:rPr>
          <w:rFonts w:ascii="Times New Roman" w:hAnsi="Times New Roman" w:cs="Times New Roman"/>
          <w:sz w:val="24"/>
          <w:szCs w:val="24"/>
        </w:rPr>
        <w:t>: малые мячи, свисток.</w:t>
      </w:r>
    </w:p>
    <w:p w:rsidR="00815734" w:rsidRDefault="00815734" w:rsidP="009F4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767C" w:rsidRDefault="00815734" w:rsidP="009F4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815734" w:rsidRPr="009F47D8" w:rsidRDefault="00815734" w:rsidP="009F4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1026" w:type="dxa"/>
        <w:tblLook w:val="04A0"/>
      </w:tblPr>
      <w:tblGrid>
        <w:gridCol w:w="945"/>
        <w:gridCol w:w="3603"/>
        <w:gridCol w:w="1453"/>
        <w:gridCol w:w="4596"/>
      </w:tblGrid>
      <w:tr w:rsidR="000E767C" w:rsidRPr="009F47D8" w:rsidTr="00815734">
        <w:tc>
          <w:tcPr>
            <w:tcW w:w="1056" w:type="dxa"/>
            <w:vAlign w:val="center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Части урока</w:t>
            </w:r>
          </w:p>
        </w:tc>
        <w:tc>
          <w:tcPr>
            <w:tcW w:w="5215" w:type="dxa"/>
            <w:vAlign w:val="center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1571" w:type="dxa"/>
            <w:vAlign w:val="center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2755" w:type="dxa"/>
            <w:vAlign w:val="center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0E767C" w:rsidRPr="009F47D8" w:rsidTr="00070059">
        <w:tc>
          <w:tcPr>
            <w:tcW w:w="1056" w:type="dxa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5" w:type="dxa"/>
          </w:tcPr>
          <w:p w:rsidR="000E767C" w:rsidRPr="009F47D8" w:rsidRDefault="000E767C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</w:t>
            </w:r>
          </w:p>
        </w:tc>
        <w:tc>
          <w:tcPr>
            <w:tcW w:w="1571" w:type="dxa"/>
          </w:tcPr>
          <w:p w:rsidR="000E767C" w:rsidRPr="009F47D8" w:rsidRDefault="000E767C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10-12 мин.</w:t>
            </w:r>
          </w:p>
        </w:tc>
        <w:tc>
          <w:tcPr>
            <w:tcW w:w="2755" w:type="dxa"/>
          </w:tcPr>
          <w:p w:rsidR="000E767C" w:rsidRPr="009F47D8" w:rsidRDefault="000E767C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64F" w:rsidRPr="009F47D8" w:rsidTr="00070059">
        <w:tc>
          <w:tcPr>
            <w:tcW w:w="1056" w:type="dxa"/>
            <w:vMerge w:val="restart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B12D2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тановись»! «Равняйсь»! «Смирно»! 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«Здравствуйте, ребята!»</w:t>
            </w:r>
          </w:p>
          <w:p w:rsidR="005C764F" w:rsidRPr="009F47D8" w:rsidRDefault="00B12D2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«Сегодня на занятии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мы разучим технику метания малого мяча в вертикальную цель с места»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1-2 мин.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Коротко и чётко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Строевые упражнения на месте: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Повороты направо, налево.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(«Внимание!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авняйсь! Смирно! На </w:t>
            </w:r>
            <w:proofErr w:type="spellStart"/>
            <w:proofErr w:type="gramStart"/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пра-во</w:t>
            </w:r>
            <w:proofErr w:type="spellEnd"/>
            <w:proofErr w:type="gramEnd"/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раз-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два! </w:t>
            </w:r>
            <w:proofErr w:type="spellStart"/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Нале-во</w:t>
            </w:r>
            <w:proofErr w:type="spellEnd"/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! Раз-два!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И т.д.»)</w:t>
            </w:r>
            <w:proofErr w:type="gramEnd"/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15-20 сек.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 поворотов, следить за осанкой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Ходьба: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 на месте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(«На месте шагом марш!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Раз-раз-раз-два-три</w:t>
            </w:r>
            <w:proofErr w:type="spell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»!)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в движении по залу: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 обход налево марш!»)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на носках руки вверх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(«Руки в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верх ставь!</w:t>
            </w:r>
            <w:proofErr w:type="gramEnd"/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 марш!»…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«Без задания!»)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на пятках руки за голову: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(«Руки за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голову ставь!</w:t>
            </w:r>
            <w:proofErr w:type="gramEnd"/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На пятках марш!»…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«Без задания!»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Направляющий чаще шаг!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 – 15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15 - 17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15 - 17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15 - 17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Команды 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даются под левую ногу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Следить за осанкой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Подняться выше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на носки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, спина прямая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Вперёд не наклоняться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. Идём на пятках. Носки выше.</w:t>
            </w:r>
          </w:p>
        </w:tc>
      </w:tr>
      <w:tr w:rsidR="005C764F" w:rsidRPr="009F47D8" w:rsidTr="00070059">
        <w:tc>
          <w:tcPr>
            <w:tcW w:w="1056" w:type="dxa"/>
            <w:vMerge w:val="restart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Бег: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обычный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Медленно бегом марш!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12D2F" w:rsidRPr="009F47D8" w:rsidRDefault="00B12D2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противоходом</w:t>
            </w:r>
            <w:proofErr w:type="spellEnd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Направляющий, </w:t>
            </w:r>
            <w:proofErr w:type="spell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противоходом</w:t>
            </w:r>
            <w:proofErr w:type="spell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налево марш!»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с высоким подниманием бедра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«Класс, р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уки 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>вперёд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ставь!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 вы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соким подниманием бедра марш!...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Без задания!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12D2F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с захлёстыванием голени назад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Руки за спину ставь!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 захл</w:t>
            </w:r>
            <w:r w:rsidR="00B12D2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естыванием голени назад марш!...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Без задания!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приставным шагом руки на пояс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(левым, правым боком) 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Руки на пояс ставь!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Приставными шагами правым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левым) боком марш!...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Без задания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обычный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«Медленный бег!»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переход на шаг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Шагом марш!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восстановление дыхания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«Восстанавливаем дыхание!</w:t>
            </w:r>
            <w:proofErr w:type="gramEnd"/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Руки вверх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до линии плеча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, глубокий вдох, опускаем руки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, наклон вперёд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выдох!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-4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аза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71" w:type="dxa"/>
          </w:tcPr>
          <w:p w:rsidR="00B12D2F" w:rsidRPr="009F47D8" w:rsidRDefault="00B12D2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6 мин</w:t>
            </w:r>
          </w:p>
          <w:p w:rsidR="00B12D2F" w:rsidRPr="009F47D8" w:rsidRDefault="00B12D2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– 30 сек</w:t>
            </w:r>
          </w:p>
          <w:p w:rsidR="00B12D2F" w:rsidRPr="009F47D8" w:rsidRDefault="00B12D2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C2" w:rsidRPr="009F47D8" w:rsidRDefault="00A270C2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Соблюдать дистанцию 2 шага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Следить за дыханием</w:t>
            </w:r>
          </w:p>
          <w:p w:rsidR="00A270C2" w:rsidRPr="009F47D8" w:rsidRDefault="00A270C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, колени выше, носок вниз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</w:t>
            </w:r>
            <w:proofErr w:type="spell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захлест</w:t>
            </w:r>
            <w:proofErr w:type="spell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чаще.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повороты выполняются по свистку учителя 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C2" w:rsidRPr="009F47D8" w:rsidRDefault="00A270C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C2" w:rsidRPr="009F47D8" w:rsidRDefault="00A270C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0C2" w:rsidRPr="009F47D8" w:rsidRDefault="00A270C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Глубокий вдох носом, выдох ртом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Перестроение в 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колонну по два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«Налево, через середину зала, в колонну по два марш!»</w:t>
            </w:r>
            <w:proofErr w:type="gramEnd"/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«Направляющие,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на месте. </w:t>
            </w:r>
            <w:proofErr w:type="spell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Раз-раз-раз-два-три</w:t>
            </w:r>
            <w:proofErr w:type="spell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! На месте стой</w:t>
            </w:r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раз-два!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Нале –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! Раз, два! </w:t>
            </w:r>
            <w:proofErr w:type="gramStart"/>
            <w:r w:rsidR="00A270C2" w:rsidRPr="009F47D8">
              <w:rPr>
                <w:rFonts w:ascii="Times New Roman" w:hAnsi="Times New Roman" w:cs="Times New Roman"/>
                <w:sz w:val="24"/>
                <w:szCs w:val="24"/>
              </w:rPr>
              <w:t>Налево, раз-два!»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25 – 30 сек</w:t>
            </w:r>
          </w:p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5C764F" w:rsidRPr="009F47D8" w:rsidRDefault="00A270C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Перестроение и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з одной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колонны в колонну по два.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pStyle w:val="a3"/>
              <w:numPr>
                <w:ilvl w:val="0"/>
                <w:numId w:val="3"/>
              </w:numPr>
              <w:spacing w:line="259" w:lineRule="auto"/>
              <w:ind w:left="254" w:hanging="2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</w:t>
            </w:r>
            <w:proofErr w:type="spellEnd"/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упражнения</w:t>
            </w:r>
            <w:r w:rsidR="00A270C2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малым мячом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И.П.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стойка </w:t>
            </w:r>
            <w:r w:rsidR="00227B24" w:rsidRPr="009F47D8">
              <w:rPr>
                <w:rFonts w:ascii="Times New Roman" w:hAnsi="Times New Roman" w:cs="Times New Roman"/>
                <w:sz w:val="24"/>
                <w:szCs w:val="24"/>
              </w:rPr>
              <w:t>ноги на ширине плеч, мяч в правой руке</w:t>
            </w:r>
          </w:p>
          <w:p w:rsidR="00227B24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27B24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правая рука в сторону, поворот головы вправо</w:t>
            </w:r>
          </w:p>
          <w:p w:rsidR="00227B24" w:rsidRPr="009F47D8" w:rsidRDefault="00227B2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передать мяч в левую руку</w:t>
            </w:r>
          </w:p>
          <w:p w:rsidR="00227B24" w:rsidRPr="009F47D8" w:rsidRDefault="00227B2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 – левая рука в сторону, поворот головы влево</w:t>
            </w:r>
          </w:p>
          <w:p w:rsidR="005C764F" w:rsidRPr="009F47D8" w:rsidRDefault="00227B2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4 – и.п. 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347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64F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прямая, следить за мячом. У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>пражнение выполнять медленно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4D2347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D2347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стойка </w:t>
            </w:r>
            <w:r w:rsidR="004D2347" w:rsidRPr="009F47D8">
              <w:rPr>
                <w:rFonts w:ascii="Times New Roman" w:hAnsi="Times New Roman" w:cs="Times New Roman"/>
                <w:sz w:val="24"/>
                <w:szCs w:val="24"/>
              </w:rPr>
              <w:t>ноги на ширине плеч, мяч в правой руке</w:t>
            </w:r>
          </w:p>
          <w:p w:rsidR="004D2347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1 – руки вверх, подняться на носки, передать мяч в левую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руку</w:t>
            </w:r>
          </w:p>
          <w:p w:rsidR="004D2347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руки вдоль туловища, встать на полную стопу</w:t>
            </w:r>
          </w:p>
          <w:p w:rsidR="004D2347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3 – руки вверх, подняться на носки, передать мяч в правую руку </w:t>
            </w:r>
          </w:p>
          <w:p w:rsidR="005C764F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 раз</w:t>
            </w:r>
          </w:p>
        </w:tc>
        <w:tc>
          <w:tcPr>
            <w:tcW w:w="2755" w:type="dxa"/>
          </w:tcPr>
          <w:p w:rsidR="005C764F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прямая, руки прямые, следить за мячом. Упражнение выполнять медленно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4D2347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D2347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стойка </w:t>
            </w:r>
            <w:r w:rsidR="004D2347" w:rsidRPr="009F47D8">
              <w:rPr>
                <w:rFonts w:ascii="Times New Roman" w:hAnsi="Times New Roman" w:cs="Times New Roman"/>
                <w:sz w:val="24"/>
                <w:szCs w:val="24"/>
              </w:rPr>
              <w:t>ноги на ширине плеч, мяч в правой руке</w:t>
            </w:r>
          </w:p>
          <w:p w:rsidR="004D2347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руки вперёд, подняться на носки, передать мяч в левую руку</w:t>
            </w:r>
          </w:p>
          <w:p w:rsidR="005C764F" w:rsidRPr="009F47D8" w:rsidRDefault="004D2347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руки назад, перекат на пятки, передать мяч в правую руку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Руки прямые, смотрим прямо</w:t>
            </w:r>
            <w:r w:rsidR="004D2347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перед собой. Выполнять перекат с носка на пятк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И.П. стойка ноги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>на ширине плеч, левая рука на поясе, мяч в правой руке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поворот туловища вправо, правая рука в сторону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передать мяч, смена рук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 – поворот туловища влево, левая рука в сторону</w:t>
            </w:r>
          </w:p>
          <w:p w:rsidR="005C764F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Поворот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>глубже, рука прямая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A4132E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И.П. стойка ноги на ширине плеч, левая рука на поясе, правая с мячом вверх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наклон туловища влево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передать мяч, смена рук</w:t>
            </w:r>
          </w:p>
          <w:p w:rsidR="00A4132E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 – наклон туловища вправо</w:t>
            </w:r>
          </w:p>
          <w:p w:rsidR="005C764F" w:rsidRPr="009F47D8" w:rsidRDefault="00A4132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и.п.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Наклон больше</w:t>
            </w:r>
            <w:r w:rsidRPr="009F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рука прямая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- И.П. стойка, ноги </w:t>
            </w:r>
            <w:r w:rsidR="00A4132E" w:rsidRPr="009F47D8">
              <w:rPr>
                <w:rFonts w:ascii="Times New Roman" w:hAnsi="Times New Roman" w:cs="Times New Roman"/>
                <w:sz w:val="24"/>
                <w:szCs w:val="24"/>
              </w:rPr>
              <w:t>на ширине плеч, руки вдоль туловища, мяч в правой руке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1 – наклон 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>вперёд, положить мяч посередине</w:t>
            </w:r>
          </w:p>
          <w:p w:rsidR="005C764F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выпрямиться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3 – наклон 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>вперёд, взять мяч левой рукой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выпрямиться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5 – наклон вперёд, положить мяч посередине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 – выпрямиться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7 – наклон вперёд, взять мяч правой рукой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8 – и.п.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Наклон бол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>ьше, ноги в коленях не сгибать.  Мяч не бросаем. Наклоняемся ниже.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F53974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- И.П. 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узкая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стойка, ноги врозь</w:t>
            </w:r>
            <w:r w:rsidR="00F53974" w:rsidRPr="009F47D8">
              <w:rPr>
                <w:rFonts w:ascii="Times New Roman" w:hAnsi="Times New Roman" w:cs="Times New Roman"/>
                <w:sz w:val="24"/>
                <w:szCs w:val="24"/>
              </w:rPr>
              <w:t>, руки в стороны, мяч в правой руке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мах левой, передать мяч под ногой в правую руку</w:t>
            </w:r>
            <w:proofErr w:type="gramEnd"/>
          </w:p>
          <w:p w:rsidR="005C764F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приставить ногу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, руки в стороны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974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– мах правой, передать мяч под ногой в левую руку</w:t>
            </w:r>
            <w:proofErr w:type="gramEnd"/>
          </w:p>
          <w:p w:rsidR="005C764F" w:rsidRPr="009F47D8" w:rsidRDefault="00F5397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– и.п.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 раз</w:t>
            </w:r>
          </w:p>
        </w:tc>
        <w:tc>
          <w:tcPr>
            <w:tcW w:w="2755" w:type="dxa"/>
          </w:tcPr>
          <w:p w:rsidR="003A1BDE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руки по линии плеча. </w:t>
            </w:r>
          </w:p>
          <w:p w:rsidR="005C764F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Мах выше, нога прямая. 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Смотреть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вперёд.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- И.П. 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мяч в правой руке</w:t>
            </w:r>
          </w:p>
          <w:p w:rsidR="003A1BDE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выпад левой вперёд, передать мяч под ногой в левую руку</w:t>
            </w:r>
            <w:proofErr w:type="gramEnd"/>
          </w:p>
          <w:p w:rsidR="005C764F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о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, мяч в левой руке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 –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выпад правой вперёд, передать мяч под ногой в правую руку</w:t>
            </w:r>
            <w:proofErr w:type="gramEnd"/>
          </w:p>
          <w:p w:rsidR="005C764F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и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5C764F" w:rsidRPr="009F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571" w:type="dxa"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5C764F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прямая, смотреть вперёд.</w:t>
            </w:r>
          </w:p>
          <w:p w:rsidR="003A1BDE" w:rsidRPr="009F47D8" w:rsidRDefault="003A1BD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Выпад глубже, держим равновесие.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- И.П. 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стойка ноги на ширине плеч, мяч в правой руке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присед, передать мяч в левую руку</w:t>
            </w:r>
          </w:p>
          <w:p w:rsidR="005C764F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2 – </w:t>
            </w:r>
            <w:r w:rsidR="003A1BDE" w:rsidRPr="009F47D8">
              <w:rPr>
                <w:rFonts w:ascii="Times New Roman" w:hAnsi="Times New Roman" w:cs="Times New Roman"/>
                <w:sz w:val="24"/>
                <w:szCs w:val="24"/>
              </w:rPr>
              <w:t>выпрямиться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, передать мяч за спиной в правую руку</w:t>
            </w:r>
          </w:p>
        </w:tc>
        <w:tc>
          <w:tcPr>
            <w:tcW w:w="1571" w:type="dxa"/>
          </w:tcPr>
          <w:p w:rsidR="005C764F" w:rsidRPr="009F47D8" w:rsidRDefault="009E28A2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5C764F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</w:tc>
        <w:tc>
          <w:tcPr>
            <w:tcW w:w="2755" w:type="dxa"/>
          </w:tcPr>
          <w:p w:rsidR="009E28A2" w:rsidRPr="009F47D8" w:rsidRDefault="009E28A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прямая, смотреть прямо перед собой.</w:t>
            </w:r>
          </w:p>
          <w:p w:rsidR="005C764F" w:rsidRPr="009F47D8" w:rsidRDefault="009E28A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Приседая, пятки от пола не отрывать</w:t>
            </w:r>
          </w:p>
        </w:tc>
      </w:tr>
      <w:tr w:rsidR="005C764F" w:rsidRPr="009F47D8" w:rsidTr="00070059">
        <w:tc>
          <w:tcPr>
            <w:tcW w:w="1056" w:type="dxa"/>
            <w:vMerge/>
          </w:tcPr>
          <w:p w:rsidR="005C764F" w:rsidRPr="009F47D8" w:rsidRDefault="005C764F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9E28A2" w:rsidRPr="009F47D8" w:rsidRDefault="005C764F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- И.П. </w:t>
            </w:r>
            <w:r w:rsidR="009E28A2" w:rsidRPr="009F47D8">
              <w:rPr>
                <w:rFonts w:ascii="Times New Roman" w:hAnsi="Times New Roman" w:cs="Times New Roman"/>
                <w:sz w:val="24"/>
                <w:szCs w:val="24"/>
              </w:rPr>
              <w:t>о.с., мяч в правой руке</w:t>
            </w:r>
          </w:p>
          <w:p w:rsidR="009E28A2" w:rsidRPr="009F47D8" w:rsidRDefault="009E28A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прыжком ноги врозь, руки вверх</w:t>
            </w:r>
          </w:p>
          <w:p w:rsidR="005C764F" w:rsidRPr="009F47D8" w:rsidRDefault="009E28A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прыжком ноги вместе, передать мяч внизу в левую руку</w:t>
            </w:r>
          </w:p>
        </w:tc>
        <w:tc>
          <w:tcPr>
            <w:tcW w:w="1571" w:type="dxa"/>
          </w:tcPr>
          <w:p w:rsidR="005C764F" w:rsidRPr="009F47D8" w:rsidRDefault="009E28A2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</w:tc>
        <w:tc>
          <w:tcPr>
            <w:tcW w:w="2755" w:type="dxa"/>
          </w:tcPr>
          <w:p w:rsidR="005C764F" w:rsidRPr="009F47D8" w:rsidRDefault="009E28A2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Спина прямая, прыжки выполнять мягко, на носках. Приземляться на чуть согнутые в коленях ноги. Выполнять под счёт.</w:t>
            </w:r>
          </w:p>
        </w:tc>
      </w:tr>
      <w:tr w:rsidR="006843AE" w:rsidRPr="009F47D8" w:rsidTr="00070059">
        <w:tc>
          <w:tcPr>
            <w:tcW w:w="1056" w:type="dxa"/>
            <w:vMerge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9F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Ходьба на месте</w:t>
            </w:r>
          </w:p>
        </w:tc>
        <w:tc>
          <w:tcPr>
            <w:tcW w:w="1571" w:type="dxa"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 – 15 сек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Восстановить дыхание</w:t>
            </w:r>
          </w:p>
        </w:tc>
      </w:tr>
      <w:tr w:rsidR="006843AE" w:rsidRPr="009F47D8" w:rsidTr="00964849">
        <w:trPr>
          <w:trHeight w:val="1390"/>
        </w:trPr>
        <w:tc>
          <w:tcPr>
            <w:tcW w:w="1056" w:type="dxa"/>
            <w:vMerge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- И.П. упор лёжа, мяч справа.</w:t>
            </w:r>
          </w:p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 – перенести правую руку за мяч</w:t>
            </w:r>
          </w:p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 – левую</w:t>
            </w:r>
          </w:p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 – левую руку влево за мяч</w:t>
            </w:r>
          </w:p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4 – правую</w:t>
            </w:r>
          </w:p>
        </w:tc>
        <w:tc>
          <w:tcPr>
            <w:tcW w:w="1571" w:type="dxa"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12 раз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Руки по ширине плеча, спина прямая. Ноги вместе, упор носками.</w:t>
            </w:r>
          </w:p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3AE" w:rsidRPr="009F47D8" w:rsidTr="00070059">
        <w:tc>
          <w:tcPr>
            <w:tcW w:w="1056" w:type="dxa"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521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урока</w:t>
            </w:r>
          </w:p>
        </w:tc>
        <w:tc>
          <w:tcPr>
            <w:tcW w:w="1571" w:type="dxa"/>
          </w:tcPr>
          <w:p w:rsidR="006843AE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18-20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3AE" w:rsidRPr="009F47D8" w:rsidTr="00070059">
        <w:tc>
          <w:tcPr>
            <w:tcW w:w="1056" w:type="dxa"/>
            <w:vMerge w:val="restart"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15" w:type="dxa"/>
          </w:tcPr>
          <w:p w:rsidR="006843AE" w:rsidRPr="009F47D8" w:rsidRDefault="00FB4328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43AE"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Школа мяча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843AE" w:rsidRPr="009F47D8" w:rsidRDefault="006843AE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1. Бросить мяч вверх, поймать его двумя руками</w:t>
            </w:r>
          </w:p>
        </w:tc>
        <w:tc>
          <w:tcPr>
            <w:tcW w:w="1571" w:type="dxa"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10-15 раз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Ноги </w:t>
            </w:r>
            <w:proofErr w:type="gramStart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пошире</w:t>
            </w:r>
            <w:proofErr w:type="gramEnd"/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, одна нога чуть вперёд. Руки при ловле мяча направлены вперёд-вверх в форме воронки</w:t>
            </w:r>
          </w:p>
        </w:tc>
      </w:tr>
      <w:tr w:rsidR="006843AE" w:rsidRPr="009F47D8" w:rsidTr="00070059">
        <w:tc>
          <w:tcPr>
            <w:tcW w:w="1056" w:type="dxa"/>
            <w:vMerge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2. Бросить мяч вверх, сделать один хлопок в ладоши,    поймать мяч</w:t>
            </w:r>
          </w:p>
        </w:tc>
        <w:tc>
          <w:tcPr>
            <w:tcW w:w="1571" w:type="dxa"/>
          </w:tcPr>
          <w:p w:rsidR="006843AE" w:rsidRPr="009F47D8" w:rsidRDefault="002D7C2D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Подбросить мяч выше</w:t>
            </w:r>
            <w:r w:rsidR="002D7C2D" w:rsidRPr="009F47D8">
              <w:rPr>
                <w:rFonts w:ascii="Times New Roman" w:hAnsi="Times New Roman" w:cs="Times New Roman"/>
                <w:sz w:val="24"/>
                <w:szCs w:val="24"/>
              </w:rPr>
              <w:t>, стоять на месте, следить за мячом.</w:t>
            </w:r>
          </w:p>
        </w:tc>
      </w:tr>
      <w:tr w:rsidR="006843AE" w:rsidRPr="009F47D8" w:rsidTr="00070059">
        <w:tc>
          <w:tcPr>
            <w:tcW w:w="1056" w:type="dxa"/>
            <w:vMerge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3. Бросить мяч вверх, сделать два хлопка в ладоши,    поймать мяч</w:t>
            </w:r>
          </w:p>
        </w:tc>
        <w:tc>
          <w:tcPr>
            <w:tcW w:w="1571" w:type="dxa"/>
          </w:tcPr>
          <w:p w:rsidR="006843AE" w:rsidRPr="009F47D8" w:rsidRDefault="002D7C2D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Подбросить мяч выше</w:t>
            </w:r>
          </w:p>
        </w:tc>
      </w:tr>
      <w:tr w:rsidR="006843AE" w:rsidRPr="009F47D8" w:rsidTr="00070059">
        <w:tc>
          <w:tcPr>
            <w:tcW w:w="1056" w:type="dxa"/>
            <w:vMerge/>
          </w:tcPr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2D7C2D" w:rsidRPr="009F47D8" w:rsidRDefault="00FB4328" w:rsidP="009F47D8">
            <w:pPr>
              <w:pStyle w:val="c1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</w:rPr>
            </w:pPr>
            <w:r w:rsidRPr="009F47D8">
              <w:rPr>
                <w:b/>
              </w:rPr>
              <w:t>2</w:t>
            </w:r>
            <w:r w:rsidR="006843AE" w:rsidRPr="009F47D8">
              <w:rPr>
                <w:b/>
              </w:rPr>
              <w:t>.  Метание</w:t>
            </w:r>
            <w:r w:rsidR="006843AE" w:rsidRPr="009F47D8">
              <w:t>, стоя прямо по направлению метания</w:t>
            </w:r>
            <w:r w:rsidR="002D7C2D" w:rsidRPr="009F47D8">
              <w:t xml:space="preserve"> (Рассказ, показ)</w:t>
            </w:r>
            <w:r w:rsidR="002D7C2D" w:rsidRPr="009F47D8">
              <w:rPr>
                <w:i/>
                <w:iCs/>
                <w:color w:val="000000"/>
              </w:rPr>
              <w:t xml:space="preserve"> </w:t>
            </w:r>
          </w:p>
          <w:p w:rsidR="002D7C2D" w:rsidRPr="009F47D8" w:rsidRDefault="00815734" w:rsidP="009F47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3"/>
                <w:i/>
                <w:iCs/>
                <w:color w:val="000000"/>
              </w:rPr>
              <w:t xml:space="preserve">2.1. </w:t>
            </w:r>
            <w:r w:rsidR="00FB4328" w:rsidRPr="009F47D8">
              <w:rPr>
                <w:rStyle w:val="c3"/>
                <w:i/>
                <w:iCs/>
                <w:color w:val="000000"/>
              </w:rPr>
              <w:t>Уд</w:t>
            </w:r>
            <w:r w:rsidR="002D7C2D" w:rsidRPr="009F47D8">
              <w:rPr>
                <w:rStyle w:val="c3"/>
                <w:i/>
                <w:iCs/>
                <w:color w:val="000000"/>
              </w:rPr>
              <w:t>ержание малого мяча</w:t>
            </w:r>
            <w:r w:rsidR="002D7C2D" w:rsidRPr="009F47D8">
              <w:rPr>
                <w:rStyle w:val="c3"/>
                <w:color w:val="000000"/>
              </w:rPr>
              <w:t xml:space="preserve">. Мяч держится фалангами пальцев, мизинец придерживает мяч с одной стороны, большой палец — с другой, остальные три пальца, на которых лежит </w:t>
            </w:r>
            <w:r w:rsidR="002D7C2D" w:rsidRPr="009F47D8">
              <w:rPr>
                <w:rStyle w:val="c3"/>
                <w:color w:val="000000"/>
              </w:rPr>
              <w:lastRenderedPageBreak/>
              <w:t>мяч, держатся вместе.</w:t>
            </w:r>
          </w:p>
          <w:p w:rsidR="00AF0D63" w:rsidRDefault="00815734" w:rsidP="009F47D8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9"/>
                <w:color w:val="000000"/>
              </w:rPr>
            </w:pPr>
            <w:r>
              <w:rPr>
                <w:rStyle w:val="c19"/>
                <w:i/>
                <w:color w:val="000000"/>
              </w:rPr>
              <w:t xml:space="preserve">2.2. </w:t>
            </w:r>
            <w:r w:rsidR="002D7C2D" w:rsidRPr="009F47D8">
              <w:rPr>
                <w:rStyle w:val="c19"/>
                <w:i/>
                <w:color w:val="000000"/>
              </w:rPr>
              <w:t>Способ метания «из-за спины через плечо».</w:t>
            </w:r>
            <w:r w:rsidR="002D7C2D" w:rsidRPr="009F47D8">
              <w:rPr>
                <w:rStyle w:val="c19"/>
                <w:color w:val="000000"/>
              </w:rPr>
              <w:t xml:space="preserve"> </w:t>
            </w:r>
          </w:p>
          <w:p w:rsidR="002D7C2D" w:rsidRPr="009F47D8" w:rsidRDefault="002D7C2D" w:rsidP="009F47D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19"/>
                <w:color w:val="000000"/>
              </w:rPr>
              <w:t>Исходное положение: правая нога отставлена назад, на носок, туловище повернуто грудью в сторону метания, правая рука согнута в локте, локоть опущен, кисть с мячом на уровне лица. Из исходного положения правую руку отвести в сторону, туловище повернуть направо</w:t>
            </w:r>
            <w:proofErr w:type="gramStart"/>
            <w:r w:rsidRPr="009F47D8">
              <w:rPr>
                <w:rStyle w:val="c19"/>
                <w:color w:val="000000"/>
              </w:rPr>
              <w:t xml:space="preserve">,, </w:t>
            </w:r>
            <w:proofErr w:type="gramEnd"/>
            <w:r w:rsidRPr="009F47D8">
              <w:rPr>
                <w:rStyle w:val="c19"/>
                <w:color w:val="000000"/>
              </w:rPr>
              <w:t>правую ногу слегка согнуть в коле</w:t>
            </w:r>
            <w:r w:rsidR="0076361C">
              <w:rPr>
                <w:rStyle w:val="c19"/>
                <w:color w:val="000000"/>
              </w:rPr>
              <w:t xml:space="preserve">не, туловище наклонить вправо. </w:t>
            </w:r>
            <w:r w:rsidRPr="009F47D8">
              <w:rPr>
                <w:rStyle w:val="c19"/>
                <w:color w:val="000000"/>
              </w:rPr>
              <w:t xml:space="preserve">Затем пронося правую руку сверху над плечом, перейти в положение «натянутого лука» и выполнить финальное усилие броска активным </w:t>
            </w:r>
            <w:proofErr w:type="spellStart"/>
            <w:r w:rsidRPr="009F47D8">
              <w:rPr>
                <w:rStyle w:val="c19"/>
                <w:color w:val="000000"/>
              </w:rPr>
              <w:t>захлестом</w:t>
            </w:r>
            <w:proofErr w:type="spellEnd"/>
            <w:r w:rsidRPr="009F47D8">
              <w:rPr>
                <w:rStyle w:val="c19"/>
                <w:color w:val="000000"/>
              </w:rPr>
              <w:t xml:space="preserve"> кисти руки. Во время финального усилия туловищ и ноги выпрямляются. После броска левая нога сгибается в колене, туловище наклоняется вперед, левая рука отводится назад. А правая свободно продолжает двигаться </w:t>
            </w:r>
            <w:proofErr w:type="spellStart"/>
            <w:r w:rsidRPr="009F47D8">
              <w:rPr>
                <w:rStyle w:val="c19"/>
                <w:color w:val="000000"/>
              </w:rPr>
              <w:t>вперед-вниз</w:t>
            </w:r>
            <w:proofErr w:type="spellEnd"/>
            <w:r w:rsidRPr="009F47D8">
              <w:rPr>
                <w:rStyle w:val="c19"/>
                <w:color w:val="000000"/>
              </w:rPr>
              <w:t>.</w:t>
            </w:r>
          </w:p>
          <w:p w:rsidR="002D7C2D" w:rsidRPr="009F47D8" w:rsidRDefault="002D7C2D" w:rsidP="009F47D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19"/>
                <w:color w:val="000000"/>
              </w:rPr>
              <w:t>Объяснить учащимся особенности техники безопасности во время метаний.</w:t>
            </w:r>
          </w:p>
          <w:p w:rsidR="006843AE" w:rsidRPr="00815734" w:rsidRDefault="002D7C2D" w:rsidP="0081573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3"/>
                <w:color w:val="000000"/>
              </w:rPr>
              <w:t>Показ картинок с техникой метания малого мяча.</w:t>
            </w:r>
          </w:p>
        </w:tc>
        <w:tc>
          <w:tcPr>
            <w:tcW w:w="1571" w:type="dxa"/>
          </w:tcPr>
          <w:p w:rsidR="006843AE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5-7 мин.</w:t>
            </w:r>
          </w:p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3AE" w:rsidRPr="009F47D8" w:rsidRDefault="006843A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3AE" w:rsidRPr="009F47D8" w:rsidRDefault="006843AE" w:rsidP="00815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6843AE" w:rsidRPr="009F47D8" w:rsidRDefault="006843A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33A" w:rsidRDefault="0092433A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33A" w:rsidRDefault="0092433A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BCE" w:rsidRDefault="0092433A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224790</wp:posOffset>
                  </wp:positionH>
                  <wp:positionV relativeFrom="margin">
                    <wp:posOffset>729615</wp:posOffset>
                  </wp:positionV>
                  <wp:extent cx="2242820" cy="742950"/>
                  <wp:effectExtent l="19050" t="0" r="5080" b="0"/>
                  <wp:wrapSquare wrapText="bothSides"/>
                  <wp:docPr id="2" name="Рисунок 2" descr="C:\Users\Admin\Desktop\Новая папка\1689430804_art-kartinkof-club-p-idei-dlya-srisovki-metanie-myacha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овая папка\1689430804_art-kartinkof-club-p-idei-dlya-srisovki-metanie-myacha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093" t="13603" r="18009" b="58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C4BCE">
              <w:rPr>
                <w:rFonts w:ascii="Times New Roman" w:hAnsi="Times New Roman" w:cs="Times New Roman"/>
                <w:sz w:val="24"/>
                <w:szCs w:val="24"/>
              </w:rPr>
              <w:t>Мяч удерживать пальцами.</w:t>
            </w:r>
          </w:p>
          <w:p w:rsidR="0092433A" w:rsidRDefault="0092433A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3AE" w:rsidRDefault="0092433A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3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-29210</wp:posOffset>
                  </wp:positionH>
                  <wp:positionV relativeFrom="margin">
                    <wp:posOffset>156210</wp:posOffset>
                  </wp:positionV>
                  <wp:extent cx="2762250" cy="1035050"/>
                  <wp:effectExtent l="19050" t="0" r="0" b="0"/>
                  <wp:wrapSquare wrapText="bothSides"/>
                  <wp:docPr id="1" name="Рисунок 1" descr="C:\Users\Admin\Desktop\Новая папка\3ed7c4f3f07a4d322b5597c898d04cc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Новая папка\3ed7c4f3f07a4d322b5597c898d04cc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729" t="66667" r="21680" b="25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B4328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Рука должна быть 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прямая, опорная нога должна быть </w:t>
            </w:r>
            <w:proofErr w:type="gramStart"/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>метающей</w:t>
            </w:r>
            <w:proofErr w:type="gramEnd"/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(за ногой</w:t>
            </w:r>
            <w:r w:rsidR="00FB4328" w:rsidRPr="009F4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43AE"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делает выпад вперед)</w:t>
            </w:r>
          </w:p>
          <w:p w:rsidR="0076361C" w:rsidRDefault="0076361C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61C" w:rsidRPr="009F47D8" w:rsidRDefault="0076361C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B4328" w:rsidRPr="009F47D8" w:rsidRDefault="002B4BE6" w:rsidP="009F47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637540</wp:posOffset>
                  </wp:positionH>
                  <wp:positionV relativeFrom="margin">
                    <wp:posOffset>1788160</wp:posOffset>
                  </wp:positionV>
                  <wp:extent cx="1466850" cy="1193800"/>
                  <wp:effectExtent l="19050" t="0" r="0" b="0"/>
                  <wp:wrapSquare wrapText="bothSides"/>
                  <wp:docPr id="8" name="Рисунок 4" descr="C:\Users\Admin\Desktop\Новая папка\1689430804_art-kartinkof-club-p-idei-dlya-srisovki-metanie-myacha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Новая папка\1689430804_art-kartinkof-club-p-idei-dlya-srisovki-metanie-myacha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63718" t="40536" r="9155" b="29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9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B4328" w:rsidRPr="009F47D8" w:rsidRDefault="00FB4328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C2D" w:rsidRPr="009F47D8" w:rsidTr="00155BC9">
        <w:trPr>
          <w:trHeight w:val="1666"/>
        </w:trPr>
        <w:tc>
          <w:tcPr>
            <w:tcW w:w="1056" w:type="dxa"/>
            <w:vMerge/>
          </w:tcPr>
          <w:p w:rsidR="002D7C2D" w:rsidRPr="009F47D8" w:rsidRDefault="002D7C2D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815734" w:rsidRPr="009F47D8" w:rsidRDefault="00815734" w:rsidP="00815734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9F47D8">
              <w:rPr>
                <w:rStyle w:val="c3"/>
                <w:b/>
                <w:color w:val="000000"/>
              </w:rPr>
              <w:t>3.</w:t>
            </w:r>
            <w:r w:rsidRPr="009F47D8">
              <w:rPr>
                <w:rStyle w:val="c3"/>
                <w:color w:val="000000"/>
              </w:rPr>
              <w:t xml:space="preserve"> </w:t>
            </w:r>
            <w:r w:rsidRPr="009F47D8">
              <w:rPr>
                <w:rStyle w:val="c3"/>
                <w:b/>
                <w:color w:val="000000"/>
              </w:rPr>
              <w:t>Построение.</w:t>
            </w:r>
            <w:r w:rsidRPr="009F47D8">
              <w:rPr>
                <w:rStyle w:val="c3"/>
                <w:color w:val="000000"/>
              </w:rPr>
              <w:t xml:space="preserve"> </w:t>
            </w:r>
            <w:r w:rsidRPr="009F47D8">
              <w:rPr>
                <w:color w:val="000000"/>
                <w:shd w:val="clear" w:color="auto" w:fill="FFFFFF"/>
              </w:rPr>
              <w:t>Организовать учащихся для выполнения метания малого мяча</w:t>
            </w:r>
            <w:r>
              <w:rPr>
                <w:rStyle w:val="c3"/>
                <w:b/>
                <w:color w:val="000000"/>
              </w:rPr>
              <w:t xml:space="preserve">. </w:t>
            </w:r>
          </w:p>
          <w:p w:rsidR="00815734" w:rsidRPr="009F47D8" w:rsidRDefault="00815734" w:rsidP="0081573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3"/>
                <w:color w:val="000000"/>
              </w:rPr>
              <w:t>Построить в шеренгу («На 1,2,3, 4 рассчитайсь!»)</w:t>
            </w:r>
          </w:p>
          <w:p w:rsidR="00815734" w:rsidRPr="009F47D8" w:rsidRDefault="00815734" w:rsidP="0081573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3"/>
                <w:color w:val="000000"/>
              </w:rPr>
              <w:t>Распределить учащихся по номерам в места для метания.</w:t>
            </w:r>
          </w:p>
          <w:p w:rsidR="002D7C2D" w:rsidRPr="00815734" w:rsidRDefault="00815734" w:rsidP="0081573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3"/>
                <w:color w:val="000000"/>
              </w:rPr>
              <w:t>Выдать мячи.</w:t>
            </w:r>
          </w:p>
        </w:tc>
        <w:tc>
          <w:tcPr>
            <w:tcW w:w="1571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сек. </w:t>
            </w:r>
          </w:p>
          <w:p w:rsidR="002D7C2D" w:rsidRPr="009F47D8" w:rsidRDefault="002D7C2D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2D7C2D" w:rsidRPr="009F47D8" w:rsidRDefault="0081573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удерживать в правой руке</w:t>
            </w:r>
            <w:r w:rsidR="00AF0D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5734" w:rsidRPr="009F47D8" w:rsidTr="00155BC9">
        <w:trPr>
          <w:trHeight w:val="1666"/>
        </w:trPr>
        <w:tc>
          <w:tcPr>
            <w:tcW w:w="1056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815734" w:rsidRPr="009F47D8" w:rsidRDefault="00815734" w:rsidP="008157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4. Метание</w:t>
            </w:r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малого мяча с места из </w:t>
            </w:r>
            <w:proofErr w:type="gramStart"/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положения</w:t>
            </w:r>
            <w:proofErr w:type="gramEnd"/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стоя по направлению метания.</w:t>
            </w:r>
          </w:p>
          <w:p w:rsidR="00815734" w:rsidRPr="009F47D8" w:rsidRDefault="00815734" w:rsidP="008157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И.П. – стойка,  ноги параллельно, мяч внизу</w:t>
            </w:r>
          </w:p>
          <w:p w:rsidR="00815734" w:rsidRPr="009F47D8" w:rsidRDefault="00815734" w:rsidP="008157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раз – отвести мяч назад, туловище развернуть вправо.</w:t>
            </w:r>
          </w:p>
          <w:p w:rsidR="00815734" w:rsidRPr="009F47D8" w:rsidRDefault="00815734" w:rsidP="008157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два – повернуть туловище вперед, рука с мячом за голову</w:t>
            </w:r>
          </w:p>
          <w:p w:rsidR="00815734" w:rsidRPr="009F47D8" w:rsidRDefault="00815734" w:rsidP="00815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три – метание в цель</w:t>
            </w:r>
          </w:p>
        </w:tc>
        <w:tc>
          <w:tcPr>
            <w:tcW w:w="1571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815734" w:rsidRPr="009F47D8" w:rsidRDefault="00AF0D63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D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142240</wp:posOffset>
                  </wp:positionH>
                  <wp:positionV relativeFrom="margin">
                    <wp:posOffset>89535</wp:posOffset>
                  </wp:positionV>
                  <wp:extent cx="2540000" cy="844550"/>
                  <wp:effectExtent l="19050" t="0" r="0" b="0"/>
                  <wp:wrapSquare wrapText="bothSides"/>
                  <wp:docPr id="10" name="Рисунок 4" descr="C:\Users\Admin\Desktop\Новая папка\1689430804_art-kartinkof-club-p-idei-dlya-srisovki-metanie-myacha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Новая папка\1689430804_art-kartinkof-club-p-idei-dlya-srisovki-metanie-myacha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159" t="40536" r="34638" b="31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0" cy="84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15734" w:rsidRPr="009F47D8" w:rsidTr="00155BC9">
        <w:trPr>
          <w:trHeight w:val="1666"/>
        </w:trPr>
        <w:tc>
          <w:tcPr>
            <w:tcW w:w="1056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815734" w:rsidRPr="009F47D8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 xml:space="preserve"> в цель, стоя боком по направлению метания</w:t>
            </w:r>
          </w:p>
          <w:p w:rsidR="00815734" w:rsidRPr="009F47D8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И.П. – стойка (боком) ноги врозь</w:t>
            </w:r>
          </w:p>
          <w:p w:rsidR="00815734" w:rsidRPr="009F47D8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раз – отвести руку с мячом в сторону</w:t>
            </w:r>
          </w:p>
          <w:p w:rsidR="00815734" w:rsidRPr="009F47D8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два – поворот влево, рука за голову</w:t>
            </w:r>
          </w:p>
          <w:p w:rsidR="00815734" w:rsidRPr="009F47D8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На три – шаг вперед, метание</w:t>
            </w:r>
          </w:p>
        </w:tc>
        <w:tc>
          <w:tcPr>
            <w:tcW w:w="1571" w:type="dxa"/>
          </w:tcPr>
          <w:p w:rsidR="00815734" w:rsidRPr="009F47D8" w:rsidRDefault="00815734" w:rsidP="00BD4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755" w:type="dxa"/>
          </w:tcPr>
          <w:p w:rsidR="00815734" w:rsidRDefault="00815734" w:rsidP="00BD4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Отведенная рука должна быть прямой, поворачиваемся налево, рука за головой, делаем шаг вперед и бросаем</w:t>
            </w:r>
          </w:p>
          <w:p w:rsidR="0092433A" w:rsidRPr="009F47D8" w:rsidRDefault="0092433A" w:rsidP="00924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3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95216" cy="1024330"/>
                  <wp:effectExtent l="19050" t="0" r="0" b="0"/>
                  <wp:docPr id="3" name="Рисунок 3" descr="C:\Users\Admin\Desktop\Новая папка\sh7w6_rikgBFb5iXvG1CJcKFhCQ3r44Pbqp0UOduCKAsWajh_XCU0VP5q1DftKxu43oBhLIs-VuOTexo8hSOzk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Новая папка\sh7w6_rikgBFb5iXvG1CJcKFhCQ3r44Pbqp0UOduCKAsWajh_XCU0VP5q1DftKxu43oBhLIs-VuOTexo8hSOzk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4979" t="53975" r="26913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287" cy="1025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5734" w:rsidRPr="009F47D8" w:rsidTr="00070059">
        <w:tc>
          <w:tcPr>
            <w:tcW w:w="1056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:rsidR="00815734" w:rsidRPr="009F47D8" w:rsidRDefault="00815734" w:rsidP="009F47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6. </w:t>
            </w:r>
            <w:r w:rsidRPr="009F47D8">
              <w:rPr>
                <w:b/>
                <w:color w:val="000000"/>
                <w:shd w:val="clear" w:color="auto" w:fill="FFFFFF"/>
              </w:rPr>
              <w:t>Подвижная игра "Кошки-мышки"</w:t>
            </w:r>
            <w:r w:rsidRPr="009F47D8">
              <w:rPr>
                <w:color w:val="000000"/>
              </w:rPr>
              <w:br/>
            </w:r>
            <w:r w:rsidRPr="009F47D8">
              <w:rPr>
                <w:color w:val="000000"/>
                <w:shd w:val="clear" w:color="auto" w:fill="FFFFFF"/>
              </w:rPr>
              <w:t>1. Организовать учащихся для проведения подвижной игры. Перестроение.</w:t>
            </w:r>
            <w:r w:rsidRPr="009F47D8">
              <w:rPr>
                <w:rStyle w:val="c3"/>
                <w:color w:val="000000"/>
              </w:rPr>
              <w:t xml:space="preserve"> Посадить на скамейку. Собрать мячи.</w:t>
            </w:r>
          </w:p>
          <w:p w:rsidR="00815734" w:rsidRPr="009F47D8" w:rsidRDefault="00815734" w:rsidP="009F47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F47D8">
              <w:rPr>
                <w:rStyle w:val="c3"/>
                <w:color w:val="000000"/>
              </w:rPr>
              <w:t>Напомнить о правилах игры.</w:t>
            </w:r>
          </w:p>
          <w:p w:rsidR="00815734" w:rsidRPr="009F47D8" w:rsidRDefault="00815734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Выбираются двое водящих — «кошка» и «мышка». Все дети становятся в круг и берутся за руки, а потом поднимают руки, образуя «ворота». Расстояние между игроками при этом должно быть достаточно большим, чтобы между ними можно было пробежать. Мышка располагается в кругу, а кошка — за кругом. По сигналу погоня кошки за мышкой начинается. Задача «кошки» — прорваться внутрь круга и догнать «мышку». Для этого она может подлезать под руками. </w:t>
            </w:r>
            <w:proofErr w:type="gramStart"/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Остальные игроки должны помогать «мышке» и мешать «кошке»: в нужный момент опускать руки, задерживая «кошку» и вновь поднимать их, пропуская «мышку».</w:t>
            </w:r>
            <w:proofErr w:type="gramEnd"/>
            <w:r w:rsidRPr="009F47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Запрещается лишь подставлять подножки и смыкаться плечами. Если кошка прорвалась внутрь круга, мышка может выбежать за его пределы (но не слишком далеко). Если «кошка» всё-таки догнала «мышку», то «мышка» становится «кошкой». «Кошка» встаёт в круг отдыхать, а игроки выбирают новую «мышку» и игра продолжается. </w:t>
            </w:r>
          </w:p>
        </w:tc>
        <w:tc>
          <w:tcPr>
            <w:tcW w:w="1571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5-7 мин</w:t>
            </w:r>
          </w:p>
        </w:tc>
        <w:tc>
          <w:tcPr>
            <w:tcW w:w="2755" w:type="dxa"/>
          </w:tcPr>
          <w:p w:rsidR="002B4BE6" w:rsidRDefault="002B4BE6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BE6" w:rsidRDefault="002B4BE6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734" w:rsidRPr="009F47D8" w:rsidRDefault="00815734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Соблюдать технику безопасности.</w:t>
            </w:r>
          </w:p>
          <w:p w:rsidR="00815734" w:rsidRPr="009F47D8" w:rsidRDefault="00815734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Во время бега, не толкаться.</w:t>
            </w:r>
          </w:p>
          <w:p w:rsidR="00815734" w:rsidRPr="009F47D8" w:rsidRDefault="00815734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Правила игры таковы, что бегать можно только по кругу, не пересекая его. Нельзя хвататься за детей, стоящих в кругу.</w:t>
            </w:r>
          </w:p>
          <w:p w:rsidR="00815734" w:rsidRPr="009F47D8" w:rsidRDefault="002B4BE6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339090</wp:posOffset>
                  </wp:positionH>
                  <wp:positionV relativeFrom="margin">
                    <wp:posOffset>1322070</wp:posOffset>
                  </wp:positionV>
                  <wp:extent cx="2150745" cy="1460500"/>
                  <wp:effectExtent l="19050" t="0" r="1905" b="0"/>
                  <wp:wrapSquare wrapText="bothSides"/>
                  <wp:docPr id="12" name="Рисунок 5" descr="C:\Users\Admin\Desktop\a1-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a1-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745" cy="146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C4BCE" w:rsidRPr="009F47D8" w:rsidTr="00070059">
        <w:tc>
          <w:tcPr>
            <w:tcW w:w="1056" w:type="dxa"/>
          </w:tcPr>
          <w:p w:rsidR="000C4BCE" w:rsidRPr="009F47D8" w:rsidRDefault="000C4BC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III.</w:t>
            </w:r>
          </w:p>
        </w:tc>
        <w:tc>
          <w:tcPr>
            <w:tcW w:w="5215" w:type="dxa"/>
          </w:tcPr>
          <w:p w:rsidR="000C4BCE" w:rsidRPr="000C4BCE" w:rsidRDefault="000C4BCE" w:rsidP="000C4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1571" w:type="dxa"/>
          </w:tcPr>
          <w:p w:rsidR="000C4BCE" w:rsidRPr="009F47D8" w:rsidRDefault="000C4BCE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755" w:type="dxa"/>
          </w:tcPr>
          <w:p w:rsidR="000C4BCE" w:rsidRPr="009F47D8" w:rsidRDefault="000C4BCE" w:rsidP="009F47D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734" w:rsidRPr="009F47D8" w:rsidTr="00070059">
        <w:trPr>
          <w:cantSplit/>
          <w:trHeight w:val="1134"/>
        </w:trPr>
        <w:tc>
          <w:tcPr>
            <w:tcW w:w="1056" w:type="dxa"/>
            <w:vAlign w:val="center"/>
          </w:tcPr>
          <w:p w:rsidR="00815734" w:rsidRPr="009F47D8" w:rsidRDefault="00815734" w:rsidP="008157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5" w:type="dxa"/>
          </w:tcPr>
          <w:p w:rsidR="00815734" w:rsidRPr="009F47D8" w:rsidRDefault="0081573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 подведение итогов урока</w:t>
            </w: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5734" w:rsidRPr="009F47D8" w:rsidRDefault="0081573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sz w:val="24"/>
                <w:szCs w:val="24"/>
              </w:rPr>
              <w:t>Чему мы сегодня научились?</w:t>
            </w:r>
          </w:p>
          <w:p w:rsidR="00815734" w:rsidRPr="009F47D8" w:rsidRDefault="000C4BCE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Понравилась ли </w:t>
            </w:r>
            <w:r w:rsidR="00815734" w:rsidRPr="009F47D8">
              <w:rPr>
                <w:rFonts w:ascii="Times New Roman" w:hAnsi="Times New Roman" w:cs="Times New Roman"/>
                <w:sz w:val="24"/>
                <w:szCs w:val="24"/>
              </w:rPr>
              <w:t>вам игра?</w:t>
            </w:r>
          </w:p>
          <w:p w:rsidR="00815734" w:rsidRPr="009F47D8" w:rsidRDefault="00815734" w:rsidP="009F47D8">
            <w:pPr>
              <w:pStyle w:val="a5"/>
              <w:spacing w:before="0" w:beforeAutospacing="0" w:after="0" w:afterAutospacing="0"/>
              <w:rPr>
                <w:bCs/>
                <w:color w:val="000000"/>
              </w:rPr>
            </w:pPr>
            <w:r w:rsidRPr="009F47D8">
              <w:rPr>
                <w:bCs/>
                <w:color w:val="000000"/>
              </w:rPr>
              <w:t>-</w:t>
            </w:r>
            <w:r w:rsidR="000C4BCE">
              <w:rPr>
                <w:bCs/>
                <w:color w:val="000000"/>
              </w:rPr>
              <w:t xml:space="preserve"> </w:t>
            </w:r>
            <w:r w:rsidRPr="009F47D8">
              <w:rPr>
                <w:bCs/>
                <w:color w:val="000000"/>
              </w:rPr>
              <w:t>Направо!</w:t>
            </w:r>
          </w:p>
          <w:p w:rsidR="00815734" w:rsidRPr="009F47D8" w:rsidRDefault="0081573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7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0C4B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9F47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обход по залу к выходу марш!</w:t>
            </w:r>
          </w:p>
        </w:tc>
        <w:tc>
          <w:tcPr>
            <w:tcW w:w="1571" w:type="dxa"/>
          </w:tcPr>
          <w:p w:rsidR="00815734" w:rsidRPr="009F47D8" w:rsidRDefault="00815734" w:rsidP="0081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:rsidR="00815734" w:rsidRPr="009F47D8" w:rsidRDefault="00815734" w:rsidP="009F4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3E1" w:rsidRPr="00A20519" w:rsidRDefault="005A63E1">
      <w:pPr>
        <w:rPr>
          <w:sz w:val="28"/>
          <w:szCs w:val="28"/>
        </w:rPr>
      </w:pPr>
    </w:p>
    <w:sectPr w:rsidR="005A63E1" w:rsidRPr="00A20519" w:rsidSect="005A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1277"/>
    <w:multiLevelType w:val="hybridMultilevel"/>
    <w:tmpl w:val="A24244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C310A"/>
    <w:multiLevelType w:val="hybridMultilevel"/>
    <w:tmpl w:val="00C4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61F0A"/>
    <w:multiLevelType w:val="hybridMultilevel"/>
    <w:tmpl w:val="4078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67C"/>
    <w:rsid w:val="00070059"/>
    <w:rsid w:val="000C4BCE"/>
    <w:rsid w:val="000E767C"/>
    <w:rsid w:val="00156E36"/>
    <w:rsid w:val="00211619"/>
    <w:rsid w:val="00227B24"/>
    <w:rsid w:val="002B4BE6"/>
    <w:rsid w:val="002D7C2D"/>
    <w:rsid w:val="003A1BDE"/>
    <w:rsid w:val="0045512B"/>
    <w:rsid w:val="004927E3"/>
    <w:rsid w:val="004D2347"/>
    <w:rsid w:val="005121D6"/>
    <w:rsid w:val="00593656"/>
    <w:rsid w:val="005938EC"/>
    <w:rsid w:val="005A63E1"/>
    <w:rsid w:val="005C764F"/>
    <w:rsid w:val="005E07E7"/>
    <w:rsid w:val="006843AE"/>
    <w:rsid w:val="0076361C"/>
    <w:rsid w:val="00815734"/>
    <w:rsid w:val="0085597A"/>
    <w:rsid w:val="0092433A"/>
    <w:rsid w:val="009336F1"/>
    <w:rsid w:val="009637E0"/>
    <w:rsid w:val="00972E7B"/>
    <w:rsid w:val="009E28A2"/>
    <w:rsid w:val="009F47D8"/>
    <w:rsid w:val="00A20519"/>
    <w:rsid w:val="00A270C2"/>
    <w:rsid w:val="00A4132E"/>
    <w:rsid w:val="00AF0D63"/>
    <w:rsid w:val="00B12D2F"/>
    <w:rsid w:val="00B34F3E"/>
    <w:rsid w:val="00C34C6F"/>
    <w:rsid w:val="00C94569"/>
    <w:rsid w:val="00D0309B"/>
    <w:rsid w:val="00D645AB"/>
    <w:rsid w:val="00D9520D"/>
    <w:rsid w:val="00DB0D87"/>
    <w:rsid w:val="00E2492D"/>
    <w:rsid w:val="00F53974"/>
    <w:rsid w:val="00F53EB3"/>
    <w:rsid w:val="00FB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67C"/>
    <w:pPr>
      <w:ind w:left="720"/>
      <w:contextualSpacing/>
    </w:pPr>
  </w:style>
  <w:style w:type="table" w:styleId="a4">
    <w:name w:val="Table Grid"/>
    <w:basedOn w:val="a1"/>
    <w:uiPriority w:val="59"/>
    <w:rsid w:val="000E76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0E7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D7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D7C2D"/>
  </w:style>
  <w:style w:type="paragraph" w:customStyle="1" w:styleId="c0">
    <w:name w:val="c0"/>
    <w:basedOn w:val="a"/>
    <w:rsid w:val="002D7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2D7C2D"/>
  </w:style>
  <w:style w:type="paragraph" w:styleId="a6">
    <w:name w:val="Balloon Text"/>
    <w:basedOn w:val="a"/>
    <w:link w:val="a7"/>
    <w:uiPriority w:val="99"/>
    <w:semiHidden/>
    <w:unhideWhenUsed/>
    <w:rsid w:val="00924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4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4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21</cp:revision>
  <dcterms:created xsi:type="dcterms:W3CDTF">2023-04-15T06:13:00Z</dcterms:created>
  <dcterms:modified xsi:type="dcterms:W3CDTF">2024-11-12T19:21:00Z</dcterms:modified>
</cp:coreProperties>
</file>