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Тема:  Наши проекты «Богатства, отданные людям»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C5773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Цель:</w:t>
      </w:r>
      <w:r w:rsidRPr="00C577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дать представление о людях, наделенных богатым вну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тренним миром и отдающих эти богатства другим.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Планируемые результаты: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учащиеся научатся находить пути решения поднимаемой проблемы, работать в группах, сравнивать, обобщать, делать выводы на основе полученной информации, пользоваться результатами собственной деятельности.</w:t>
      </w:r>
    </w:p>
    <w:bookmarkEnd w:id="0"/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Оборудование: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портрет Леонардо да Винчи, репродукции его картин, рисунки его изобретений.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урока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Организационный момент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Актуализация знаний. Проверка домашнего задания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Фронтальный опрос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Проверка домашнего задания.)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происходит в вашей </w:t>
      </w:r>
      <w:proofErr w:type="spellStart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Вообразилии</w:t>
      </w:r>
      <w:proofErr w:type="spellEnd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? Расскажите.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ступеньки познания вам помогли выполнить зада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ние № 4?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Расскажите, чем человек отличается от других живых су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ществ.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III</w:t>
      </w: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Самоопределение к деятельности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чего складывается внутренний мир человека? </w:t>
      </w:r>
      <w:r w:rsidRPr="00C577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(Из мыс</w:t>
      </w:r>
      <w:r w:rsidRPr="00C577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лей, желаний, интересов, мечтаний, характера, человеческих качеств.)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Расскажите о ваших желаниях, мечтах.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Расскажите о человеческих, душевных качествах вашего друга (подруги). В какой жизненной ситуации проявились эти качества?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Многие люди, наделенные богатым внутренним миром, щед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ро делятся этими богатствами с другими. Это проявляется в их по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ступках в семье, в общении с друзьями, в профессиональной деятельности, в подвигах, которые они совершают. Сегодня на уроке мы познакомимся с некоторыми из этих людей.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IV</w:t>
      </w: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Работа по теме урока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Беседа </w:t>
      </w:r>
      <w:r w:rsidRPr="00C577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Леонардо да Винчи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Я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расскажу вам о великом Леонардо да Винчи, которым гор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дится все человечество. Свои знания, талант и внутренний мир он развил титаническим трудом и терпением. В нем соединилось все самое лучшее, на что способны люди. Это яркий пример того, каким может и должен быть человек.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Леонардо да Винчи был очень красивым, здоровым и необык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новенно сильным человеком. Ни одна работа не могла его уто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мить. Его друзья, жившие с ним в Италии пятьсот лет назад, гово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рили, что он был одним из самых сильных людей своего времени.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Уже в двадцатипятилетнем возрасте Леонардо стал не только выдающимся живописцем и скульптором, но и замечательным ученым и изобретателем.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Он хотел познать все и мечтал создать грандиозную энцик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лопедию «Вещи природы», в которой бы говорилось обо всей Вселенной.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Какими бы науками ни занимался этот человек, везде он делал открытия. </w:t>
      </w:r>
      <w:proofErr w:type="gramStart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Математика, физика, астрономия, геометрия, анатомия, ботаника, геология, военное дело, архитектура - все интересовало Леонардо.</w:t>
      </w:r>
      <w:proofErr w:type="gramEnd"/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Изучая полет птиц, он разработал летательный аппарат и па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рашют; наблюдая за </w:t>
      </w:r>
      <w:proofErr w:type="gramStart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водоплавающими</w:t>
      </w:r>
      <w:proofErr w:type="gramEnd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, изобрел ласты. Благодаря ему появились водолазный костюм, шлюзы для прохода кораблей по рекам, двойные борта на случай пробоины. И наконец, Леонар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до да Винчи оставил нам бесценные живописные полотна, глядя на которые нельзя не воскликнуть: «Как прекрасен человек!»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показывает детям портрет Леонардо да Винчи, ре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продукции его картин, рисунки изобретений.)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В.А. Сухомлинский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 Откройте учебник на с. 16. Прочитайте текст.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 Кем работал В.А. Сухомлинский? Чему посвятил свою жизнь?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 Какими людьми он хотел вырастить своих учеников? (Учитель читает детям сказки В.А. Сухомлинского.)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Криница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На лугу, под раскидистым дубом, много лет была криница. Она дава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ла людям воду. Под дубом подле криницы отдыхали путники.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Как-то раз к дубу пришел парень. Он любил баловаться. Вот он и по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думал: «А что будет, если я возьму вот этот камень и кину его в криницу? Вот, наверное, булькнет сильно!»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Поднял камень, кинул его в криницу. Булькнуло сильно. Парень засмеялся, побежал и забыл про свой поступок.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Камень упал на дно и закрыл жерло.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Вода перестала наполнять криницу.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Криница засохла.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Засохла трава возле криницы, и дуб засох, потому что подземные ручейки потекли куда-то в другое место.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На дубу перестал вить гнездо соловей. Он полетел на другой луг.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Замолкла соловьиная песня.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Грустно стало на лугу.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 лет миновало. Парень стал дедом. Однажды пришел он на то место, где когда-то был зеленый луг, стоял раскидистый дуб, била про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хладная криница. Не стало ни луга, ни дуба, ни соловья, ни криницы. Только песок, ветер вздымает тучи пыли.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«Куда ж оно все подевалось?» — подумал дед.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Девочка и ромашка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Прекрасным солнечным утром маленькая девочка вышла поиграть на зеленой полянке. Вдруг слышит: кто-то плачет.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Прислушалась девочка и поняла: плач доносится из-под камня, ко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торый лежит на краю поляны. Камень небольшой, как голова кролика, но очень твердый. Спрашивает девочка: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Кто там плачет под камнем?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Это я, Ромашка, — послышался слабый голос. — Освободи меня, девочка, давит меня камень...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Откинула девочка камень и увидела нежный бледный стебелек Ро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машки.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—  Спасибо тебе, девочка, — сказала Ромашка, расправив плечи и вздохнув полной грудью. </w:t>
      </w:r>
      <w:proofErr w:type="gramStart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—Т</w:t>
      </w:r>
      <w:proofErr w:type="gramEnd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ы освободила меня из-под Каменного Гнета.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Как ты попала под камень? — спросила девочка.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Обманул меня Каменный Гнет, — ответила Ромашка. — Была я ма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леньким </w:t>
      </w:r>
      <w:proofErr w:type="spellStart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ромашкиным</w:t>
      </w:r>
      <w:proofErr w:type="spellEnd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семенем. Осенью искала теплый уголок. Дал мне приют Каменный Гнет. Обещал оберегать от жары и холода. А когда мне захотелось увидеть Солнышко, он чуть не задавил меня. Я хочу быть тво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ей, девочка.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Девочка приходила к Ромашке, и они вместе встречали солнце.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Как хорошо быть твоей, девочка! — часто говорила Ромашка.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А если бы ты выросла в лесу или у края дороги? Ты была бы ни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чья? — спросила девочка.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Я бы умерла от горя, — тихо сказала Ромашка. — Ничьих цветов не бывает. Они всегда чьи-то. Вон та Огненная Маковка — она дружит с Солнышком.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Солнышко шепчет ей: «Ты моя, Огненная Маковка». Я слышу этот шепот, когда восходит Солнышко и Маковка раскрывает лепестки. А вот</w:t>
      </w:r>
      <w:r w:rsidRPr="00C577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тот Василек - друг весеннего Ветра. Он первым каждое утро прилетает к Васильку, будит его и шепчет: «Проснись!» Цветок не мог бы жить, если бы он был ничей.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Ученики обмениваются впечатлениями от прослушанных сказок.)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Работа над проектом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Наш проект называется «Богатства, отданные людям».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Есть ли среди ваших знакомых, земляков такие люди? Рас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скажите о них.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делит класс на команды по 5—8 человек.</w:t>
      </w:r>
      <w:proofErr w:type="gramEnd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разра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батывают правила работы в группах.) </w:t>
      </w:r>
      <w:proofErr w:type="gramEnd"/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Правила работы в группах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Работай в группе дружно, помни: вы одна команда.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Принимай активное участие в работе, не стой в стороне.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Не бойся высказывать свое мнение.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Работай тихо, не старайся всех перекричать. Уважай мнение других членов группы.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Работай сам, не рассчитывай на других.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6.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Отвечай у доски громко, четко, кратко.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7.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неправильного ответа не вини никого, отвечай за себя. Помни: каждый человек имеет право на ошибку.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8. 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не можете выбрать того, кто будет представлять вашу группу у доски, то используйте считалку или жребий.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Прочитайте в учебнике задание на с. 17. Составьте план работы над проектом.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Учащиеся в группах обсуждают план работы.)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Расскажите, по какому плану вы будете работать. (Учитель помогает учащимся составить план работы.)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77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План работы над проектом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Аналитический (подготовительный) этап.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Определим, о </w:t>
      </w:r>
      <w:proofErr w:type="gramStart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proofErr w:type="gramEnd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 </w:t>
      </w:r>
      <w:proofErr w:type="gramStart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</w:t>
      </w:r>
      <w:proofErr w:type="gramEnd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форме будем рассказывать; по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смотрим, какая информация у нас есть, где можно найти недо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стающие сведения; распределим, кто и за что будет отвечать; со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ставим план работы каждого члена группы.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Практический (технологический) этап.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запланированной работы; внесение изменений.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Презентационный этап.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Подготовка презентационного материала, презентация, вы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ступление перед другими учениками, родителями.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Рефлексивный (контрольно-оценочный) этап.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 результатов работы над проектом каждого члена груп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пы, самооценка.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Учащиеся в группах обсуждают, о ком будут рассказывать, как оформят презентацию своего проекта (газета, книжка-раскла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душка, устный журнал, альбом и т. д.); распределяют роли (жур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налист, художник, издатель, докладчик, музыкальный редактор и т. д.).</w:t>
      </w:r>
      <w:proofErr w:type="gramEnd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помогает группам, испытывающим затруднения.)</w:t>
      </w:r>
      <w:proofErr w:type="gramEnd"/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 Расскажите, о ком будет ваш проект, какую форму презен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тации вы выбрали.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ходу обсуждения учитель составляет план проекта.)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План проекта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Краткая биография человека.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</w:t>
      </w: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Богатства, отданные людям.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Физкультминутка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Чтоб все выполнить заданья,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Чуть-чуть нам надо отдохнуть.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Ну, ребята, дружно встанем.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Надо косточки встряхнуть.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Руки вверх, назад прогнулись.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Сейчас сделаем наклоны.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Все к упражнению готовы?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Раз, два, три, четыре, пять!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Теперь спинки держим ровно,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месте будем мы шагать.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Тихо все на место сядем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закроем глазки.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Вспомним все, что повторяли, 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Без моей подсказки.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VI</w:t>
      </w: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Рефлексия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 Вам понравился урок? Чем?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 Заинтересовала ли вас тема проекта?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VII</w:t>
      </w:r>
      <w:r w:rsidRPr="00C5773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Подведение итогов урока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—  Что нового вы узнали на уроке?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Домашнее задание</w:t>
      </w:r>
    </w:p>
    <w:p w:rsidR="00C5773C" w:rsidRPr="00C5773C" w:rsidRDefault="00C5773C" w:rsidP="00C577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73C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недели подготовить проект и выступить с ним на уроке-презентации.</w:t>
      </w:r>
    </w:p>
    <w:p w:rsidR="00242A8C" w:rsidRDefault="00242A8C"/>
    <w:sectPr w:rsidR="00242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1AD"/>
    <w:rsid w:val="00242A8C"/>
    <w:rsid w:val="003261AD"/>
    <w:rsid w:val="00C5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1277</Words>
  <Characters>7280</Characters>
  <Application>Microsoft Office Word</Application>
  <DocSecurity>0</DocSecurity>
  <Lines>60</Lines>
  <Paragraphs>17</Paragraphs>
  <ScaleCrop>false</ScaleCrop>
  <Company/>
  <LinksUpToDate>false</LinksUpToDate>
  <CharactersWithSpaces>8540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2024-11-20T18:37:00Z</dcterms:created>
  <dcterms:modified xsi:type="dcterms:W3CDTF">2024-11-20T18:37:00Z</dcterms:modified>
</cp:coreProperties>
</file>