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2B5FD" w14:textId="77777777" w:rsidR="00642D5C" w:rsidRDefault="00642D5C" w:rsidP="00642D5C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  <w:r w:rsidRPr="001057A1">
        <w:rPr>
          <w:bCs/>
        </w:rPr>
        <w:t>М</w:t>
      </w:r>
      <w:r>
        <w:rPr>
          <w:bCs/>
        </w:rPr>
        <w:t xml:space="preserve">униципальное бюджетное дошкольное образовательное учреждение </w:t>
      </w:r>
      <w:r w:rsidRPr="001057A1">
        <w:rPr>
          <w:bCs/>
        </w:rPr>
        <w:t>Детский</w:t>
      </w:r>
      <w:r>
        <w:rPr>
          <w:bCs/>
        </w:rPr>
        <w:t xml:space="preserve"> сад </w:t>
      </w:r>
      <w:r w:rsidRPr="001057A1">
        <w:rPr>
          <w:bCs/>
        </w:rPr>
        <w:t>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14:paraId="373C8BDE" w14:textId="77777777" w:rsidR="00642D5C" w:rsidRDefault="00642D5C" w:rsidP="00642D5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28CE9F23" w14:textId="77777777" w:rsidR="00642D5C" w:rsidRDefault="00642D5C" w:rsidP="00642D5C"/>
    <w:p w14:paraId="19BBD33D" w14:textId="77777777" w:rsidR="00642D5C" w:rsidRDefault="00642D5C" w:rsidP="00642D5C"/>
    <w:p w14:paraId="55A3969D" w14:textId="77777777" w:rsidR="00642D5C" w:rsidRDefault="00642D5C" w:rsidP="00642D5C"/>
    <w:p w14:paraId="7FD5DB80" w14:textId="77777777" w:rsidR="00642D5C" w:rsidRDefault="00642D5C" w:rsidP="00642D5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A52AEDE" w14:textId="77777777" w:rsidR="00642D5C" w:rsidRDefault="00642D5C" w:rsidP="00642D5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10B4DBE" w14:textId="77777777" w:rsidR="00642D5C" w:rsidRDefault="00642D5C" w:rsidP="00642D5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9B25CBA" w14:textId="3B30A2E5" w:rsidR="00642D5C" w:rsidRPr="00B81916" w:rsidRDefault="00642D5C" w:rsidP="00642D5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81916">
        <w:rPr>
          <w:rFonts w:ascii="Times New Roman" w:hAnsi="Times New Roman" w:cs="Times New Roman"/>
          <w:b/>
          <w:sz w:val="36"/>
          <w:szCs w:val="36"/>
        </w:rPr>
        <w:t>Семинар-практикум</w:t>
      </w:r>
      <w:r>
        <w:rPr>
          <w:rFonts w:ascii="Times New Roman" w:hAnsi="Times New Roman" w:cs="Times New Roman"/>
          <w:b/>
          <w:sz w:val="36"/>
          <w:szCs w:val="36"/>
        </w:rPr>
        <w:t xml:space="preserve"> для воспитателей</w:t>
      </w:r>
    </w:p>
    <w:p w14:paraId="1A9BF1DC" w14:textId="199A1344" w:rsidR="00642D5C" w:rsidRDefault="00642D5C" w:rsidP="00642D5C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B81916">
        <w:rPr>
          <w:rFonts w:ascii="Times New Roman" w:hAnsi="Times New Roman" w:cs="Times New Roman"/>
          <w:i/>
          <w:sz w:val="36"/>
          <w:szCs w:val="36"/>
        </w:rPr>
        <w:t>«</w:t>
      </w:r>
      <w:r>
        <w:rPr>
          <w:rFonts w:ascii="Times New Roman" w:hAnsi="Times New Roman" w:cs="Times New Roman"/>
          <w:i/>
          <w:sz w:val="36"/>
          <w:szCs w:val="36"/>
        </w:rPr>
        <w:t>Взаимодействие ДОУ и семьи по нравственно-патриотическому воспитанию дошкольников</w:t>
      </w:r>
      <w:r w:rsidRPr="00B81916">
        <w:rPr>
          <w:rFonts w:ascii="Times New Roman" w:hAnsi="Times New Roman" w:cs="Times New Roman"/>
          <w:i/>
          <w:sz w:val="36"/>
          <w:szCs w:val="36"/>
        </w:rPr>
        <w:t>»</w:t>
      </w:r>
    </w:p>
    <w:p w14:paraId="6B9A57CA" w14:textId="77777777" w:rsidR="00642D5C" w:rsidRDefault="00642D5C" w:rsidP="00642D5C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1B26DC8B" w14:textId="77777777" w:rsidR="00642D5C" w:rsidRDefault="00642D5C" w:rsidP="00642D5C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3CE77339" w14:textId="77777777" w:rsidR="00642D5C" w:rsidRDefault="00642D5C" w:rsidP="00642D5C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163C2A6D" w14:textId="77777777" w:rsidR="00642D5C" w:rsidRDefault="00642D5C" w:rsidP="00642D5C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1D344D79" w14:textId="77777777" w:rsidR="00642D5C" w:rsidRDefault="00642D5C" w:rsidP="00642D5C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7A8CE56F" w14:textId="77777777" w:rsidR="00642D5C" w:rsidRDefault="00642D5C" w:rsidP="00642D5C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0A4AC24C" w14:textId="77777777" w:rsidR="00642D5C" w:rsidRDefault="00642D5C" w:rsidP="00642D5C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710C9188" w14:textId="77777777" w:rsidR="00642D5C" w:rsidRDefault="00642D5C" w:rsidP="00642D5C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0A3809E4" w14:textId="77777777" w:rsidR="00642D5C" w:rsidRPr="00B81916" w:rsidRDefault="00642D5C" w:rsidP="00642D5C">
      <w:pPr>
        <w:jc w:val="right"/>
        <w:rPr>
          <w:rFonts w:ascii="Times New Roman" w:hAnsi="Times New Roman" w:cs="Times New Roman"/>
          <w:sz w:val="28"/>
          <w:szCs w:val="28"/>
        </w:rPr>
      </w:pPr>
      <w:r w:rsidRPr="00B81916">
        <w:rPr>
          <w:rFonts w:ascii="Times New Roman" w:hAnsi="Times New Roman" w:cs="Times New Roman"/>
          <w:sz w:val="28"/>
          <w:szCs w:val="28"/>
        </w:rPr>
        <w:t>Подготовила воспитатель:</w:t>
      </w:r>
    </w:p>
    <w:p w14:paraId="22E0307E" w14:textId="77777777" w:rsidR="00642D5C" w:rsidRPr="00B81916" w:rsidRDefault="00642D5C" w:rsidP="00642D5C">
      <w:pPr>
        <w:jc w:val="right"/>
        <w:rPr>
          <w:rFonts w:ascii="Times New Roman" w:hAnsi="Times New Roman" w:cs="Times New Roman"/>
          <w:sz w:val="28"/>
          <w:szCs w:val="28"/>
        </w:rPr>
      </w:pPr>
      <w:r w:rsidRPr="00B81916">
        <w:rPr>
          <w:rFonts w:ascii="Times New Roman" w:hAnsi="Times New Roman" w:cs="Times New Roman"/>
          <w:sz w:val="28"/>
          <w:szCs w:val="28"/>
        </w:rPr>
        <w:t>Хилкова Т.В.</w:t>
      </w:r>
    </w:p>
    <w:p w14:paraId="0DB12240" w14:textId="77777777" w:rsidR="00642D5C" w:rsidRDefault="00642D5C" w:rsidP="00642D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7BA7DF" w14:textId="77777777" w:rsidR="00642D5C" w:rsidRDefault="00642D5C" w:rsidP="00642D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E3FFD0" w14:textId="77777777" w:rsidR="00642D5C" w:rsidRDefault="00642D5C" w:rsidP="00642D5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D99452" w14:textId="77777777" w:rsidR="00642D5C" w:rsidRPr="00B81916" w:rsidRDefault="00642D5C" w:rsidP="00642D5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81916">
        <w:rPr>
          <w:rFonts w:ascii="Times New Roman" w:hAnsi="Times New Roman" w:cs="Times New Roman"/>
          <w:sz w:val="28"/>
          <w:szCs w:val="28"/>
        </w:rPr>
        <w:t>.Первомайский</w:t>
      </w:r>
    </w:p>
    <w:p w14:paraId="541BEBC0" w14:textId="23466302" w:rsidR="00642D5C" w:rsidRPr="00705501" w:rsidRDefault="00642D5C" w:rsidP="00642D5C">
      <w:pPr>
        <w:jc w:val="center"/>
        <w:rPr>
          <w:rFonts w:ascii="Times New Roman" w:hAnsi="Times New Roman" w:cs="Times New Roman"/>
          <w:sz w:val="24"/>
          <w:szCs w:val="24"/>
        </w:rPr>
      </w:pPr>
      <w:r w:rsidRPr="0070550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705501">
        <w:rPr>
          <w:rFonts w:ascii="Times New Roman" w:hAnsi="Times New Roman" w:cs="Times New Roman"/>
          <w:sz w:val="24"/>
          <w:szCs w:val="24"/>
        </w:rPr>
        <w:t>г.</w:t>
      </w:r>
    </w:p>
    <w:p w14:paraId="63B48756" w14:textId="77777777" w:rsidR="00BF0AE5" w:rsidRDefault="00642D5C" w:rsidP="00BF0AE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D5C">
        <w:rPr>
          <w:rFonts w:ascii="Times New Roman" w:hAnsi="Times New Roman" w:cs="Times New Roman"/>
          <w:sz w:val="28"/>
          <w:szCs w:val="28"/>
        </w:rPr>
        <w:lastRenderedPageBreak/>
        <w:t>Одним из самых главных аспектов работы воспитателя остается его взаимодействие не только с детьми, но и родителями, ведь прививая нравственные чувства детям, нам необходимо вести параллельную работу с родителями, чтобы они в домашних условиях показывали собственный пример детям. Потому что даже самые успешные методики нравственно – патриотического воспитания, не дают того, что дает собственный пример родителей и воспитателя.</w:t>
      </w:r>
    </w:p>
    <w:p w14:paraId="2FBCD96D" w14:textId="5F5B79F1" w:rsidR="00BF0AE5" w:rsidRPr="00BF0AE5" w:rsidRDefault="00BF0AE5" w:rsidP="00BF0AE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AE5">
        <w:rPr>
          <w:rFonts w:ascii="Times New Roman" w:hAnsi="Times New Roman" w:cs="Times New Roman"/>
          <w:sz w:val="28"/>
          <w:szCs w:val="28"/>
        </w:rPr>
        <w:t xml:space="preserve">Есть много вариантов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 w:rsidRPr="00BF0AE5">
        <w:rPr>
          <w:rFonts w:ascii="Times New Roman" w:hAnsi="Times New Roman" w:cs="Times New Roman"/>
          <w:sz w:val="28"/>
          <w:szCs w:val="28"/>
        </w:rPr>
        <w:t xml:space="preserve"> с родителями, которые известны педагогам и ими активно используются. </w:t>
      </w:r>
    </w:p>
    <w:p w14:paraId="7AEDF4EC" w14:textId="4CB1C289" w:rsidR="00BF0AE5" w:rsidRDefault="00BF0AE5" w:rsidP="00BF0AE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AE5">
        <w:rPr>
          <w:rFonts w:ascii="Times New Roman" w:hAnsi="Times New Roman" w:cs="Times New Roman"/>
          <w:sz w:val="28"/>
          <w:szCs w:val="28"/>
        </w:rPr>
        <w:t xml:space="preserve">Предлагаю поиграть.  </w:t>
      </w:r>
      <w:r>
        <w:rPr>
          <w:rFonts w:ascii="Times New Roman" w:hAnsi="Times New Roman" w:cs="Times New Roman"/>
          <w:sz w:val="28"/>
          <w:szCs w:val="28"/>
        </w:rPr>
        <w:t xml:space="preserve">У вас, уважаемые </w:t>
      </w:r>
      <w:r w:rsidRPr="00BF0AE5">
        <w:rPr>
          <w:rFonts w:ascii="Times New Roman" w:hAnsi="Times New Roman" w:cs="Times New Roman"/>
          <w:sz w:val="28"/>
          <w:szCs w:val="28"/>
        </w:rPr>
        <w:t>педагоги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F0A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F0AE5">
        <w:rPr>
          <w:rFonts w:ascii="Times New Roman" w:hAnsi="Times New Roman" w:cs="Times New Roman"/>
          <w:sz w:val="28"/>
          <w:szCs w:val="28"/>
        </w:rPr>
        <w:t>егодня есть возможность представить себя в роли родителей своих   воспитанников. Эти игры можно использовать в работе с родителями для развития общения педагогов и родителей и обмена необходимой информацией для успешного пребывания ребенка в детском саду, например, на родительском собрании.</w:t>
      </w:r>
    </w:p>
    <w:p w14:paraId="52D5A6F2" w14:textId="238ADCF7" w:rsidR="00BF0AE5" w:rsidRPr="00BF0AE5" w:rsidRDefault="00BF0AE5" w:rsidP="00BF0AE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AE5">
        <w:rPr>
          <w:rFonts w:ascii="Times New Roman" w:hAnsi="Times New Roman" w:cs="Times New Roman"/>
          <w:b/>
          <w:bCs/>
          <w:sz w:val="28"/>
          <w:szCs w:val="28"/>
        </w:rPr>
        <w:t>1.     </w:t>
      </w:r>
      <w:r w:rsidRPr="00BF0AE5">
        <w:rPr>
          <w:rFonts w:ascii="Times New Roman" w:hAnsi="Times New Roman" w:cs="Times New Roman"/>
          <w:b/>
          <w:bCs/>
          <w:sz w:val="28"/>
          <w:szCs w:val="28"/>
        </w:rPr>
        <w:t>Игра «</w:t>
      </w:r>
      <w:r w:rsidRPr="00BF0AE5">
        <w:rPr>
          <w:rFonts w:ascii="Times New Roman" w:hAnsi="Times New Roman" w:cs="Times New Roman"/>
          <w:b/>
          <w:bCs/>
          <w:sz w:val="28"/>
          <w:szCs w:val="28"/>
        </w:rPr>
        <w:t>Цветы»</w:t>
      </w:r>
    </w:p>
    <w:p w14:paraId="66DE8E4C" w14:textId="77777777" w:rsidR="00BF0AE5" w:rsidRPr="00BF0AE5" w:rsidRDefault="00BF0AE5" w:rsidP="00BF0AE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AE5">
        <w:rPr>
          <w:rFonts w:ascii="Times New Roman" w:hAnsi="Times New Roman" w:cs="Times New Roman"/>
          <w:sz w:val="28"/>
          <w:szCs w:val="28"/>
        </w:rPr>
        <w:t>Ход  игры:</w:t>
      </w:r>
    </w:p>
    <w:p w14:paraId="0305F82B" w14:textId="214BAC33" w:rsidR="00BF0AE5" w:rsidRPr="00BF0AE5" w:rsidRDefault="00BF0AE5" w:rsidP="00BF0AE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AE5">
        <w:rPr>
          <w:rFonts w:ascii="Times New Roman" w:hAnsi="Times New Roman" w:cs="Times New Roman"/>
          <w:sz w:val="28"/>
          <w:szCs w:val="28"/>
        </w:rPr>
        <w:t>Предложить педагогам представить себя в образе одного из цветов и нарисовать этот цветок, вырезать и прикрепить на «поляне» (лист ватмана на доске). «Цветы» все разные, так и в жизни, у каждого человека свой неповторимый характер, увлечения, мнения..</w:t>
      </w:r>
    </w:p>
    <w:p w14:paraId="170E3515" w14:textId="39FBD20C" w:rsidR="00BF0AE5" w:rsidRDefault="00BF0AE5" w:rsidP="00BF0AE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AE5">
        <w:rPr>
          <w:rFonts w:ascii="Times New Roman" w:hAnsi="Times New Roman" w:cs="Times New Roman"/>
          <w:sz w:val="28"/>
          <w:szCs w:val="28"/>
        </w:rPr>
        <w:t xml:space="preserve">Но сегодня </w:t>
      </w:r>
      <w:r w:rsidR="009D5246" w:rsidRPr="00BF0AE5">
        <w:rPr>
          <w:rFonts w:ascii="Times New Roman" w:hAnsi="Times New Roman" w:cs="Times New Roman"/>
          <w:sz w:val="28"/>
          <w:szCs w:val="28"/>
        </w:rPr>
        <w:t>нас здесь</w:t>
      </w:r>
      <w:r w:rsidRPr="00BF0AE5">
        <w:rPr>
          <w:rFonts w:ascii="Times New Roman" w:hAnsi="Times New Roman" w:cs="Times New Roman"/>
          <w:sz w:val="28"/>
          <w:szCs w:val="28"/>
        </w:rPr>
        <w:t xml:space="preserve"> объединяет наша профессия-воспитатель.</w:t>
      </w:r>
    </w:p>
    <w:p w14:paraId="0CB5DB26" w14:textId="65F84684" w:rsidR="009D5246" w:rsidRDefault="009D5246" w:rsidP="00BF0AE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И воспитатель, и родитель – взрослые люди, которые имеют свои психологические особенности, возрастные и индивидуальные черты, свой жизненный опыт и собственное видение проблем.  Работа с родителями - это процесс общения разных людей, в котором очень важно помнить «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Золотое правило нравственности</w:t>
      </w:r>
      <w:r w:rsidRPr="009D5246">
        <w:rPr>
          <w:rFonts w:ascii="Times New Roman" w:hAnsi="Times New Roman" w:cs="Times New Roman"/>
          <w:sz w:val="28"/>
          <w:szCs w:val="28"/>
        </w:rPr>
        <w:t>»: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«Относись к людям так, как хочешь, чтобы относились к тебе»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57A44F2" w14:textId="4D607942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гр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 xml:space="preserve"> «Ассоциации»</w:t>
      </w:r>
    </w:p>
    <w:p w14:paraId="6EB3FCFC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Итак, все, что для этого нужно, - услышать задание и постараться дать ответ, первые же образы, связанные с ним, которые пришли вам в голову.</w:t>
      </w:r>
    </w:p>
    <w:p w14:paraId="09FD402B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- Если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семья - это постройка</w:t>
      </w:r>
      <w:r w:rsidRPr="009D5246">
        <w:rPr>
          <w:rFonts w:ascii="Times New Roman" w:hAnsi="Times New Roman" w:cs="Times New Roman"/>
          <w:sz w:val="28"/>
          <w:szCs w:val="28"/>
        </w:rPr>
        <w:t>, то она…</w:t>
      </w:r>
    </w:p>
    <w:p w14:paraId="53936565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- Если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семья - это цвет</w:t>
      </w:r>
      <w:r w:rsidRPr="009D5246">
        <w:rPr>
          <w:rFonts w:ascii="Times New Roman" w:hAnsi="Times New Roman" w:cs="Times New Roman"/>
          <w:sz w:val="28"/>
          <w:szCs w:val="28"/>
        </w:rPr>
        <w:t>, то она…</w:t>
      </w:r>
    </w:p>
    <w:p w14:paraId="58A5C13C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- Если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семья - это музыка</w:t>
      </w:r>
      <w:r w:rsidRPr="009D5246">
        <w:rPr>
          <w:rFonts w:ascii="Times New Roman" w:hAnsi="Times New Roman" w:cs="Times New Roman"/>
          <w:sz w:val="28"/>
          <w:szCs w:val="28"/>
        </w:rPr>
        <w:t>, то она…</w:t>
      </w:r>
    </w:p>
    <w:p w14:paraId="69F30A10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- Если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семья</w:t>
      </w:r>
      <w:r w:rsidRPr="009D5246">
        <w:rPr>
          <w:rFonts w:ascii="Times New Roman" w:hAnsi="Times New Roman" w:cs="Times New Roman"/>
          <w:sz w:val="28"/>
          <w:szCs w:val="28"/>
        </w:rPr>
        <w:t> - это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геометрическая фигура</w:t>
      </w:r>
      <w:r w:rsidRPr="009D5246">
        <w:rPr>
          <w:rFonts w:ascii="Times New Roman" w:hAnsi="Times New Roman" w:cs="Times New Roman"/>
          <w:sz w:val="28"/>
          <w:szCs w:val="28"/>
        </w:rPr>
        <w:t>, то она…</w:t>
      </w:r>
    </w:p>
    <w:p w14:paraId="2BD5FDE7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- Если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семья</w:t>
      </w:r>
      <w:r w:rsidRPr="009D5246">
        <w:rPr>
          <w:rFonts w:ascii="Times New Roman" w:hAnsi="Times New Roman" w:cs="Times New Roman"/>
          <w:sz w:val="28"/>
          <w:szCs w:val="28"/>
        </w:rPr>
        <w:t> - это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название фильма</w:t>
      </w:r>
      <w:r w:rsidRPr="009D5246">
        <w:rPr>
          <w:rFonts w:ascii="Times New Roman" w:hAnsi="Times New Roman" w:cs="Times New Roman"/>
          <w:sz w:val="28"/>
          <w:szCs w:val="28"/>
        </w:rPr>
        <w:t>, то она…</w:t>
      </w:r>
    </w:p>
    <w:p w14:paraId="4B7A4495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- Если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семья - это настроение</w:t>
      </w:r>
      <w:r w:rsidRPr="009D5246">
        <w:rPr>
          <w:rFonts w:ascii="Times New Roman" w:hAnsi="Times New Roman" w:cs="Times New Roman"/>
          <w:sz w:val="28"/>
          <w:szCs w:val="28"/>
        </w:rPr>
        <w:t>, то она…</w:t>
      </w:r>
    </w:p>
    <w:p w14:paraId="2CA5F4C7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-Если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семья – это страна</w:t>
      </w:r>
      <w:r w:rsidRPr="009D5246">
        <w:rPr>
          <w:rFonts w:ascii="Times New Roman" w:hAnsi="Times New Roman" w:cs="Times New Roman"/>
          <w:sz w:val="28"/>
          <w:szCs w:val="28"/>
        </w:rPr>
        <w:t>, то она называется…</w:t>
      </w:r>
    </w:p>
    <w:p w14:paraId="75AC384D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-Если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семья – это фрукт</w:t>
      </w:r>
      <w:r w:rsidRPr="009D5246">
        <w:rPr>
          <w:rFonts w:ascii="Times New Roman" w:hAnsi="Times New Roman" w:cs="Times New Roman"/>
          <w:sz w:val="28"/>
          <w:szCs w:val="28"/>
        </w:rPr>
        <w:t>, то это…</w:t>
      </w:r>
    </w:p>
    <w:p w14:paraId="6AF8E326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-Если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семья</w:t>
      </w:r>
      <w:r w:rsidRPr="009D5246">
        <w:rPr>
          <w:rFonts w:ascii="Times New Roman" w:hAnsi="Times New Roman" w:cs="Times New Roman"/>
          <w:sz w:val="28"/>
          <w:szCs w:val="28"/>
        </w:rPr>
        <w:t> – это известный литературный персонаж, то это….</w:t>
      </w:r>
    </w:p>
    <w:p w14:paraId="692F0856" w14:textId="77777777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lastRenderedPageBreak/>
        <w:t>-Если </w:t>
      </w:r>
      <w:r w:rsidRPr="009D5246">
        <w:rPr>
          <w:rFonts w:ascii="Times New Roman" w:hAnsi="Times New Roman" w:cs="Times New Roman"/>
          <w:b/>
          <w:bCs/>
          <w:sz w:val="28"/>
          <w:szCs w:val="28"/>
        </w:rPr>
        <w:t>семья – это животное</w:t>
      </w:r>
      <w:r w:rsidRPr="009D5246">
        <w:rPr>
          <w:rFonts w:ascii="Times New Roman" w:hAnsi="Times New Roman" w:cs="Times New Roman"/>
          <w:sz w:val="28"/>
          <w:szCs w:val="28"/>
        </w:rPr>
        <w:t>, то это….</w:t>
      </w:r>
    </w:p>
    <w:p w14:paraId="4C5FBBDC" w14:textId="2CB6E3F8" w:rsidR="009D5246" w:rsidRP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  <w:u w:val="single"/>
        </w:rPr>
        <w:t>Воспитатель:</w:t>
      </w:r>
      <w:r w:rsidRPr="009D5246">
        <w:rPr>
          <w:rFonts w:ascii="Times New Roman" w:hAnsi="Times New Roman" w:cs="Times New Roman"/>
          <w:sz w:val="28"/>
          <w:szCs w:val="28"/>
        </w:rPr>
        <w:t xml:space="preserve"> В ходе этого упражнения мы с вами увидели, что у каждого свои ассоциации связанные с таким понятием как Семья!</w:t>
      </w:r>
    </w:p>
    <w:p w14:paraId="0FB6C0FD" w14:textId="7DCB2403" w:rsid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46">
        <w:rPr>
          <w:rFonts w:ascii="Times New Roman" w:hAnsi="Times New Roman" w:cs="Times New Roman"/>
          <w:sz w:val="28"/>
          <w:szCs w:val="28"/>
        </w:rPr>
        <w:t>У каждого свое видение и свое представление о семье.</w:t>
      </w:r>
    </w:p>
    <w:p w14:paraId="753193F4" w14:textId="77777777" w:rsidR="009D5246" w:rsidRDefault="009D5246" w:rsidP="009D52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9B4ED" w14:textId="0BEE8151" w:rsidR="009D5246" w:rsidRPr="009D5246" w:rsidRDefault="009D5246" w:rsidP="009D5246">
      <w:pPr>
        <w:pStyle w:val="a3"/>
        <w:shd w:val="clear" w:color="auto" w:fill="FFFFFF"/>
        <w:spacing w:before="0" w:beforeAutospacing="0" w:after="0" w:afterAutospacing="0"/>
        <w:ind w:left="720"/>
        <w:rPr>
          <w:color w:val="181818"/>
          <w:sz w:val="21"/>
          <w:szCs w:val="21"/>
        </w:rPr>
      </w:pPr>
      <w:r w:rsidRPr="009D5246">
        <w:rPr>
          <w:b/>
          <w:bCs/>
          <w:color w:val="000000"/>
          <w:sz w:val="28"/>
          <w:szCs w:val="28"/>
        </w:rPr>
        <w:t>3. У</w:t>
      </w:r>
      <w:r w:rsidRPr="009D5246">
        <w:rPr>
          <w:b/>
          <w:bCs/>
          <w:color w:val="000000"/>
          <w:sz w:val="28"/>
          <w:szCs w:val="28"/>
        </w:rPr>
        <w:t>пражнение «Закончи предложение»</w:t>
      </w:r>
      <w:r w:rsidRPr="009D5246">
        <w:rPr>
          <w:color w:val="000000"/>
          <w:sz w:val="28"/>
          <w:szCs w:val="28"/>
        </w:rPr>
        <w:br/>
      </w:r>
      <w:r w:rsidRPr="009D5246">
        <w:rPr>
          <w:color w:val="000000"/>
          <w:sz w:val="28"/>
          <w:szCs w:val="28"/>
        </w:rPr>
        <w:br/>
        <w:t>Воспитатель начинает предложение и передаёт эстафету любому родителю, который его продолжает или раздает предложения желающим родителям..</w:t>
      </w:r>
    </w:p>
    <w:p w14:paraId="41DED39F" w14:textId="77777777" w:rsidR="009D5246" w:rsidRPr="009D5246" w:rsidRDefault="009D5246" w:rsidP="009D5246">
      <w:pPr>
        <w:pStyle w:val="a3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9D5246">
        <w:rPr>
          <w:b/>
          <w:bCs/>
          <w:color w:val="181818"/>
          <w:sz w:val="28"/>
          <w:szCs w:val="28"/>
        </w:rPr>
        <w:t> </w:t>
      </w:r>
    </w:p>
    <w:p w14:paraId="1C69476A" w14:textId="77777777" w:rsidR="009D5246" w:rsidRPr="009D5246" w:rsidRDefault="009D5246" w:rsidP="009D5246">
      <w:pPr>
        <w:pStyle w:val="a3"/>
        <w:shd w:val="clear" w:color="auto" w:fill="FFFFFF"/>
        <w:spacing w:before="0" w:beforeAutospacing="0" w:after="0" w:afterAutospacing="0"/>
        <w:rPr>
          <w:color w:val="181818"/>
          <w:sz w:val="21"/>
          <w:szCs w:val="21"/>
        </w:rPr>
      </w:pPr>
      <w:r w:rsidRPr="009D5246">
        <w:rPr>
          <w:color w:val="000000"/>
          <w:sz w:val="28"/>
          <w:szCs w:val="28"/>
        </w:rPr>
        <w:t>«Моя любовь к ребёнку заключается…»</w:t>
      </w:r>
      <w:r w:rsidRPr="009D5246">
        <w:rPr>
          <w:color w:val="000000"/>
          <w:sz w:val="28"/>
          <w:szCs w:val="28"/>
        </w:rPr>
        <w:br/>
        <w:t>«Когда ребёнок выводит меня из себя, я</w:t>
      </w:r>
    </w:p>
    <w:p w14:paraId="0DE58062" w14:textId="77777777" w:rsidR="009D5246" w:rsidRPr="009D5246" w:rsidRDefault="009D5246" w:rsidP="009D524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  <w:sz w:val="21"/>
          <w:szCs w:val="21"/>
        </w:rPr>
      </w:pPr>
      <w:r w:rsidRPr="009D5246">
        <w:rPr>
          <w:color w:val="000000"/>
          <w:sz w:val="28"/>
          <w:szCs w:val="28"/>
        </w:rPr>
        <w:t>«Я очень быстро прощаю своего ребёнка, потому что…»</w:t>
      </w:r>
      <w:r w:rsidRPr="009D5246">
        <w:rPr>
          <w:color w:val="000000"/>
          <w:sz w:val="28"/>
          <w:szCs w:val="28"/>
        </w:rPr>
        <w:br/>
        <w:t>«Если ребенок провинился…»</w:t>
      </w:r>
    </w:p>
    <w:p w14:paraId="387ADF08" w14:textId="77777777" w:rsidR="009D5246" w:rsidRPr="009D5246" w:rsidRDefault="009D5246" w:rsidP="009D524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81818"/>
          <w:sz w:val="21"/>
          <w:szCs w:val="21"/>
        </w:rPr>
      </w:pPr>
      <w:r w:rsidRPr="009D5246">
        <w:rPr>
          <w:color w:val="000000"/>
          <w:sz w:val="28"/>
          <w:szCs w:val="28"/>
        </w:rPr>
        <w:t>«Когда моему ребёнку посторонние люди делают замечания…</w:t>
      </w:r>
    </w:p>
    <w:p w14:paraId="5CCB0EEB" w14:textId="0A05E411" w:rsidR="009D5246" w:rsidRDefault="009D5246" w:rsidP="009D524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9D5246">
        <w:rPr>
          <w:color w:val="000000"/>
          <w:sz w:val="28"/>
          <w:szCs w:val="28"/>
        </w:rPr>
        <w:t>«Общение с ребенком – это…»</w:t>
      </w:r>
    </w:p>
    <w:p w14:paraId="148F067D" w14:textId="14428E42" w:rsidR="005930E0" w:rsidRPr="005930E0" w:rsidRDefault="005930E0" w:rsidP="005930E0">
      <w:pPr>
        <w:pStyle w:val="a3"/>
        <w:spacing w:after="150"/>
        <w:rPr>
          <w:color w:val="000000"/>
          <w:sz w:val="28"/>
          <w:szCs w:val="28"/>
        </w:rPr>
      </w:pPr>
      <w:r w:rsidRPr="005930E0">
        <w:rPr>
          <w:b/>
          <w:bCs/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r w:rsidRPr="005930E0">
        <w:rPr>
          <w:color w:val="000000"/>
          <w:sz w:val="28"/>
          <w:szCs w:val="28"/>
        </w:rPr>
        <w:t xml:space="preserve"> </w:t>
      </w:r>
      <w:r w:rsidRPr="005930E0">
        <w:rPr>
          <w:b/>
          <w:bCs/>
          <w:color w:val="000000"/>
          <w:sz w:val="28"/>
          <w:szCs w:val="28"/>
        </w:rPr>
        <w:t>Игра «Дерево»</w:t>
      </w:r>
    </w:p>
    <w:p w14:paraId="4DF8A43A" w14:textId="77777777" w:rsidR="005930E0" w:rsidRPr="005930E0" w:rsidRDefault="005930E0" w:rsidP="005930E0">
      <w:pPr>
        <w:pStyle w:val="a3"/>
        <w:spacing w:after="150"/>
        <w:rPr>
          <w:color w:val="000000"/>
          <w:sz w:val="28"/>
          <w:szCs w:val="28"/>
        </w:rPr>
      </w:pPr>
      <w:r w:rsidRPr="005930E0">
        <w:rPr>
          <w:color w:val="000000"/>
          <w:sz w:val="28"/>
          <w:szCs w:val="28"/>
        </w:rPr>
        <w:t>Беседа </w:t>
      </w:r>
      <w:r w:rsidRPr="005930E0">
        <w:rPr>
          <w:i/>
          <w:iCs/>
          <w:color w:val="000000"/>
          <w:sz w:val="28"/>
          <w:szCs w:val="28"/>
        </w:rPr>
        <w:t>«Каким вы хотите видеть своего ребенка?»</w:t>
      </w:r>
    </w:p>
    <w:p w14:paraId="56C13576" w14:textId="77777777" w:rsidR="005930E0" w:rsidRPr="005930E0" w:rsidRDefault="005930E0" w:rsidP="005930E0">
      <w:pPr>
        <w:pStyle w:val="a3"/>
        <w:spacing w:after="150"/>
        <w:rPr>
          <w:color w:val="000000"/>
          <w:sz w:val="28"/>
          <w:szCs w:val="28"/>
        </w:rPr>
      </w:pPr>
      <w:r w:rsidRPr="005930E0">
        <w:rPr>
          <w:color w:val="000000"/>
          <w:sz w:val="28"/>
          <w:szCs w:val="28"/>
        </w:rPr>
        <w:t>- Скажите, пожалуйста, а каким вы хотите видеть своего ребенка? Какими чертами характера он должен обладать? Какими качествами вы хотели бы его наделить? </w:t>
      </w:r>
      <w:r w:rsidRPr="005930E0">
        <w:rPr>
          <w:i/>
          <w:iCs/>
          <w:color w:val="000000"/>
          <w:sz w:val="28"/>
          <w:szCs w:val="28"/>
        </w:rPr>
        <w:t>(на доске прикреплен ватман с нарисованным деревом без листьев)</w:t>
      </w:r>
    </w:p>
    <w:p w14:paraId="4D2CDB64" w14:textId="77777777" w:rsidR="005930E0" w:rsidRPr="005930E0" w:rsidRDefault="005930E0" w:rsidP="005930E0">
      <w:pPr>
        <w:pStyle w:val="a3"/>
        <w:spacing w:after="150"/>
        <w:rPr>
          <w:color w:val="000000"/>
          <w:sz w:val="28"/>
          <w:szCs w:val="28"/>
        </w:rPr>
      </w:pPr>
      <w:r w:rsidRPr="005930E0">
        <w:rPr>
          <w:color w:val="000000"/>
          <w:sz w:val="28"/>
          <w:szCs w:val="28"/>
        </w:rPr>
        <w:t>-У каждого из Вас есть зелёные листочки. Напишите на них качества, которыми вы хотите наделить вашего ребенка? </w:t>
      </w:r>
      <w:r w:rsidRPr="005930E0">
        <w:rPr>
          <w:i/>
          <w:iCs/>
          <w:color w:val="000000"/>
          <w:sz w:val="28"/>
          <w:szCs w:val="28"/>
        </w:rPr>
        <w:t>(Родители пишут качество, подходят по очереди к дереву и, называя вслух написанное слово, приклеивают к дереву листок)</w:t>
      </w:r>
    </w:p>
    <w:p w14:paraId="4CE957E8" w14:textId="77777777" w:rsidR="005930E0" w:rsidRPr="005930E0" w:rsidRDefault="005930E0" w:rsidP="005930E0">
      <w:pPr>
        <w:pStyle w:val="a3"/>
        <w:spacing w:after="150"/>
        <w:rPr>
          <w:color w:val="000000"/>
          <w:sz w:val="28"/>
          <w:szCs w:val="28"/>
        </w:rPr>
      </w:pPr>
      <w:r w:rsidRPr="005930E0">
        <w:rPr>
          <w:color w:val="000000"/>
          <w:sz w:val="28"/>
          <w:szCs w:val="28"/>
        </w:rPr>
        <w:t>- Добрым, умным, щедрым, сильным, справедливым, здоровым, заботливым…</w:t>
      </w:r>
    </w:p>
    <w:p w14:paraId="2EDE2B2F" w14:textId="0B4E62EE" w:rsidR="005930E0" w:rsidRDefault="005930E0" w:rsidP="005930E0">
      <w:pPr>
        <w:pStyle w:val="a3"/>
        <w:spacing w:after="150"/>
        <w:rPr>
          <w:color w:val="000000"/>
          <w:sz w:val="28"/>
          <w:szCs w:val="28"/>
        </w:rPr>
      </w:pPr>
      <w:r w:rsidRPr="005930E0">
        <w:rPr>
          <w:color w:val="000000"/>
          <w:sz w:val="28"/>
          <w:szCs w:val="28"/>
        </w:rPr>
        <w:t>- Посмотрите, какое красивое получилось дерево. Именно от нас с Вами зависит, каким вырастет ребёнок – сухим, пустым, злым и чёрствым, или разносторонним, счастливым, добрым и будет обладать теми качествами, что написаны на этих листках.</w:t>
      </w:r>
    </w:p>
    <w:p w14:paraId="2F63777E" w14:textId="09C38596" w:rsidR="00BF0AE5" w:rsidRPr="00665CB0" w:rsidRDefault="00665CB0" w:rsidP="00665CB0">
      <w:pPr>
        <w:pStyle w:val="a3"/>
        <w:spacing w:after="150"/>
        <w:rPr>
          <w:color w:val="000000"/>
          <w:sz w:val="28"/>
          <w:szCs w:val="28"/>
        </w:rPr>
      </w:pPr>
      <w:r w:rsidRPr="00665CB0">
        <w:rPr>
          <w:color w:val="000000"/>
          <w:sz w:val="28"/>
          <w:szCs w:val="28"/>
        </w:rPr>
        <w:t xml:space="preserve">Взаимодействие родителей и детского сада </w:t>
      </w:r>
      <w:r w:rsidRPr="00665CB0">
        <w:rPr>
          <w:color w:val="000000"/>
          <w:sz w:val="28"/>
          <w:szCs w:val="28"/>
        </w:rPr>
        <w:t>— это</w:t>
      </w:r>
      <w:r w:rsidRPr="00665CB0">
        <w:rPr>
          <w:color w:val="000000"/>
          <w:sz w:val="28"/>
          <w:szCs w:val="28"/>
        </w:rPr>
        <w:t xml:space="preserve"> длительный процесс, долгий кропотливый труд</w:t>
      </w:r>
      <w:r>
        <w:rPr>
          <w:color w:val="000000"/>
          <w:sz w:val="28"/>
          <w:szCs w:val="28"/>
        </w:rPr>
        <w:t xml:space="preserve"> и </w:t>
      </w:r>
      <w:r w:rsidRPr="00665CB0">
        <w:rPr>
          <w:color w:val="000000"/>
          <w:sz w:val="28"/>
          <w:szCs w:val="28"/>
        </w:rPr>
        <w:t>постоянный поиск новых путей сотрудничества с родителями. Желаю всем творческих успехов</w:t>
      </w:r>
      <w:bookmarkStart w:id="0" w:name="_GoBack"/>
      <w:bookmarkEnd w:id="0"/>
      <w:r w:rsidRPr="00665CB0">
        <w:rPr>
          <w:color w:val="000000"/>
          <w:sz w:val="28"/>
          <w:szCs w:val="28"/>
        </w:rPr>
        <w:t>!</w:t>
      </w:r>
    </w:p>
    <w:sectPr w:rsidR="00BF0AE5" w:rsidRPr="00665CB0" w:rsidSect="00DB7D2F">
      <w:pgSz w:w="11906" w:h="16838"/>
      <w:pgMar w:top="1134" w:right="850" w:bottom="1134" w:left="1701" w:header="708" w:footer="708" w:gutter="0"/>
      <w:pgBorders w:display="not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9C0"/>
    <w:rsid w:val="005930E0"/>
    <w:rsid w:val="00642D5C"/>
    <w:rsid w:val="00665CB0"/>
    <w:rsid w:val="009B59C0"/>
    <w:rsid w:val="009D5246"/>
    <w:rsid w:val="00BF0AE5"/>
    <w:rsid w:val="00C308D2"/>
    <w:rsid w:val="00D27993"/>
    <w:rsid w:val="00DB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FF60C"/>
  <w15:chartTrackingRefBased/>
  <w15:docId w15:val="{80943079-949D-4E2D-837F-771EC940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D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2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42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2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dcterms:created xsi:type="dcterms:W3CDTF">2024-10-21T16:17:00Z</dcterms:created>
  <dcterms:modified xsi:type="dcterms:W3CDTF">2024-10-21T17:55:00Z</dcterms:modified>
</cp:coreProperties>
</file>