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C2D3E" w14:textId="77777777" w:rsidR="00266E0A" w:rsidRPr="00CC099C" w:rsidRDefault="00D33B09">
      <w:pPr>
        <w:spacing w:after="0" w:line="408" w:lineRule="auto"/>
        <w:ind w:left="120"/>
        <w:jc w:val="center"/>
        <w:rPr>
          <w:lang w:val="ru-RU"/>
        </w:rPr>
      </w:pPr>
      <w:bookmarkStart w:id="0" w:name="block-27483527"/>
      <w:r w:rsidRPr="00CC099C">
        <w:rPr>
          <w:rFonts w:ascii="Times New Roman" w:hAnsi="Times New Roman"/>
          <w:b/>
          <w:color w:val="000000"/>
          <w:sz w:val="28"/>
          <w:lang w:val="ru-RU"/>
        </w:rPr>
        <w:t>МИНИСТЕРСТВО ПРОСВЕЩЕНИЯ РОССИЙСКОЙ ФЕДЕРАЦИИ</w:t>
      </w:r>
    </w:p>
    <w:p w14:paraId="4B6055F3" w14:textId="77777777" w:rsidR="00CC099C" w:rsidRDefault="00CC099C" w:rsidP="00CC099C">
      <w:pPr>
        <w:spacing w:after="0" w:line="408" w:lineRule="auto"/>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Министерство просвещения и воспитания Ульяновской области Администрация МО " </w:t>
      </w:r>
      <w:proofErr w:type="spellStart"/>
      <w:r>
        <w:rPr>
          <w:rFonts w:ascii="Times New Roman" w:hAnsi="Times New Roman" w:cs="Times New Roman"/>
          <w:sz w:val="28"/>
          <w:szCs w:val="28"/>
          <w:lang w:val="ru-RU"/>
        </w:rPr>
        <w:t>Кузоватовский</w:t>
      </w:r>
      <w:proofErr w:type="spellEnd"/>
      <w:r>
        <w:rPr>
          <w:rFonts w:ascii="Times New Roman" w:hAnsi="Times New Roman" w:cs="Times New Roman"/>
          <w:sz w:val="28"/>
          <w:szCs w:val="28"/>
          <w:lang w:val="ru-RU"/>
        </w:rPr>
        <w:t xml:space="preserve"> район"</w:t>
      </w:r>
    </w:p>
    <w:p w14:paraId="49CE2E7B" w14:textId="77777777" w:rsidR="00266E0A" w:rsidRDefault="00D33B09">
      <w:pPr>
        <w:spacing w:after="0" w:line="408" w:lineRule="auto"/>
        <w:ind w:left="120"/>
        <w:jc w:val="center"/>
      </w:pPr>
      <w:r>
        <w:rPr>
          <w:rFonts w:ascii="Times New Roman" w:hAnsi="Times New Roman"/>
          <w:b/>
          <w:color w:val="000000"/>
          <w:sz w:val="28"/>
        </w:rPr>
        <w:t xml:space="preserve">МОУ СШ </w:t>
      </w:r>
      <w:proofErr w:type="spellStart"/>
      <w:r>
        <w:rPr>
          <w:rFonts w:ascii="Times New Roman" w:hAnsi="Times New Roman"/>
          <w:b/>
          <w:color w:val="000000"/>
          <w:sz w:val="28"/>
        </w:rPr>
        <w:t>п.ст</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Налейка</w:t>
      </w:r>
      <w:proofErr w:type="spellEnd"/>
    </w:p>
    <w:p w14:paraId="05DA1169" w14:textId="77777777" w:rsidR="00266E0A" w:rsidRDefault="00266E0A">
      <w:pPr>
        <w:spacing w:after="0"/>
        <w:ind w:left="120"/>
      </w:pPr>
    </w:p>
    <w:p w14:paraId="19DA8BC4" w14:textId="77777777" w:rsidR="00266E0A" w:rsidRDefault="00266E0A">
      <w:pPr>
        <w:spacing w:after="0"/>
        <w:ind w:left="120"/>
      </w:pPr>
    </w:p>
    <w:p w14:paraId="70308E87" w14:textId="77777777" w:rsidR="00266E0A" w:rsidRDefault="00266E0A">
      <w:pPr>
        <w:spacing w:after="0"/>
        <w:ind w:left="120"/>
      </w:pPr>
    </w:p>
    <w:p w14:paraId="11D8D751" w14:textId="77777777" w:rsidR="00266E0A" w:rsidRDefault="00266E0A">
      <w:pPr>
        <w:spacing w:after="0"/>
        <w:ind w:left="120"/>
      </w:pPr>
    </w:p>
    <w:tbl>
      <w:tblPr>
        <w:tblW w:w="0" w:type="auto"/>
        <w:tblLook w:val="04A0" w:firstRow="1" w:lastRow="0" w:firstColumn="1" w:lastColumn="0" w:noHBand="0" w:noVBand="1"/>
      </w:tblPr>
      <w:tblGrid>
        <w:gridCol w:w="3114"/>
        <w:gridCol w:w="3115"/>
        <w:gridCol w:w="3115"/>
      </w:tblGrid>
      <w:tr w:rsidR="00CC099C" w:rsidRPr="00CC099C" w14:paraId="22D034FD" w14:textId="77777777" w:rsidTr="000D4161">
        <w:tc>
          <w:tcPr>
            <w:tcW w:w="3114" w:type="dxa"/>
          </w:tcPr>
          <w:p w14:paraId="46C90515" w14:textId="77777777" w:rsidR="00CC099C" w:rsidRPr="0040209D" w:rsidRDefault="00CC099C" w:rsidP="00C651B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28D4DB7C" w14:textId="77777777" w:rsidR="00CC099C" w:rsidRPr="00883978" w:rsidRDefault="00CC099C" w:rsidP="00C651BC">
            <w:pPr>
              <w:autoSpaceDE w:val="0"/>
              <w:autoSpaceDN w:val="0"/>
              <w:spacing w:after="0"/>
              <w:rPr>
                <w:rFonts w:ascii="Times New Roman" w:eastAsia="Times New Roman" w:hAnsi="Times New Roman"/>
                <w:color w:val="000000"/>
                <w:sz w:val="24"/>
                <w:szCs w:val="24"/>
                <w:lang w:val="ru-RU"/>
              </w:rPr>
            </w:pPr>
            <w:r w:rsidRPr="00883978">
              <w:rPr>
                <w:rFonts w:ascii="Times New Roman" w:eastAsia="Times New Roman" w:hAnsi="Times New Roman"/>
                <w:color w:val="000000"/>
                <w:sz w:val="24"/>
                <w:szCs w:val="24"/>
                <w:lang w:val="ru-RU"/>
              </w:rPr>
              <w:t>На заседании педагогического совета</w:t>
            </w:r>
          </w:p>
          <w:p w14:paraId="08F4EA42" w14:textId="77777777" w:rsidR="00CC099C" w:rsidRDefault="00CC099C" w:rsidP="00C651BC">
            <w:pPr>
              <w:autoSpaceDE w:val="0"/>
              <w:autoSpaceDN w:val="0"/>
              <w:spacing w:after="0" w:line="240" w:lineRule="auto"/>
              <w:rPr>
                <w:rFonts w:ascii="Times New Roman" w:eastAsia="Times New Roman" w:hAnsi="Times New Roman"/>
                <w:color w:val="000000"/>
                <w:sz w:val="24"/>
                <w:szCs w:val="24"/>
                <w:lang w:val="ru-RU"/>
              </w:rPr>
            </w:pPr>
          </w:p>
          <w:p w14:paraId="36CBA105" w14:textId="77777777" w:rsidR="00CC099C" w:rsidRDefault="00CC099C" w:rsidP="00C651B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14:paraId="3CED1BC0" w14:textId="6A69F841" w:rsidR="00CC099C" w:rsidRDefault="00CC099C" w:rsidP="00C651B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24</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883978">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D74A3F">
              <w:rPr>
                <w:rFonts w:ascii="Times New Roman" w:eastAsia="Times New Roman" w:hAnsi="Times New Roman"/>
                <w:color w:val="000000"/>
                <w:sz w:val="24"/>
                <w:szCs w:val="24"/>
                <w:lang w:val="ru-RU"/>
              </w:rPr>
              <w:t>4</w:t>
            </w:r>
            <w:r>
              <w:rPr>
                <w:rFonts w:ascii="Times New Roman" w:eastAsia="Times New Roman" w:hAnsi="Times New Roman"/>
                <w:color w:val="000000"/>
                <w:sz w:val="24"/>
                <w:szCs w:val="24"/>
                <w:lang w:val="ru-RU"/>
              </w:rPr>
              <w:t xml:space="preserve"> г.</w:t>
            </w:r>
          </w:p>
          <w:p w14:paraId="6F4E73E8" w14:textId="77777777" w:rsidR="00CC099C" w:rsidRPr="0040209D" w:rsidRDefault="00CC099C" w:rsidP="00C651B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FC17F59" w14:textId="77777777" w:rsidR="00CC099C" w:rsidRPr="0040209D" w:rsidRDefault="00CC099C" w:rsidP="00C651BC">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2D3F3ABF" w14:textId="77777777" w:rsidR="00CC099C" w:rsidRDefault="00CC099C" w:rsidP="00C651BC">
            <w:pPr>
              <w:autoSpaceDE w:val="0"/>
              <w:autoSpaceDN w:val="0"/>
              <w:spacing w:after="0"/>
              <w:rPr>
                <w:rFonts w:ascii="Times New Roman" w:eastAsia="Times New Roman" w:hAnsi="Times New Roman"/>
                <w:color w:val="000000"/>
                <w:sz w:val="24"/>
                <w:szCs w:val="24"/>
                <w:lang w:val="ru-RU"/>
              </w:rPr>
            </w:pPr>
            <w:r w:rsidRPr="00883978">
              <w:rPr>
                <w:rFonts w:ascii="Times New Roman" w:eastAsia="Times New Roman" w:hAnsi="Times New Roman"/>
                <w:color w:val="000000"/>
                <w:sz w:val="24"/>
                <w:szCs w:val="24"/>
                <w:lang w:val="ru-RU"/>
              </w:rPr>
              <w:t>Заместитель директора</w:t>
            </w:r>
          </w:p>
          <w:p w14:paraId="6DBD7AD0" w14:textId="77777777" w:rsidR="00CC099C" w:rsidRPr="00883978" w:rsidRDefault="00CC099C" w:rsidP="00C651BC">
            <w:pPr>
              <w:autoSpaceDE w:val="0"/>
              <w:autoSpaceDN w:val="0"/>
              <w:spacing w:after="0"/>
              <w:rPr>
                <w:rFonts w:ascii="Times New Roman" w:eastAsia="Times New Roman" w:hAnsi="Times New Roman"/>
                <w:color w:val="000000"/>
                <w:sz w:val="24"/>
                <w:szCs w:val="24"/>
                <w:lang w:val="ru-RU"/>
              </w:rPr>
            </w:pPr>
            <w:r w:rsidRPr="00883978">
              <w:rPr>
                <w:rFonts w:ascii="Times New Roman" w:eastAsia="Times New Roman" w:hAnsi="Times New Roman"/>
                <w:color w:val="000000"/>
                <w:sz w:val="24"/>
                <w:szCs w:val="24"/>
                <w:lang w:val="ru-RU"/>
              </w:rPr>
              <w:t xml:space="preserve"> по УВР</w:t>
            </w:r>
          </w:p>
          <w:p w14:paraId="191D7E11" w14:textId="77777777" w:rsidR="00CC099C" w:rsidRDefault="00CC099C" w:rsidP="00C651BC">
            <w:pPr>
              <w:autoSpaceDE w:val="0"/>
              <w:autoSpaceDN w:val="0"/>
              <w:spacing w:after="0" w:line="240" w:lineRule="auto"/>
              <w:jc w:val="right"/>
              <w:rPr>
                <w:rFonts w:ascii="Times New Roman" w:eastAsia="Times New Roman" w:hAnsi="Times New Roman"/>
                <w:color w:val="000000"/>
                <w:sz w:val="24"/>
                <w:szCs w:val="24"/>
                <w:lang w:val="ru-RU"/>
              </w:rPr>
            </w:pPr>
          </w:p>
          <w:p w14:paraId="1B7A196F" w14:textId="77777777" w:rsidR="00CC099C" w:rsidRPr="008944ED" w:rsidRDefault="00CC099C" w:rsidP="00C651B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Е.Н. Крайнова</w:t>
            </w:r>
          </w:p>
          <w:p w14:paraId="362E8733" w14:textId="233E8ACF" w:rsidR="00CC099C" w:rsidRDefault="00CC099C" w:rsidP="00C651B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24</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D74A3F">
              <w:rPr>
                <w:rFonts w:ascii="Times New Roman" w:eastAsia="Times New Roman" w:hAnsi="Times New Roman"/>
                <w:color w:val="000000"/>
                <w:sz w:val="24"/>
                <w:szCs w:val="24"/>
                <w:lang w:val="ru-RU"/>
              </w:rPr>
              <w:t>4</w:t>
            </w:r>
            <w:r>
              <w:rPr>
                <w:rFonts w:ascii="Times New Roman" w:eastAsia="Times New Roman" w:hAnsi="Times New Roman"/>
                <w:color w:val="000000"/>
                <w:sz w:val="24"/>
                <w:szCs w:val="24"/>
                <w:lang w:val="ru-RU"/>
              </w:rPr>
              <w:t xml:space="preserve"> г.</w:t>
            </w:r>
          </w:p>
          <w:p w14:paraId="32057B22" w14:textId="77777777" w:rsidR="00CC099C" w:rsidRPr="0040209D" w:rsidRDefault="00CC099C" w:rsidP="00C651B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7518565" w14:textId="77777777" w:rsidR="00CC099C" w:rsidRDefault="00CC099C" w:rsidP="00C651B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2D773674" w14:textId="77777777" w:rsidR="00CC099C" w:rsidRPr="00883978" w:rsidRDefault="00CC099C" w:rsidP="00C651BC">
            <w:pPr>
              <w:autoSpaceDE w:val="0"/>
              <w:autoSpaceDN w:val="0"/>
              <w:spacing w:after="0"/>
              <w:rPr>
                <w:rFonts w:ascii="Times New Roman" w:eastAsia="Times New Roman" w:hAnsi="Times New Roman"/>
                <w:color w:val="000000"/>
                <w:sz w:val="24"/>
                <w:szCs w:val="24"/>
                <w:lang w:val="ru-RU"/>
              </w:rPr>
            </w:pPr>
            <w:r w:rsidRPr="00883978">
              <w:rPr>
                <w:rFonts w:ascii="Times New Roman" w:eastAsia="Times New Roman" w:hAnsi="Times New Roman"/>
                <w:color w:val="000000"/>
                <w:sz w:val="24"/>
                <w:szCs w:val="24"/>
                <w:lang w:val="ru-RU"/>
              </w:rPr>
              <w:t xml:space="preserve">Директор МОУ СШ </w:t>
            </w:r>
          </w:p>
          <w:p w14:paraId="5170D3E9" w14:textId="77777777" w:rsidR="00CC099C" w:rsidRPr="00883978" w:rsidRDefault="00CC099C" w:rsidP="00C651BC">
            <w:pPr>
              <w:autoSpaceDE w:val="0"/>
              <w:autoSpaceDN w:val="0"/>
              <w:spacing w:after="0"/>
              <w:rPr>
                <w:rFonts w:ascii="Times New Roman" w:eastAsia="Times New Roman" w:hAnsi="Times New Roman"/>
                <w:color w:val="000000"/>
                <w:sz w:val="24"/>
                <w:szCs w:val="24"/>
                <w:lang w:val="ru-RU"/>
              </w:rPr>
            </w:pPr>
            <w:r w:rsidRPr="00883978">
              <w:rPr>
                <w:rFonts w:ascii="Times New Roman" w:eastAsia="Times New Roman" w:hAnsi="Times New Roman"/>
                <w:color w:val="000000"/>
                <w:sz w:val="24"/>
                <w:szCs w:val="24"/>
                <w:lang w:val="ru-RU"/>
              </w:rPr>
              <w:t xml:space="preserve">п. ст. </w:t>
            </w:r>
            <w:proofErr w:type="spellStart"/>
            <w:r w:rsidRPr="00883978">
              <w:rPr>
                <w:rFonts w:ascii="Times New Roman" w:eastAsia="Times New Roman" w:hAnsi="Times New Roman"/>
                <w:color w:val="000000"/>
                <w:sz w:val="24"/>
                <w:szCs w:val="24"/>
                <w:lang w:val="ru-RU"/>
              </w:rPr>
              <w:t>Налейка</w:t>
            </w:r>
            <w:proofErr w:type="spellEnd"/>
          </w:p>
          <w:p w14:paraId="707E6E54" w14:textId="77777777" w:rsidR="00CC099C" w:rsidRDefault="00CC099C" w:rsidP="00C651BC">
            <w:pPr>
              <w:autoSpaceDE w:val="0"/>
              <w:autoSpaceDN w:val="0"/>
              <w:spacing w:after="0" w:line="240" w:lineRule="auto"/>
              <w:jc w:val="right"/>
              <w:rPr>
                <w:rFonts w:ascii="Times New Roman" w:eastAsia="Times New Roman" w:hAnsi="Times New Roman"/>
                <w:color w:val="000000"/>
                <w:sz w:val="24"/>
                <w:szCs w:val="24"/>
                <w:lang w:val="ru-RU"/>
              </w:rPr>
            </w:pPr>
          </w:p>
          <w:p w14:paraId="3D5B80CE" w14:textId="77777777" w:rsidR="00CC099C" w:rsidRPr="008944ED" w:rsidRDefault="00CC099C" w:rsidP="00C651B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И.Н. </w:t>
            </w:r>
            <w:proofErr w:type="spellStart"/>
            <w:r w:rsidRPr="008944ED">
              <w:rPr>
                <w:rFonts w:ascii="Times New Roman" w:eastAsia="Times New Roman" w:hAnsi="Times New Roman"/>
                <w:color w:val="000000"/>
                <w:sz w:val="24"/>
                <w:szCs w:val="24"/>
                <w:lang w:val="ru-RU"/>
              </w:rPr>
              <w:t>Кильдюшов</w:t>
            </w:r>
            <w:proofErr w:type="spellEnd"/>
          </w:p>
          <w:p w14:paraId="7A693513" w14:textId="77777777" w:rsidR="00CC099C" w:rsidRDefault="00CC099C" w:rsidP="00C651B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47</w:t>
            </w:r>
          </w:p>
          <w:p w14:paraId="31261CBA" w14:textId="462F66B1" w:rsidR="00CC099C" w:rsidRDefault="00CC099C" w:rsidP="00C651B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24</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D74A3F">
              <w:rPr>
                <w:rFonts w:ascii="Times New Roman" w:eastAsia="Times New Roman" w:hAnsi="Times New Roman"/>
                <w:color w:val="000000"/>
                <w:sz w:val="24"/>
                <w:szCs w:val="24"/>
                <w:lang w:val="ru-RU"/>
              </w:rPr>
              <w:t>4</w:t>
            </w:r>
            <w:r>
              <w:rPr>
                <w:rFonts w:ascii="Times New Roman" w:eastAsia="Times New Roman" w:hAnsi="Times New Roman"/>
                <w:color w:val="000000"/>
                <w:sz w:val="24"/>
                <w:szCs w:val="24"/>
                <w:lang w:val="ru-RU"/>
              </w:rPr>
              <w:t xml:space="preserve"> г.</w:t>
            </w:r>
          </w:p>
          <w:p w14:paraId="1E28EB1B" w14:textId="77777777" w:rsidR="00CC099C" w:rsidRPr="0040209D" w:rsidRDefault="00CC099C" w:rsidP="00C651BC">
            <w:pPr>
              <w:autoSpaceDE w:val="0"/>
              <w:autoSpaceDN w:val="0"/>
              <w:spacing w:after="120" w:line="240" w:lineRule="auto"/>
              <w:jc w:val="both"/>
              <w:rPr>
                <w:rFonts w:ascii="Times New Roman" w:eastAsia="Times New Roman" w:hAnsi="Times New Roman"/>
                <w:color w:val="000000"/>
                <w:sz w:val="24"/>
                <w:szCs w:val="24"/>
                <w:lang w:val="ru-RU"/>
              </w:rPr>
            </w:pPr>
          </w:p>
        </w:tc>
      </w:tr>
    </w:tbl>
    <w:p w14:paraId="288DA102" w14:textId="77777777" w:rsidR="00266E0A" w:rsidRPr="00CC099C" w:rsidRDefault="00266E0A">
      <w:pPr>
        <w:spacing w:after="0"/>
        <w:ind w:left="120"/>
        <w:rPr>
          <w:lang w:val="ru-RU"/>
        </w:rPr>
      </w:pPr>
    </w:p>
    <w:p w14:paraId="5C668E0F" w14:textId="77777777" w:rsidR="00266E0A" w:rsidRPr="00CC099C" w:rsidRDefault="00266E0A">
      <w:pPr>
        <w:spacing w:after="0"/>
        <w:ind w:left="120"/>
        <w:rPr>
          <w:lang w:val="ru-RU"/>
        </w:rPr>
      </w:pPr>
    </w:p>
    <w:p w14:paraId="6564C876" w14:textId="77777777" w:rsidR="00266E0A" w:rsidRPr="00CC099C" w:rsidRDefault="00266E0A">
      <w:pPr>
        <w:spacing w:after="0"/>
        <w:ind w:left="120"/>
        <w:rPr>
          <w:lang w:val="ru-RU"/>
        </w:rPr>
      </w:pPr>
    </w:p>
    <w:p w14:paraId="666B5019" w14:textId="77777777" w:rsidR="00266E0A" w:rsidRPr="00CC099C" w:rsidRDefault="00266E0A">
      <w:pPr>
        <w:spacing w:after="0"/>
        <w:ind w:left="120"/>
        <w:rPr>
          <w:lang w:val="ru-RU"/>
        </w:rPr>
      </w:pPr>
    </w:p>
    <w:p w14:paraId="3DECCB3D" w14:textId="77777777" w:rsidR="00266E0A" w:rsidRPr="00CC099C" w:rsidRDefault="00266E0A">
      <w:pPr>
        <w:spacing w:after="0"/>
        <w:ind w:left="120"/>
        <w:rPr>
          <w:lang w:val="ru-RU"/>
        </w:rPr>
      </w:pPr>
    </w:p>
    <w:p w14:paraId="403DBC2D" w14:textId="77777777" w:rsidR="00266E0A" w:rsidRPr="00CC099C" w:rsidRDefault="00D33B09">
      <w:pPr>
        <w:spacing w:after="0" w:line="408" w:lineRule="auto"/>
        <w:ind w:left="120"/>
        <w:jc w:val="center"/>
        <w:rPr>
          <w:lang w:val="ru-RU"/>
        </w:rPr>
      </w:pPr>
      <w:r w:rsidRPr="00CC099C">
        <w:rPr>
          <w:rFonts w:ascii="Times New Roman" w:hAnsi="Times New Roman"/>
          <w:b/>
          <w:color w:val="000000"/>
          <w:sz w:val="28"/>
          <w:lang w:val="ru-RU"/>
        </w:rPr>
        <w:t>РАБОЧАЯ ПРОГРАММА</w:t>
      </w:r>
    </w:p>
    <w:p w14:paraId="1B68DC19" w14:textId="77777777" w:rsidR="00266E0A" w:rsidRPr="00CC099C" w:rsidRDefault="00D33B09">
      <w:pPr>
        <w:spacing w:after="0" w:line="408" w:lineRule="auto"/>
        <w:ind w:left="120"/>
        <w:jc w:val="center"/>
        <w:rPr>
          <w:lang w:val="ru-RU"/>
        </w:rPr>
      </w:pPr>
      <w:r w:rsidRPr="00CC099C">
        <w:rPr>
          <w:rFonts w:ascii="Times New Roman" w:hAnsi="Times New Roman"/>
          <w:color w:val="000000"/>
          <w:sz w:val="28"/>
          <w:lang w:val="ru-RU"/>
        </w:rPr>
        <w:t>(</w:t>
      </w:r>
      <w:r>
        <w:rPr>
          <w:rFonts w:ascii="Times New Roman" w:hAnsi="Times New Roman"/>
          <w:color w:val="000000"/>
          <w:sz w:val="28"/>
        </w:rPr>
        <w:t>ID</w:t>
      </w:r>
      <w:r w:rsidRPr="00CC099C">
        <w:rPr>
          <w:rFonts w:ascii="Times New Roman" w:hAnsi="Times New Roman"/>
          <w:color w:val="000000"/>
          <w:sz w:val="28"/>
          <w:lang w:val="ru-RU"/>
        </w:rPr>
        <w:t xml:space="preserve"> 3636659)</w:t>
      </w:r>
    </w:p>
    <w:p w14:paraId="20D06514" w14:textId="77777777" w:rsidR="00266E0A" w:rsidRPr="00CC099C" w:rsidRDefault="00266E0A">
      <w:pPr>
        <w:spacing w:after="0"/>
        <w:ind w:left="120"/>
        <w:jc w:val="center"/>
        <w:rPr>
          <w:lang w:val="ru-RU"/>
        </w:rPr>
      </w:pPr>
    </w:p>
    <w:p w14:paraId="75C27A5E" w14:textId="77777777" w:rsidR="00266E0A" w:rsidRPr="00CC099C" w:rsidRDefault="00D33B09">
      <w:pPr>
        <w:spacing w:after="0" w:line="408" w:lineRule="auto"/>
        <w:ind w:left="120"/>
        <w:jc w:val="center"/>
        <w:rPr>
          <w:lang w:val="ru-RU"/>
        </w:rPr>
      </w:pPr>
      <w:r w:rsidRPr="00CC099C">
        <w:rPr>
          <w:rFonts w:ascii="Times New Roman" w:hAnsi="Times New Roman"/>
          <w:b/>
          <w:color w:val="000000"/>
          <w:sz w:val="28"/>
          <w:lang w:val="ru-RU"/>
        </w:rPr>
        <w:t xml:space="preserve">учебного предмета </w:t>
      </w:r>
      <w:r w:rsidRPr="00CC099C">
        <w:rPr>
          <w:rFonts w:ascii="Times New Roman" w:hAnsi="Times New Roman"/>
          <w:color w:val="000000"/>
          <w:sz w:val="28"/>
          <w:lang w:val="ru-RU"/>
        </w:rPr>
        <w:t>«</w:t>
      </w:r>
      <w:r w:rsidRPr="00CC099C">
        <w:rPr>
          <w:rFonts w:ascii="Times New Roman" w:hAnsi="Times New Roman"/>
          <w:b/>
          <w:color w:val="000000"/>
          <w:sz w:val="28"/>
          <w:lang w:val="ru-RU"/>
        </w:rPr>
        <w:t>География. Базовый уровень»</w:t>
      </w:r>
    </w:p>
    <w:p w14:paraId="40DD5AA4" w14:textId="77777777" w:rsidR="00266E0A" w:rsidRPr="00CC099C" w:rsidRDefault="00CC099C">
      <w:pPr>
        <w:spacing w:after="0" w:line="408" w:lineRule="auto"/>
        <w:ind w:left="120"/>
        <w:jc w:val="center"/>
        <w:rPr>
          <w:lang w:val="ru-RU"/>
        </w:rPr>
      </w:pPr>
      <w:r>
        <w:rPr>
          <w:rFonts w:ascii="Times New Roman" w:hAnsi="Times New Roman"/>
          <w:color w:val="000000"/>
          <w:sz w:val="28"/>
          <w:lang w:val="ru-RU"/>
        </w:rPr>
        <w:t>для обучающихся 10 класса</w:t>
      </w:r>
      <w:r w:rsidR="00D33B09" w:rsidRPr="00CC099C">
        <w:rPr>
          <w:rFonts w:ascii="Times New Roman" w:hAnsi="Times New Roman"/>
          <w:color w:val="000000"/>
          <w:sz w:val="28"/>
          <w:lang w:val="ru-RU"/>
        </w:rPr>
        <w:t xml:space="preserve"> </w:t>
      </w:r>
    </w:p>
    <w:p w14:paraId="06EB0E0A" w14:textId="77777777" w:rsidR="00266E0A" w:rsidRPr="00CC099C" w:rsidRDefault="00266E0A">
      <w:pPr>
        <w:spacing w:after="0"/>
        <w:ind w:left="120"/>
        <w:jc w:val="center"/>
        <w:rPr>
          <w:lang w:val="ru-RU"/>
        </w:rPr>
      </w:pPr>
    </w:p>
    <w:p w14:paraId="02863B8D" w14:textId="77777777" w:rsidR="00266E0A" w:rsidRPr="00CC099C" w:rsidRDefault="00266E0A">
      <w:pPr>
        <w:spacing w:after="0"/>
        <w:ind w:left="120"/>
        <w:jc w:val="center"/>
        <w:rPr>
          <w:lang w:val="ru-RU"/>
        </w:rPr>
      </w:pPr>
    </w:p>
    <w:p w14:paraId="72A74040" w14:textId="77777777" w:rsidR="00266E0A" w:rsidRPr="00CC099C" w:rsidRDefault="00266E0A">
      <w:pPr>
        <w:spacing w:after="0"/>
        <w:ind w:left="120"/>
        <w:jc w:val="center"/>
        <w:rPr>
          <w:lang w:val="ru-RU"/>
        </w:rPr>
      </w:pPr>
    </w:p>
    <w:p w14:paraId="1558C1A7" w14:textId="77777777" w:rsidR="00266E0A" w:rsidRPr="00CC099C" w:rsidRDefault="00266E0A">
      <w:pPr>
        <w:spacing w:after="0"/>
        <w:ind w:left="120"/>
        <w:jc w:val="center"/>
        <w:rPr>
          <w:lang w:val="ru-RU"/>
        </w:rPr>
      </w:pPr>
    </w:p>
    <w:p w14:paraId="0909EB87" w14:textId="77777777" w:rsidR="00266E0A" w:rsidRPr="00CC099C" w:rsidRDefault="00266E0A">
      <w:pPr>
        <w:spacing w:after="0"/>
        <w:ind w:left="120"/>
        <w:jc w:val="center"/>
        <w:rPr>
          <w:lang w:val="ru-RU"/>
        </w:rPr>
      </w:pPr>
    </w:p>
    <w:p w14:paraId="5C9D54EF" w14:textId="77777777" w:rsidR="00266E0A" w:rsidRPr="00CC099C" w:rsidRDefault="00266E0A">
      <w:pPr>
        <w:spacing w:after="0"/>
        <w:ind w:left="120"/>
        <w:jc w:val="center"/>
        <w:rPr>
          <w:lang w:val="ru-RU"/>
        </w:rPr>
      </w:pPr>
    </w:p>
    <w:p w14:paraId="1AD04C30" w14:textId="77777777" w:rsidR="00266E0A" w:rsidRPr="00CC099C" w:rsidRDefault="00266E0A">
      <w:pPr>
        <w:spacing w:after="0"/>
        <w:ind w:left="120"/>
        <w:jc w:val="center"/>
        <w:rPr>
          <w:lang w:val="ru-RU"/>
        </w:rPr>
      </w:pPr>
    </w:p>
    <w:p w14:paraId="44078E7A" w14:textId="77777777" w:rsidR="00266E0A" w:rsidRPr="00CC099C" w:rsidRDefault="00266E0A">
      <w:pPr>
        <w:spacing w:after="0"/>
        <w:ind w:left="120"/>
        <w:jc w:val="center"/>
        <w:rPr>
          <w:lang w:val="ru-RU"/>
        </w:rPr>
      </w:pPr>
    </w:p>
    <w:p w14:paraId="70F1AB45" w14:textId="77777777" w:rsidR="00266E0A" w:rsidRPr="00CC099C" w:rsidRDefault="00266E0A">
      <w:pPr>
        <w:spacing w:after="0"/>
        <w:ind w:left="120"/>
        <w:jc w:val="center"/>
        <w:rPr>
          <w:lang w:val="ru-RU"/>
        </w:rPr>
      </w:pPr>
    </w:p>
    <w:p w14:paraId="024464D1" w14:textId="77777777" w:rsidR="00266E0A" w:rsidRPr="00CC099C" w:rsidRDefault="00266E0A">
      <w:pPr>
        <w:spacing w:after="0"/>
        <w:ind w:left="120"/>
        <w:jc w:val="center"/>
        <w:rPr>
          <w:lang w:val="ru-RU"/>
        </w:rPr>
      </w:pPr>
    </w:p>
    <w:p w14:paraId="14DC4506" w14:textId="77777777" w:rsidR="00266E0A" w:rsidRPr="00CC099C" w:rsidRDefault="00266E0A">
      <w:pPr>
        <w:spacing w:after="0"/>
        <w:ind w:left="120"/>
        <w:jc w:val="center"/>
        <w:rPr>
          <w:lang w:val="ru-RU"/>
        </w:rPr>
      </w:pPr>
    </w:p>
    <w:p w14:paraId="6150B944" w14:textId="03227865" w:rsidR="00266E0A" w:rsidRPr="00CC099C" w:rsidRDefault="00D33B09" w:rsidP="00CC099C">
      <w:pPr>
        <w:spacing w:after="0"/>
        <w:jc w:val="center"/>
        <w:rPr>
          <w:lang w:val="ru-RU"/>
        </w:rPr>
      </w:pPr>
      <w:bookmarkStart w:id="1" w:name="89d4b353-067d-40b4-9e10-968a93e21e67"/>
      <w:r w:rsidRPr="00CC099C">
        <w:rPr>
          <w:rFonts w:ascii="Times New Roman" w:hAnsi="Times New Roman"/>
          <w:b/>
          <w:color w:val="000000"/>
          <w:sz w:val="28"/>
          <w:lang w:val="ru-RU"/>
        </w:rPr>
        <w:t xml:space="preserve">п. ст. </w:t>
      </w:r>
      <w:proofErr w:type="spellStart"/>
      <w:r w:rsidRPr="00CC099C">
        <w:rPr>
          <w:rFonts w:ascii="Times New Roman" w:hAnsi="Times New Roman"/>
          <w:b/>
          <w:color w:val="000000"/>
          <w:sz w:val="28"/>
          <w:lang w:val="ru-RU"/>
        </w:rPr>
        <w:t>Налейка</w:t>
      </w:r>
      <w:bookmarkEnd w:id="1"/>
      <w:proofErr w:type="spellEnd"/>
      <w:r w:rsidRPr="00CC099C">
        <w:rPr>
          <w:rFonts w:ascii="Times New Roman" w:hAnsi="Times New Roman"/>
          <w:b/>
          <w:color w:val="000000"/>
          <w:sz w:val="28"/>
          <w:lang w:val="ru-RU"/>
        </w:rPr>
        <w:t xml:space="preserve"> </w:t>
      </w:r>
      <w:bookmarkStart w:id="2" w:name="e17c6bbb-3fbd-4dc0-98b2-217b1bd29395"/>
      <w:r w:rsidRPr="00CC099C">
        <w:rPr>
          <w:rFonts w:ascii="Times New Roman" w:hAnsi="Times New Roman"/>
          <w:b/>
          <w:color w:val="000000"/>
          <w:sz w:val="28"/>
          <w:lang w:val="ru-RU"/>
        </w:rPr>
        <w:t>202</w:t>
      </w:r>
      <w:bookmarkEnd w:id="2"/>
      <w:r w:rsidR="00D74A3F">
        <w:rPr>
          <w:rFonts w:ascii="Times New Roman" w:hAnsi="Times New Roman"/>
          <w:b/>
          <w:color w:val="000000"/>
          <w:sz w:val="28"/>
          <w:lang w:val="ru-RU"/>
        </w:rPr>
        <w:t>4</w:t>
      </w:r>
    </w:p>
    <w:p w14:paraId="70E05E7C" w14:textId="77777777" w:rsidR="00266E0A" w:rsidRPr="00CC099C" w:rsidRDefault="00266E0A">
      <w:pPr>
        <w:rPr>
          <w:lang w:val="ru-RU"/>
        </w:rPr>
        <w:sectPr w:rsidR="00266E0A" w:rsidRPr="00CC099C">
          <w:pgSz w:w="11906" w:h="16383"/>
          <w:pgMar w:top="1134" w:right="850" w:bottom="1134" w:left="1701" w:header="720" w:footer="720" w:gutter="0"/>
          <w:cols w:space="720"/>
        </w:sectPr>
      </w:pPr>
    </w:p>
    <w:p w14:paraId="6A95B3C1" w14:textId="77777777" w:rsidR="00266E0A" w:rsidRPr="00CC099C" w:rsidRDefault="00D33B09">
      <w:pPr>
        <w:spacing w:after="0" w:line="264" w:lineRule="auto"/>
        <w:ind w:firstLine="600"/>
        <w:jc w:val="both"/>
        <w:rPr>
          <w:lang w:val="ru-RU"/>
        </w:rPr>
      </w:pPr>
      <w:bookmarkStart w:id="3" w:name="block-27483526"/>
      <w:bookmarkEnd w:id="0"/>
      <w:r w:rsidRPr="00CC099C">
        <w:rPr>
          <w:rFonts w:ascii="Times New Roman" w:hAnsi="Times New Roman"/>
          <w:b/>
          <w:color w:val="000000"/>
          <w:sz w:val="28"/>
          <w:lang w:val="ru-RU"/>
        </w:rPr>
        <w:lastRenderedPageBreak/>
        <w:t>ПОЯСНИТЕЛЬНАЯ ЗАПИСКА</w:t>
      </w:r>
    </w:p>
    <w:p w14:paraId="0C1DE4EF"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CC099C">
        <w:rPr>
          <w:rFonts w:ascii="Times New Roman" w:hAnsi="Times New Roman"/>
          <w:color w:val="333333"/>
          <w:sz w:val="28"/>
          <w:lang w:val="ru-RU"/>
        </w:rPr>
        <w:t xml:space="preserve">едеральной рабочей </w:t>
      </w:r>
      <w:r w:rsidRPr="00CC099C">
        <w:rPr>
          <w:rFonts w:ascii="Times New Roman" w:hAnsi="Times New Roman"/>
          <w:color w:val="000000"/>
          <w:sz w:val="28"/>
          <w:lang w:val="ru-RU"/>
        </w:rPr>
        <w:t xml:space="preserve">программе воспитания. </w:t>
      </w:r>
    </w:p>
    <w:p w14:paraId="71E454ED"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5F9AF976"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ОБЩАЯ ХАРАКТЕРИСТИКА ПРЕДМЕТА «ГЕОГРАФИЯ»</w:t>
      </w:r>
    </w:p>
    <w:p w14:paraId="57611D53"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43AEE3DA"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CC099C">
        <w:rPr>
          <w:rFonts w:ascii="Times New Roman" w:hAnsi="Times New Roman"/>
          <w:color w:val="000000"/>
          <w:sz w:val="28"/>
          <w:lang w:val="ru-RU"/>
        </w:rPr>
        <w:t>интегративность</w:t>
      </w:r>
      <w:proofErr w:type="spellEnd"/>
      <w:r w:rsidRPr="00CC099C">
        <w:rPr>
          <w:rFonts w:ascii="Times New Roman" w:hAnsi="Times New Roman"/>
          <w:color w:val="000000"/>
          <w:sz w:val="28"/>
          <w:lang w:val="ru-RU"/>
        </w:rPr>
        <w:t xml:space="preserve">, </w:t>
      </w:r>
      <w:proofErr w:type="spellStart"/>
      <w:r w:rsidRPr="00CC099C">
        <w:rPr>
          <w:rFonts w:ascii="Times New Roman" w:hAnsi="Times New Roman"/>
          <w:color w:val="000000"/>
          <w:sz w:val="28"/>
          <w:lang w:val="ru-RU"/>
        </w:rPr>
        <w:t>междисциплинарность</w:t>
      </w:r>
      <w:proofErr w:type="spellEnd"/>
      <w:r w:rsidRPr="00CC099C">
        <w:rPr>
          <w:rFonts w:ascii="Times New Roman" w:hAnsi="Times New Roman"/>
          <w:color w:val="000000"/>
          <w:sz w:val="28"/>
          <w:lang w:val="ru-RU"/>
        </w:rPr>
        <w:t xml:space="preserve">,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CC099C">
        <w:rPr>
          <w:rFonts w:ascii="Times New Roman" w:hAnsi="Times New Roman"/>
          <w:color w:val="000000"/>
          <w:sz w:val="28"/>
          <w:lang w:val="ru-RU"/>
        </w:rPr>
        <w:t>геоэкологических</w:t>
      </w:r>
      <w:proofErr w:type="spellEnd"/>
      <w:r w:rsidRPr="00CC099C">
        <w:rPr>
          <w:rFonts w:ascii="Times New Roman" w:hAnsi="Times New Roman"/>
          <w:color w:val="000000"/>
          <w:sz w:val="28"/>
          <w:lang w:val="ru-RU"/>
        </w:rPr>
        <w:t xml:space="preserve"> событий и процессов.</w:t>
      </w:r>
    </w:p>
    <w:p w14:paraId="2767EED9"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ЦЕЛИ ИЗУЧЕНИЯ ПРЕДМЕТА «ГЕОГРАФИЯ»</w:t>
      </w:r>
    </w:p>
    <w:p w14:paraId="5942CDB4"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Цели изучения географии на базовом уровне в средней школе направлены на:</w:t>
      </w:r>
    </w:p>
    <w:p w14:paraId="72DA482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CC099C">
        <w:rPr>
          <w:rFonts w:ascii="Times New Roman" w:hAnsi="Times New Roman"/>
          <w:color w:val="000000"/>
          <w:sz w:val="28"/>
          <w:lang w:val="ru-RU"/>
        </w:rPr>
        <w:t xml:space="preserve"> ролью России как составной части мирового сообщества;</w:t>
      </w:r>
    </w:p>
    <w:p w14:paraId="3B100C17"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71ACA019"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0686E5CF"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002ADA18"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06FD7E6C"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МЕСТО УЧЕБНОГО ПРЕДМЕТА «ГЕОГРАФИЯ» В УЧЕБНОМ ПЛАНЕ</w:t>
      </w:r>
    </w:p>
    <w:p w14:paraId="45E7B573"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Учебным планом на изучение г</w:t>
      </w:r>
      <w:r w:rsidR="00CC099C">
        <w:rPr>
          <w:rFonts w:ascii="Times New Roman" w:hAnsi="Times New Roman"/>
          <w:color w:val="000000"/>
          <w:sz w:val="28"/>
          <w:lang w:val="ru-RU"/>
        </w:rPr>
        <w:t>еографии на базовом уровне в 10 классе</w:t>
      </w:r>
      <w:r w:rsidRPr="00CC099C">
        <w:rPr>
          <w:rFonts w:ascii="Times New Roman" w:hAnsi="Times New Roman"/>
          <w:color w:val="000000"/>
          <w:sz w:val="28"/>
          <w:lang w:val="ru-RU"/>
        </w:rPr>
        <w:t xml:space="preserve"> отводится </w:t>
      </w:r>
      <w:r w:rsidR="00CC099C">
        <w:rPr>
          <w:rFonts w:ascii="Times New Roman" w:hAnsi="Times New Roman"/>
          <w:color w:val="000000"/>
          <w:sz w:val="28"/>
          <w:lang w:val="ru-RU"/>
        </w:rPr>
        <w:t>34 часа, 1</w:t>
      </w:r>
      <w:r w:rsidRPr="00CC099C">
        <w:rPr>
          <w:rFonts w:ascii="Times New Roman" w:hAnsi="Times New Roman"/>
          <w:color w:val="000000"/>
          <w:sz w:val="28"/>
          <w:lang w:val="ru-RU"/>
        </w:rPr>
        <w:t xml:space="preserve"> ча</w:t>
      </w:r>
      <w:r w:rsidR="00CC099C">
        <w:rPr>
          <w:rFonts w:ascii="Times New Roman" w:hAnsi="Times New Roman"/>
          <w:color w:val="000000"/>
          <w:sz w:val="28"/>
          <w:lang w:val="ru-RU"/>
        </w:rPr>
        <w:t>с</w:t>
      </w:r>
      <w:r w:rsidRPr="00CC099C">
        <w:rPr>
          <w:rFonts w:ascii="Times New Roman" w:hAnsi="Times New Roman"/>
          <w:color w:val="000000"/>
          <w:sz w:val="28"/>
          <w:lang w:val="ru-RU"/>
        </w:rPr>
        <w:t xml:space="preserve"> в неделю</w:t>
      </w:r>
      <w:r w:rsidR="00CC099C">
        <w:rPr>
          <w:rFonts w:ascii="Times New Roman" w:hAnsi="Times New Roman"/>
          <w:color w:val="000000"/>
          <w:sz w:val="28"/>
          <w:lang w:val="ru-RU"/>
        </w:rPr>
        <w:t>.</w:t>
      </w:r>
      <w:r w:rsidRPr="00CC099C">
        <w:rPr>
          <w:rFonts w:ascii="Times New Roman" w:hAnsi="Times New Roman"/>
          <w:color w:val="000000"/>
          <w:sz w:val="28"/>
          <w:lang w:val="ru-RU"/>
        </w:rPr>
        <w:t xml:space="preserve"> </w:t>
      </w:r>
    </w:p>
    <w:p w14:paraId="6528D82E" w14:textId="77777777" w:rsidR="00266E0A" w:rsidRPr="00CC099C" w:rsidRDefault="00266E0A">
      <w:pPr>
        <w:rPr>
          <w:lang w:val="ru-RU"/>
        </w:rPr>
        <w:sectPr w:rsidR="00266E0A" w:rsidRPr="00CC099C">
          <w:pgSz w:w="11906" w:h="16383"/>
          <w:pgMar w:top="1134" w:right="850" w:bottom="1134" w:left="1701" w:header="720" w:footer="720" w:gutter="0"/>
          <w:cols w:space="720"/>
        </w:sectPr>
      </w:pPr>
    </w:p>
    <w:p w14:paraId="6AFA3E57" w14:textId="77777777" w:rsidR="00266E0A" w:rsidRPr="00CC099C" w:rsidRDefault="00D33B09">
      <w:pPr>
        <w:spacing w:after="0" w:line="264" w:lineRule="auto"/>
        <w:ind w:firstLine="600"/>
        <w:jc w:val="both"/>
        <w:rPr>
          <w:lang w:val="ru-RU"/>
        </w:rPr>
      </w:pPr>
      <w:bookmarkStart w:id="4" w:name="block-27483530"/>
      <w:bookmarkEnd w:id="3"/>
      <w:r w:rsidRPr="00CC099C">
        <w:rPr>
          <w:rFonts w:ascii="Times New Roman" w:hAnsi="Times New Roman"/>
          <w:b/>
          <w:color w:val="000000"/>
          <w:sz w:val="28"/>
          <w:lang w:val="ru-RU"/>
        </w:rPr>
        <w:lastRenderedPageBreak/>
        <w:t>СОДЕРЖАНИЕ УЧЕБНОГО ПРЕДМЕТА «ГЕОГРАФИЯ»</w:t>
      </w:r>
    </w:p>
    <w:p w14:paraId="1D368372" w14:textId="77777777" w:rsidR="00266E0A" w:rsidRPr="00CC099C" w:rsidRDefault="00266E0A">
      <w:pPr>
        <w:spacing w:after="0" w:line="264" w:lineRule="auto"/>
        <w:ind w:left="120"/>
        <w:jc w:val="both"/>
        <w:rPr>
          <w:lang w:val="ru-RU"/>
        </w:rPr>
      </w:pPr>
    </w:p>
    <w:p w14:paraId="4F5D7F5C" w14:textId="77777777" w:rsidR="00266E0A" w:rsidRPr="00CC099C" w:rsidRDefault="00D33B09">
      <w:pPr>
        <w:spacing w:after="0" w:line="264" w:lineRule="auto"/>
        <w:ind w:left="120"/>
        <w:jc w:val="both"/>
        <w:rPr>
          <w:lang w:val="ru-RU"/>
        </w:rPr>
      </w:pPr>
      <w:r w:rsidRPr="00CC099C">
        <w:rPr>
          <w:rFonts w:ascii="Times New Roman" w:hAnsi="Times New Roman"/>
          <w:b/>
          <w:color w:val="000000"/>
          <w:sz w:val="28"/>
          <w:lang w:val="ru-RU"/>
        </w:rPr>
        <w:t>10 КЛАСС</w:t>
      </w:r>
    </w:p>
    <w:p w14:paraId="50EBC92F" w14:textId="77777777" w:rsidR="00266E0A" w:rsidRPr="00CC099C" w:rsidRDefault="00266E0A">
      <w:pPr>
        <w:spacing w:after="0" w:line="264" w:lineRule="auto"/>
        <w:ind w:left="120"/>
        <w:jc w:val="both"/>
        <w:rPr>
          <w:lang w:val="ru-RU"/>
        </w:rPr>
      </w:pPr>
    </w:p>
    <w:p w14:paraId="0091E4F9" w14:textId="77777777" w:rsidR="00266E0A" w:rsidRPr="00CC099C" w:rsidRDefault="00D33B09">
      <w:pPr>
        <w:spacing w:after="0" w:line="264" w:lineRule="auto"/>
        <w:ind w:firstLine="600"/>
        <w:jc w:val="both"/>
        <w:rPr>
          <w:lang w:val="ru-RU"/>
        </w:rPr>
      </w:pPr>
      <w:r w:rsidRPr="00CC099C">
        <w:rPr>
          <w:rFonts w:ascii="Times New Roman" w:hAnsi="Times New Roman"/>
          <w:b/>
          <w:i/>
          <w:color w:val="000000"/>
          <w:sz w:val="28"/>
          <w:lang w:val="ru-RU"/>
        </w:rPr>
        <w:t>Раздел 1. География как наука</w:t>
      </w:r>
      <w:r w:rsidRPr="00CC099C">
        <w:rPr>
          <w:rFonts w:ascii="Times New Roman" w:hAnsi="Times New Roman"/>
          <w:color w:val="000000"/>
          <w:sz w:val="28"/>
          <w:lang w:val="ru-RU"/>
        </w:rPr>
        <w:t xml:space="preserve"> </w:t>
      </w:r>
    </w:p>
    <w:p w14:paraId="7809D036"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1. Традиционные и новые методы в географии. Географические прогнозы.</w:t>
      </w:r>
      <w:r w:rsidRPr="00CC099C">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2B85AAD2"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2. Географическая культура.</w:t>
      </w:r>
      <w:r w:rsidRPr="00CC099C">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CC099C">
        <w:rPr>
          <w:rFonts w:ascii="Times New Roman" w:hAnsi="Times New Roman"/>
          <w:color w:val="ED1C24"/>
          <w:sz w:val="28"/>
          <w:lang w:val="ru-RU"/>
        </w:rPr>
        <w:t xml:space="preserve">. </w:t>
      </w:r>
      <w:r w:rsidRPr="00CC099C">
        <w:rPr>
          <w:rFonts w:ascii="Times New Roman" w:hAnsi="Times New Roman"/>
          <w:color w:val="000000"/>
          <w:sz w:val="28"/>
          <w:lang w:val="ru-RU"/>
        </w:rPr>
        <w:t>Их значимость для представителей разных профессий.</w:t>
      </w:r>
    </w:p>
    <w:p w14:paraId="41F6FB67" w14:textId="77777777" w:rsidR="00266E0A" w:rsidRPr="00CC099C" w:rsidRDefault="00D33B09">
      <w:pPr>
        <w:spacing w:after="0" w:line="264" w:lineRule="auto"/>
        <w:ind w:firstLine="600"/>
        <w:jc w:val="both"/>
        <w:rPr>
          <w:lang w:val="ru-RU"/>
        </w:rPr>
      </w:pPr>
      <w:r w:rsidRPr="00CC099C">
        <w:rPr>
          <w:rFonts w:ascii="Times New Roman" w:hAnsi="Times New Roman"/>
          <w:b/>
          <w:i/>
          <w:color w:val="000000"/>
          <w:sz w:val="28"/>
          <w:lang w:val="ru-RU"/>
        </w:rPr>
        <w:t>Раздел 2. Природопользование и геоэкология</w:t>
      </w:r>
    </w:p>
    <w:p w14:paraId="3B177257"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1. Географическая среда.</w:t>
      </w:r>
      <w:r w:rsidRPr="00CC099C">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0D8A37DE"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2. Естественный и антропогенный ландшафты.</w:t>
      </w:r>
      <w:r w:rsidRPr="00CC099C">
        <w:rPr>
          <w:rFonts w:ascii="Times New Roman" w:hAnsi="Times New Roman"/>
          <w:color w:val="000000"/>
          <w:sz w:val="28"/>
          <w:lang w:val="ru-RU"/>
        </w:rPr>
        <w:t xml:space="preserve"> Проблема сохранения ландшафтного и культурного разнообразия на Земле. </w:t>
      </w:r>
    </w:p>
    <w:p w14:paraId="0A8E0556"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Практическая работа</w:t>
      </w:r>
    </w:p>
    <w:p w14:paraId="056F64E0"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1D7D946F"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Тема 3. Проблемы взаимодействия человека и природы. </w:t>
      </w:r>
      <w:r w:rsidRPr="00CC099C">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CC099C">
        <w:rPr>
          <w:rFonts w:ascii="Times New Roman" w:hAnsi="Times New Roman"/>
          <w:color w:val="ED1C24"/>
          <w:sz w:val="28"/>
          <w:lang w:val="ru-RU"/>
        </w:rPr>
        <w:t xml:space="preserve">. </w:t>
      </w:r>
      <w:r w:rsidRPr="00CC099C">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75B41C7F"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Практическая работа</w:t>
      </w:r>
    </w:p>
    <w:p w14:paraId="19B61A7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14:paraId="7A230C0B"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Тема 4. Природные ресурсы и их виды. </w:t>
      </w:r>
      <w:r w:rsidRPr="00CC099C">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CC099C">
        <w:rPr>
          <w:rFonts w:ascii="Times New Roman" w:hAnsi="Times New Roman"/>
          <w:color w:val="000000"/>
          <w:sz w:val="28"/>
          <w:lang w:val="ru-RU"/>
        </w:rPr>
        <w:t>Ресурсообеспеченность</w:t>
      </w:r>
      <w:proofErr w:type="spellEnd"/>
      <w:r w:rsidRPr="00CC099C">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CC099C">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CC099C">
        <w:rPr>
          <w:rFonts w:ascii="Times New Roman" w:hAnsi="Times New Roman"/>
          <w:color w:val="000000"/>
          <w:sz w:val="28"/>
          <w:lang w:val="ru-RU"/>
        </w:rPr>
        <w:t>Гидроэнергоресурсы</w:t>
      </w:r>
      <w:proofErr w:type="spellEnd"/>
      <w:r w:rsidRPr="00CC099C">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2D91EBA5"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Практические работы</w:t>
      </w:r>
    </w:p>
    <w:p w14:paraId="5209F746"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63602C91"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2. Определение </w:t>
      </w:r>
      <w:proofErr w:type="spellStart"/>
      <w:r w:rsidRPr="00CC099C">
        <w:rPr>
          <w:rFonts w:ascii="Times New Roman" w:hAnsi="Times New Roman"/>
          <w:color w:val="000000"/>
          <w:sz w:val="28"/>
          <w:lang w:val="ru-RU"/>
        </w:rPr>
        <w:t>ресурсообеспеченности</w:t>
      </w:r>
      <w:proofErr w:type="spellEnd"/>
      <w:r w:rsidRPr="00CC099C">
        <w:rPr>
          <w:rFonts w:ascii="Times New Roman" w:hAnsi="Times New Roman"/>
          <w:color w:val="000000"/>
          <w:sz w:val="28"/>
          <w:lang w:val="ru-RU"/>
        </w:rPr>
        <w:t xml:space="preserve"> стран отдельными видами природных ресурсов.</w:t>
      </w:r>
    </w:p>
    <w:p w14:paraId="7B9AA557" w14:textId="77777777" w:rsidR="00266E0A" w:rsidRPr="00CC099C" w:rsidRDefault="00D33B09">
      <w:pPr>
        <w:spacing w:after="0" w:line="264" w:lineRule="auto"/>
        <w:ind w:firstLine="600"/>
        <w:jc w:val="both"/>
        <w:rPr>
          <w:lang w:val="ru-RU"/>
        </w:rPr>
      </w:pPr>
      <w:r w:rsidRPr="00CC099C">
        <w:rPr>
          <w:rFonts w:ascii="Times New Roman" w:hAnsi="Times New Roman"/>
          <w:b/>
          <w:i/>
          <w:color w:val="000000"/>
          <w:sz w:val="28"/>
          <w:lang w:val="ru-RU"/>
        </w:rPr>
        <w:t>Раздел 3. Современная политическая карта</w:t>
      </w:r>
      <w:r w:rsidRPr="00CC099C">
        <w:rPr>
          <w:rFonts w:ascii="Times New Roman" w:hAnsi="Times New Roman"/>
          <w:color w:val="000000"/>
          <w:sz w:val="28"/>
          <w:lang w:val="ru-RU"/>
        </w:rPr>
        <w:t xml:space="preserve"> </w:t>
      </w:r>
    </w:p>
    <w:p w14:paraId="76C605AB"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Тема 1. Политическая география и геополитика. </w:t>
      </w:r>
      <w:r w:rsidRPr="00CC099C">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CC099C">
        <w:rPr>
          <w:rFonts w:ascii="Times New Roman" w:hAnsi="Times New Roman"/>
          <w:color w:val="000000"/>
          <w:sz w:val="28"/>
          <w:lang w:val="ru-RU"/>
        </w:rPr>
        <w:t>приарктического</w:t>
      </w:r>
      <w:proofErr w:type="spellEnd"/>
      <w:r w:rsidRPr="00CC099C">
        <w:rPr>
          <w:rFonts w:ascii="Times New Roman" w:hAnsi="Times New Roman"/>
          <w:color w:val="000000"/>
          <w:sz w:val="28"/>
          <w:lang w:val="ru-RU"/>
        </w:rPr>
        <w:t xml:space="preserve"> государства.</w:t>
      </w:r>
    </w:p>
    <w:p w14:paraId="25D4761F"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2. Классификации и типология стран мира.</w:t>
      </w:r>
      <w:r w:rsidRPr="00CC099C">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14:paraId="62C4469F" w14:textId="77777777" w:rsidR="00266E0A" w:rsidRPr="00CC099C" w:rsidRDefault="00D33B09">
      <w:pPr>
        <w:spacing w:after="0" w:line="264" w:lineRule="auto"/>
        <w:ind w:firstLine="600"/>
        <w:jc w:val="both"/>
        <w:rPr>
          <w:lang w:val="ru-RU"/>
        </w:rPr>
      </w:pPr>
      <w:r w:rsidRPr="00CC099C">
        <w:rPr>
          <w:rFonts w:ascii="Times New Roman" w:hAnsi="Times New Roman"/>
          <w:b/>
          <w:i/>
          <w:color w:val="000000"/>
          <w:sz w:val="28"/>
          <w:lang w:val="ru-RU"/>
        </w:rPr>
        <w:t>Раздел 4. Население мира</w:t>
      </w:r>
    </w:p>
    <w:p w14:paraId="1ED626EB"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1. Численность и воспроизводство населения.</w:t>
      </w:r>
      <w:r w:rsidRPr="00CC099C">
        <w:rPr>
          <w:rFonts w:ascii="Times New Roman" w:hAnsi="Times New Roman"/>
          <w:color w:val="000000"/>
          <w:sz w:val="28"/>
          <w:lang w:val="ru-RU"/>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14:paraId="189FC117"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Практические работы</w:t>
      </w:r>
    </w:p>
    <w:p w14:paraId="43BF6047"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1FDD643A"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0B5AD625"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Тема 2. Состав и структура населения. </w:t>
      </w:r>
      <w:r w:rsidRPr="00CC099C">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CC099C">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36D61173"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Практические работы</w:t>
      </w:r>
    </w:p>
    <w:p w14:paraId="4D68319B"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3143F66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17519BC0"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3. Размещение населения.</w:t>
      </w:r>
      <w:r w:rsidRPr="00CC099C">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30D0DAA9"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Практическая работа</w:t>
      </w:r>
    </w:p>
    <w:p w14:paraId="57614AED"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4A845584"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4. Качество жизни населения.</w:t>
      </w:r>
      <w:r w:rsidRPr="00CC099C">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51D1869D"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Практическая работа</w:t>
      </w:r>
    </w:p>
    <w:p w14:paraId="6E2610D2"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456035AF" w14:textId="77777777" w:rsidR="00266E0A" w:rsidRPr="00CC099C" w:rsidRDefault="00D33B09">
      <w:pPr>
        <w:spacing w:after="0" w:line="264" w:lineRule="auto"/>
        <w:ind w:firstLine="600"/>
        <w:jc w:val="both"/>
        <w:rPr>
          <w:lang w:val="ru-RU"/>
        </w:rPr>
      </w:pPr>
      <w:r w:rsidRPr="00CC099C">
        <w:rPr>
          <w:rFonts w:ascii="Times New Roman" w:hAnsi="Times New Roman"/>
          <w:b/>
          <w:i/>
          <w:color w:val="000000"/>
          <w:sz w:val="28"/>
          <w:lang w:val="ru-RU"/>
        </w:rPr>
        <w:t>Раздел 5. Мировое хозяйство</w:t>
      </w:r>
      <w:r w:rsidRPr="00CC099C">
        <w:rPr>
          <w:rFonts w:ascii="Times New Roman" w:hAnsi="Times New Roman"/>
          <w:color w:val="000000"/>
          <w:sz w:val="28"/>
          <w:lang w:val="ru-RU"/>
        </w:rPr>
        <w:t xml:space="preserve"> </w:t>
      </w:r>
    </w:p>
    <w:p w14:paraId="16F85BE9"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CC099C">
        <w:rPr>
          <w:rFonts w:ascii="Times New Roman" w:hAnsi="Times New Roman"/>
          <w:color w:val="000000"/>
          <w:sz w:val="28"/>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w:t>
      </w:r>
      <w:r w:rsidRPr="00CC099C">
        <w:rPr>
          <w:rFonts w:ascii="Times New Roman" w:hAnsi="Times New Roman"/>
          <w:color w:val="000000"/>
          <w:sz w:val="28"/>
          <w:lang w:val="ru-RU"/>
        </w:rPr>
        <w:lastRenderedPageBreak/>
        <w:t>индустриальные и постиндустриальные страны. Роль и место России в международном географическом разделении труда.</w:t>
      </w:r>
    </w:p>
    <w:p w14:paraId="50EAAB3F"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Практическая работа</w:t>
      </w:r>
    </w:p>
    <w:p w14:paraId="55B8732A"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202705F3"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2. Международная экономическая интеграция и глобализация мировой экономики.</w:t>
      </w:r>
      <w:r w:rsidRPr="00CC099C">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141C0024"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Тема 3. География главных отраслей мирового хозяйства.</w:t>
      </w:r>
      <w:r w:rsidRPr="00CC099C">
        <w:rPr>
          <w:rFonts w:ascii="Times New Roman" w:hAnsi="Times New Roman"/>
          <w:color w:val="000000"/>
          <w:sz w:val="28"/>
          <w:lang w:val="ru-RU"/>
        </w:rPr>
        <w:t xml:space="preserve"> </w:t>
      </w:r>
    </w:p>
    <w:p w14:paraId="113E15C9"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Промышленность мира.</w:t>
      </w:r>
      <w:r w:rsidRPr="00CC099C">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15D6760C"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Топливно-энергетический комплекс мира: основные этапы развития, «</w:t>
      </w:r>
      <w:proofErr w:type="spellStart"/>
      <w:r w:rsidRPr="00CC099C">
        <w:rPr>
          <w:rFonts w:ascii="Times New Roman" w:hAnsi="Times New Roman"/>
          <w:color w:val="000000"/>
          <w:sz w:val="28"/>
          <w:lang w:val="ru-RU"/>
        </w:rPr>
        <w:t>энергопереход</w:t>
      </w:r>
      <w:proofErr w:type="spellEnd"/>
      <w:r w:rsidRPr="00CC099C">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5F7B5C69"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14:paraId="1A950EE0"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63685BF9"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CC099C">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359D4CEE"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Практическая работа</w:t>
      </w:r>
    </w:p>
    <w:p w14:paraId="6E9D0865"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195804E7"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Сельское хозяйство мира.</w:t>
      </w:r>
      <w:r w:rsidRPr="00CC099C">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60C0CF48"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5FDCF44A"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Влияние сельского хозяйства и отдельных его отраслей на окружающую среду.</w:t>
      </w:r>
    </w:p>
    <w:p w14:paraId="3A94B3BE"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Практическая работа</w:t>
      </w:r>
    </w:p>
    <w:p w14:paraId="75C05956"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6F3025DC"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Сфера услуг. Мировой транспорт.</w:t>
      </w:r>
      <w:r w:rsidRPr="00CC099C">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14:paraId="25295F3C" w14:textId="77777777" w:rsidR="00266E0A" w:rsidRPr="00CC099C" w:rsidRDefault="00266E0A">
      <w:pPr>
        <w:rPr>
          <w:lang w:val="ru-RU"/>
        </w:rPr>
        <w:sectPr w:rsidR="00266E0A" w:rsidRPr="00CC099C">
          <w:pgSz w:w="11906" w:h="16383"/>
          <w:pgMar w:top="1134" w:right="850" w:bottom="1134" w:left="1701" w:header="720" w:footer="720" w:gutter="0"/>
          <w:cols w:space="720"/>
        </w:sectPr>
      </w:pPr>
    </w:p>
    <w:p w14:paraId="3F375371" w14:textId="77777777" w:rsidR="00266E0A" w:rsidRPr="00CC099C" w:rsidRDefault="00D33B09">
      <w:pPr>
        <w:spacing w:after="0" w:line="264" w:lineRule="auto"/>
        <w:ind w:firstLine="600"/>
        <w:jc w:val="both"/>
        <w:rPr>
          <w:lang w:val="ru-RU"/>
        </w:rPr>
      </w:pPr>
      <w:bookmarkStart w:id="5" w:name="block-27483528"/>
      <w:bookmarkEnd w:id="4"/>
      <w:r w:rsidRPr="00CC099C">
        <w:rPr>
          <w:rFonts w:ascii="Times New Roman" w:hAnsi="Times New Roman"/>
          <w:b/>
          <w:color w:val="000000"/>
          <w:sz w:val="28"/>
          <w:lang w:val="ru-RU"/>
        </w:rPr>
        <w:lastRenderedPageBreak/>
        <w:t>ПЛАНИРУЕМЫЕ РЕЗУЛЬТАТЫ ОСВОЕНИЯ УЧЕБНОГО ПРЕДМЕТА «ГЕОГРАФИЯ»</w:t>
      </w:r>
    </w:p>
    <w:p w14:paraId="4888FD4D" w14:textId="77777777" w:rsidR="00266E0A" w:rsidRPr="00CC099C" w:rsidRDefault="00D33B09">
      <w:pPr>
        <w:spacing w:after="0" w:line="264" w:lineRule="auto"/>
        <w:ind w:left="120"/>
        <w:jc w:val="both"/>
        <w:rPr>
          <w:lang w:val="ru-RU"/>
        </w:rPr>
      </w:pPr>
      <w:r w:rsidRPr="00CC099C">
        <w:rPr>
          <w:rFonts w:ascii="Times New Roman" w:hAnsi="Times New Roman"/>
          <w:b/>
          <w:color w:val="000000"/>
          <w:sz w:val="28"/>
          <w:lang w:val="ru-RU"/>
        </w:rPr>
        <w:t>ЛИЧНОСТНЫЕ РЕЗУЛЬТАТЫ</w:t>
      </w:r>
    </w:p>
    <w:p w14:paraId="4A6A585A"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CCC4551" w14:textId="77777777" w:rsidR="00266E0A" w:rsidRDefault="00D33B09">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38C1F58" w14:textId="77777777" w:rsidR="00266E0A" w:rsidRPr="00CC099C" w:rsidRDefault="00D33B09">
      <w:pPr>
        <w:numPr>
          <w:ilvl w:val="0"/>
          <w:numId w:val="1"/>
        </w:numPr>
        <w:spacing w:after="0" w:line="264" w:lineRule="auto"/>
        <w:jc w:val="both"/>
        <w:rPr>
          <w:lang w:val="ru-RU"/>
        </w:rPr>
      </w:pPr>
      <w:r w:rsidRPr="00CC099C">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619B7AF6" w14:textId="77777777" w:rsidR="00266E0A" w:rsidRPr="00CC099C" w:rsidRDefault="00D33B09">
      <w:pPr>
        <w:numPr>
          <w:ilvl w:val="0"/>
          <w:numId w:val="1"/>
        </w:numPr>
        <w:spacing w:after="0" w:line="264" w:lineRule="auto"/>
        <w:jc w:val="both"/>
        <w:rPr>
          <w:lang w:val="ru-RU"/>
        </w:rPr>
      </w:pPr>
      <w:r w:rsidRPr="00CC099C">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4C92349" w14:textId="77777777" w:rsidR="00266E0A" w:rsidRPr="00CC099C" w:rsidRDefault="00D33B09">
      <w:pPr>
        <w:numPr>
          <w:ilvl w:val="0"/>
          <w:numId w:val="1"/>
        </w:numPr>
        <w:spacing w:after="0" w:line="264" w:lineRule="auto"/>
        <w:jc w:val="both"/>
        <w:rPr>
          <w:lang w:val="ru-RU"/>
        </w:rPr>
      </w:pPr>
      <w:r w:rsidRPr="00CC099C">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535B5AEB" w14:textId="77777777" w:rsidR="00266E0A" w:rsidRPr="00CC099C" w:rsidRDefault="00D33B09">
      <w:pPr>
        <w:numPr>
          <w:ilvl w:val="0"/>
          <w:numId w:val="1"/>
        </w:numPr>
        <w:spacing w:after="0" w:line="264" w:lineRule="auto"/>
        <w:jc w:val="both"/>
        <w:rPr>
          <w:lang w:val="ru-RU"/>
        </w:rPr>
      </w:pPr>
      <w:r w:rsidRPr="00CC099C">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2BBDA6F" w14:textId="77777777" w:rsidR="00266E0A" w:rsidRPr="00CC099C" w:rsidRDefault="00D33B09">
      <w:pPr>
        <w:numPr>
          <w:ilvl w:val="0"/>
          <w:numId w:val="1"/>
        </w:numPr>
        <w:spacing w:after="0" w:line="264" w:lineRule="auto"/>
        <w:jc w:val="both"/>
        <w:rPr>
          <w:lang w:val="ru-RU"/>
        </w:rPr>
      </w:pPr>
      <w:r w:rsidRPr="00CC099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2BB7D833" w14:textId="77777777" w:rsidR="00266E0A" w:rsidRPr="00CC099C" w:rsidRDefault="00D33B09">
      <w:pPr>
        <w:numPr>
          <w:ilvl w:val="0"/>
          <w:numId w:val="1"/>
        </w:numPr>
        <w:spacing w:after="0" w:line="264" w:lineRule="auto"/>
        <w:jc w:val="both"/>
        <w:rPr>
          <w:lang w:val="ru-RU"/>
        </w:rPr>
      </w:pPr>
      <w:r w:rsidRPr="00CC099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6EDEA61" w14:textId="77777777" w:rsidR="00266E0A" w:rsidRPr="00CC099C" w:rsidRDefault="00D33B09">
      <w:pPr>
        <w:numPr>
          <w:ilvl w:val="0"/>
          <w:numId w:val="1"/>
        </w:numPr>
        <w:spacing w:after="0" w:line="264" w:lineRule="auto"/>
        <w:jc w:val="both"/>
        <w:rPr>
          <w:lang w:val="ru-RU"/>
        </w:rPr>
      </w:pPr>
      <w:r w:rsidRPr="00CC099C">
        <w:rPr>
          <w:rFonts w:ascii="Times New Roman" w:hAnsi="Times New Roman"/>
          <w:color w:val="000000"/>
          <w:sz w:val="28"/>
          <w:lang w:val="ru-RU"/>
        </w:rPr>
        <w:t>готовность к гуманитарной и волонтёрской деятельности;</w:t>
      </w:r>
    </w:p>
    <w:p w14:paraId="30455A84" w14:textId="77777777" w:rsidR="00266E0A" w:rsidRDefault="00D33B09">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FAE342B" w14:textId="77777777" w:rsidR="00266E0A" w:rsidRPr="00CC099C" w:rsidRDefault="00D33B09">
      <w:pPr>
        <w:numPr>
          <w:ilvl w:val="0"/>
          <w:numId w:val="2"/>
        </w:numPr>
        <w:spacing w:after="0" w:line="264" w:lineRule="auto"/>
        <w:jc w:val="both"/>
        <w:rPr>
          <w:lang w:val="ru-RU"/>
        </w:rPr>
      </w:pPr>
      <w:r w:rsidRPr="00CC099C">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09145AFF" w14:textId="77777777" w:rsidR="00266E0A" w:rsidRPr="00CC099C" w:rsidRDefault="00D33B09">
      <w:pPr>
        <w:numPr>
          <w:ilvl w:val="0"/>
          <w:numId w:val="2"/>
        </w:numPr>
        <w:spacing w:after="0" w:line="264" w:lineRule="auto"/>
        <w:jc w:val="both"/>
        <w:rPr>
          <w:lang w:val="ru-RU"/>
        </w:rPr>
      </w:pPr>
      <w:r w:rsidRPr="00CC099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6CF3A866" w14:textId="77777777" w:rsidR="00266E0A" w:rsidRPr="00CC099C" w:rsidRDefault="00D33B09">
      <w:pPr>
        <w:numPr>
          <w:ilvl w:val="0"/>
          <w:numId w:val="2"/>
        </w:numPr>
        <w:spacing w:after="0" w:line="264" w:lineRule="auto"/>
        <w:jc w:val="both"/>
        <w:rPr>
          <w:lang w:val="ru-RU"/>
        </w:rPr>
      </w:pPr>
      <w:r w:rsidRPr="00CC099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5A9040FF" w14:textId="77777777" w:rsidR="00266E0A" w:rsidRDefault="00D33B09">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B1A5EDC" w14:textId="77777777" w:rsidR="00266E0A" w:rsidRPr="00CC099C" w:rsidRDefault="00D33B09">
      <w:pPr>
        <w:numPr>
          <w:ilvl w:val="0"/>
          <w:numId w:val="3"/>
        </w:numPr>
        <w:spacing w:after="0" w:line="264" w:lineRule="auto"/>
        <w:jc w:val="both"/>
        <w:rPr>
          <w:lang w:val="ru-RU"/>
        </w:rPr>
      </w:pPr>
      <w:r w:rsidRPr="00CC099C">
        <w:rPr>
          <w:rFonts w:ascii="Times New Roman" w:hAnsi="Times New Roman"/>
          <w:color w:val="000000"/>
          <w:sz w:val="28"/>
          <w:lang w:val="ru-RU"/>
        </w:rPr>
        <w:t>осознание духовных ценностей российского народа;</w:t>
      </w:r>
    </w:p>
    <w:p w14:paraId="6DB61129" w14:textId="77777777" w:rsidR="00266E0A" w:rsidRPr="00CC099C" w:rsidRDefault="00D33B09">
      <w:pPr>
        <w:numPr>
          <w:ilvl w:val="0"/>
          <w:numId w:val="3"/>
        </w:numPr>
        <w:spacing w:after="0" w:line="264" w:lineRule="auto"/>
        <w:jc w:val="both"/>
        <w:rPr>
          <w:lang w:val="ru-RU"/>
        </w:rPr>
      </w:pPr>
      <w:r w:rsidRPr="00CC099C">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7CBD39D1" w14:textId="77777777" w:rsidR="00266E0A" w:rsidRPr="00CC099C" w:rsidRDefault="00D33B09">
      <w:pPr>
        <w:numPr>
          <w:ilvl w:val="0"/>
          <w:numId w:val="3"/>
        </w:numPr>
        <w:spacing w:after="0" w:line="264" w:lineRule="auto"/>
        <w:jc w:val="both"/>
        <w:rPr>
          <w:lang w:val="ru-RU"/>
        </w:rPr>
      </w:pPr>
      <w:r w:rsidRPr="00CC099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026004BC" w14:textId="77777777" w:rsidR="00266E0A" w:rsidRPr="00CC099C" w:rsidRDefault="00D33B09">
      <w:pPr>
        <w:numPr>
          <w:ilvl w:val="0"/>
          <w:numId w:val="3"/>
        </w:numPr>
        <w:spacing w:after="0" w:line="264" w:lineRule="auto"/>
        <w:jc w:val="both"/>
        <w:rPr>
          <w:lang w:val="ru-RU"/>
        </w:rPr>
      </w:pPr>
      <w:r w:rsidRPr="00CC099C">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38A252E0" w14:textId="77777777" w:rsidR="00266E0A" w:rsidRPr="00CC099C" w:rsidRDefault="00D33B09">
      <w:pPr>
        <w:numPr>
          <w:ilvl w:val="0"/>
          <w:numId w:val="3"/>
        </w:numPr>
        <w:spacing w:after="0" w:line="264" w:lineRule="auto"/>
        <w:jc w:val="both"/>
        <w:rPr>
          <w:lang w:val="ru-RU"/>
        </w:rPr>
      </w:pPr>
      <w:r w:rsidRPr="00CC099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6522628" w14:textId="77777777" w:rsidR="00266E0A" w:rsidRDefault="00D33B09">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88EA1A6" w14:textId="77777777" w:rsidR="00266E0A" w:rsidRPr="00CC099C" w:rsidRDefault="00D33B09">
      <w:pPr>
        <w:numPr>
          <w:ilvl w:val="0"/>
          <w:numId w:val="4"/>
        </w:numPr>
        <w:spacing w:after="0" w:line="264" w:lineRule="auto"/>
        <w:jc w:val="both"/>
        <w:rPr>
          <w:lang w:val="ru-RU"/>
        </w:rPr>
      </w:pPr>
      <w:r w:rsidRPr="00CC099C">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72DC4454" w14:textId="77777777" w:rsidR="00266E0A" w:rsidRPr="00CC099C" w:rsidRDefault="00D33B09">
      <w:pPr>
        <w:numPr>
          <w:ilvl w:val="0"/>
          <w:numId w:val="4"/>
        </w:numPr>
        <w:spacing w:after="0" w:line="264" w:lineRule="auto"/>
        <w:jc w:val="both"/>
        <w:rPr>
          <w:lang w:val="ru-RU"/>
        </w:rPr>
      </w:pPr>
      <w:r w:rsidRPr="00CC099C">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736415B" w14:textId="77777777" w:rsidR="00266E0A" w:rsidRPr="00CC099C" w:rsidRDefault="00D33B09">
      <w:pPr>
        <w:numPr>
          <w:ilvl w:val="0"/>
          <w:numId w:val="4"/>
        </w:numPr>
        <w:spacing w:after="0" w:line="264" w:lineRule="auto"/>
        <w:jc w:val="both"/>
        <w:rPr>
          <w:lang w:val="ru-RU"/>
        </w:rPr>
      </w:pPr>
      <w:r w:rsidRPr="00CC099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4775F6D5" w14:textId="77777777" w:rsidR="00266E0A" w:rsidRPr="00CC099C" w:rsidRDefault="00D33B09">
      <w:pPr>
        <w:numPr>
          <w:ilvl w:val="0"/>
          <w:numId w:val="4"/>
        </w:numPr>
        <w:spacing w:after="0" w:line="264" w:lineRule="auto"/>
        <w:jc w:val="both"/>
        <w:rPr>
          <w:lang w:val="ru-RU"/>
        </w:rPr>
      </w:pPr>
      <w:r w:rsidRPr="00CC099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138B1AC1" w14:textId="77777777" w:rsidR="00266E0A" w:rsidRDefault="00D33B09">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A8E1BA1" w14:textId="77777777" w:rsidR="00266E0A" w:rsidRPr="00CC099C" w:rsidRDefault="00D33B09">
      <w:pPr>
        <w:numPr>
          <w:ilvl w:val="0"/>
          <w:numId w:val="5"/>
        </w:numPr>
        <w:spacing w:after="0" w:line="264" w:lineRule="auto"/>
        <w:jc w:val="both"/>
        <w:rPr>
          <w:lang w:val="ru-RU"/>
        </w:rPr>
      </w:pPr>
      <w:r w:rsidRPr="00CC099C">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18C6CE33" w14:textId="77777777" w:rsidR="00266E0A" w:rsidRPr="00CC099C" w:rsidRDefault="00D33B09">
      <w:pPr>
        <w:numPr>
          <w:ilvl w:val="0"/>
          <w:numId w:val="5"/>
        </w:numPr>
        <w:spacing w:after="0" w:line="264" w:lineRule="auto"/>
        <w:jc w:val="both"/>
        <w:rPr>
          <w:lang w:val="ru-RU"/>
        </w:rPr>
      </w:pPr>
      <w:r w:rsidRPr="00CC099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1DE144C9" w14:textId="77777777" w:rsidR="00266E0A" w:rsidRPr="00CC099C" w:rsidRDefault="00D33B09">
      <w:pPr>
        <w:numPr>
          <w:ilvl w:val="0"/>
          <w:numId w:val="5"/>
        </w:numPr>
        <w:spacing w:after="0" w:line="264" w:lineRule="auto"/>
        <w:jc w:val="both"/>
        <w:rPr>
          <w:lang w:val="ru-RU"/>
        </w:rPr>
      </w:pPr>
      <w:r w:rsidRPr="00CC099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61886B8" w14:textId="77777777" w:rsidR="00266E0A" w:rsidRDefault="00D33B09">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5F5276B" w14:textId="77777777" w:rsidR="00266E0A" w:rsidRPr="00CC099C" w:rsidRDefault="00D33B09">
      <w:pPr>
        <w:numPr>
          <w:ilvl w:val="0"/>
          <w:numId w:val="6"/>
        </w:numPr>
        <w:spacing w:after="0" w:line="264" w:lineRule="auto"/>
        <w:jc w:val="both"/>
        <w:rPr>
          <w:lang w:val="ru-RU"/>
        </w:rPr>
      </w:pPr>
      <w:r w:rsidRPr="00CC099C">
        <w:rPr>
          <w:rFonts w:ascii="Times New Roman" w:hAnsi="Times New Roman"/>
          <w:color w:val="000000"/>
          <w:sz w:val="28"/>
          <w:lang w:val="ru-RU"/>
        </w:rPr>
        <w:t>готовность к труду, осознание ценности мастерства, трудолюбие;</w:t>
      </w:r>
    </w:p>
    <w:p w14:paraId="38F62743" w14:textId="77777777" w:rsidR="00266E0A" w:rsidRPr="00CC099C" w:rsidRDefault="00D33B09">
      <w:pPr>
        <w:numPr>
          <w:ilvl w:val="0"/>
          <w:numId w:val="6"/>
        </w:numPr>
        <w:spacing w:after="0" w:line="264" w:lineRule="auto"/>
        <w:jc w:val="both"/>
        <w:rPr>
          <w:lang w:val="ru-RU"/>
        </w:rPr>
      </w:pPr>
      <w:r w:rsidRPr="00CC099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64D04B0" w14:textId="77777777" w:rsidR="00266E0A" w:rsidRPr="00CC099C" w:rsidRDefault="00D33B09">
      <w:pPr>
        <w:numPr>
          <w:ilvl w:val="0"/>
          <w:numId w:val="6"/>
        </w:numPr>
        <w:spacing w:after="0" w:line="264" w:lineRule="auto"/>
        <w:jc w:val="both"/>
        <w:rPr>
          <w:lang w:val="ru-RU"/>
        </w:rPr>
      </w:pPr>
      <w:r w:rsidRPr="00CC099C">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63B9BB7D" w14:textId="77777777" w:rsidR="00266E0A" w:rsidRPr="00CC099C" w:rsidRDefault="00D33B09">
      <w:pPr>
        <w:numPr>
          <w:ilvl w:val="0"/>
          <w:numId w:val="6"/>
        </w:numPr>
        <w:spacing w:after="0" w:line="264" w:lineRule="auto"/>
        <w:jc w:val="both"/>
        <w:rPr>
          <w:lang w:val="ru-RU"/>
        </w:rPr>
      </w:pPr>
      <w:r w:rsidRPr="00CC099C">
        <w:rPr>
          <w:rFonts w:ascii="Times New Roman" w:hAnsi="Times New Roman"/>
          <w:color w:val="000000"/>
          <w:sz w:val="28"/>
          <w:lang w:val="ru-RU"/>
        </w:rPr>
        <w:lastRenderedPageBreak/>
        <w:t>готовность и способность к образованию и самообразованию на протяжении всей жизни;</w:t>
      </w:r>
    </w:p>
    <w:p w14:paraId="675A854C" w14:textId="77777777" w:rsidR="00266E0A" w:rsidRDefault="00D33B09">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6B89B1D" w14:textId="77777777" w:rsidR="00266E0A" w:rsidRPr="00CC099C" w:rsidRDefault="00D33B09">
      <w:pPr>
        <w:numPr>
          <w:ilvl w:val="0"/>
          <w:numId w:val="7"/>
        </w:numPr>
        <w:spacing w:after="0" w:line="264" w:lineRule="auto"/>
        <w:jc w:val="both"/>
        <w:rPr>
          <w:lang w:val="ru-RU"/>
        </w:rPr>
      </w:pPr>
      <w:r w:rsidRPr="00CC099C">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43236D98" w14:textId="77777777" w:rsidR="00266E0A" w:rsidRPr="00CC099C" w:rsidRDefault="00D33B09">
      <w:pPr>
        <w:numPr>
          <w:ilvl w:val="0"/>
          <w:numId w:val="7"/>
        </w:numPr>
        <w:spacing w:after="0" w:line="264" w:lineRule="auto"/>
        <w:jc w:val="both"/>
        <w:rPr>
          <w:lang w:val="ru-RU"/>
        </w:rPr>
      </w:pPr>
      <w:r w:rsidRPr="00CC099C">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413033B0" w14:textId="77777777" w:rsidR="00266E0A" w:rsidRPr="00CC099C" w:rsidRDefault="00D33B09">
      <w:pPr>
        <w:numPr>
          <w:ilvl w:val="0"/>
          <w:numId w:val="7"/>
        </w:numPr>
        <w:spacing w:after="0" w:line="264" w:lineRule="auto"/>
        <w:jc w:val="both"/>
        <w:rPr>
          <w:lang w:val="ru-RU"/>
        </w:rPr>
      </w:pPr>
      <w:r w:rsidRPr="00CC099C">
        <w:rPr>
          <w:rFonts w:ascii="Times New Roman" w:hAnsi="Times New Roman"/>
          <w:color w:val="000000"/>
          <w:sz w:val="28"/>
          <w:lang w:val="ru-RU"/>
        </w:rPr>
        <w:t>активное неприятие действий, приносящих вред окружающей среде;</w:t>
      </w:r>
    </w:p>
    <w:p w14:paraId="713BCE1C" w14:textId="77777777" w:rsidR="00266E0A" w:rsidRPr="00CC099C" w:rsidRDefault="00D33B09">
      <w:pPr>
        <w:numPr>
          <w:ilvl w:val="0"/>
          <w:numId w:val="7"/>
        </w:numPr>
        <w:spacing w:after="0" w:line="264" w:lineRule="auto"/>
        <w:jc w:val="both"/>
        <w:rPr>
          <w:lang w:val="ru-RU"/>
        </w:rPr>
      </w:pPr>
      <w:r w:rsidRPr="00CC099C">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1E5F0CF2" w14:textId="77777777" w:rsidR="00266E0A" w:rsidRPr="00CC099C" w:rsidRDefault="00D33B09">
      <w:pPr>
        <w:numPr>
          <w:ilvl w:val="0"/>
          <w:numId w:val="7"/>
        </w:numPr>
        <w:spacing w:after="0" w:line="264" w:lineRule="auto"/>
        <w:jc w:val="both"/>
        <w:rPr>
          <w:lang w:val="ru-RU"/>
        </w:rPr>
      </w:pPr>
      <w:r w:rsidRPr="00CC099C">
        <w:rPr>
          <w:rFonts w:ascii="Times New Roman" w:hAnsi="Times New Roman"/>
          <w:color w:val="000000"/>
          <w:sz w:val="28"/>
          <w:lang w:val="ru-RU"/>
        </w:rPr>
        <w:t>расширение опыта деятельности экологической направленности;</w:t>
      </w:r>
    </w:p>
    <w:p w14:paraId="3F8074A9" w14:textId="77777777" w:rsidR="00266E0A" w:rsidRDefault="00D33B09">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E083B94" w14:textId="77777777" w:rsidR="00266E0A" w:rsidRPr="00CC099C" w:rsidRDefault="00D33B09">
      <w:pPr>
        <w:numPr>
          <w:ilvl w:val="0"/>
          <w:numId w:val="8"/>
        </w:numPr>
        <w:spacing w:after="0" w:line="264" w:lineRule="auto"/>
        <w:jc w:val="both"/>
        <w:rPr>
          <w:lang w:val="ru-RU"/>
        </w:rPr>
      </w:pPr>
      <w:r w:rsidRPr="00CC099C">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5CE281D8" w14:textId="77777777" w:rsidR="00266E0A" w:rsidRPr="00CC099C" w:rsidRDefault="00D33B09">
      <w:pPr>
        <w:numPr>
          <w:ilvl w:val="0"/>
          <w:numId w:val="8"/>
        </w:numPr>
        <w:spacing w:after="0" w:line="264" w:lineRule="auto"/>
        <w:jc w:val="both"/>
        <w:rPr>
          <w:lang w:val="ru-RU"/>
        </w:rPr>
      </w:pPr>
      <w:r w:rsidRPr="00CC099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789C1694" w14:textId="77777777" w:rsidR="00266E0A" w:rsidRPr="00CC099C" w:rsidRDefault="00D33B09">
      <w:pPr>
        <w:numPr>
          <w:ilvl w:val="0"/>
          <w:numId w:val="8"/>
        </w:numPr>
        <w:spacing w:after="0" w:line="264" w:lineRule="auto"/>
        <w:jc w:val="both"/>
        <w:rPr>
          <w:lang w:val="ru-RU"/>
        </w:rPr>
      </w:pPr>
      <w:r w:rsidRPr="00CC099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171B272D"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МЕТАПРЕДМЕТНЫЕ РЕЗУЛЬТАТЫ </w:t>
      </w:r>
    </w:p>
    <w:p w14:paraId="07BAA31F"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1E109177"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Овладение универсальными учебными познавательными действиями:</w:t>
      </w:r>
    </w:p>
    <w:p w14:paraId="7CA9345B" w14:textId="77777777" w:rsidR="00266E0A" w:rsidRDefault="00D33B09">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024A74C2"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7D6DE6F4"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7C420C7C"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0CE5ECE8"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6BBE3D7F"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7C4A1A55"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t>вносить коррективы в деятельность, оценивать соответствие результатов целям;</w:t>
      </w:r>
    </w:p>
    <w:p w14:paraId="41E12FFB"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76FA88D2" w14:textId="77777777" w:rsidR="00266E0A" w:rsidRPr="00CC099C" w:rsidRDefault="00D33B09">
      <w:pPr>
        <w:numPr>
          <w:ilvl w:val="0"/>
          <w:numId w:val="9"/>
        </w:numPr>
        <w:spacing w:after="0" w:line="264" w:lineRule="auto"/>
        <w:jc w:val="both"/>
        <w:rPr>
          <w:lang w:val="ru-RU"/>
        </w:rPr>
      </w:pPr>
      <w:r w:rsidRPr="00CC099C">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045FDBED" w14:textId="77777777" w:rsidR="00266E0A" w:rsidRDefault="00D33B0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6C84BB7B"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CC099C">
        <w:rPr>
          <w:rFonts w:ascii="Times New Roman" w:hAnsi="Times New Roman"/>
          <w:color w:val="000000"/>
          <w:sz w:val="28"/>
          <w:lang w:val="ru-RU"/>
        </w:rPr>
        <w:t>геоэкологических</w:t>
      </w:r>
      <w:proofErr w:type="spellEnd"/>
      <w:r w:rsidRPr="00CC099C">
        <w:rPr>
          <w:rFonts w:ascii="Times New Roman" w:hAnsi="Times New Roman"/>
          <w:color w:val="000000"/>
          <w:sz w:val="28"/>
          <w:lang w:val="ru-RU"/>
        </w:rPr>
        <w:t xml:space="preserve"> объектов, процессов и явлений;</w:t>
      </w:r>
    </w:p>
    <w:p w14:paraId="3B195A37"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6A6C59F"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владеть научной терминологией, ключевыми понятиями и методами;</w:t>
      </w:r>
    </w:p>
    <w:p w14:paraId="56F85634"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100FE2E2"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4C7FB159"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9C3747A"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давать оценку новым ситуациям, оценивать приобретённый опыт;</w:t>
      </w:r>
    </w:p>
    <w:p w14:paraId="3A5861A9"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6BA7551A"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t>уметь интегрировать знания из разных предметных областей;</w:t>
      </w:r>
    </w:p>
    <w:p w14:paraId="0D78B5F1" w14:textId="77777777" w:rsidR="00266E0A" w:rsidRPr="00CC099C" w:rsidRDefault="00D33B09">
      <w:pPr>
        <w:numPr>
          <w:ilvl w:val="0"/>
          <w:numId w:val="10"/>
        </w:numPr>
        <w:spacing w:after="0" w:line="264" w:lineRule="auto"/>
        <w:jc w:val="both"/>
        <w:rPr>
          <w:lang w:val="ru-RU"/>
        </w:rPr>
      </w:pPr>
      <w:r w:rsidRPr="00CC099C">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6AE89CD0" w14:textId="77777777" w:rsidR="00266E0A" w:rsidRDefault="00D33B09">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78D4D597" w14:textId="77777777" w:rsidR="00266E0A" w:rsidRPr="00CC099C" w:rsidRDefault="00D33B09">
      <w:pPr>
        <w:numPr>
          <w:ilvl w:val="0"/>
          <w:numId w:val="11"/>
        </w:numPr>
        <w:spacing w:after="0" w:line="264" w:lineRule="auto"/>
        <w:jc w:val="both"/>
        <w:rPr>
          <w:lang w:val="ru-RU"/>
        </w:rPr>
      </w:pPr>
      <w:r w:rsidRPr="00CC099C">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1812EFC7" w14:textId="77777777" w:rsidR="00266E0A" w:rsidRPr="00CC099C" w:rsidRDefault="00D33B09">
      <w:pPr>
        <w:numPr>
          <w:ilvl w:val="0"/>
          <w:numId w:val="11"/>
        </w:numPr>
        <w:spacing w:after="0" w:line="264" w:lineRule="auto"/>
        <w:jc w:val="both"/>
        <w:rPr>
          <w:lang w:val="ru-RU"/>
        </w:rPr>
      </w:pPr>
      <w:r w:rsidRPr="00CC099C">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29856AC1" w14:textId="77777777" w:rsidR="00266E0A" w:rsidRDefault="00D33B09">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7E5D3032" w14:textId="77777777" w:rsidR="00266E0A" w:rsidRPr="00CC099C" w:rsidRDefault="00D33B09">
      <w:pPr>
        <w:numPr>
          <w:ilvl w:val="0"/>
          <w:numId w:val="11"/>
        </w:numPr>
        <w:spacing w:after="0" w:line="264" w:lineRule="auto"/>
        <w:jc w:val="both"/>
        <w:rPr>
          <w:lang w:val="ru-RU"/>
        </w:rPr>
      </w:pPr>
      <w:r w:rsidRPr="00CC099C">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80EF64F" w14:textId="77777777" w:rsidR="00266E0A" w:rsidRPr="00CC099C" w:rsidRDefault="00D33B09">
      <w:pPr>
        <w:numPr>
          <w:ilvl w:val="0"/>
          <w:numId w:val="11"/>
        </w:numPr>
        <w:spacing w:after="0" w:line="264" w:lineRule="auto"/>
        <w:jc w:val="both"/>
        <w:rPr>
          <w:lang w:val="ru-RU"/>
        </w:rPr>
      </w:pPr>
      <w:r w:rsidRPr="00CC099C">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510C1030"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Овладение универсальными коммуникативными действиями: </w:t>
      </w:r>
    </w:p>
    <w:p w14:paraId="56D5D2F5"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а) общение: </w:t>
      </w:r>
    </w:p>
    <w:p w14:paraId="640AF2D1" w14:textId="77777777" w:rsidR="00266E0A" w:rsidRPr="00CC099C" w:rsidRDefault="00D33B09">
      <w:pPr>
        <w:numPr>
          <w:ilvl w:val="0"/>
          <w:numId w:val="12"/>
        </w:numPr>
        <w:spacing w:after="0" w:line="264" w:lineRule="auto"/>
        <w:jc w:val="both"/>
        <w:rPr>
          <w:lang w:val="ru-RU"/>
        </w:rPr>
      </w:pPr>
      <w:r w:rsidRPr="00CC099C">
        <w:rPr>
          <w:rFonts w:ascii="Times New Roman" w:hAnsi="Times New Roman"/>
          <w:color w:val="000000"/>
          <w:sz w:val="28"/>
          <w:lang w:val="ru-RU"/>
        </w:rPr>
        <w:t>владеть различными способами общения и взаимодействия;</w:t>
      </w:r>
    </w:p>
    <w:p w14:paraId="131238C2" w14:textId="77777777" w:rsidR="00266E0A" w:rsidRPr="00CC099C" w:rsidRDefault="00D33B09">
      <w:pPr>
        <w:numPr>
          <w:ilvl w:val="0"/>
          <w:numId w:val="12"/>
        </w:numPr>
        <w:spacing w:after="0" w:line="264" w:lineRule="auto"/>
        <w:jc w:val="both"/>
        <w:rPr>
          <w:lang w:val="ru-RU"/>
        </w:rPr>
      </w:pPr>
      <w:r w:rsidRPr="00CC099C">
        <w:rPr>
          <w:rFonts w:ascii="Times New Roman" w:hAnsi="Times New Roman"/>
          <w:color w:val="000000"/>
          <w:sz w:val="28"/>
          <w:lang w:val="ru-RU"/>
        </w:rPr>
        <w:t>аргументированно вести диалог, уметь смягчать конфликтные ситуации;</w:t>
      </w:r>
    </w:p>
    <w:p w14:paraId="3D18357B" w14:textId="77777777" w:rsidR="00266E0A" w:rsidRPr="00CC099C" w:rsidRDefault="00D33B09">
      <w:pPr>
        <w:numPr>
          <w:ilvl w:val="0"/>
          <w:numId w:val="12"/>
        </w:numPr>
        <w:spacing w:after="0" w:line="264" w:lineRule="auto"/>
        <w:jc w:val="both"/>
        <w:rPr>
          <w:lang w:val="ru-RU"/>
        </w:rPr>
      </w:pPr>
      <w:r w:rsidRPr="00CC099C">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64C882B4" w14:textId="77777777" w:rsidR="00266E0A" w:rsidRPr="00CC099C" w:rsidRDefault="00D33B09">
      <w:pPr>
        <w:numPr>
          <w:ilvl w:val="0"/>
          <w:numId w:val="12"/>
        </w:numPr>
        <w:spacing w:after="0" w:line="264" w:lineRule="auto"/>
        <w:jc w:val="both"/>
        <w:rPr>
          <w:lang w:val="ru-RU"/>
        </w:rPr>
      </w:pPr>
      <w:r w:rsidRPr="00CC099C">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7B4B171E" w14:textId="77777777" w:rsidR="00266E0A" w:rsidRDefault="00D33B0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0AC2D10A" w14:textId="77777777" w:rsidR="00266E0A" w:rsidRPr="00CC099C" w:rsidRDefault="00D33B09">
      <w:pPr>
        <w:numPr>
          <w:ilvl w:val="0"/>
          <w:numId w:val="13"/>
        </w:numPr>
        <w:spacing w:after="0" w:line="264" w:lineRule="auto"/>
        <w:jc w:val="both"/>
        <w:rPr>
          <w:lang w:val="ru-RU"/>
        </w:rPr>
      </w:pPr>
      <w:r w:rsidRPr="00CC099C">
        <w:rPr>
          <w:rFonts w:ascii="Times New Roman" w:hAnsi="Times New Roman"/>
          <w:color w:val="000000"/>
          <w:sz w:val="28"/>
          <w:lang w:val="ru-RU"/>
        </w:rPr>
        <w:t>использовать преимущества командной и индивидуальной работы;</w:t>
      </w:r>
    </w:p>
    <w:p w14:paraId="6EDA18EA" w14:textId="77777777" w:rsidR="00266E0A" w:rsidRPr="00CC099C" w:rsidRDefault="00D33B09">
      <w:pPr>
        <w:numPr>
          <w:ilvl w:val="0"/>
          <w:numId w:val="13"/>
        </w:numPr>
        <w:spacing w:after="0" w:line="264" w:lineRule="auto"/>
        <w:jc w:val="both"/>
        <w:rPr>
          <w:lang w:val="ru-RU"/>
        </w:rPr>
      </w:pPr>
      <w:r w:rsidRPr="00CC099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3FFAB042" w14:textId="77777777" w:rsidR="00266E0A" w:rsidRPr="00CC099C" w:rsidRDefault="00D33B09">
      <w:pPr>
        <w:numPr>
          <w:ilvl w:val="0"/>
          <w:numId w:val="13"/>
        </w:numPr>
        <w:spacing w:after="0" w:line="264" w:lineRule="auto"/>
        <w:jc w:val="both"/>
        <w:rPr>
          <w:lang w:val="ru-RU"/>
        </w:rPr>
      </w:pPr>
      <w:r w:rsidRPr="00CC099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0F48B982" w14:textId="77777777" w:rsidR="00266E0A" w:rsidRPr="00CC099C" w:rsidRDefault="00D33B09">
      <w:pPr>
        <w:numPr>
          <w:ilvl w:val="0"/>
          <w:numId w:val="13"/>
        </w:numPr>
        <w:spacing w:after="0" w:line="264" w:lineRule="auto"/>
        <w:jc w:val="both"/>
        <w:rPr>
          <w:lang w:val="ru-RU"/>
        </w:rPr>
      </w:pPr>
      <w:r w:rsidRPr="00CC099C">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7401686C" w14:textId="77777777" w:rsidR="00266E0A" w:rsidRPr="00CC099C" w:rsidRDefault="00D33B09">
      <w:pPr>
        <w:numPr>
          <w:ilvl w:val="0"/>
          <w:numId w:val="13"/>
        </w:numPr>
        <w:spacing w:after="0" w:line="264" w:lineRule="auto"/>
        <w:jc w:val="both"/>
        <w:rPr>
          <w:lang w:val="ru-RU"/>
        </w:rPr>
      </w:pPr>
      <w:r w:rsidRPr="00CC099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750FD9E9"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Овладение универсальными регулятивными действиями: </w:t>
      </w:r>
    </w:p>
    <w:p w14:paraId="7C27C863"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а) самоорганизация: </w:t>
      </w:r>
    </w:p>
    <w:p w14:paraId="1D3F6AD7" w14:textId="77777777" w:rsidR="00266E0A" w:rsidRPr="00CC099C" w:rsidRDefault="00D33B09">
      <w:pPr>
        <w:numPr>
          <w:ilvl w:val="0"/>
          <w:numId w:val="14"/>
        </w:numPr>
        <w:spacing w:after="0" w:line="264" w:lineRule="auto"/>
        <w:jc w:val="both"/>
        <w:rPr>
          <w:lang w:val="ru-RU"/>
        </w:rPr>
      </w:pPr>
      <w:r w:rsidRPr="00CC099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4F26ABC" w14:textId="77777777" w:rsidR="00266E0A" w:rsidRPr="00CC099C" w:rsidRDefault="00D33B09">
      <w:pPr>
        <w:numPr>
          <w:ilvl w:val="0"/>
          <w:numId w:val="14"/>
        </w:numPr>
        <w:spacing w:after="0" w:line="264" w:lineRule="auto"/>
        <w:jc w:val="both"/>
        <w:rPr>
          <w:lang w:val="ru-RU"/>
        </w:rPr>
      </w:pPr>
      <w:r w:rsidRPr="00CC099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02F583B8" w14:textId="77777777" w:rsidR="00266E0A" w:rsidRDefault="00D33B09">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1FCAE005" w14:textId="77777777" w:rsidR="00266E0A" w:rsidRPr="00CC099C" w:rsidRDefault="00D33B09">
      <w:pPr>
        <w:numPr>
          <w:ilvl w:val="0"/>
          <w:numId w:val="14"/>
        </w:numPr>
        <w:spacing w:after="0" w:line="264" w:lineRule="auto"/>
        <w:jc w:val="both"/>
        <w:rPr>
          <w:lang w:val="ru-RU"/>
        </w:rPr>
      </w:pPr>
      <w:r w:rsidRPr="00CC099C">
        <w:rPr>
          <w:rFonts w:ascii="Times New Roman" w:hAnsi="Times New Roman"/>
          <w:color w:val="000000"/>
          <w:sz w:val="28"/>
          <w:lang w:val="ru-RU"/>
        </w:rPr>
        <w:t>расширять рамки учебного предмета на основе личных предпочтений;</w:t>
      </w:r>
    </w:p>
    <w:p w14:paraId="4500DFCF" w14:textId="77777777" w:rsidR="00266E0A" w:rsidRPr="00CC099C" w:rsidRDefault="00D33B09">
      <w:pPr>
        <w:numPr>
          <w:ilvl w:val="0"/>
          <w:numId w:val="14"/>
        </w:numPr>
        <w:spacing w:after="0" w:line="264" w:lineRule="auto"/>
        <w:jc w:val="both"/>
        <w:rPr>
          <w:lang w:val="ru-RU"/>
        </w:rPr>
      </w:pPr>
      <w:r w:rsidRPr="00CC099C">
        <w:rPr>
          <w:rFonts w:ascii="Times New Roman" w:hAnsi="Times New Roman"/>
          <w:color w:val="000000"/>
          <w:sz w:val="28"/>
          <w:lang w:val="ru-RU"/>
        </w:rPr>
        <w:t>делать осознанный выбор, аргументировать его, брать ответственность за решение;</w:t>
      </w:r>
    </w:p>
    <w:p w14:paraId="4D96D753" w14:textId="77777777" w:rsidR="00266E0A" w:rsidRDefault="00D33B09">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2ECF5DCD" w14:textId="77777777" w:rsidR="00266E0A" w:rsidRPr="00CC099C" w:rsidRDefault="00D33B09">
      <w:pPr>
        <w:numPr>
          <w:ilvl w:val="0"/>
          <w:numId w:val="14"/>
        </w:numPr>
        <w:spacing w:after="0" w:line="264" w:lineRule="auto"/>
        <w:jc w:val="both"/>
        <w:rPr>
          <w:lang w:val="ru-RU"/>
        </w:rPr>
      </w:pPr>
      <w:r w:rsidRPr="00CC099C">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44E425C" w14:textId="77777777" w:rsidR="00266E0A" w:rsidRDefault="00D33B0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2954A8CD" w14:textId="77777777" w:rsidR="00266E0A" w:rsidRPr="00CC099C" w:rsidRDefault="00D33B09">
      <w:pPr>
        <w:numPr>
          <w:ilvl w:val="0"/>
          <w:numId w:val="15"/>
        </w:numPr>
        <w:spacing w:after="0" w:line="264" w:lineRule="auto"/>
        <w:jc w:val="both"/>
        <w:rPr>
          <w:lang w:val="ru-RU"/>
        </w:rPr>
      </w:pPr>
      <w:r w:rsidRPr="00CC099C">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2FDC9119" w14:textId="77777777" w:rsidR="00266E0A" w:rsidRPr="00CC099C" w:rsidRDefault="00D33B09">
      <w:pPr>
        <w:numPr>
          <w:ilvl w:val="0"/>
          <w:numId w:val="15"/>
        </w:numPr>
        <w:spacing w:after="0" w:line="264" w:lineRule="auto"/>
        <w:jc w:val="both"/>
        <w:rPr>
          <w:lang w:val="ru-RU"/>
        </w:rPr>
      </w:pPr>
      <w:r w:rsidRPr="00CC099C">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3BB730A4" w14:textId="77777777" w:rsidR="00266E0A" w:rsidRPr="00CC099C" w:rsidRDefault="00D33B09">
      <w:pPr>
        <w:numPr>
          <w:ilvl w:val="0"/>
          <w:numId w:val="15"/>
        </w:numPr>
        <w:spacing w:after="0" w:line="264" w:lineRule="auto"/>
        <w:jc w:val="both"/>
        <w:rPr>
          <w:lang w:val="ru-RU"/>
        </w:rPr>
      </w:pPr>
      <w:r w:rsidRPr="00CC099C">
        <w:rPr>
          <w:rFonts w:ascii="Times New Roman" w:hAnsi="Times New Roman"/>
          <w:color w:val="000000"/>
          <w:sz w:val="28"/>
          <w:lang w:val="ru-RU"/>
        </w:rPr>
        <w:t xml:space="preserve">оценивать риски и своевременно принимать решения по их снижению; </w:t>
      </w:r>
    </w:p>
    <w:p w14:paraId="7DD1E522" w14:textId="77777777" w:rsidR="00266E0A" w:rsidRPr="00CC099C" w:rsidRDefault="00D33B09">
      <w:pPr>
        <w:numPr>
          <w:ilvl w:val="0"/>
          <w:numId w:val="15"/>
        </w:numPr>
        <w:spacing w:after="0" w:line="264" w:lineRule="auto"/>
        <w:jc w:val="both"/>
        <w:rPr>
          <w:lang w:val="ru-RU"/>
        </w:rPr>
      </w:pPr>
      <w:r w:rsidRPr="00CC099C">
        <w:rPr>
          <w:rFonts w:ascii="Times New Roman" w:hAnsi="Times New Roman"/>
          <w:color w:val="000000"/>
          <w:sz w:val="28"/>
          <w:lang w:val="ru-RU"/>
        </w:rPr>
        <w:t>использовать приёмы рефлексии для оценки ситуации, выбора верного решения;</w:t>
      </w:r>
    </w:p>
    <w:p w14:paraId="78503638" w14:textId="77777777" w:rsidR="00266E0A" w:rsidRPr="00CC099C" w:rsidRDefault="00D33B09">
      <w:pPr>
        <w:numPr>
          <w:ilvl w:val="0"/>
          <w:numId w:val="15"/>
        </w:numPr>
        <w:spacing w:after="0" w:line="264" w:lineRule="auto"/>
        <w:jc w:val="both"/>
        <w:rPr>
          <w:lang w:val="ru-RU"/>
        </w:rPr>
      </w:pPr>
      <w:r w:rsidRPr="00CC099C">
        <w:rPr>
          <w:rFonts w:ascii="Times New Roman" w:hAnsi="Times New Roman"/>
          <w:color w:val="000000"/>
          <w:sz w:val="28"/>
          <w:lang w:val="ru-RU"/>
        </w:rPr>
        <w:t>принимать мотивы и аргументы других при анализе результатов деятельности;</w:t>
      </w:r>
    </w:p>
    <w:p w14:paraId="383CFFB3"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в) эмоциональный интеллект, предполагающий сформированность:</w:t>
      </w:r>
    </w:p>
    <w:p w14:paraId="172A4B86" w14:textId="77777777" w:rsidR="00266E0A" w:rsidRPr="00CC099C" w:rsidRDefault="00D33B09">
      <w:pPr>
        <w:numPr>
          <w:ilvl w:val="0"/>
          <w:numId w:val="16"/>
        </w:numPr>
        <w:spacing w:after="0" w:line="264" w:lineRule="auto"/>
        <w:jc w:val="both"/>
        <w:rPr>
          <w:lang w:val="ru-RU"/>
        </w:rPr>
      </w:pPr>
      <w:r w:rsidRPr="00CC099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CA010D2" w14:textId="77777777" w:rsidR="00266E0A" w:rsidRPr="00CC099C" w:rsidRDefault="00D33B09">
      <w:pPr>
        <w:numPr>
          <w:ilvl w:val="0"/>
          <w:numId w:val="16"/>
        </w:numPr>
        <w:spacing w:after="0" w:line="264" w:lineRule="auto"/>
        <w:jc w:val="both"/>
        <w:rPr>
          <w:lang w:val="ru-RU"/>
        </w:rPr>
      </w:pPr>
      <w:r w:rsidRPr="00CC099C">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CC099C">
        <w:rPr>
          <w:rFonts w:ascii="Times New Roman" w:hAnsi="Times New Roman"/>
          <w:color w:val="000000"/>
          <w:sz w:val="28"/>
          <w:lang w:val="ru-RU"/>
        </w:rPr>
        <w:lastRenderedPageBreak/>
        <w:t>эмоциональным изменениям и проявлять гибкость, быть открытым новому;</w:t>
      </w:r>
    </w:p>
    <w:p w14:paraId="33B22A85" w14:textId="77777777" w:rsidR="00266E0A" w:rsidRPr="00CC099C" w:rsidRDefault="00D33B09">
      <w:pPr>
        <w:numPr>
          <w:ilvl w:val="0"/>
          <w:numId w:val="16"/>
        </w:numPr>
        <w:spacing w:after="0" w:line="264" w:lineRule="auto"/>
        <w:jc w:val="both"/>
        <w:rPr>
          <w:lang w:val="ru-RU"/>
        </w:rPr>
      </w:pPr>
      <w:r w:rsidRPr="00CC099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5160F2D" w14:textId="77777777" w:rsidR="00266E0A" w:rsidRPr="00CC099C" w:rsidRDefault="00D33B09">
      <w:pPr>
        <w:numPr>
          <w:ilvl w:val="0"/>
          <w:numId w:val="16"/>
        </w:numPr>
        <w:spacing w:after="0" w:line="264" w:lineRule="auto"/>
        <w:jc w:val="both"/>
        <w:rPr>
          <w:lang w:val="ru-RU"/>
        </w:rPr>
      </w:pPr>
      <w:r w:rsidRPr="00CC099C">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A51098A" w14:textId="77777777" w:rsidR="00266E0A" w:rsidRPr="00CC099C" w:rsidRDefault="00D33B09">
      <w:pPr>
        <w:numPr>
          <w:ilvl w:val="0"/>
          <w:numId w:val="16"/>
        </w:numPr>
        <w:spacing w:after="0" w:line="264" w:lineRule="auto"/>
        <w:jc w:val="both"/>
        <w:rPr>
          <w:lang w:val="ru-RU"/>
        </w:rPr>
      </w:pPr>
      <w:r w:rsidRPr="00CC099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21E7C4F5"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г) принятие себя и других:</w:t>
      </w:r>
    </w:p>
    <w:p w14:paraId="537BABF7" w14:textId="77777777" w:rsidR="00266E0A" w:rsidRPr="00CC099C" w:rsidRDefault="00D33B09">
      <w:pPr>
        <w:numPr>
          <w:ilvl w:val="0"/>
          <w:numId w:val="17"/>
        </w:numPr>
        <w:spacing w:after="0" w:line="264" w:lineRule="auto"/>
        <w:jc w:val="both"/>
        <w:rPr>
          <w:lang w:val="ru-RU"/>
        </w:rPr>
      </w:pPr>
      <w:r w:rsidRPr="00CC099C">
        <w:rPr>
          <w:rFonts w:ascii="Times New Roman" w:hAnsi="Times New Roman"/>
          <w:color w:val="000000"/>
          <w:sz w:val="28"/>
          <w:lang w:val="ru-RU"/>
        </w:rPr>
        <w:t>принимать себя, понимая свои недостатки и достоинства;</w:t>
      </w:r>
    </w:p>
    <w:p w14:paraId="4A810F14" w14:textId="77777777" w:rsidR="00266E0A" w:rsidRPr="00CC099C" w:rsidRDefault="00D33B09">
      <w:pPr>
        <w:numPr>
          <w:ilvl w:val="0"/>
          <w:numId w:val="17"/>
        </w:numPr>
        <w:spacing w:after="0" w:line="264" w:lineRule="auto"/>
        <w:jc w:val="both"/>
        <w:rPr>
          <w:lang w:val="ru-RU"/>
        </w:rPr>
      </w:pPr>
      <w:r w:rsidRPr="00CC099C">
        <w:rPr>
          <w:rFonts w:ascii="Times New Roman" w:hAnsi="Times New Roman"/>
          <w:color w:val="000000"/>
          <w:sz w:val="28"/>
          <w:lang w:val="ru-RU"/>
        </w:rPr>
        <w:t>принимать мотивы и аргументы других при анализе результатов деятельности;</w:t>
      </w:r>
    </w:p>
    <w:p w14:paraId="542C3EC4" w14:textId="77777777" w:rsidR="00266E0A" w:rsidRPr="00CC099C" w:rsidRDefault="00D33B09">
      <w:pPr>
        <w:numPr>
          <w:ilvl w:val="0"/>
          <w:numId w:val="17"/>
        </w:numPr>
        <w:spacing w:after="0" w:line="264" w:lineRule="auto"/>
        <w:jc w:val="both"/>
        <w:rPr>
          <w:lang w:val="ru-RU"/>
        </w:rPr>
      </w:pPr>
      <w:r w:rsidRPr="00CC099C">
        <w:rPr>
          <w:rFonts w:ascii="Times New Roman" w:hAnsi="Times New Roman"/>
          <w:color w:val="000000"/>
          <w:sz w:val="28"/>
          <w:lang w:val="ru-RU"/>
        </w:rPr>
        <w:t>признавать своё право и право других на ошибки;</w:t>
      </w:r>
    </w:p>
    <w:p w14:paraId="4070D080" w14:textId="77777777" w:rsidR="00266E0A" w:rsidRPr="00CC099C" w:rsidRDefault="00D33B09">
      <w:pPr>
        <w:numPr>
          <w:ilvl w:val="0"/>
          <w:numId w:val="17"/>
        </w:numPr>
        <w:spacing w:after="0" w:line="264" w:lineRule="auto"/>
        <w:jc w:val="both"/>
        <w:rPr>
          <w:lang w:val="ru-RU"/>
        </w:rPr>
      </w:pPr>
      <w:r w:rsidRPr="00CC099C">
        <w:rPr>
          <w:rFonts w:ascii="Times New Roman" w:hAnsi="Times New Roman"/>
          <w:color w:val="000000"/>
          <w:sz w:val="28"/>
          <w:lang w:val="ru-RU"/>
        </w:rPr>
        <w:t>развивать способность понимать мир с позиции другого человека.</w:t>
      </w:r>
    </w:p>
    <w:p w14:paraId="42FB9C89"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 xml:space="preserve">ПРЕДМЕТНЫЕ РЕЗУЛЬТАТЫ </w:t>
      </w:r>
    </w:p>
    <w:p w14:paraId="49B10C09"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28278E10" w14:textId="77777777" w:rsidR="00266E0A" w:rsidRPr="00CC099C" w:rsidRDefault="00D33B09">
      <w:pPr>
        <w:spacing w:after="0" w:line="264" w:lineRule="auto"/>
        <w:ind w:firstLine="600"/>
        <w:jc w:val="both"/>
        <w:rPr>
          <w:lang w:val="ru-RU"/>
        </w:rPr>
      </w:pPr>
      <w:r w:rsidRPr="00CC099C">
        <w:rPr>
          <w:rFonts w:ascii="Times New Roman" w:hAnsi="Times New Roman"/>
          <w:b/>
          <w:color w:val="000000"/>
          <w:sz w:val="28"/>
          <w:lang w:val="ru-RU"/>
        </w:rPr>
        <w:t>10 КЛАСС</w:t>
      </w:r>
    </w:p>
    <w:p w14:paraId="1081B8A8"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5B95CB63"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14:paraId="1CA88450"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07E8A165"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CC099C">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0284593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2A603FD2"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497D19C8"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CC099C">
        <w:rPr>
          <w:rFonts w:ascii="Times New Roman" w:hAnsi="Times New Roman"/>
          <w:color w:val="000000"/>
          <w:sz w:val="28"/>
          <w:lang w:val="ru-RU"/>
        </w:rPr>
        <w:t>геоэкологическими</w:t>
      </w:r>
      <w:proofErr w:type="spellEnd"/>
      <w:r w:rsidRPr="00CC099C">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5F52EAD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0B091EF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77F6AFAA"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CC099C">
        <w:rPr>
          <w:rFonts w:ascii="Times New Roman" w:hAnsi="Times New Roman"/>
          <w:color w:val="000000"/>
          <w:sz w:val="28"/>
          <w:lang w:val="ru-RU"/>
        </w:rPr>
        <w:t>ресурсообеспеченность</w:t>
      </w:r>
      <w:proofErr w:type="spellEnd"/>
      <w:r w:rsidRPr="00CC099C">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CC099C">
        <w:rPr>
          <w:rFonts w:ascii="Times New Roman" w:hAnsi="Times New Roman"/>
          <w:color w:val="000000"/>
          <w:sz w:val="28"/>
          <w:lang w:val="ru-RU"/>
        </w:rPr>
        <w:t>деглобализация</w:t>
      </w:r>
      <w:proofErr w:type="spellEnd"/>
      <w:r w:rsidRPr="00CC099C">
        <w:rPr>
          <w:rFonts w:ascii="Times New Roman" w:hAnsi="Times New Roman"/>
          <w:color w:val="000000"/>
          <w:sz w:val="28"/>
          <w:lang w:val="ru-RU"/>
        </w:rPr>
        <w:t>, «</w:t>
      </w:r>
      <w:proofErr w:type="spellStart"/>
      <w:r w:rsidRPr="00CC099C">
        <w:rPr>
          <w:rFonts w:ascii="Times New Roman" w:hAnsi="Times New Roman"/>
          <w:color w:val="000000"/>
          <w:sz w:val="28"/>
          <w:lang w:val="ru-RU"/>
        </w:rPr>
        <w:t>энергопереход</w:t>
      </w:r>
      <w:proofErr w:type="spellEnd"/>
      <w:r w:rsidRPr="00CC099C">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4DBE1234"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0FCD4210"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506C2C3D"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60EA047D"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CC099C">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0CBB1192"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7F9DBF90"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61CAF9FC"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42E5305B"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6D7CFDE7"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6F2587D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0DDA40B8"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08F18A12"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354A82FF"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CC099C">
        <w:rPr>
          <w:rFonts w:ascii="Times New Roman" w:hAnsi="Times New Roman"/>
          <w:color w:val="000000"/>
          <w:sz w:val="28"/>
          <w:lang w:val="ru-RU"/>
        </w:rPr>
        <w:t>геоэкологических</w:t>
      </w:r>
      <w:proofErr w:type="spellEnd"/>
      <w:r w:rsidRPr="00CC099C">
        <w:rPr>
          <w:rFonts w:ascii="Times New Roman" w:hAnsi="Times New Roman"/>
          <w:color w:val="000000"/>
          <w:sz w:val="28"/>
          <w:lang w:val="ru-RU"/>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06903BCB"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66529557"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09380619"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CC099C">
        <w:rPr>
          <w:rFonts w:ascii="Times New Roman" w:hAnsi="Times New Roman"/>
          <w:color w:val="000000"/>
          <w:sz w:val="28"/>
          <w:lang w:val="ru-RU"/>
        </w:rPr>
        <w:t>геоэкологических</w:t>
      </w:r>
      <w:proofErr w:type="spellEnd"/>
      <w:r w:rsidRPr="00CC099C">
        <w:rPr>
          <w:rFonts w:ascii="Times New Roman" w:hAnsi="Times New Roman"/>
          <w:color w:val="000000"/>
          <w:sz w:val="28"/>
          <w:lang w:val="ru-RU"/>
        </w:rPr>
        <w:t xml:space="preserve"> процессов;</w:t>
      </w:r>
    </w:p>
    <w:p w14:paraId="454E983E"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 xml:space="preserve">оценивать изученные социально-экономические и </w:t>
      </w:r>
      <w:proofErr w:type="spellStart"/>
      <w:r w:rsidRPr="00CC099C">
        <w:rPr>
          <w:rFonts w:ascii="Times New Roman" w:hAnsi="Times New Roman"/>
          <w:color w:val="000000"/>
          <w:sz w:val="28"/>
          <w:lang w:val="ru-RU"/>
        </w:rPr>
        <w:t>геоэкологические</w:t>
      </w:r>
      <w:proofErr w:type="spellEnd"/>
      <w:r w:rsidRPr="00CC099C">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73334DF9" w14:textId="77777777" w:rsidR="00266E0A" w:rsidRPr="00CC099C" w:rsidRDefault="00D33B09">
      <w:pPr>
        <w:spacing w:after="0" w:line="264" w:lineRule="auto"/>
        <w:ind w:firstLine="600"/>
        <w:jc w:val="both"/>
        <w:rPr>
          <w:lang w:val="ru-RU"/>
        </w:rPr>
      </w:pPr>
      <w:r w:rsidRPr="00CC099C">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w:t>
      </w:r>
      <w:r w:rsidR="00CC099C">
        <w:rPr>
          <w:rFonts w:ascii="Times New Roman" w:hAnsi="Times New Roman"/>
          <w:color w:val="000000"/>
          <w:sz w:val="28"/>
          <w:lang w:val="ru-RU"/>
        </w:rPr>
        <w:t>ран мира, на планетарном уровне.</w:t>
      </w:r>
    </w:p>
    <w:p w14:paraId="1243464A" w14:textId="77777777" w:rsidR="00266E0A" w:rsidRPr="00CC099C" w:rsidRDefault="00266E0A">
      <w:pPr>
        <w:rPr>
          <w:lang w:val="ru-RU"/>
        </w:rPr>
        <w:sectPr w:rsidR="00266E0A" w:rsidRPr="00CC099C">
          <w:pgSz w:w="11906" w:h="16383"/>
          <w:pgMar w:top="1134" w:right="850" w:bottom="1134" w:left="1701" w:header="720" w:footer="720" w:gutter="0"/>
          <w:cols w:space="720"/>
        </w:sectPr>
      </w:pPr>
    </w:p>
    <w:p w14:paraId="39EC5009" w14:textId="77777777" w:rsidR="00266E0A" w:rsidRDefault="00D33B09">
      <w:pPr>
        <w:spacing w:after="0"/>
        <w:ind w:left="120"/>
      </w:pPr>
      <w:bookmarkStart w:id="6" w:name="block-27483531"/>
      <w:bookmarkEnd w:id="5"/>
      <w:r w:rsidRPr="00CC099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9C74A3A" w14:textId="77777777" w:rsidR="00266E0A" w:rsidRDefault="00D33B0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2052"/>
        <w:gridCol w:w="2142"/>
        <w:gridCol w:w="3566"/>
      </w:tblGrid>
      <w:tr w:rsidR="00266E0A" w14:paraId="1D0FEA20" w14:textId="77777777">
        <w:trPr>
          <w:trHeight w:val="144"/>
          <w:tblCellSpacing w:w="20" w:type="nil"/>
        </w:trPr>
        <w:tc>
          <w:tcPr>
            <w:tcW w:w="679" w:type="dxa"/>
            <w:vMerge w:val="restart"/>
            <w:tcMar>
              <w:top w:w="50" w:type="dxa"/>
              <w:left w:w="100" w:type="dxa"/>
            </w:tcMar>
            <w:vAlign w:val="center"/>
          </w:tcPr>
          <w:p w14:paraId="2D776E8F" w14:textId="77777777" w:rsidR="00266E0A" w:rsidRDefault="00D33B09">
            <w:pPr>
              <w:spacing w:after="0"/>
              <w:ind w:left="135"/>
            </w:pPr>
            <w:r>
              <w:rPr>
                <w:rFonts w:ascii="Times New Roman" w:hAnsi="Times New Roman"/>
                <w:b/>
                <w:color w:val="000000"/>
                <w:sz w:val="24"/>
              </w:rPr>
              <w:t xml:space="preserve">№ п/п </w:t>
            </w:r>
          </w:p>
          <w:p w14:paraId="59D93578" w14:textId="77777777" w:rsidR="00266E0A" w:rsidRDefault="00266E0A">
            <w:pPr>
              <w:spacing w:after="0"/>
              <w:ind w:left="135"/>
            </w:pPr>
          </w:p>
        </w:tc>
        <w:tc>
          <w:tcPr>
            <w:tcW w:w="2816" w:type="dxa"/>
            <w:vMerge w:val="restart"/>
            <w:tcMar>
              <w:top w:w="50" w:type="dxa"/>
              <w:left w:w="100" w:type="dxa"/>
            </w:tcMar>
            <w:vAlign w:val="center"/>
          </w:tcPr>
          <w:p w14:paraId="7CE52E68" w14:textId="77777777" w:rsidR="00266E0A" w:rsidRDefault="00D33B0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F32489C" w14:textId="77777777" w:rsidR="00266E0A" w:rsidRDefault="00266E0A">
            <w:pPr>
              <w:spacing w:after="0"/>
              <w:ind w:left="135"/>
            </w:pPr>
          </w:p>
        </w:tc>
        <w:tc>
          <w:tcPr>
            <w:tcW w:w="0" w:type="auto"/>
            <w:gridSpan w:val="2"/>
            <w:tcMar>
              <w:top w:w="50" w:type="dxa"/>
              <w:left w:w="100" w:type="dxa"/>
            </w:tcMar>
            <w:vAlign w:val="center"/>
          </w:tcPr>
          <w:p w14:paraId="47187A30" w14:textId="77777777" w:rsidR="00266E0A" w:rsidRDefault="00D33B0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66" w:type="dxa"/>
            <w:vMerge w:val="restart"/>
            <w:tcMar>
              <w:top w:w="50" w:type="dxa"/>
              <w:left w:w="100" w:type="dxa"/>
            </w:tcMar>
            <w:vAlign w:val="center"/>
          </w:tcPr>
          <w:p w14:paraId="11146479" w14:textId="77777777" w:rsidR="00266E0A" w:rsidRDefault="00D33B0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65F320C" w14:textId="77777777" w:rsidR="00266E0A" w:rsidRDefault="00266E0A">
            <w:pPr>
              <w:spacing w:after="0"/>
              <w:ind w:left="135"/>
            </w:pPr>
          </w:p>
        </w:tc>
      </w:tr>
      <w:tr w:rsidR="00266E0A" w14:paraId="08F1528D" w14:textId="77777777">
        <w:trPr>
          <w:trHeight w:val="144"/>
          <w:tblCellSpacing w:w="20" w:type="nil"/>
        </w:trPr>
        <w:tc>
          <w:tcPr>
            <w:tcW w:w="0" w:type="auto"/>
            <w:vMerge/>
            <w:tcBorders>
              <w:top w:val="nil"/>
            </w:tcBorders>
            <w:tcMar>
              <w:top w:w="50" w:type="dxa"/>
              <w:left w:w="100" w:type="dxa"/>
            </w:tcMar>
          </w:tcPr>
          <w:p w14:paraId="06959975" w14:textId="77777777" w:rsidR="00266E0A" w:rsidRDefault="00266E0A"/>
        </w:tc>
        <w:tc>
          <w:tcPr>
            <w:tcW w:w="0" w:type="auto"/>
            <w:vMerge/>
            <w:tcBorders>
              <w:top w:val="nil"/>
            </w:tcBorders>
            <w:tcMar>
              <w:top w:w="50" w:type="dxa"/>
              <w:left w:w="100" w:type="dxa"/>
            </w:tcMar>
          </w:tcPr>
          <w:p w14:paraId="342CCA16" w14:textId="77777777" w:rsidR="00266E0A" w:rsidRDefault="00266E0A"/>
        </w:tc>
        <w:tc>
          <w:tcPr>
            <w:tcW w:w="1306" w:type="dxa"/>
            <w:tcMar>
              <w:top w:w="50" w:type="dxa"/>
              <w:left w:w="100" w:type="dxa"/>
            </w:tcMar>
            <w:vAlign w:val="center"/>
          </w:tcPr>
          <w:p w14:paraId="35518AC1" w14:textId="77777777" w:rsidR="00266E0A" w:rsidRDefault="00D33B0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444E303" w14:textId="77777777" w:rsidR="00266E0A" w:rsidRDefault="00266E0A">
            <w:pPr>
              <w:spacing w:after="0"/>
              <w:ind w:left="135"/>
            </w:pPr>
          </w:p>
        </w:tc>
        <w:tc>
          <w:tcPr>
            <w:tcW w:w="2142" w:type="dxa"/>
            <w:tcMar>
              <w:top w:w="50" w:type="dxa"/>
              <w:left w:w="100" w:type="dxa"/>
            </w:tcMar>
            <w:vAlign w:val="center"/>
          </w:tcPr>
          <w:p w14:paraId="31C595D9" w14:textId="77777777" w:rsidR="00266E0A" w:rsidRDefault="00D33B0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41282AC" w14:textId="77777777" w:rsidR="00266E0A" w:rsidRDefault="00266E0A">
            <w:pPr>
              <w:spacing w:after="0"/>
              <w:ind w:left="135"/>
            </w:pPr>
          </w:p>
        </w:tc>
        <w:tc>
          <w:tcPr>
            <w:tcW w:w="0" w:type="auto"/>
            <w:vMerge/>
            <w:tcBorders>
              <w:top w:val="nil"/>
            </w:tcBorders>
            <w:tcMar>
              <w:top w:w="50" w:type="dxa"/>
              <w:left w:w="100" w:type="dxa"/>
            </w:tcMar>
          </w:tcPr>
          <w:p w14:paraId="552BB5FB" w14:textId="77777777" w:rsidR="00266E0A" w:rsidRDefault="00266E0A"/>
        </w:tc>
      </w:tr>
      <w:tr w:rsidR="00266E0A" w14:paraId="596E64E1" w14:textId="77777777">
        <w:trPr>
          <w:trHeight w:val="144"/>
          <w:tblCellSpacing w:w="20" w:type="nil"/>
        </w:trPr>
        <w:tc>
          <w:tcPr>
            <w:tcW w:w="0" w:type="auto"/>
            <w:gridSpan w:val="5"/>
            <w:tcMar>
              <w:top w:w="50" w:type="dxa"/>
              <w:left w:w="100" w:type="dxa"/>
            </w:tcMar>
            <w:vAlign w:val="center"/>
          </w:tcPr>
          <w:p w14:paraId="2CF8A212" w14:textId="77777777" w:rsidR="00266E0A" w:rsidRDefault="00D33B0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266E0A" w14:paraId="7CDC3054" w14:textId="77777777">
        <w:trPr>
          <w:trHeight w:val="144"/>
          <w:tblCellSpacing w:w="20" w:type="nil"/>
        </w:trPr>
        <w:tc>
          <w:tcPr>
            <w:tcW w:w="679" w:type="dxa"/>
            <w:tcMar>
              <w:top w:w="50" w:type="dxa"/>
              <w:left w:w="100" w:type="dxa"/>
            </w:tcMar>
            <w:vAlign w:val="center"/>
          </w:tcPr>
          <w:p w14:paraId="7B20EB7E" w14:textId="77777777" w:rsidR="00266E0A" w:rsidRDefault="00D33B09">
            <w:pPr>
              <w:spacing w:after="0"/>
            </w:pPr>
            <w:r>
              <w:rPr>
                <w:rFonts w:ascii="Times New Roman" w:hAnsi="Times New Roman"/>
                <w:color w:val="000000"/>
                <w:sz w:val="24"/>
              </w:rPr>
              <w:t>1.1</w:t>
            </w:r>
          </w:p>
        </w:tc>
        <w:tc>
          <w:tcPr>
            <w:tcW w:w="2816" w:type="dxa"/>
            <w:tcMar>
              <w:top w:w="50" w:type="dxa"/>
              <w:left w:w="100" w:type="dxa"/>
            </w:tcMar>
            <w:vAlign w:val="center"/>
          </w:tcPr>
          <w:p w14:paraId="38F74639" w14:textId="77777777" w:rsidR="00266E0A" w:rsidRDefault="00D33B09">
            <w:pPr>
              <w:spacing w:after="0"/>
              <w:ind w:left="135"/>
            </w:pPr>
            <w:r w:rsidRPr="00CC099C">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1306" w:type="dxa"/>
            <w:tcMar>
              <w:top w:w="50" w:type="dxa"/>
              <w:left w:w="100" w:type="dxa"/>
            </w:tcMar>
            <w:vAlign w:val="center"/>
          </w:tcPr>
          <w:p w14:paraId="014DBF85" w14:textId="77777777" w:rsidR="00266E0A" w:rsidRDefault="00D33B09">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14:paraId="1EB8F762" w14:textId="77777777" w:rsidR="00266E0A" w:rsidRDefault="00266E0A">
            <w:pPr>
              <w:spacing w:after="0"/>
              <w:ind w:left="135"/>
              <w:jc w:val="center"/>
            </w:pPr>
          </w:p>
        </w:tc>
        <w:tc>
          <w:tcPr>
            <w:tcW w:w="3566" w:type="dxa"/>
            <w:tcMar>
              <w:top w:w="50" w:type="dxa"/>
              <w:left w:w="100" w:type="dxa"/>
            </w:tcMar>
            <w:vAlign w:val="center"/>
          </w:tcPr>
          <w:p w14:paraId="38F72892" w14:textId="77777777" w:rsidR="00266E0A" w:rsidRDefault="00D74A3F">
            <w:pPr>
              <w:spacing w:after="0"/>
              <w:ind w:left="135"/>
            </w:pPr>
            <w:hyperlink r:id="rId5">
              <w:r w:rsidR="00D33B09">
                <w:rPr>
                  <w:rFonts w:ascii="Times New Roman" w:hAnsi="Times New Roman"/>
                  <w:color w:val="0000FF"/>
                  <w:u w:val="single"/>
                </w:rPr>
                <w:t>https://resh.edu.ru/subject/4/10/</w:t>
              </w:r>
            </w:hyperlink>
          </w:p>
        </w:tc>
      </w:tr>
      <w:tr w:rsidR="00266E0A" w14:paraId="3BCE788A" w14:textId="77777777">
        <w:trPr>
          <w:trHeight w:val="144"/>
          <w:tblCellSpacing w:w="20" w:type="nil"/>
        </w:trPr>
        <w:tc>
          <w:tcPr>
            <w:tcW w:w="679" w:type="dxa"/>
            <w:tcMar>
              <w:top w:w="50" w:type="dxa"/>
              <w:left w:w="100" w:type="dxa"/>
            </w:tcMar>
            <w:vAlign w:val="center"/>
          </w:tcPr>
          <w:p w14:paraId="26371362" w14:textId="77777777" w:rsidR="00266E0A" w:rsidRDefault="00D33B09">
            <w:pPr>
              <w:spacing w:after="0"/>
            </w:pPr>
            <w:r>
              <w:rPr>
                <w:rFonts w:ascii="Times New Roman" w:hAnsi="Times New Roman"/>
                <w:color w:val="000000"/>
                <w:sz w:val="24"/>
              </w:rPr>
              <w:t>1.2</w:t>
            </w:r>
          </w:p>
        </w:tc>
        <w:tc>
          <w:tcPr>
            <w:tcW w:w="2816" w:type="dxa"/>
            <w:tcMar>
              <w:top w:w="50" w:type="dxa"/>
              <w:left w:w="100" w:type="dxa"/>
            </w:tcMar>
            <w:vAlign w:val="center"/>
          </w:tcPr>
          <w:p w14:paraId="29EF5CA9" w14:textId="77777777" w:rsidR="00266E0A" w:rsidRDefault="00D33B09">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306" w:type="dxa"/>
            <w:tcMar>
              <w:top w:w="50" w:type="dxa"/>
              <w:left w:w="100" w:type="dxa"/>
            </w:tcMar>
            <w:vAlign w:val="center"/>
          </w:tcPr>
          <w:p w14:paraId="5EC292DD" w14:textId="77777777" w:rsidR="00266E0A" w:rsidRDefault="00D33B09">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14:paraId="69890F76" w14:textId="77777777" w:rsidR="00266E0A" w:rsidRDefault="00266E0A">
            <w:pPr>
              <w:spacing w:after="0"/>
              <w:ind w:left="135"/>
              <w:jc w:val="center"/>
            </w:pPr>
          </w:p>
        </w:tc>
        <w:tc>
          <w:tcPr>
            <w:tcW w:w="3566" w:type="dxa"/>
            <w:tcMar>
              <w:top w:w="50" w:type="dxa"/>
              <w:left w:w="100" w:type="dxa"/>
            </w:tcMar>
            <w:vAlign w:val="center"/>
          </w:tcPr>
          <w:p w14:paraId="4A230047" w14:textId="77777777" w:rsidR="00266E0A" w:rsidRDefault="00D74A3F">
            <w:pPr>
              <w:spacing w:after="0"/>
              <w:ind w:left="135"/>
            </w:pPr>
            <w:hyperlink r:id="rId6">
              <w:r w:rsidR="00D33B09">
                <w:rPr>
                  <w:rFonts w:ascii="Times New Roman" w:hAnsi="Times New Roman"/>
                  <w:color w:val="0000FF"/>
                  <w:u w:val="single"/>
                </w:rPr>
                <w:t>https://resh.edu.ru/subject/4/10/</w:t>
              </w:r>
            </w:hyperlink>
          </w:p>
        </w:tc>
      </w:tr>
      <w:tr w:rsidR="00266E0A" w14:paraId="7AFEB8BB" w14:textId="77777777">
        <w:trPr>
          <w:trHeight w:val="144"/>
          <w:tblCellSpacing w:w="20" w:type="nil"/>
        </w:trPr>
        <w:tc>
          <w:tcPr>
            <w:tcW w:w="0" w:type="auto"/>
            <w:gridSpan w:val="2"/>
            <w:tcMar>
              <w:top w:w="50" w:type="dxa"/>
              <w:left w:w="100" w:type="dxa"/>
            </w:tcMar>
            <w:vAlign w:val="center"/>
          </w:tcPr>
          <w:p w14:paraId="7AF30A50" w14:textId="77777777" w:rsidR="00266E0A" w:rsidRDefault="00D33B0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14:paraId="58DFAA81" w14:textId="77777777" w:rsidR="00266E0A" w:rsidRDefault="00D33B0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179CF20E" w14:textId="77777777" w:rsidR="00266E0A" w:rsidRDefault="00266E0A"/>
        </w:tc>
      </w:tr>
      <w:tr w:rsidR="00266E0A" w:rsidRPr="00D74A3F" w14:paraId="780432D6" w14:textId="77777777">
        <w:trPr>
          <w:trHeight w:val="144"/>
          <w:tblCellSpacing w:w="20" w:type="nil"/>
        </w:trPr>
        <w:tc>
          <w:tcPr>
            <w:tcW w:w="0" w:type="auto"/>
            <w:gridSpan w:val="5"/>
            <w:tcMar>
              <w:top w:w="50" w:type="dxa"/>
              <w:left w:w="100" w:type="dxa"/>
            </w:tcMar>
            <w:vAlign w:val="center"/>
          </w:tcPr>
          <w:p w14:paraId="1901E03D" w14:textId="77777777" w:rsidR="00266E0A" w:rsidRPr="00CC099C" w:rsidRDefault="00D33B09">
            <w:pPr>
              <w:spacing w:after="0"/>
              <w:ind w:left="135"/>
              <w:rPr>
                <w:lang w:val="ru-RU"/>
              </w:rPr>
            </w:pPr>
            <w:r w:rsidRPr="00CC099C">
              <w:rPr>
                <w:rFonts w:ascii="Times New Roman" w:hAnsi="Times New Roman"/>
                <w:b/>
                <w:color w:val="000000"/>
                <w:sz w:val="24"/>
                <w:lang w:val="ru-RU"/>
              </w:rPr>
              <w:t>Раздел 2.</w:t>
            </w:r>
            <w:r w:rsidRPr="00CC099C">
              <w:rPr>
                <w:rFonts w:ascii="Times New Roman" w:hAnsi="Times New Roman"/>
                <w:color w:val="000000"/>
                <w:sz w:val="24"/>
                <w:lang w:val="ru-RU"/>
              </w:rPr>
              <w:t xml:space="preserve"> Раздел. </w:t>
            </w:r>
            <w:r w:rsidRPr="00CC099C">
              <w:rPr>
                <w:rFonts w:ascii="Times New Roman" w:hAnsi="Times New Roman"/>
                <w:b/>
                <w:color w:val="000000"/>
                <w:sz w:val="24"/>
                <w:lang w:val="ru-RU"/>
              </w:rPr>
              <w:t>ПРИРОДОПОЛЬЗОВАНИЕ И ГЕОЭКОЛОГИЯ</w:t>
            </w:r>
          </w:p>
        </w:tc>
      </w:tr>
      <w:tr w:rsidR="00266E0A" w14:paraId="65318C04" w14:textId="77777777">
        <w:trPr>
          <w:trHeight w:val="144"/>
          <w:tblCellSpacing w:w="20" w:type="nil"/>
        </w:trPr>
        <w:tc>
          <w:tcPr>
            <w:tcW w:w="679" w:type="dxa"/>
            <w:tcMar>
              <w:top w:w="50" w:type="dxa"/>
              <w:left w:w="100" w:type="dxa"/>
            </w:tcMar>
            <w:vAlign w:val="center"/>
          </w:tcPr>
          <w:p w14:paraId="541F422A" w14:textId="77777777" w:rsidR="00266E0A" w:rsidRDefault="00D33B09">
            <w:pPr>
              <w:spacing w:after="0"/>
            </w:pPr>
            <w:r>
              <w:rPr>
                <w:rFonts w:ascii="Times New Roman" w:hAnsi="Times New Roman"/>
                <w:color w:val="000000"/>
                <w:sz w:val="24"/>
              </w:rPr>
              <w:t>2.1</w:t>
            </w:r>
          </w:p>
        </w:tc>
        <w:tc>
          <w:tcPr>
            <w:tcW w:w="2816" w:type="dxa"/>
            <w:tcMar>
              <w:top w:w="50" w:type="dxa"/>
              <w:left w:w="100" w:type="dxa"/>
            </w:tcMar>
            <w:vAlign w:val="center"/>
          </w:tcPr>
          <w:p w14:paraId="4E3A1A00" w14:textId="77777777" w:rsidR="00266E0A" w:rsidRDefault="00D33B09">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306" w:type="dxa"/>
            <w:tcMar>
              <w:top w:w="50" w:type="dxa"/>
              <w:left w:w="100" w:type="dxa"/>
            </w:tcMar>
            <w:vAlign w:val="center"/>
          </w:tcPr>
          <w:p w14:paraId="26045C8D" w14:textId="77777777" w:rsidR="00266E0A" w:rsidRDefault="00D33B09">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14:paraId="105F4BF1" w14:textId="77777777" w:rsidR="00266E0A" w:rsidRDefault="00266E0A">
            <w:pPr>
              <w:spacing w:after="0"/>
              <w:ind w:left="135"/>
              <w:jc w:val="center"/>
            </w:pPr>
          </w:p>
        </w:tc>
        <w:tc>
          <w:tcPr>
            <w:tcW w:w="3566" w:type="dxa"/>
            <w:tcMar>
              <w:top w:w="50" w:type="dxa"/>
              <w:left w:w="100" w:type="dxa"/>
            </w:tcMar>
            <w:vAlign w:val="center"/>
          </w:tcPr>
          <w:p w14:paraId="32F1114D" w14:textId="77777777" w:rsidR="00266E0A" w:rsidRDefault="00D74A3F">
            <w:pPr>
              <w:spacing w:after="0"/>
              <w:ind w:left="135"/>
            </w:pPr>
            <w:hyperlink r:id="rId7">
              <w:r w:rsidR="00D33B09">
                <w:rPr>
                  <w:rFonts w:ascii="Times New Roman" w:hAnsi="Times New Roman"/>
                  <w:color w:val="0000FF"/>
                  <w:u w:val="single"/>
                </w:rPr>
                <w:t>https://resh.edu.ru/subject/4/10/</w:t>
              </w:r>
            </w:hyperlink>
          </w:p>
        </w:tc>
      </w:tr>
      <w:tr w:rsidR="00266E0A" w14:paraId="0A3322AD" w14:textId="77777777">
        <w:trPr>
          <w:trHeight w:val="144"/>
          <w:tblCellSpacing w:w="20" w:type="nil"/>
        </w:trPr>
        <w:tc>
          <w:tcPr>
            <w:tcW w:w="679" w:type="dxa"/>
            <w:tcMar>
              <w:top w:w="50" w:type="dxa"/>
              <w:left w:w="100" w:type="dxa"/>
            </w:tcMar>
            <w:vAlign w:val="center"/>
          </w:tcPr>
          <w:p w14:paraId="38D55583" w14:textId="77777777" w:rsidR="00266E0A" w:rsidRDefault="00D33B09">
            <w:pPr>
              <w:spacing w:after="0"/>
            </w:pPr>
            <w:r>
              <w:rPr>
                <w:rFonts w:ascii="Times New Roman" w:hAnsi="Times New Roman"/>
                <w:color w:val="000000"/>
                <w:sz w:val="24"/>
              </w:rPr>
              <w:t>2.2</w:t>
            </w:r>
          </w:p>
        </w:tc>
        <w:tc>
          <w:tcPr>
            <w:tcW w:w="2816" w:type="dxa"/>
            <w:tcMar>
              <w:top w:w="50" w:type="dxa"/>
              <w:left w:w="100" w:type="dxa"/>
            </w:tcMar>
            <w:vAlign w:val="center"/>
          </w:tcPr>
          <w:p w14:paraId="6B3E572E" w14:textId="77777777" w:rsidR="00266E0A" w:rsidRDefault="00D33B09">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1306" w:type="dxa"/>
            <w:tcMar>
              <w:top w:w="50" w:type="dxa"/>
              <w:left w:w="100" w:type="dxa"/>
            </w:tcMar>
            <w:vAlign w:val="center"/>
          </w:tcPr>
          <w:p w14:paraId="51A382AF" w14:textId="77777777" w:rsidR="00266E0A" w:rsidRDefault="00D33B09">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14:paraId="08D960E6" w14:textId="77777777" w:rsidR="00266E0A" w:rsidRDefault="00D33B09">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14:paraId="16670B8F" w14:textId="77777777" w:rsidR="00266E0A" w:rsidRDefault="00266E0A">
            <w:pPr>
              <w:spacing w:after="0"/>
              <w:ind w:left="135"/>
            </w:pPr>
          </w:p>
        </w:tc>
      </w:tr>
      <w:tr w:rsidR="00266E0A" w14:paraId="56394786" w14:textId="77777777">
        <w:trPr>
          <w:trHeight w:val="144"/>
          <w:tblCellSpacing w:w="20" w:type="nil"/>
        </w:trPr>
        <w:tc>
          <w:tcPr>
            <w:tcW w:w="679" w:type="dxa"/>
            <w:tcMar>
              <w:top w:w="50" w:type="dxa"/>
              <w:left w:w="100" w:type="dxa"/>
            </w:tcMar>
            <w:vAlign w:val="center"/>
          </w:tcPr>
          <w:p w14:paraId="66C60363" w14:textId="77777777" w:rsidR="00266E0A" w:rsidRDefault="00D33B09">
            <w:pPr>
              <w:spacing w:after="0"/>
            </w:pPr>
            <w:r>
              <w:rPr>
                <w:rFonts w:ascii="Times New Roman" w:hAnsi="Times New Roman"/>
                <w:color w:val="000000"/>
                <w:sz w:val="24"/>
              </w:rPr>
              <w:t>2.3</w:t>
            </w:r>
          </w:p>
        </w:tc>
        <w:tc>
          <w:tcPr>
            <w:tcW w:w="2816" w:type="dxa"/>
            <w:tcMar>
              <w:top w:w="50" w:type="dxa"/>
              <w:left w:w="100" w:type="dxa"/>
            </w:tcMar>
            <w:vAlign w:val="center"/>
          </w:tcPr>
          <w:p w14:paraId="557CE42D" w14:textId="77777777" w:rsidR="00266E0A" w:rsidRPr="00CC099C" w:rsidRDefault="00D33B09">
            <w:pPr>
              <w:spacing w:after="0"/>
              <w:ind w:left="135"/>
              <w:rPr>
                <w:lang w:val="ru-RU"/>
              </w:rPr>
            </w:pPr>
            <w:r w:rsidRPr="00CC099C">
              <w:rPr>
                <w:rFonts w:ascii="Times New Roman" w:hAnsi="Times New Roman"/>
                <w:color w:val="000000"/>
                <w:sz w:val="24"/>
                <w:lang w:val="ru-RU"/>
              </w:rPr>
              <w:t>Проблемы взаимодействия человека и природы</w:t>
            </w:r>
          </w:p>
        </w:tc>
        <w:tc>
          <w:tcPr>
            <w:tcW w:w="1306" w:type="dxa"/>
            <w:tcMar>
              <w:top w:w="50" w:type="dxa"/>
              <w:left w:w="100" w:type="dxa"/>
            </w:tcMar>
            <w:vAlign w:val="center"/>
          </w:tcPr>
          <w:p w14:paraId="334A6BD0"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2" w:type="dxa"/>
            <w:tcMar>
              <w:top w:w="50" w:type="dxa"/>
              <w:left w:w="100" w:type="dxa"/>
            </w:tcMar>
            <w:vAlign w:val="center"/>
          </w:tcPr>
          <w:p w14:paraId="4916DFC1" w14:textId="77777777" w:rsidR="00266E0A" w:rsidRDefault="00D33B09">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14:paraId="0D92DD1D" w14:textId="77777777" w:rsidR="00266E0A" w:rsidRDefault="00266E0A">
            <w:pPr>
              <w:spacing w:after="0"/>
              <w:ind w:left="135"/>
            </w:pPr>
          </w:p>
        </w:tc>
      </w:tr>
      <w:tr w:rsidR="00266E0A" w14:paraId="33C2F9F1" w14:textId="77777777">
        <w:trPr>
          <w:trHeight w:val="144"/>
          <w:tblCellSpacing w:w="20" w:type="nil"/>
        </w:trPr>
        <w:tc>
          <w:tcPr>
            <w:tcW w:w="679" w:type="dxa"/>
            <w:tcMar>
              <w:top w:w="50" w:type="dxa"/>
              <w:left w:w="100" w:type="dxa"/>
            </w:tcMar>
            <w:vAlign w:val="center"/>
          </w:tcPr>
          <w:p w14:paraId="6E79BD0A" w14:textId="77777777" w:rsidR="00266E0A" w:rsidRDefault="00D33B09">
            <w:pPr>
              <w:spacing w:after="0"/>
            </w:pPr>
            <w:r>
              <w:rPr>
                <w:rFonts w:ascii="Times New Roman" w:hAnsi="Times New Roman"/>
                <w:color w:val="000000"/>
                <w:sz w:val="24"/>
              </w:rPr>
              <w:t>2.4</w:t>
            </w:r>
          </w:p>
        </w:tc>
        <w:tc>
          <w:tcPr>
            <w:tcW w:w="2816" w:type="dxa"/>
            <w:tcMar>
              <w:top w:w="50" w:type="dxa"/>
              <w:left w:w="100" w:type="dxa"/>
            </w:tcMar>
            <w:vAlign w:val="center"/>
          </w:tcPr>
          <w:p w14:paraId="4F560EE9" w14:textId="77777777" w:rsidR="00266E0A" w:rsidRPr="00CC099C" w:rsidRDefault="00D33B09">
            <w:pPr>
              <w:spacing w:after="0"/>
              <w:ind w:left="135"/>
              <w:rPr>
                <w:lang w:val="ru-RU"/>
              </w:rPr>
            </w:pPr>
            <w:r w:rsidRPr="00CC099C">
              <w:rPr>
                <w:rFonts w:ascii="Times New Roman" w:hAnsi="Times New Roman"/>
                <w:color w:val="000000"/>
                <w:sz w:val="24"/>
                <w:lang w:val="ru-RU"/>
              </w:rPr>
              <w:t>Природные ресурсы и их виды</w:t>
            </w:r>
          </w:p>
        </w:tc>
        <w:tc>
          <w:tcPr>
            <w:tcW w:w="1306" w:type="dxa"/>
            <w:tcMar>
              <w:top w:w="50" w:type="dxa"/>
              <w:left w:w="100" w:type="dxa"/>
            </w:tcMar>
            <w:vAlign w:val="center"/>
          </w:tcPr>
          <w:p w14:paraId="3386D83D"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2" w:type="dxa"/>
            <w:tcMar>
              <w:top w:w="50" w:type="dxa"/>
              <w:left w:w="100" w:type="dxa"/>
            </w:tcMar>
            <w:vAlign w:val="center"/>
          </w:tcPr>
          <w:p w14:paraId="57225C99" w14:textId="77777777" w:rsidR="00266E0A" w:rsidRDefault="00D33B09">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14:paraId="5C473B83" w14:textId="77777777" w:rsidR="00266E0A" w:rsidRDefault="00266E0A">
            <w:pPr>
              <w:spacing w:after="0"/>
              <w:ind w:left="135"/>
            </w:pPr>
          </w:p>
        </w:tc>
      </w:tr>
      <w:tr w:rsidR="00266E0A" w14:paraId="7F9619E2" w14:textId="77777777">
        <w:trPr>
          <w:trHeight w:val="144"/>
          <w:tblCellSpacing w:w="20" w:type="nil"/>
        </w:trPr>
        <w:tc>
          <w:tcPr>
            <w:tcW w:w="0" w:type="auto"/>
            <w:gridSpan w:val="2"/>
            <w:tcMar>
              <w:top w:w="50" w:type="dxa"/>
              <w:left w:w="100" w:type="dxa"/>
            </w:tcMar>
            <w:vAlign w:val="center"/>
          </w:tcPr>
          <w:p w14:paraId="59FB54DC" w14:textId="77777777" w:rsidR="00266E0A" w:rsidRDefault="00D33B0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14:paraId="19F3729C" w14:textId="77777777" w:rsidR="00266E0A" w:rsidRDefault="00D33B09">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14:paraId="2B8099B9" w14:textId="77777777" w:rsidR="00266E0A" w:rsidRDefault="00266E0A"/>
        </w:tc>
      </w:tr>
      <w:tr w:rsidR="00266E0A" w14:paraId="1142AD0A" w14:textId="77777777">
        <w:trPr>
          <w:trHeight w:val="144"/>
          <w:tblCellSpacing w:w="20" w:type="nil"/>
        </w:trPr>
        <w:tc>
          <w:tcPr>
            <w:tcW w:w="0" w:type="auto"/>
            <w:gridSpan w:val="5"/>
            <w:tcMar>
              <w:top w:w="50" w:type="dxa"/>
              <w:left w:w="100" w:type="dxa"/>
            </w:tcMar>
            <w:vAlign w:val="center"/>
          </w:tcPr>
          <w:p w14:paraId="3C6BDE79" w14:textId="77777777" w:rsidR="00266E0A" w:rsidRDefault="00D33B0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266E0A" w14:paraId="3BEF2C56" w14:textId="77777777">
        <w:trPr>
          <w:trHeight w:val="144"/>
          <w:tblCellSpacing w:w="20" w:type="nil"/>
        </w:trPr>
        <w:tc>
          <w:tcPr>
            <w:tcW w:w="679" w:type="dxa"/>
            <w:tcMar>
              <w:top w:w="50" w:type="dxa"/>
              <w:left w:w="100" w:type="dxa"/>
            </w:tcMar>
            <w:vAlign w:val="center"/>
          </w:tcPr>
          <w:p w14:paraId="45F50D62" w14:textId="77777777" w:rsidR="00266E0A" w:rsidRDefault="00D33B09">
            <w:pPr>
              <w:spacing w:after="0"/>
            </w:pPr>
            <w:r>
              <w:rPr>
                <w:rFonts w:ascii="Times New Roman" w:hAnsi="Times New Roman"/>
                <w:color w:val="000000"/>
                <w:sz w:val="24"/>
              </w:rPr>
              <w:t>3.1</w:t>
            </w:r>
          </w:p>
        </w:tc>
        <w:tc>
          <w:tcPr>
            <w:tcW w:w="2816" w:type="dxa"/>
            <w:tcMar>
              <w:top w:w="50" w:type="dxa"/>
              <w:left w:w="100" w:type="dxa"/>
            </w:tcMar>
            <w:vAlign w:val="center"/>
          </w:tcPr>
          <w:p w14:paraId="650F3DA5" w14:textId="77777777" w:rsidR="00266E0A" w:rsidRDefault="00D33B09">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1306" w:type="dxa"/>
            <w:tcMar>
              <w:top w:w="50" w:type="dxa"/>
              <w:left w:w="100" w:type="dxa"/>
            </w:tcMar>
            <w:vAlign w:val="center"/>
          </w:tcPr>
          <w:p w14:paraId="14BCC301" w14:textId="77777777" w:rsidR="00266E0A" w:rsidRDefault="00D33B09">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14:paraId="2891AB99" w14:textId="77777777" w:rsidR="00266E0A" w:rsidRDefault="00266E0A">
            <w:pPr>
              <w:spacing w:after="0"/>
              <w:ind w:left="135"/>
              <w:jc w:val="center"/>
            </w:pPr>
          </w:p>
        </w:tc>
        <w:tc>
          <w:tcPr>
            <w:tcW w:w="3566" w:type="dxa"/>
            <w:tcMar>
              <w:top w:w="50" w:type="dxa"/>
              <w:left w:w="100" w:type="dxa"/>
            </w:tcMar>
            <w:vAlign w:val="center"/>
          </w:tcPr>
          <w:p w14:paraId="7770C2D4" w14:textId="77777777" w:rsidR="00266E0A" w:rsidRDefault="00D74A3F">
            <w:pPr>
              <w:spacing w:after="0"/>
              <w:ind w:left="135"/>
            </w:pPr>
            <w:hyperlink r:id="rId8">
              <w:r w:rsidR="00D33B09">
                <w:rPr>
                  <w:rFonts w:ascii="Times New Roman" w:hAnsi="Times New Roman"/>
                  <w:color w:val="0000FF"/>
                  <w:u w:val="single"/>
                </w:rPr>
                <w:t>https://resh.edu.ru/subject/4/10/</w:t>
              </w:r>
            </w:hyperlink>
          </w:p>
        </w:tc>
      </w:tr>
      <w:tr w:rsidR="00266E0A" w14:paraId="019ED0B4" w14:textId="77777777">
        <w:trPr>
          <w:trHeight w:val="144"/>
          <w:tblCellSpacing w:w="20" w:type="nil"/>
        </w:trPr>
        <w:tc>
          <w:tcPr>
            <w:tcW w:w="679" w:type="dxa"/>
            <w:tcMar>
              <w:top w:w="50" w:type="dxa"/>
              <w:left w:w="100" w:type="dxa"/>
            </w:tcMar>
            <w:vAlign w:val="center"/>
          </w:tcPr>
          <w:p w14:paraId="6184B9AE" w14:textId="77777777" w:rsidR="00266E0A" w:rsidRDefault="00D33B09">
            <w:pPr>
              <w:spacing w:after="0"/>
            </w:pPr>
            <w:r>
              <w:rPr>
                <w:rFonts w:ascii="Times New Roman" w:hAnsi="Times New Roman"/>
                <w:color w:val="000000"/>
                <w:sz w:val="24"/>
              </w:rPr>
              <w:t>3.2</w:t>
            </w:r>
          </w:p>
        </w:tc>
        <w:tc>
          <w:tcPr>
            <w:tcW w:w="2816" w:type="dxa"/>
            <w:tcMar>
              <w:top w:w="50" w:type="dxa"/>
              <w:left w:w="100" w:type="dxa"/>
            </w:tcMar>
            <w:vAlign w:val="center"/>
          </w:tcPr>
          <w:p w14:paraId="3BD42B44" w14:textId="77777777" w:rsidR="00266E0A" w:rsidRPr="00CC099C" w:rsidRDefault="00D33B09">
            <w:pPr>
              <w:spacing w:after="0"/>
              <w:ind w:left="135"/>
              <w:rPr>
                <w:lang w:val="ru-RU"/>
              </w:rPr>
            </w:pPr>
            <w:r w:rsidRPr="00CC099C">
              <w:rPr>
                <w:rFonts w:ascii="Times New Roman" w:hAnsi="Times New Roman"/>
                <w:color w:val="000000"/>
                <w:sz w:val="24"/>
                <w:lang w:val="ru-RU"/>
              </w:rPr>
              <w:t>Классификации и типология стран мира</w:t>
            </w:r>
          </w:p>
        </w:tc>
        <w:tc>
          <w:tcPr>
            <w:tcW w:w="1306" w:type="dxa"/>
            <w:tcMar>
              <w:top w:w="50" w:type="dxa"/>
              <w:left w:w="100" w:type="dxa"/>
            </w:tcMar>
            <w:vAlign w:val="center"/>
          </w:tcPr>
          <w:p w14:paraId="558CAE7D"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2" w:type="dxa"/>
            <w:tcMar>
              <w:top w:w="50" w:type="dxa"/>
              <w:left w:w="100" w:type="dxa"/>
            </w:tcMar>
            <w:vAlign w:val="center"/>
          </w:tcPr>
          <w:p w14:paraId="110EC2A3" w14:textId="77777777" w:rsidR="00266E0A" w:rsidRDefault="00266E0A">
            <w:pPr>
              <w:spacing w:after="0"/>
              <w:ind w:left="135"/>
              <w:jc w:val="center"/>
            </w:pPr>
          </w:p>
        </w:tc>
        <w:tc>
          <w:tcPr>
            <w:tcW w:w="3566" w:type="dxa"/>
            <w:tcMar>
              <w:top w:w="50" w:type="dxa"/>
              <w:left w:w="100" w:type="dxa"/>
            </w:tcMar>
            <w:vAlign w:val="center"/>
          </w:tcPr>
          <w:p w14:paraId="7E4D96CA" w14:textId="77777777" w:rsidR="00266E0A" w:rsidRDefault="00D74A3F">
            <w:pPr>
              <w:spacing w:after="0"/>
              <w:ind w:left="135"/>
            </w:pPr>
            <w:hyperlink r:id="rId9">
              <w:r w:rsidR="00D33B09">
                <w:rPr>
                  <w:rFonts w:ascii="Times New Roman" w:hAnsi="Times New Roman"/>
                  <w:color w:val="0000FF"/>
                  <w:u w:val="single"/>
                </w:rPr>
                <w:t>https://resh.edu.ru/subject/4/10/</w:t>
              </w:r>
            </w:hyperlink>
          </w:p>
        </w:tc>
      </w:tr>
      <w:tr w:rsidR="00266E0A" w14:paraId="31A6FC5A" w14:textId="77777777">
        <w:trPr>
          <w:trHeight w:val="144"/>
          <w:tblCellSpacing w:w="20" w:type="nil"/>
        </w:trPr>
        <w:tc>
          <w:tcPr>
            <w:tcW w:w="0" w:type="auto"/>
            <w:gridSpan w:val="2"/>
            <w:tcMar>
              <w:top w:w="50" w:type="dxa"/>
              <w:left w:w="100" w:type="dxa"/>
            </w:tcMar>
            <w:vAlign w:val="center"/>
          </w:tcPr>
          <w:p w14:paraId="44B92CAF" w14:textId="77777777" w:rsidR="00266E0A" w:rsidRDefault="00D33B0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14:paraId="0EF3FE42" w14:textId="77777777" w:rsidR="00266E0A" w:rsidRDefault="00D33B09">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416DF042" w14:textId="77777777" w:rsidR="00266E0A" w:rsidRDefault="00266E0A"/>
        </w:tc>
      </w:tr>
      <w:tr w:rsidR="00266E0A" w14:paraId="24C3D1C3" w14:textId="77777777">
        <w:trPr>
          <w:trHeight w:val="144"/>
          <w:tblCellSpacing w:w="20" w:type="nil"/>
        </w:trPr>
        <w:tc>
          <w:tcPr>
            <w:tcW w:w="0" w:type="auto"/>
            <w:gridSpan w:val="5"/>
            <w:tcMar>
              <w:top w:w="50" w:type="dxa"/>
              <w:left w:w="100" w:type="dxa"/>
            </w:tcMar>
            <w:vAlign w:val="center"/>
          </w:tcPr>
          <w:p w14:paraId="6E2BE382" w14:textId="77777777" w:rsidR="00266E0A" w:rsidRDefault="00D33B0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r>
              <w:rPr>
                <w:rFonts w:ascii="Times New Roman" w:hAnsi="Times New Roman"/>
                <w:b/>
                <w:color w:val="000000"/>
                <w:sz w:val="24"/>
              </w:rPr>
              <w:t>НАСЕЛЕНИЕ МИРА</w:t>
            </w:r>
          </w:p>
        </w:tc>
      </w:tr>
      <w:tr w:rsidR="00266E0A" w14:paraId="3C24148D" w14:textId="77777777">
        <w:trPr>
          <w:trHeight w:val="144"/>
          <w:tblCellSpacing w:w="20" w:type="nil"/>
        </w:trPr>
        <w:tc>
          <w:tcPr>
            <w:tcW w:w="679" w:type="dxa"/>
            <w:tcMar>
              <w:top w:w="50" w:type="dxa"/>
              <w:left w:w="100" w:type="dxa"/>
            </w:tcMar>
            <w:vAlign w:val="center"/>
          </w:tcPr>
          <w:p w14:paraId="0752F019" w14:textId="77777777" w:rsidR="00266E0A" w:rsidRDefault="00D33B09">
            <w:pPr>
              <w:spacing w:after="0"/>
            </w:pPr>
            <w:r>
              <w:rPr>
                <w:rFonts w:ascii="Times New Roman" w:hAnsi="Times New Roman"/>
                <w:color w:val="000000"/>
                <w:sz w:val="24"/>
              </w:rPr>
              <w:t>4.1</w:t>
            </w:r>
          </w:p>
        </w:tc>
        <w:tc>
          <w:tcPr>
            <w:tcW w:w="2816" w:type="dxa"/>
            <w:tcMar>
              <w:top w:w="50" w:type="dxa"/>
              <w:left w:w="100" w:type="dxa"/>
            </w:tcMar>
            <w:vAlign w:val="center"/>
          </w:tcPr>
          <w:p w14:paraId="13D1A2C9" w14:textId="77777777" w:rsidR="00266E0A" w:rsidRDefault="00D33B09">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населения</w:t>
            </w:r>
            <w:proofErr w:type="spellEnd"/>
          </w:p>
        </w:tc>
        <w:tc>
          <w:tcPr>
            <w:tcW w:w="1306" w:type="dxa"/>
            <w:tcMar>
              <w:top w:w="50" w:type="dxa"/>
              <w:left w:w="100" w:type="dxa"/>
            </w:tcMar>
            <w:vAlign w:val="center"/>
          </w:tcPr>
          <w:p w14:paraId="6C5EB93B" w14:textId="77777777" w:rsidR="00266E0A" w:rsidRDefault="00D33B09">
            <w:pPr>
              <w:spacing w:after="0"/>
              <w:ind w:left="135"/>
              <w:jc w:val="center"/>
            </w:pPr>
            <w:r>
              <w:rPr>
                <w:rFonts w:ascii="Times New Roman" w:hAnsi="Times New Roman"/>
                <w:color w:val="000000"/>
                <w:sz w:val="24"/>
              </w:rPr>
              <w:lastRenderedPageBreak/>
              <w:t xml:space="preserve"> 2 </w:t>
            </w:r>
          </w:p>
        </w:tc>
        <w:tc>
          <w:tcPr>
            <w:tcW w:w="2142" w:type="dxa"/>
            <w:tcMar>
              <w:top w:w="50" w:type="dxa"/>
              <w:left w:w="100" w:type="dxa"/>
            </w:tcMar>
            <w:vAlign w:val="center"/>
          </w:tcPr>
          <w:p w14:paraId="08F4FFD4" w14:textId="77777777" w:rsidR="00266E0A" w:rsidRDefault="00D33B09">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14:paraId="3A071101" w14:textId="77777777" w:rsidR="00266E0A" w:rsidRDefault="00D74A3F">
            <w:pPr>
              <w:spacing w:after="0"/>
              <w:ind w:left="135"/>
            </w:pPr>
            <w:hyperlink r:id="rId10">
              <w:r w:rsidR="00D33B09">
                <w:rPr>
                  <w:rFonts w:ascii="Times New Roman" w:hAnsi="Times New Roman"/>
                  <w:color w:val="0000FF"/>
                  <w:u w:val="single"/>
                </w:rPr>
                <w:t>https://resh.edu.ru/subject/4/10/</w:t>
              </w:r>
            </w:hyperlink>
          </w:p>
        </w:tc>
      </w:tr>
      <w:tr w:rsidR="00266E0A" w14:paraId="2E6EBF82" w14:textId="77777777">
        <w:trPr>
          <w:trHeight w:val="144"/>
          <w:tblCellSpacing w:w="20" w:type="nil"/>
        </w:trPr>
        <w:tc>
          <w:tcPr>
            <w:tcW w:w="679" w:type="dxa"/>
            <w:tcMar>
              <w:top w:w="50" w:type="dxa"/>
              <w:left w:w="100" w:type="dxa"/>
            </w:tcMar>
            <w:vAlign w:val="center"/>
          </w:tcPr>
          <w:p w14:paraId="4F35401C" w14:textId="77777777" w:rsidR="00266E0A" w:rsidRDefault="00D33B09">
            <w:pPr>
              <w:spacing w:after="0"/>
            </w:pPr>
            <w:r>
              <w:rPr>
                <w:rFonts w:ascii="Times New Roman" w:hAnsi="Times New Roman"/>
                <w:color w:val="000000"/>
                <w:sz w:val="24"/>
              </w:rPr>
              <w:t>4.2</w:t>
            </w:r>
          </w:p>
        </w:tc>
        <w:tc>
          <w:tcPr>
            <w:tcW w:w="2816" w:type="dxa"/>
            <w:tcMar>
              <w:top w:w="50" w:type="dxa"/>
              <w:left w:w="100" w:type="dxa"/>
            </w:tcMar>
            <w:vAlign w:val="center"/>
          </w:tcPr>
          <w:p w14:paraId="48E958AC" w14:textId="77777777" w:rsidR="00266E0A" w:rsidRDefault="00D33B09">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306" w:type="dxa"/>
            <w:tcMar>
              <w:top w:w="50" w:type="dxa"/>
              <w:left w:w="100" w:type="dxa"/>
            </w:tcMar>
            <w:vAlign w:val="center"/>
          </w:tcPr>
          <w:p w14:paraId="3AFBAAE8" w14:textId="77777777" w:rsidR="00266E0A" w:rsidRDefault="00D33B09">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14:paraId="63D859C0" w14:textId="77777777" w:rsidR="00266E0A" w:rsidRDefault="00D33B09">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14:paraId="7DF801EC" w14:textId="77777777" w:rsidR="00266E0A" w:rsidRDefault="00D74A3F">
            <w:pPr>
              <w:spacing w:after="0"/>
              <w:ind w:left="135"/>
            </w:pPr>
            <w:hyperlink r:id="rId11">
              <w:r w:rsidR="00D33B09">
                <w:rPr>
                  <w:rFonts w:ascii="Times New Roman" w:hAnsi="Times New Roman"/>
                  <w:color w:val="0000FF"/>
                  <w:u w:val="single"/>
                </w:rPr>
                <w:t>https://resh.edu.ru/subject/4/10/</w:t>
              </w:r>
            </w:hyperlink>
          </w:p>
        </w:tc>
      </w:tr>
      <w:tr w:rsidR="00266E0A" w14:paraId="4D6E7CFF" w14:textId="77777777">
        <w:trPr>
          <w:trHeight w:val="144"/>
          <w:tblCellSpacing w:w="20" w:type="nil"/>
        </w:trPr>
        <w:tc>
          <w:tcPr>
            <w:tcW w:w="679" w:type="dxa"/>
            <w:tcMar>
              <w:top w:w="50" w:type="dxa"/>
              <w:left w:w="100" w:type="dxa"/>
            </w:tcMar>
            <w:vAlign w:val="center"/>
          </w:tcPr>
          <w:p w14:paraId="69B5B2F8" w14:textId="77777777" w:rsidR="00266E0A" w:rsidRDefault="00D33B09">
            <w:pPr>
              <w:spacing w:after="0"/>
            </w:pPr>
            <w:r>
              <w:rPr>
                <w:rFonts w:ascii="Times New Roman" w:hAnsi="Times New Roman"/>
                <w:color w:val="000000"/>
                <w:sz w:val="24"/>
              </w:rPr>
              <w:t>4.3</w:t>
            </w:r>
          </w:p>
        </w:tc>
        <w:tc>
          <w:tcPr>
            <w:tcW w:w="2816" w:type="dxa"/>
            <w:tcMar>
              <w:top w:w="50" w:type="dxa"/>
              <w:left w:w="100" w:type="dxa"/>
            </w:tcMar>
            <w:vAlign w:val="center"/>
          </w:tcPr>
          <w:p w14:paraId="7A9FBEA3" w14:textId="77777777" w:rsidR="00266E0A" w:rsidRDefault="00D33B09">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306" w:type="dxa"/>
            <w:tcMar>
              <w:top w:w="50" w:type="dxa"/>
              <w:left w:w="100" w:type="dxa"/>
            </w:tcMar>
            <w:vAlign w:val="center"/>
          </w:tcPr>
          <w:p w14:paraId="5D617EA8" w14:textId="77777777" w:rsidR="00266E0A" w:rsidRDefault="00D33B09">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14:paraId="0044CE39" w14:textId="77777777" w:rsidR="00266E0A" w:rsidRDefault="00D33B09">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14:paraId="6AA8165A" w14:textId="77777777" w:rsidR="00266E0A" w:rsidRDefault="00D74A3F">
            <w:pPr>
              <w:spacing w:after="0"/>
              <w:ind w:left="135"/>
            </w:pPr>
            <w:hyperlink r:id="rId12">
              <w:r w:rsidR="00D33B09">
                <w:rPr>
                  <w:rFonts w:ascii="Times New Roman" w:hAnsi="Times New Roman"/>
                  <w:color w:val="0000FF"/>
                  <w:u w:val="single"/>
                </w:rPr>
                <w:t>https://resh.edu.ru/subject/4/10/</w:t>
              </w:r>
            </w:hyperlink>
          </w:p>
        </w:tc>
      </w:tr>
      <w:tr w:rsidR="00266E0A" w14:paraId="63ED1B11" w14:textId="77777777">
        <w:trPr>
          <w:trHeight w:val="144"/>
          <w:tblCellSpacing w:w="20" w:type="nil"/>
        </w:trPr>
        <w:tc>
          <w:tcPr>
            <w:tcW w:w="679" w:type="dxa"/>
            <w:tcMar>
              <w:top w:w="50" w:type="dxa"/>
              <w:left w:w="100" w:type="dxa"/>
            </w:tcMar>
            <w:vAlign w:val="center"/>
          </w:tcPr>
          <w:p w14:paraId="22BE25FE" w14:textId="77777777" w:rsidR="00266E0A" w:rsidRDefault="00D33B09">
            <w:pPr>
              <w:spacing w:after="0"/>
            </w:pPr>
            <w:r>
              <w:rPr>
                <w:rFonts w:ascii="Times New Roman" w:hAnsi="Times New Roman"/>
                <w:color w:val="000000"/>
                <w:sz w:val="24"/>
              </w:rPr>
              <w:t>4.4</w:t>
            </w:r>
          </w:p>
        </w:tc>
        <w:tc>
          <w:tcPr>
            <w:tcW w:w="2816" w:type="dxa"/>
            <w:tcMar>
              <w:top w:w="50" w:type="dxa"/>
              <w:left w:w="100" w:type="dxa"/>
            </w:tcMar>
            <w:vAlign w:val="center"/>
          </w:tcPr>
          <w:p w14:paraId="73C45591" w14:textId="77777777" w:rsidR="00266E0A" w:rsidRDefault="00D33B09">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306" w:type="dxa"/>
            <w:tcMar>
              <w:top w:w="50" w:type="dxa"/>
              <w:left w:w="100" w:type="dxa"/>
            </w:tcMar>
            <w:vAlign w:val="center"/>
          </w:tcPr>
          <w:p w14:paraId="4E1382C7" w14:textId="77777777" w:rsidR="00266E0A" w:rsidRDefault="00D33B09">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14:paraId="5D8CE3BC" w14:textId="77777777" w:rsidR="00266E0A" w:rsidRDefault="00D33B09">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14:paraId="01097C2A" w14:textId="77777777" w:rsidR="00266E0A" w:rsidRDefault="00D74A3F">
            <w:pPr>
              <w:spacing w:after="0"/>
              <w:ind w:left="135"/>
            </w:pPr>
            <w:hyperlink r:id="rId13">
              <w:r w:rsidR="00D33B09">
                <w:rPr>
                  <w:rFonts w:ascii="Times New Roman" w:hAnsi="Times New Roman"/>
                  <w:color w:val="0000FF"/>
                  <w:u w:val="single"/>
                </w:rPr>
                <w:t>https://resh.edu.ru/subject/4/10/</w:t>
              </w:r>
            </w:hyperlink>
          </w:p>
        </w:tc>
      </w:tr>
      <w:tr w:rsidR="00266E0A" w14:paraId="76B865E4" w14:textId="77777777">
        <w:trPr>
          <w:trHeight w:val="144"/>
          <w:tblCellSpacing w:w="20" w:type="nil"/>
        </w:trPr>
        <w:tc>
          <w:tcPr>
            <w:tcW w:w="0" w:type="auto"/>
            <w:gridSpan w:val="2"/>
            <w:tcMar>
              <w:top w:w="50" w:type="dxa"/>
              <w:left w:w="100" w:type="dxa"/>
            </w:tcMar>
            <w:vAlign w:val="center"/>
          </w:tcPr>
          <w:p w14:paraId="1A3443C8" w14:textId="77777777" w:rsidR="00266E0A" w:rsidRDefault="00D33B0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14:paraId="6218FE1C" w14:textId="77777777" w:rsidR="00266E0A" w:rsidRDefault="00D33B09">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73D969AF" w14:textId="77777777" w:rsidR="00266E0A" w:rsidRDefault="00266E0A"/>
        </w:tc>
      </w:tr>
      <w:tr w:rsidR="00266E0A" w14:paraId="302FED8D" w14:textId="77777777">
        <w:trPr>
          <w:trHeight w:val="144"/>
          <w:tblCellSpacing w:w="20" w:type="nil"/>
        </w:trPr>
        <w:tc>
          <w:tcPr>
            <w:tcW w:w="0" w:type="auto"/>
            <w:gridSpan w:val="5"/>
            <w:tcMar>
              <w:top w:w="50" w:type="dxa"/>
              <w:left w:w="100" w:type="dxa"/>
            </w:tcMar>
            <w:vAlign w:val="center"/>
          </w:tcPr>
          <w:p w14:paraId="1B29DDD5" w14:textId="77777777" w:rsidR="00266E0A" w:rsidRDefault="00D33B0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266E0A" w14:paraId="4FD2A85F" w14:textId="77777777">
        <w:trPr>
          <w:trHeight w:val="144"/>
          <w:tblCellSpacing w:w="20" w:type="nil"/>
        </w:trPr>
        <w:tc>
          <w:tcPr>
            <w:tcW w:w="679" w:type="dxa"/>
            <w:tcMar>
              <w:top w:w="50" w:type="dxa"/>
              <w:left w:w="100" w:type="dxa"/>
            </w:tcMar>
            <w:vAlign w:val="center"/>
          </w:tcPr>
          <w:p w14:paraId="39B90467" w14:textId="77777777" w:rsidR="00266E0A" w:rsidRDefault="00D33B09">
            <w:pPr>
              <w:spacing w:after="0"/>
            </w:pPr>
            <w:r>
              <w:rPr>
                <w:rFonts w:ascii="Times New Roman" w:hAnsi="Times New Roman"/>
                <w:color w:val="000000"/>
                <w:sz w:val="24"/>
              </w:rPr>
              <w:t>5.1</w:t>
            </w:r>
          </w:p>
        </w:tc>
        <w:tc>
          <w:tcPr>
            <w:tcW w:w="2816" w:type="dxa"/>
            <w:tcMar>
              <w:top w:w="50" w:type="dxa"/>
              <w:left w:w="100" w:type="dxa"/>
            </w:tcMar>
            <w:vAlign w:val="center"/>
          </w:tcPr>
          <w:p w14:paraId="09EAB684" w14:textId="77777777" w:rsidR="00266E0A" w:rsidRDefault="00D33B09">
            <w:pPr>
              <w:spacing w:after="0"/>
              <w:ind w:left="135"/>
            </w:pPr>
            <w:r w:rsidRPr="00CC099C">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1306" w:type="dxa"/>
            <w:tcMar>
              <w:top w:w="50" w:type="dxa"/>
              <w:left w:w="100" w:type="dxa"/>
            </w:tcMar>
            <w:vAlign w:val="center"/>
          </w:tcPr>
          <w:p w14:paraId="0C68AA4B" w14:textId="77777777" w:rsidR="00266E0A" w:rsidRDefault="00D33B09">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14:paraId="2659A589" w14:textId="77777777" w:rsidR="00266E0A" w:rsidRDefault="00D33B09">
            <w:pPr>
              <w:spacing w:after="0"/>
              <w:ind w:left="135"/>
              <w:jc w:val="center"/>
            </w:pPr>
            <w:r>
              <w:rPr>
                <w:rFonts w:ascii="Times New Roman" w:hAnsi="Times New Roman"/>
                <w:color w:val="000000"/>
                <w:sz w:val="24"/>
              </w:rPr>
              <w:t xml:space="preserve"> 0.5 </w:t>
            </w:r>
          </w:p>
        </w:tc>
        <w:tc>
          <w:tcPr>
            <w:tcW w:w="3566" w:type="dxa"/>
            <w:tcMar>
              <w:top w:w="50" w:type="dxa"/>
              <w:left w:w="100" w:type="dxa"/>
            </w:tcMar>
            <w:vAlign w:val="center"/>
          </w:tcPr>
          <w:p w14:paraId="58304BA4" w14:textId="77777777" w:rsidR="00266E0A" w:rsidRDefault="00D74A3F">
            <w:pPr>
              <w:spacing w:after="0"/>
              <w:ind w:left="135"/>
            </w:pPr>
            <w:hyperlink r:id="rId14">
              <w:r w:rsidR="00D33B09">
                <w:rPr>
                  <w:rFonts w:ascii="Times New Roman" w:hAnsi="Times New Roman"/>
                  <w:color w:val="0000FF"/>
                  <w:u w:val="single"/>
                </w:rPr>
                <w:t>https://resh.edu.ru/subject/4/10/</w:t>
              </w:r>
            </w:hyperlink>
          </w:p>
        </w:tc>
      </w:tr>
      <w:tr w:rsidR="00266E0A" w14:paraId="04B3465C" w14:textId="77777777">
        <w:trPr>
          <w:trHeight w:val="144"/>
          <w:tblCellSpacing w:w="20" w:type="nil"/>
        </w:trPr>
        <w:tc>
          <w:tcPr>
            <w:tcW w:w="679" w:type="dxa"/>
            <w:tcMar>
              <w:top w:w="50" w:type="dxa"/>
              <w:left w:w="100" w:type="dxa"/>
            </w:tcMar>
            <w:vAlign w:val="center"/>
          </w:tcPr>
          <w:p w14:paraId="5F921D86" w14:textId="77777777" w:rsidR="00266E0A" w:rsidRDefault="00D33B09">
            <w:pPr>
              <w:spacing w:after="0"/>
            </w:pPr>
            <w:r>
              <w:rPr>
                <w:rFonts w:ascii="Times New Roman" w:hAnsi="Times New Roman"/>
                <w:color w:val="000000"/>
                <w:sz w:val="24"/>
              </w:rPr>
              <w:t>5.2</w:t>
            </w:r>
          </w:p>
        </w:tc>
        <w:tc>
          <w:tcPr>
            <w:tcW w:w="2816" w:type="dxa"/>
            <w:tcMar>
              <w:top w:w="50" w:type="dxa"/>
              <w:left w:w="100" w:type="dxa"/>
            </w:tcMar>
            <w:vAlign w:val="center"/>
          </w:tcPr>
          <w:p w14:paraId="038395CB" w14:textId="77777777" w:rsidR="00266E0A" w:rsidRPr="00CC099C" w:rsidRDefault="00D33B09">
            <w:pPr>
              <w:spacing w:after="0"/>
              <w:ind w:left="135"/>
              <w:rPr>
                <w:lang w:val="ru-RU"/>
              </w:rPr>
            </w:pPr>
            <w:r w:rsidRPr="00CC099C">
              <w:rPr>
                <w:rFonts w:ascii="Times New Roman" w:hAnsi="Times New Roman"/>
                <w:color w:val="000000"/>
                <w:sz w:val="24"/>
                <w:lang w:val="ru-RU"/>
              </w:rPr>
              <w:t>Международная экономическая интеграция и глобализация мировой экономики</w:t>
            </w:r>
          </w:p>
        </w:tc>
        <w:tc>
          <w:tcPr>
            <w:tcW w:w="1306" w:type="dxa"/>
            <w:tcMar>
              <w:top w:w="50" w:type="dxa"/>
              <w:left w:w="100" w:type="dxa"/>
            </w:tcMar>
            <w:vAlign w:val="center"/>
          </w:tcPr>
          <w:p w14:paraId="6A1646BD"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2" w:type="dxa"/>
            <w:tcMar>
              <w:top w:w="50" w:type="dxa"/>
              <w:left w:w="100" w:type="dxa"/>
            </w:tcMar>
            <w:vAlign w:val="center"/>
          </w:tcPr>
          <w:p w14:paraId="73A4B120" w14:textId="77777777" w:rsidR="00266E0A" w:rsidRDefault="00266E0A">
            <w:pPr>
              <w:spacing w:after="0"/>
              <w:ind w:left="135"/>
              <w:jc w:val="center"/>
            </w:pPr>
          </w:p>
        </w:tc>
        <w:tc>
          <w:tcPr>
            <w:tcW w:w="3566" w:type="dxa"/>
            <w:tcMar>
              <w:top w:w="50" w:type="dxa"/>
              <w:left w:w="100" w:type="dxa"/>
            </w:tcMar>
            <w:vAlign w:val="center"/>
          </w:tcPr>
          <w:p w14:paraId="102C0B1E" w14:textId="77777777" w:rsidR="00266E0A" w:rsidRDefault="00D74A3F">
            <w:pPr>
              <w:spacing w:after="0"/>
              <w:ind w:left="135"/>
            </w:pPr>
            <w:hyperlink r:id="rId15">
              <w:r w:rsidR="00D33B09">
                <w:rPr>
                  <w:rFonts w:ascii="Times New Roman" w:hAnsi="Times New Roman"/>
                  <w:color w:val="0000FF"/>
                  <w:u w:val="single"/>
                </w:rPr>
                <w:t>https://resh.edu.ru/subject/4/10/</w:t>
              </w:r>
            </w:hyperlink>
          </w:p>
        </w:tc>
      </w:tr>
      <w:tr w:rsidR="00266E0A" w14:paraId="024F5613" w14:textId="77777777">
        <w:trPr>
          <w:trHeight w:val="144"/>
          <w:tblCellSpacing w:w="20" w:type="nil"/>
        </w:trPr>
        <w:tc>
          <w:tcPr>
            <w:tcW w:w="679" w:type="dxa"/>
            <w:tcMar>
              <w:top w:w="50" w:type="dxa"/>
              <w:left w:w="100" w:type="dxa"/>
            </w:tcMar>
            <w:vAlign w:val="center"/>
          </w:tcPr>
          <w:p w14:paraId="6C9EDD55" w14:textId="77777777" w:rsidR="00266E0A" w:rsidRDefault="00D33B09">
            <w:pPr>
              <w:spacing w:after="0"/>
            </w:pPr>
            <w:r>
              <w:rPr>
                <w:rFonts w:ascii="Times New Roman" w:hAnsi="Times New Roman"/>
                <w:color w:val="000000"/>
                <w:sz w:val="24"/>
              </w:rPr>
              <w:t>5.3</w:t>
            </w:r>
          </w:p>
        </w:tc>
        <w:tc>
          <w:tcPr>
            <w:tcW w:w="2816" w:type="dxa"/>
            <w:tcMar>
              <w:top w:w="50" w:type="dxa"/>
              <w:left w:w="100" w:type="dxa"/>
            </w:tcMar>
            <w:vAlign w:val="center"/>
          </w:tcPr>
          <w:p w14:paraId="259E02A3" w14:textId="77777777" w:rsidR="00266E0A" w:rsidRDefault="00D33B09">
            <w:pPr>
              <w:spacing w:after="0"/>
              <w:ind w:left="135"/>
            </w:pPr>
            <w:r w:rsidRPr="00CC099C">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1306" w:type="dxa"/>
            <w:tcMar>
              <w:top w:w="50" w:type="dxa"/>
              <w:left w:w="100" w:type="dxa"/>
            </w:tcMar>
            <w:vAlign w:val="center"/>
          </w:tcPr>
          <w:p w14:paraId="39D7EB53" w14:textId="77777777" w:rsidR="00266E0A" w:rsidRDefault="00D33B09">
            <w:pPr>
              <w:spacing w:after="0"/>
              <w:ind w:left="135"/>
              <w:jc w:val="center"/>
            </w:pPr>
            <w:r>
              <w:rPr>
                <w:rFonts w:ascii="Times New Roman" w:hAnsi="Times New Roman"/>
                <w:color w:val="000000"/>
                <w:sz w:val="24"/>
              </w:rPr>
              <w:t xml:space="preserve"> 11 </w:t>
            </w:r>
          </w:p>
        </w:tc>
        <w:tc>
          <w:tcPr>
            <w:tcW w:w="2142" w:type="dxa"/>
            <w:tcMar>
              <w:top w:w="50" w:type="dxa"/>
              <w:left w:w="100" w:type="dxa"/>
            </w:tcMar>
            <w:vAlign w:val="center"/>
          </w:tcPr>
          <w:p w14:paraId="2B6BAD44" w14:textId="77777777" w:rsidR="00266E0A" w:rsidRDefault="00D33B09">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14:paraId="5CE2C292" w14:textId="77777777" w:rsidR="00266E0A" w:rsidRDefault="00D74A3F">
            <w:pPr>
              <w:spacing w:after="0"/>
              <w:ind w:left="135"/>
            </w:pPr>
            <w:hyperlink r:id="rId16">
              <w:r w:rsidR="00D33B09">
                <w:rPr>
                  <w:rFonts w:ascii="Times New Roman" w:hAnsi="Times New Roman"/>
                  <w:color w:val="0000FF"/>
                  <w:u w:val="single"/>
                </w:rPr>
                <w:t>https://resh.edu.ru/subject/4/10/</w:t>
              </w:r>
            </w:hyperlink>
          </w:p>
        </w:tc>
      </w:tr>
      <w:tr w:rsidR="00266E0A" w14:paraId="01AC2A28" w14:textId="77777777">
        <w:trPr>
          <w:trHeight w:val="144"/>
          <w:tblCellSpacing w:w="20" w:type="nil"/>
        </w:trPr>
        <w:tc>
          <w:tcPr>
            <w:tcW w:w="0" w:type="auto"/>
            <w:gridSpan w:val="2"/>
            <w:tcMar>
              <w:top w:w="50" w:type="dxa"/>
              <w:left w:w="100" w:type="dxa"/>
            </w:tcMar>
            <w:vAlign w:val="center"/>
          </w:tcPr>
          <w:p w14:paraId="38A5D41F" w14:textId="77777777" w:rsidR="00266E0A" w:rsidRDefault="00D33B0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14:paraId="4CC76C1A" w14:textId="77777777" w:rsidR="00266E0A" w:rsidRDefault="00D33B09">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14:paraId="198AECD3" w14:textId="77777777" w:rsidR="00266E0A" w:rsidRDefault="00266E0A"/>
        </w:tc>
      </w:tr>
      <w:tr w:rsidR="00266E0A" w14:paraId="434CE0DE" w14:textId="77777777">
        <w:trPr>
          <w:trHeight w:val="144"/>
          <w:tblCellSpacing w:w="20" w:type="nil"/>
        </w:trPr>
        <w:tc>
          <w:tcPr>
            <w:tcW w:w="0" w:type="auto"/>
            <w:gridSpan w:val="2"/>
            <w:tcMar>
              <w:top w:w="50" w:type="dxa"/>
              <w:left w:w="100" w:type="dxa"/>
            </w:tcMar>
            <w:vAlign w:val="center"/>
          </w:tcPr>
          <w:p w14:paraId="44D9E94B" w14:textId="77777777" w:rsidR="00266E0A" w:rsidRDefault="00D33B09">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2052" w:type="dxa"/>
            <w:tcMar>
              <w:top w:w="50" w:type="dxa"/>
              <w:left w:w="100" w:type="dxa"/>
            </w:tcMar>
            <w:vAlign w:val="center"/>
          </w:tcPr>
          <w:p w14:paraId="76D7B4E4" w14:textId="77777777" w:rsidR="00266E0A" w:rsidRDefault="00D33B09">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14:paraId="4C438D15" w14:textId="77777777" w:rsidR="00266E0A" w:rsidRDefault="00266E0A">
            <w:pPr>
              <w:spacing w:after="0"/>
              <w:ind w:left="135"/>
              <w:jc w:val="center"/>
            </w:pPr>
          </w:p>
        </w:tc>
        <w:tc>
          <w:tcPr>
            <w:tcW w:w="3566" w:type="dxa"/>
            <w:tcMar>
              <w:top w:w="50" w:type="dxa"/>
              <w:left w:w="100" w:type="dxa"/>
            </w:tcMar>
            <w:vAlign w:val="center"/>
          </w:tcPr>
          <w:p w14:paraId="56883B04" w14:textId="77777777" w:rsidR="00266E0A" w:rsidRDefault="00266E0A">
            <w:pPr>
              <w:spacing w:after="0"/>
              <w:ind w:left="135"/>
            </w:pPr>
          </w:p>
        </w:tc>
      </w:tr>
      <w:tr w:rsidR="00266E0A" w14:paraId="78A864FF" w14:textId="77777777">
        <w:trPr>
          <w:trHeight w:val="144"/>
          <w:tblCellSpacing w:w="20" w:type="nil"/>
        </w:trPr>
        <w:tc>
          <w:tcPr>
            <w:tcW w:w="0" w:type="auto"/>
            <w:gridSpan w:val="2"/>
            <w:tcMar>
              <w:top w:w="50" w:type="dxa"/>
              <w:left w:w="100" w:type="dxa"/>
            </w:tcMar>
            <w:vAlign w:val="center"/>
          </w:tcPr>
          <w:p w14:paraId="775B8B5F" w14:textId="77777777" w:rsidR="00266E0A" w:rsidRPr="00CC099C" w:rsidRDefault="00D33B09">
            <w:pPr>
              <w:spacing w:after="0"/>
              <w:ind w:left="135"/>
              <w:rPr>
                <w:lang w:val="ru-RU"/>
              </w:rPr>
            </w:pPr>
            <w:r w:rsidRPr="00CC099C">
              <w:rPr>
                <w:rFonts w:ascii="Times New Roman" w:hAnsi="Times New Roman"/>
                <w:color w:val="000000"/>
                <w:sz w:val="24"/>
                <w:lang w:val="ru-RU"/>
              </w:rPr>
              <w:t>ОБЩЕЕ КОЛИЧЕСТВО ЧАСОВ ПО ПРОГРАММЕ</w:t>
            </w:r>
          </w:p>
        </w:tc>
        <w:tc>
          <w:tcPr>
            <w:tcW w:w="2052" w:type="dxa"/>
            <w:tcMar>
              <w:top w:w="50" w:type="dxa"/>
              <w:left w:w="100" w:type="dxa"/>
            </w:tcMar>
            <w:vAlign w:val="center"/>
          </w:tcPr>
          <w:p w14:paraId="0DFEBCD7"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142" w:type="dxa"/>
            <w:tcMar>
              <w:top w:w="50" w:type="dxa"/>
              <w:left w:w="100" w:type="dxa"/>
            </w:tcMar>
            <w:vAlign w:val="center"/>
          </w:tcPr>
          <w:p w14:paraId="009F4B5E" w14:textId="77777777" w:rsidR="00266E0A" w:rsidRDefault="00D33B09">
            <w:pPr>
              <w:spacing w:after="0"/>
              <w:ind w:left="135"/>
              <w:jc w:val="center"/>
            </w:pPr>
            <w:r>
              <w:rPr>
                <w:rFonts w:ascii="Times New Roman" w:hAnsi="Times New Roman"/>
                <w:color w:val="000000"/>
                <w:sz w:val="24"/>
              </w:rPr>
              <w:t xml:space="preserve"> 6.5 </w:t>
            </w:r>
          </w:p>
        </w:tc>
        <w:tc>
          <w:tcPr>
            <w:tcW w:w="3566" w:type="dxa"/>
            <w:tcMar>
              <w:top w:w="50" w:type="dxa"/>
              <w:left w:w="100" w:type="dxa"/>
            </w:tcMar>
            <w:vAlign w:val="center"/>
          </w:tcPr>
          <w:p w14:paraId="7A1AFEA8" w14:textId="77777777" w:rsidR="00266E0A" w:rsidRDefault="00266E0A"/>
        </w:tc>
      </w:tr>
    </w:tbl>
    <w:p w14:paraId="6F377AA7" w14:textId="77777777" w:rsidR="00266E0A" w:rsidRDefault="00266E0A">
      <w:pPr>
        <w:sectPr w:rsidR="00266E0A">
          <w:pgSz w:w="16383" w:h="11906" w:orient="landscape"/>
          <w:pgMar w:top="1134" w:right="850" w:bottom="1134" w:left="1701" w:header="720" w:footer="720" w:gutter="0"/>
          <w:cols w:space="720"/>
        </w:sectPr>
      </w:pPr>
    </w:p>
    <w:p w14:paraId="3E6947C9" w14:textId="77777777" w:rsidR="00266E0A" w:rsidRDefault="00D33B09">
      <w:pPr>
        <w:spacing w:after="0"/>
        <w:ind w:left="120"/>
      </w:pPr>
      <w:bookmarkStart w:id="7" w:name="block-27483529"/>
      <w:bookmarkEnd w:id="6"/>
      <w:r>
        <w:rPr>
          <w:rFonts w:ascii="Times New Roman" w:hAnsi="Times New Roman"/>
          <w:b/>
          <w:color w:val="000000"/>
          <w:sz w:val="28"/>
        </w:rPr>
        <w:lastRenderedPageBreak/>
        <w:t xml:space="preserve">ПОУРОЧНОЕ ПЛАНИРОВАНИЕ </w:t>
      </w:r>
    </w:p>
    <w:p w14:paraId="67F3D23E" w14:textId="77777777" w:rsidR="00266E0A" w:rsidRDefault="00D33B0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5423"/>
        <w:gridCol w:w="3212"/>
        <w:gridCol w:w="2940"/>
      </w:tblGrid>
      <w:tr w:rsidR="00266E0A" w14:paraId="42A00663" w14:textId="77777777">
        <w:trPr>
          <w:trHeight w:val="144"/>
          <w:tblCellSpacing w:w="20" w:type="nil"/>
        </w:trPr>
        <w:tc>
          <w:tcPr>
            <w:tcW w:w="1080" w:type="dxa"/>
            <w:vMerge w:val="restart"/>
            <w:tcMar>
              <w:top w:w="50" w:type="dxa"/>
              <w:left w:w="100" w:type="dxa"/>
            </w:tcMar>
            <w:vAlign w:val="center"/>
          </w:tcPr>
          <w:p w14:paraId="0FD587C4" w14:textId="77777777" w:rsidR="00266E0A" w:rsidRDefault="00D33B09">
            <w:pPr>
              <w:spacing w:after="0"/>
              <w:ind w:left="135"/>
            </w:pPr>
            <w:r>
              <w:rPr>
                <w:rFonts w:ascii="Times New Roman" w:hAnsi="Times New Roman"/>
                <w:b/>
                <w:color w:val="000000"/>
                <w:sz w:val="24"/>
              </w:rPr>
              <w:t xml:space="preserve">№ п/п </w:t>
            </w:r>
          </w:p>
          <w:p w14:paraId="0DC62B9E" w14:textId="77777777" w:rsidR="00266E0A" w:rsidRDefault="00266E0A">
            <w:pPr>
              <w:spacing w:after="0"/>
              <w:ind w:left="135"/>
            </w:pPr>
          </w:p>
        </w:tc>
        <w:tc>
          <w:tcPr>
            <w:tcW w:w="5423" w:type="dxa"/>
            <w:vMerge w:val="restart"/>
            <w:tcMar>
              <w:top w:w="50" w:type="dxa"/>
              <w:left w:w="100" w:type="dxa"/>
            </w:tcMar>
            <w:vAlign w:val="center"/>
          </w:tcPr>
          <w:p w14:paraId="068415D5" w14:textId="77777777" w:rsidR="00266E0A" w:rsidRDefault="00D33B0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4464028" w14:textId="77777777" w:rsidR="00266E0A" w:rsidRDefault="00266E0A">
            <w:pPr>
              <w:spacing w:after="0"/>
              <w:ind w:left="135"/>
            </w:pPr>
          </w:p>
        </w:tc>
        <w:tc>
          <w:tcPr>
            <w:tcW w:w="0" w:type="auto"/>
            <w:gridSpan w:val="2"/>
            <w:tcMar>
              <w:top w:w="50" w:type="dxa"/>
              <w:left w:w="100" w:type="dxa"/>
            </w:tcMar>
            <w:vAlign w:val="center"/>
          </w:tcPr>
          <w:p w14:paraId="661805B6" w14:textId="77777777" w:rsidR="00266E0A" w:rsidRDefault="00D33B0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266E0A" w14:paraId="46065CEB" w14:textId="77777777">
        <w:trPr>
          <w:trHeight w:val="144"/>
          <w:tblCellSpacing w:w="20" w:type="nil"/>
        </w:trPr>
        <w:tc>
          <w:tcPr>
            <w:tcW w:w="0" w:type="auto"/>
            <w:vMerge/>
            <w:tcBorders>
              <w:top w:val="nil"/>
            </w:tcBorders>
            <w:tcMar>
              <w:top w:w="50" w:type="dxa"/>
              <w:left w:w="100" w:type="dxa"/>
            </w:tcMar>
          </w:tcPr>
          <w:p w14:paraId="1021D3B1" w14:textId="77777777" w:rsidR="00266E0A" w:rsidRDefault="00266E0A"/>
        </w:tc>
        <w:tc>
          <w:tcPr>
            <w:tcW w:w="0" w:type="auto"/>
            <w:vMerge/>
            <w:tcBorders>
              <w:top w:val="nil"/>
            </w:tcBorders>
            <w:tcMar>
              <w:top w:w="50" w:type="dxa"/>
              <w:left w:w="100" w:type="dxa"/>
            </w:tcMar>
          </w:tcPr>
          <w:p w14:paraId="7CC2EAF7" w14:textId="77777777" w:rsidR="00266E0A" w:rsidRDefault="00266E0A"/>
        </w:tc>
        <w:tc>
          <w:tcPr>
            <w:tcW w:w="2044" w:type="dxa"/>
            <w:tcMar>
              <w:top w:w="50" w:type="dxa"/>
              <w:left w:w="100" w:type="dxa"/>
            </w:tcMar>
            <w:vAlign w:val="center"/>
          </w:tcPr>
          <w:p w14:paraId="5CBCF260" w14:textId="77777777" w:rsidR="00266E0A" w:rsidRDefault="00D33B0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7AB3566" w14:textId="77777777" w:rsidR="00266E0A" w:rsidRDefault="00266E0A">
            <w:pPr>
              <w:spacing w:after="0"/>
              <w:ind w:left="135"/>
            </w:pPr>
          </w:p>
        </w:tc>
        <w:tc>
          <w:tcPr>
            <w:tcW w:w="2940" w:type="dxa"/>
            <w:tcMar>
              <w:top w:w="50" w:type="dxa"/>
              <w:left w:w="100" w:type="dxa"/>
            </w:tcMar>
            <w:vAlign w:val="center"/>
          </w:tcPr>
          <w:p w14:paraId="5E2C72CE" w14:textId="77777777" w:rsidR="00266E0A" w:rsidRDefault="00D33B0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3D2020" w14:textId="77777777" w:rsidR="00266E0A" w:rsidRDefault="00266E0A">
            <w:pPr>
              <w:spacing w:after="0"/>
              <w:ind w:left="135"/>
            </w:pPr>
          </w:p>
        </w:tc>
      </w:tr>
      <w:tr w:rsidR="00266E0A" w14:paraId="1BA7299E" w14:textId="77777777">
        <w:trPr>
          <w:trHeight w:val="144"/>
          <w:tblCellSpacing w:w="20" w:type="nil"/>
        </w:trPr>
        <w:tc>
          <w:tcPr>
            <w:tcW w:w="1080" w:type="dxa"/>
            <w:tcMar>
              <w:top w:w="50" w:type="dxa"/>
              <w:left w:w="100" w:type="dxa"/>
            </w:tcMar>
            <w:vAlign w:val="center"/>
          </w:tcPr>
          <w:p w14:paraId="7D276F6B" w14:textId="77777777" w:rsidR="00266E0A" w:rsidRDefault="00D33B09">
            <w:pPr>
              <w:spacing w:after="0"/>
            </w:pPr>
            <w:r>
              <w:rPr>
                <w:rFonts w:ascii="Times New Roman" w:hAnsi="Times New Roman"/>
                <w:color w:val="000000"/>
                <w:sz w:val="24"/>
              </w:rPr>
              <w:t>1</w:t>
            </w:r>
          </w:p>
        </w:tc>
        <w:tc>
          <w:tcPr>
            <w:tcW w:w="5423" w:type="dxa"/>
            <w:tcMar>
              <w:top w:w="50" w:type="dxa"/>
              <w:left w:w="100" w:type="dxa"/>
            </w:tcMar>
            <w:vAlign w:val="center"/>
          </w:tcPr>
          <w:p w14:paraId="6CEA6A15" w14:textId="77777777" w:rsidR="00266E0A" w:rsidRDefault="00D33B09">
            <w:pPr>
              <w:spacing w:after="0"/>
              <w:ind w:left="135"/>
            </w:pPr>
            <w:r w:rsidRPr="00CC099C">
              <w:rPr>
                <w:rFonts w:ascii="Times New Roman" w:hAnsi="Times New Roman"/>
                <w:color w:val="000000"/>
                <w:sz w:val="24"/>
                <w:lang w:val="ru-RU"/>
              </w:rPr>
              <w:t xml:space="preserve">Традиционные и новые методы исследований в географических науках, их использование.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2044" w:type="dxa"/>
            <w:tcMar>
              <w:top w:w="50" w:type="dxa"/>
              <w:left w:w="100" w:type="dxa"/>
            </w:tcMar>
            <w:vAlign w:val="center"/>
          </w:tcPr>
          <w:p w14:paraId="77F49E89" w14:textId="77777777" w:rsidR="00266E0A" w:rsidRDefault="00D33B09">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14:paraId="7E72F829" w14:textId="77777777" w:rsidR="00266E0A" w:rsidRDefault="00266E0A">
            <w:pPr>
              <w:spacing w:after="0"/>
              <w:ind w:left="135"/>
              <w:jc w:val="center"/>
            </w:pPr>
          </w:p>
        </w:tc>
      </w:tr>
      <w:tr w:rsidR="00266E0A" w14:paraId="035D98A1" w14:textId="77777777">
        <w:trPr>
          <w:trHeight w:val="144"/>
          <w:tblCellSpacing w:w="20" w:type="nil"/>
        </w:trPr>
        <w:tc>
          <w:tcPr>
            <w:tcW w:w="1080" w:type="dxa"/>
            <w:tcMar>
              <w:top w:w="50" w:type="dxa"/>
              <w:left w:w="100" w:type="dxa"/>
            </w:tcMar>
            <w:vAlign w:val="center"/>
          </w:tcPr>
          <w:p w14:paraId="76F45B73" w14:textId="77777777" w:rsidR="00266E0A" w:rsidRDefault="00D33B09">
            <w:pPr>
              <w:spacing w:after="0"/>
            </w:pPr>
            <w:r>
              <w:rPr>
                <w:rFonts w:ascii="Times New Roman" w:hAnsi="Times New Roman"/>
                <w:color w:val="000000"/>
                <w:sz w:val="24"/>
              </w:rPr>
              <w:t>2</w:t>
            </w:r>
          </w:p>
        </w:tc>
        <w:tc>
          <w:tcPr>
            <w:tcW w:w="5423" w:type="dxa"/>
            <w:tcMar>
              <w:top w:w="50" w:type="dxa"/>
              <w:left w:w="100" w:type="dxa"/>
            </w:tcMar>
            <w:vAlign w:val="center"/>
          </w:tcPr>
          <w:p w14:paraId="17654ECE" w14:textId="77777777" w:rsidR="00266E0A" w:rsidRPr="00CC099C" w:rsidRDefault="00D33B09">
            <w:pPr>
              <w:spacing w:after="0"/>
              <w:ind w:left="135"/>
              <w:rPr>
                <w:lang w:val="ru-RU"/>
              </w:rPr>
            </w:pPr>
            <w:r w:rsidRPr="00CC099C">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2044" w:type="dxa"/>
            <w:tcMar>
              <w:top w:w="50" w:type="dxa"/>
              <w:left w:w="100" w:type="dxa"/>
            </w:tcMar>
            <w:vAlign w:val="center"/>
          </w:tcPr>
          <w:p w14:paraId="248CEA69"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4D09931D" w14:textId="77777777" w:rsidR="00266E0A" w:rsidRDefault="00266E0A">
            <w:pPr>
              <w:spacing w:after="0"/>
              <w:ind w:left="135"/>
              <w:jc w:val="center"/>
            </w:pPr>
          </w:p>
        </w:tc>
      </w:tr>
      <w:tr w:rsidR="00266E0A" w14:paraId="02E6D5D2" w14:textId="77777777">
        <w:trPr>
          <w:trHeight w:val="144"/>
          <w:tblCellSpacing w:w="20" w:type="nil"/>
        </w:trPr>
        <w:tc>
          <w:tcPr>
            <w:tcW w:w="1080" w:type="dxa"/>
            <w:tcMar>
              <w:top w:w="50" w:type="dxa"/>
              <w:left w:w="100" w:type="dxa"/>
            </w:tcMar>
            <w:vAlign w:val="center"/>
          </w:tcPr>
          <w:p w14:paraId="38B50AD7" w14:textId="77777777" w:rsidR="00266E0A" w:rsidRDefault="00D33B09">
            <w:pPr>
              <w:spacing w:after="0"/>
            </w:pPr>
            <w:r>
              <w:rPr>
                <w:rFonts w:ascii="Times New Roman" w:hAnsi="Times New Roman"/>
                <w:color w:val="000000"/>
                <w:sz w:val="24"/>
              </w:rPr>
              <w:t>3</w:t>
            </w:r>
          </w:p>
        </w:tc>
        <w:tc>
          <w:tcPr>
            <w:tcW w:w="5423" w:type="dxa"/>
            <w:tcMar>
              <w:top w:w="50" w:type="dxa"/>
              <w:left w:w="100" w:type="dxa"/>
            </w:tcMar>
            <w:vAlign w:val="center"/>
          </w:tcPr>
          <w:p w14:paraId="146DB658" w14:textId="77777777" w:rsidR="00266E0A" w:rsidRPr="00CC099C" w:rsidRDefault="00D33B09">
            <w:pPr>
              <w:spacing w:after="0"/>
              <w:ind w:left="135"/>
              <w:rPr>
                <w:lang w:val="ru-RU"/>
              </w:rPr>
            </w:pPr>
            <w:r w:rsidRPr="00CC099C">
              <w:rPr>
                <w:rFonts w:ascii="Times New Roman" w:hAnsi="Times New Roman"/>
                <w:color w:val="000000"/>
                <w:sz w:val="24"/>
                <w:lang w:val="ru-RU"/>
              </w:rPr>
              <w:t>Географическая среда как геосистема. Географическая и окружающая среда</w:t>
            </w:r>
          </w:p>
        </w:tc>
        <w:tc>
          <w:tcPr>
            <w:tcW w:w="2044" w:type="dxa"/>
            <w:tcMar>
              <w:top w:w="50" w:type="dxa"/>
              <w:left w:w="100" w:type="dxa"/>
            </w:tcMar>
            <w:vAlign w:val="center"/>
          </w:tcPr>
          <w:p w14:paraId="4FF91872"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222BBC63" w14:textId="77777777" w:rsidR="00266E0A" w:rsidRDefault="00266E0A">
            <w:pPr>
              <w:spacing w:after="0"/>
              <w:ind w:left="135"/>
              <w:jc w:val="center"/>
            </w:pPr>
          </w:p>
        </w:tc>
      </w:tr>
      <w:tr w:rsidR="00266E0A" w14:paraId="6C533F79" w14:textId="77777777">
        <w:trPr>
          <w:trHeight w:val="144"/>
          <w:tblCellSpacing w:w="20" w:type="nil"/>
        </w:trPr>
        <w:tc>
          <w:tcPr>
            <w:tcW w:w="1080" w:type="dxa"/>
            <w:tcMar>
              <w:top w:w="50" w:type="dxa"/>
              <w:left w:w="100" w:type="dxa"/>
            </w:tcMar>
            <w:vAlign w:val="center"/>
          </w:tcPr>
          <w:p w14:paraId="6CA58113" w14:textId="77777777" w:rsidR="00266E0A" w:rsidRDefault="00D33B09">
            <w:pPr>
              <w:spacing w:after="0"/>
            </w:pPr>
            <w:r>
              <w:rPr>
                <w:rFonts w:ascii="Times New Roman" w:hAnsi="Times New Roman"/>
                <w:color w:val="000000"/>
                <w:sz w:val="24"/>
              </w:rPr>
              <w:t>4</w:t>
            </w:r>
          </w:p>
        </w:tc>
        <w:tc>
          <w:tcPr>
            <w:tcW w:w="5423" w:type="dxa"/>
            <w:tcMar>
              <w:top w:w="50" w:type="dxa"/>
              <w:left w:w="100" w:type="dxa"/>
            </w:tcMar>
            <w:vAlign w:val="center"/>
          </w:tcPr>
          <w:p w14:paraId="2455A10E" w14:textId="77777777" w:rsidR="00266E0A" w:rsidRPr="00CC099C" w:rsidRDefault="00D33B09">
            <w:pPr>
              <w:spacing w:after="0"/>
              <w:ind w:left="135"/>
              <w:rPr>
                <w:lang w:val="ru-RU"/>
              </w:rPr>
            </w:pPr>
            <w:r w:rsidRPr="00CC099C">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2044" w:type="dxa"/>
            <w:tcMar>
              <w:top w:w="50" w:type="dxa"/>
              <w:left w:w="100" w:type="dxa"/>
            </w:tcMar>
            <w:vAlign w:val="center"/>
          </w:tcPr>
          <w:p w14:paraId="041056E7"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01E293F8" w14:textId="77777777" w:rsidR="00266E0A" w:rsidRDefault="00D33B09">
            <w:pPr>
              <w:spacing w:after="0"/>
              <w:ind w:left="135"/>
              <w:jc w:val="center"/>
            </w:pPr>
            <w:r>
              <w:rPr>
                <w:rFonts w:ascii="Times New Roman" w:hAnsi="Times New Roman"/>
                <w:color w:val="000000"/>
                <w:sz w:val="24"/>
              </w:rPr>
              <w:t xml:space="preserve"> 0.5 </w:t>
            </w:r>
          </w:p>
        </w:tc>
      </w:tr>
      <w:tr w:rsidR="00266E0A" w14:paraId="36B060FC" w14:textId="77777777">
        <w:trPr>
          <w:trHeight w:val="144"/>
          <w:tblCellSpacing w:w="20" w:type="nil"/>
        </w:trPr>
        <w:tc>
          <w:tcPr>
            <w:tcW w:w="1080" w:type="dxa"/>
            <w:tcMar>
              <w:top w:w="50" w:type="dxa"/>
              <w:left w:w="100" w:type="dxa"/>
            </w:tcMar>
            <w:vAlign w:val="center"/>
          </w:tcPr>
          <w:p w14:paraId="50B6EF82" w14:textId="77777777" w:rsidR="00266E0A" w:rsidRDefault="00D33B09">
            <w:pPr>
              <w:spacing w:after="0"/>
            </w:pPr>
            <w:r>
              <w:rPr>
                <w:rFonts w:ascii="Times New Roman" w:hAnsi="Times New Roman"/>
                <w:color w:val="000000"/>
                <w:sz w:val="24"/>
              </w:rPr>
              <w:t>5</w:t>
            </w:r>
          </w:p>
        </w:tc>
        <w:tc>
          <w:tcPr>
            <w:tcW w:w="5423" w:type="dxa"/>
            <w:tcMar>
              <w:top w:w="50" w:type="dxa"/>
              <w:left w:w="100" w:type="dxa"/>
            </w:tcMar>
            <w:vAlign w:val="center"/>
          </w:tcPr>
          <w:p w14:paraId="150F2406" w14:textId="77777777" w:rsidR="00266E0A" w:rsidRPr="00CC099C" w:rsidRDefault="00D33B09">
            <w:pPr>
              <w:spacing w:after="0"/>
              <w:ind w:left="135"/>
              <w:rPr>
                <w:lang w:val="ru-RU"/>
              </w:rPr>
            </w:pPr>
            <w:r w:rsidRPr="00CC099C">
              <w:rPr>
                <w:rFonts w:ascii="Times New Roman" w:hAnsi="Times New Roman"/>
                <w:color w:val="000000"/>
                <w:sz w:val="24"/>
                <w:lang w:val="ru-RU"/>
              </w:rPr>
              <w:t>Опасные природные явления, климатические изменения, их последствия</w:t>
            </w:r>
          </w:p>
        </w:tc>
        <w:tc>
          <w:tcPr>
            <w:tcW w:w="2044" w:type="dxa"/>
            <w:tcMar>
              <w:top w:w="50" w:type="dxa"/>
              <w:left w:w="100" w:type="dxa"/>
            </w:tcMar>
            <w:vAlign w:val="center"/>
          </w:tcPr>
          <w:p w14:paraId="00E5ACD6"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06243921" w14:textId="77777777" w:rsidR="00266E0A" w:rsidRDefault="00266E0A">
            <w:pPr>
              <w:spacing w:after="0"/>
              <w:ind w:left="135"/>
              <w:jc w:val="center"/>
            </w:pPr>
          </w:p>
        </w:tc>
      </w:tr>
      <w:tr w:rsidR="00266E0A" w14:paraId="21C0C4C7" w14:textId="77777777">
        <w:trPr>
          <w:trHeight w:val="144"/>
          <w:tblCellSpacing w:w="20" w:type="nil"/>
        </w:trPr>
        <w:tc>
          <w:tcPr>
            <w:tcW w:w="1080" w:type="dxa"/>
            <w:tcMar>
              <w:top w:w="50" w:type="dxa"/>
              <w:left w:w="100" w:type="dxa"/>
            </w:tcMar>
            <w:vAlign w:val="center"/>
          </w:tcPr>
          <w:p w14:paraId="27857926" w14:textId="77777777" w:rsidR="00266E0A" w:rsidRDefault="00D33B09">
            <w:pPr>
              <w:spacing w:after="0"/>
            </w:pPr>
            <w:r>
              <w:rPr>
                <w:rFonts w:ascii="Times New Roman" w:hAnsi="Times New Roman"/>
                <w:color w:val="000000"/>
                <w:sz w:val="24"/>
              </w:rPr>
              <w:t>6</w:t>
            </w:r>
          </w:p>
        </w:tc>
        <w:tc>
          <w:tcPr>
            <w:tcW w:w="5423" w:type="dxa"/>
            <w:tcMar>
              <w:top w:w="50" w:type="dxa"/>
              <w:left w:w="100" w:type="dxa"/>
            </w:tcMar>
            <w:vAlign w:val="center"/>
          </w:tcPr>
          <w:p w14:paraId="468579FA" w14:textId="77777777" w:rsidR="00266E0A" w:rsidRPr="00CC099C" w:rsidRDefault="00D33B09">
            <w:pPr>
              <w:spacing w:after="0"/>
              <w:ind w:left="135"/>
              <w:rPr>
                <w:lang w:val="ru-RU"/>
              </w:rPr>
            </w:pPr>
            <w:r w:rsidRPr="00CC099C">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явлениями/глобальными изменениями климата/загрязнением Мирового океана, выбор формы фиксации результатов наблюдения/исследования"</w:t>
            </w:r>
          </w:p>
        </w:tc>
        <w:tc>
          <w:tcPr>
            <w:tcW w:w="2044" w:type="dxa"/>
            <w:tcMar>
              <w:top w:w="50" w:type="dxa"/>
              <w:left w:w="100" w:type="dxa"/>
            </w:tcMar>
            <w:vAlign w:val="center"/>
          </w:tcPr>
          <w:p w14:paraId="09A53720"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22408F28" w14:textId="77777777" w:rsidR="00266E0A" w:rsidRDefault="00D33B09">
            <w:pPr>
              <w:spacing w:after="0"/>
              <w:ind w:left="135"/>
              <w:jc w:val="center"/>
            </w:pPr>
            <w:r>
              <w:rPr>
                <w:rFonts w:ascii="Times New Roman" w:hAnsi="Times New Roman"/>
                <w:color w:val="000000"/>
                <w:sz w:val="24"/>
              </w:rPr>
              <w:t xml:space="preserve"> 0.5 </w:t>
            </w:r>
          </w:p>
        </w:tc>
      </w:tr>
      <w:tr w:rsidR="00266E0A" w14:paraId="16E36A15" w14:textId="77777777">
        <w:trPr>
          <w:trHeight w:val="144"/>
          <w:tblCellSpacing w:w="20" w:type="nil"/>
        </w:trPr>
        <w:tc>
          <w:tcPr>
            <w:tcW w:w="1080" w:type="dxa"/>
            <w:tcMar>
              <w:top w:w="50" w:type="dxa"/>
              <w:left w:w="100" w:type="dxa"/>
            </w:tcMar>
            <w:vAlign w:val="center"/>
          </w:tcPr>
          <w:p w14:paraId="7B49D890" w14:textId="77777777" w:rsidR="00266E0A" w:rsidRDefault="00D33B09">
            <w:pPr>
              <w:spacing w:after="0"/>
            </w:pPr>
            <w:r>
              <w:rPr>
                <w:rFonts w:ascii="Times New Roman" w:hAnsi="Times New Roman"/>
                <w:color w:val="000000"/>
                <w:sz w:val="24"/>
              </w:rPr>
              <w:lastRenderedPageBreak/>
              <w:t>7</w:t>
            </w:r>
          </w:p>
        </w:tc>
        <w:tc>
          <w:tcPr>
            <w:tcW w:w="5423" w:type="dxa"/>
            <w:tcMar>
              <w:top w:w="50" w:type="dxa"/>
              <w:left w:w="100" w:type="dxa"/>
            </w:tcMar>
            <w:vAlign w:val="center"/>
          </w:tcPr>
          <w:p w14:paraId="5B05F716" w14:textId="77777777" w:rsidR="00266E0A" w:rsidRPr="00CC099C" w:rsidRDefault="00D33B09">
            <w:pPr>
              <w:spacing w:after="0"/>
              <w:ind w:left="135"/>
              <w:rPr>
                <w:lang w:val="ru-RU"/>
              </w:rPr>
            </w:pPr>
            <w:r w:rsidRPr="00CC099C">
              <w:rPr>
                <w:rFonts w:ascii="Times New Roman" w:hAnsi="Times New Roman"/>
                <w:color w:val="000000"/>
                <w:sz w:val="24"/>
                <w:lang w:val="ru-RU"/>
              </w:rPr>
              <w:t xml:space="preserve">Природно-ресурсный капитал регионов, крупных стран, в том числе России. </w:t>
            </w:r>
            <w:proofErr w:type="spellStart"/>
            <w:r w:rsidRPr="00CC099C">
              <w:rPr>
                <w:rFonts w:ascii="Times New Roman" w:hAnsi="Times New Roman"/>
                <w:color w:val="000000"/>
                <w:sz w:val="24"/>
                <w:lang w:val="ru-RU"/>
              </w:rPr>
              <w:t>Ресурсообеспеченность</w:t>
            </w:r>
            <w:proofErr w:type="spellEnd"/>
            <w:r w:rsidRPr="00CC099C">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2044" w:type="dxa"/>
            <w:tcMar>
              <w:top w:w="50" w:type="dxa"/>
              <w:left w:w="100" w:type="dxa"/>
            </w:tcMar>
            <w:vAlign w:val="center"/>
          </w:tcPr>
          <w:p w14:paraId="0EE4DAB1"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7CA667A7" w14:textId="77777777" w:rsidR="00266E0A" w:rsidRDefault="00D33B09">
            <w:pPr>
              <w:spacing w:after="0"/>
              <w:ind w:left="135"/>
              <w:jc w:val="center"/>
            </w:pPr>
            <w:r>
              <w:rPr>
                <w:rFonts w:ascii="Times New Roman" w:hAnsi="Times New Roman"/>
                <w:color w:val="000000"/>
                <w:sz w:val="24"/>
              </w:rPr>
              <w:t xml:space="preserve"> 0.5 </w:t>
            </w:r>
          </w:p>
        </w:tc>
      </w:tr>
      <w:tr w:rsidR="00266E0A" w14:paraId="3733CD8E" w14:textId="77777777">
        <w:trPr>
          <w:trHeight w:val="144"/>
          <w:tblCellSpacing w:w="20" w:type="nil"/>
        </w:trPr>
        <w:tc>
          <w:tcPr>
            <w:tcW w:w="1080" w:type="dxa"/>
            <w:tcMar>
              <w:top w:w="50" w:type="dxa"/>
              <w:left w:w="100" w:type="dxa"/>
            </w:tcMar>
            <w:vAlign w:val="center"/>
          </w:tcPr>
          <w:p w14:paraId="2D695736" w14:textId="77777777" w:rsidR="00266E0A" w:rsidRDefault="00D33B09">
            <w:pPr>
              <w:spacing w:after="0"/>
            </w:pPr>
            <w:r>
              <w:rPr>
                <w:rFonts w:ascii="Times New Roman" w:hAnsi="Times New Roman"/>
                <w:color w:val="000000"/>
                <w:sz w:val="24"/>
              </w:rPr>
              <w:t>8</w:t>
            </w:r>
          </w:p>
        </w:tc>
        <w:tc>
          <w:tcPr>
            <w:tcW w:w="5423" w:type="dxa"/>
            <w:tcMar>
              <w:top w:w="50" w:type="dxa"/>
              <w:left w:w="100" w:type="dxa"/>
            </w:tcMar>
            <w:vAlign w:val="center"/>
          </w:tcPr>
          <w:p w14:paraId="3D437335" w14:textId="77777777" w:rsidR="00266E0A" w:rsidRPr="00CC099C" w:rsidRDefault="00D33B09">
            <w:pPr>
              <w:spacing w:after="0"/>
              <w:ind w:left="135"/>
              <w:rPr>
                <w:lang w:val="ru-RU"/>
              </w:rPr>
            </w:pPr>
            <w:r w:rsidRPr="00CC099C">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CC099C">
              <w:rPr>
                <w:rFonts w:ascii="Times New Roman" w:hAnsi="Times New Roman"/>
                <w:color w:val="000000"/>
                <w:sz w:val="24"/>
                <w:lang w:val="ru-RU"/>
              </w:rPr>
              <w:t>ресурсообеспеченности</w:t>
            </w:r>
            <w:proofErr w:type="spellEnd"/>
            <w:r w:rsidRPr="00CC099C">
              <w:rPr>
                <w:rFonts w:ascii="Times New Roman" w:hAnsi="Times New Roman"/>
                <w:color w:val="000000"/>
                <w:sz w:val="24"/>
                <w:lang w:val="ru-RU"/>
              </w:rPr>
              <w:t xml:space="preserve"> стран отдельными видами природных ресурсов"</w:t>
            </w:r>
          </w:p>
        </w:tc>
        <w:tc>
          <w:tcPr>
            <w:tcW w:w="2044" w:type="dxa"/>
            <w:tcMar>
              <w:top w:w="50" w:type="dxa"/>
              <w:left w:w="100" w:type="dxa"/>
            </w:tcMar>
            <w:vAlign w:val="center"/>
          </w:tcPr>
          <w:p w14:paraId="5FA781C2"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3829D096" w14:textId="77777777" w:rsidR="00266E0A" w:rsidRDefault="00D33B09">
            <w:pPr>
              <w:spacing w:after="0"/>
              <w:ind w:left="135"/>
              <w:jc w:val="center"/>
            </w:pPr>
            <w:r>
              <w:rPr>
                <w:rFonts w:ascii="Times New Roman" w:hAnsi="Times New Roman"/>
                <w:color w:val="000000"/>
                <w:sz w:val="24"/>
              </w:rPr>
              <w:t xml:space="preserve"> 0.5 </w:t>
            </w:r>
          </w:p>
        </w:tc>
      </w:tr>
      <w:tr w:rsidR="00266E0A" w14:paraId="616B5023" w14:textId="77777777">
        <w:trPr>
          <w:trHeight w:val="144"/>
          <w:tblCellSpacing w:w="20" w:type="nil"/>
        </w:trPr>
        <w:tc>
          <w:tcPr>
            <w:tcW w:w="1080" w:type="dxa"/>
            <w:tcMar>
              <w:top w:w="50" w:type="dxa"/>
              <w:left w:w="100" w:type="dxa"/>
            </w:tcMar>
            <w:vAlign w:val="center"/>
          </w:tcPr>
          <w:p w14:paraId="596189DD" w14:textId="77777777" w:rsidR="00266E0A" w:rsidRDefault="00D33B09">
            <w:pPr>
              <w:spacing w:after="0"/>
            </w:pPr>
            <w:r>
              <w:rPr>
                <w:rFonts w:ascii="Times New Roman" w:hAnsi="Times New Roman"/>
                <w:color w:val="000000"/>
                <w:sz w:val="24"/>
              </w:rPr>
              <w:t>9</w:t>
            </w:r>
          </w:p>
        </w:tc>
        <w:tc>
          <w:tcPr>
            <w:tcW w:w="5423" w:type="dxa"/>
            <w:tcMar>
              <w:top w:w="50" w:type="dxa"/>
              <w:left w:w="100" w:type="dxa"/>
            </w:tcMar>
            <w:vAlign w:val="center"/>
          </w:tcPr>
          <w:p w14:paraId="0DF2D5DB" w14:textId="77777777" w:rsidR="00266E0A" w:rsidRDefault="00D33B09">
            <w:pPr>
              <w:spacing w:after="0"/>
              <w:ind w:left="135"/>
            </w:pPr>
            <w:r w:rsidRPr="00CC099C">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2044" w:type="dxa"/>
            <w:tcMar>
              <w:top w:w="50" w:type="dxa"/>
              <w:left w:w="100" w:type="dxa"/>
            </w:tcMar>
            <w:vAlign w:val="center"/>
          </w:tcPr>
          <w:p w14:paraId="3802DB9F" w14:textId="77777777" w:rsidR="00266E0A" w:rsidRDefault="00D33B09">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14:paraId="60B02AEA" w14:textId="77777777" w:rsidR="00266E0A" w:rsidRDefault="00266E0A">
            <w:pPr>
              <w:spacing w:after="0"/>
              <w:ind w:left="135"/>
              <w:jc w:val="center"/>
            </w:pPr>
          </w:p>
        </w:tc>
      </w:tr>
      <w:tr w:rsidR="00266E0A" w14:paraId="0B26EED6" w14:textId="77777777">
        <w:trPr>
          <w:trHeight w:val="144"/>
          <w:tblCellSpacing w:w="20" w:type="nil"/>
        </w:trPr>
        <w:tc>
          <w:tcPr>
            <w:tcW w:w="1080" w:type="dxa"/>
            <w:tcMar>
              <w:top w:w="50" w:type="dxa"/>
              <w:left w:w="100" w:type="dxa"/>
            </w:tcMar>
            <w:vAlign w:val="center"/>
          </w:tcPr>
          <w:p w14:paraId="6CEE3597" w14:textId="77777777" w:rsidR="00266E0A" w:rsidRDefault="00D33B09">
            <w:pPr>
              <w:spacing w:after="0"/>
            </w:pPr>
            <w:r>
              <w:rPr>
                <w:rFonts w:ascii="Times New Roman" w:hAnsi="Times New Roman"/>
                <w:color w:val="000000"/>
                <w:sz w:val="24"/>
              </w:rPr>
              <w:t>10</w:t>
            </w:r>
          </w:p>
        </w:tc>
        <w:tc>
          <w:tcPr>
            <w:tcW w:w="5423" w:type="dxa"/>
            <w:tcMar>
              <w:top w:w="50" w:type="dxa"/>
              <w:left w:w="100" w:type="dxa"/>
            </w:tcMar>
            <w:vAlign w:val="center"/>
          </w:tcPr>
          <w:p w14:paraId="098ACAC2" w14:textId="77777777" w:rsidR="00266E0A" w:rsidRDefault="00D33B09">
            <w:pPr>
              <w:spacing w:after="0"/>
              <w:ind w:left="135"/>
            </w:pPr>
            <w:r w:rsidRPr="00CC099C">
              <w:rPr>
                <w:rFonts w:ascii="Times New Roman" w:hAnsi="Times New Roman"/>
                <w:color w:val="000000"/>
                <w:sz w:val="24"/>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sz w:val="24"/>
              </w:rPr>
              <w:t xml:space="preserve">ПГП.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2044" w:type="dxa"/>
            <w:tcMar>
              <w:top w:w="50" w:type="dxa"/>
              <w:left w:w="100" w:type="dxa"/>
            </w:tcMar>
            <w:vAlign w:val="center"/>
          </w:tcPr>
          <w:p w14:paraId="2C913358" w14:textId="77777777" w:rsidR="00266E0A" w:rsidRDefault="00D33B09">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14:paraId="596B79A7" w14:textId="77777777" w:rsidR="00266E0A" w:rsidRDefault="00266E0A">
            <w:pPr>
              <w:spacing w:after="0"/>
              <w:ind w:left="135"/>
              <w:jc w:val="center"/>
            </w:pPr>
          </w:p>
        </w:tc>
      </w:tr>
      <w:tr w:rsidR="00266E0A" w14:paraId="5AC1D69F" w14:textId="77777777">
        <w:trPr>
          <w:trHeight w:val="144"/>
          <w:tblCellSpacing w:w="20" w:type="nil"/>
        </w:trPr>
        <w:tc>
          <w:tcPr>
            <w:tcW w:w="1080" w:type="dxa"/>
            <w:tcMar>
              <w:top w:w="50" w:type="dxa"/>
              <w:left w:w="100" w:type="dxa"/>
            </w:tcMar>
            <w:vAlign w:val="center"/>
          </w:tcPr>
          <w:p w14:paraId="6FA5422F" w14:textId="77777777" w:rsidR="00266E0A" w:rsidRDefault="00D33B09">
            <w:pPr>
              <w:spacing w:after="0"/>
            </w:pPr>
            <w:r>
              <w:rPr>
                <w:rFonts w:ascii="Times New Roman" w:hAnsi="Times New Roman"/>
                <w:color w:val="000000"/>
                <w:sz w:val="24"/>
              </w:rPr>
              <w:t>11</w:t>
            </w:r>
          </w:p>
        </w:tc>
        <w:tc>
          <w:tcPr>
            <w:tcW w:w="5423" w:type="dxa"/>
            <w:tcMar>
              <w:top w:w="50" w:type="dxa"/>
              <w:left w:w="100" w:type="dxa"/>
            </w:tcMar>
            <w:vAlign w:val="center"/>
          </w:tcPr>
          <w:p w14:paraId="31E8F8FD" w14:textId="77777777" w:rsidR="00266E0A" w:rsidRPr="00CC099C" w:rsidRDefault="00D33B09">
            <w:pPr>
              <w:spacing w:after="0"/>
              <w:ind w:left="135"/>
              <w:rPr>
                <w:lang w:val="ru-RU"/>
              </w:rPr>
            </w:pPr>
            <w:r w:rsidRPr="00CC099C">
              <w:rPr>
                <w:rFonts w:ascii="Times New Roman" w:hAnsi="Times New Roman"/>
                <w:color w:val="000000"/>
                <w:sz w:val="24"/>
                <w:lang w:val="ru-RU"/>
              </w:rPr>
              <w:t>Основные типы стран: критерии их выделения</w:t>
            </w:r>
          </w:p>
        </w:tc>
        <w:tc>
          <w:tcPr>
            <w:tcW w:w="2044" w:type="dxa"/>
            <w:tcMar>
              <w:top w:w="50" w:type="dxa"/>
              <w:left w:w="100" w:type="dxa"/>
            </w:tcMar>
            <w:vAlign w:val="center"/>
          </w:tcPr>
          <w:p w14:paraId="51A4DBC0"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3C8F266C" w14:textId="77777777" w:rsidR="00266E0A" w:rsidRDefault="00266E0A">
            <w:pPr>
              <w:spacing w:after="0"/>
              <w:ind w:left="135"/>
              <w:jc w:val="center"/>
            </w:pPr>
          </w:p>
        </w:tc>
      </w:tr>
      <w:tr w:rsidR="00266E0A" w14:paraId="0C4C33E7" w14:textId="77777777">
        <w:trPr>
          <w:trHeight w:val="144"/>
          <w:tblCellSpacing w:w="20" w:type="nil"/>
        </w:trPr>
        <w:tc>
          <w:tcPr>
            <w:tcW w:w="1080" w:type="dxa"/>
            <w:tcMar>
              <w:top w:w="50" w:type="dxa"/>
              <w:left w:w="100" w:type="dxa"/>
            </w:tcMar>
            <w:vAlign w:val="center"/>
          </w:tcPr>
          <w:p w14:paraId="59538659" w14:textId="77777777" w:rsidR="00266E0A" w:rsidRDefault="00D33B09">
            <w:pPr>
              <w:spacing w:after="0"/>
            </w:pPr>
            <w:r>
              <w:rPr>
                <w:rFonts w:ascii="Times New Roman" w:hAnsi="Times New Roman"/>
                <w:color w:val="000000"/>
                <w:sz w:val="24"/>
              </w:rPr>
              <w:t>12</w:t>
            </w:r>
          </w:p>
        </w:tc>
        <w:tc>
          <w:tcPr>
            <w:tcW w:w="5423" w:type="dxa"/>
            <w:tcMar>
              <w:top w:w="50" w:type="dxa"/>
              <w:left w:w="100" w:type="dxa"/>
            </w:tcMar>
            <w:vAlign w:val="center"/>
          </w:tcPr>
          <w:p w14:paraId="7455F672" w14:textId="77777777" w:rsidR="00266E0A" w:rsidRPr="00CC099C" w:rsidRDefault="00D33B09">
            <w:pPr>
              <w:spacing w:after="0"/>
              <w:ind w:left="135"/>
              <w:rPr>
                <w:lang w:val="ru-RU"/>
              </w:rPr>
            </w:pPr>
            <w:r w:rsidRPr="00CC099C">
              <w:rPr>
                <w:rFonts w:ascii="Times New Roman" w:hAnsi="Times New Roman"/>
                <w:color w:val="000000"/>
                <w:sz w:val="24"/>
                <w:lang w:val="ru-RU"/>
              </w:rPr>
              <w:t>Формы правления и государственного устройства</w:t>
            </w:r>
          </w:p>
        </w:tc>
        <w:tc>
          <w:tcPr>
            <w:tcW w:w="2044" w:type="dxa"/>
            <w:tcMar>
              <w:top w:w="50" w:type="dxa"/>
              <w:left w:w="100" w:type="dxa"/>
            </w:tcMar>
            <w:vAlign w:val="center"/>
          </w:tcPr>
          <w:p w14:paraId="20DC65C2"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42387E25" w14:textId="77777777" w:rsidR="00266E0A" w:rsidRDefault="00266E0A">
            <w:pPr>
              <w:spacing w:after="0"/>
              <w:ind w:left="135"/>
              <w:jc w:val="center"/>
            </w:pPr>
          </w:p>
        </w:tc>
      </w:tr>
      <w:tr w:rsidR="00266E0A" w14:paraId="688BD4C5" w14:textId="77777777">
        <w:trPr>
          <w:trHeight w:val="144"/>
          <w:tblCellSpacing w:w="20" w:type="nil"/>
        </w:trPr>
        <w:tc>
          <w:tcPr>
            <w:tcW w:w="1080" w:type="dxa"/>
            <w:tcMar>
              <w:top w:w="50" w:type="dxa"/>
              <w:left w:w="100" w:type="dxa"/>
            </w:tcMar>
            <w:vAlign w:val="center"/>
          </w:tcPr>
          <w:p w14:paraId="626FCBF4" w14:textId="77777777" w:rsidR="00266E0A" w:rsidRDefault="00D33B09">
            <w:pPr>
              <w:spacing w:after="0"/>
            </w:pPr>
            <w:r>
              <w:rPr>
                <w:rFonts w:ascii="Times New Roman" w:hAnsi="Times New Roman"/>
                <w:color w:val="000000"/>
                <w:sz w:val="24"/>
              </w:rPr>
              <w:t>13</w:t>
            </w:r>
          </w:p>
        </w:tc>
        <w:tc>
          <w:tcPr>
            <w:tcW w:w="5423" w:type="dxa"/>
            <w:tcMar>
              <w:top w:w="50" w:type="dxa"/>
              <w:left w:w="100" w:type="dxa"/>
            </w:tcMar>
            <w:vAlign w:val="center"/>
          </w:tcPr>
          <w:p w14:paraId="75F041D4" w14:textId="77777777" w:rsidR="00266E0A" w:rsidRPr="00CC099C" w:rsidRDefault="00D33B09">
            <w:pPr>
              <w:spacing w:after="0"/>
              <w:ind w:left="135"/>
              <w:rPr>
                <w:lang w:val="ru-RU"/>
              </w:rPr>
            </w:pPr>
            <w:r w:rsidRPr="00CC099C">
              <w:rPr>
                <w:rFonts w:ascii="Times New Roman" w:hAnsi="Times New Roman"/>
                <w:color w:val="000000"/>
                <w:sz w:val="24"/>
                <w:lang w:val="ru-RU"/>
              </w:rPr>
              <w:t>Численность населения мира.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2044" w:type="dxa"/>
            <w:tcMar>
              <w:top w:w="50" w:type="dxa"/>
              <w:left w:w="100" w:type="dxa"/>
            </w:tcMar>
            <w:vAlign w:val="center"/>
          </w:tcPr>
          <w:p w14:paraId="1D1A5B54"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172E5BFE" w14:textId="77777777" w:rsidR="00266E0A" w:rsidRDefault="00D33B09">
            <w:pPr>
              <w:spacing w:after="0"/>
              <w:ind w:left="135"/>
              <w:jc w:val="center"/>
            </w:pPr>
            <w:r>
              <w:rPr>
                <w:rFonts w:ascii="Times New Roman" w:hAnsi="Times New Roman"/>
                <w:color w:val="000000"/>
                <w:sz w:val="24"/>
              </w:rPr>
              <w:t xml:space="preserve"> 0.5 </w:t>
            </w:r>
          </w:p>
        </w:tc>
      </w:tr>
      <w:tr w:rsidR="00266E0A" w14:paraId="76DC1F3A" w14:textId="77777777">
        <w:trPr>
          <w:trHeight w:val="144"/>
          <w:tblCellSpacing w:w="20" w:type="nil"/>
        </w:trPr>
        <w:tc>
          <w:tcPr>
            <w:tcW w:w="1080" w:type="dxa"/>
            <w:tcMar>
              <w:top w:w="50" w:type="dxa"/>
              <w:left w:w="100" w:type="dxa"/>
            </w:tcMar>
            <w:vAlign w:val="center"/>
          </w:tcPr>
          <w:p w14:paraId="576E7DEE" w14:textId="77777777" w:rsidR="00266E0A" w:rsidRDefault="00D33B09">
            <w:pPr>
              <w:spacing w:after="0"/>
            </w:pPr>
            <w:r>
              <w:rPr>
                <w:rFonts w:ascii="Times New Roman" w:hAnsi="Times New Roman"/>
                <w:color w:val="000000"/>
                <w:sz w:val="24"/>
              </w:rPr>
              <w:t>14</w:t>
            </w:r>
          </w:p>
        </w:tc>
        <w:tc>
          <w:tcPr>
            <w:tcW w:w="5423" w:type="dxa"/>
            <w:tcMar>
              <w:top w:w="50" w:type="dxa"/>
              <w:left w:w="100" w:type="dxa"/>
            </w:tcMar>
            <w:vAlign w:val="center"/>
          </w:tcPr>
          <w:p w14:paraId="44E1F0AC" w14:textId="77777777" w:rsidR="00266E0A" w:rsidRPr="00CC099C" w:rsidRDefault="00D33B09">
            <w:pPr>
              <w:spacing w:after="0"/>
              <w:ind w:left="135"/>
              <w:rPr>
                <w:lang w:val="ru-RU"/>
              </w:rPr>
            </w:pPr>
            <w:r w:rsidRPr="00CC099C">
              <w:rPr>
                <w:rFonts w:ascii="Times New Roman" w:hAnsi="Times New Roman"/>
                <w:color w:val="000000"/>
                <w:sz w:val="24"/>
                <w:lang w:val="ru-RU"/>
              </w:rPr>
              <w:t xml:space="preserve">Демографическая политика и её направления. Теория демографического перехода. Практическая работа "Объяснение особенности </w:t>
            </w:r>
            <w:r w:rsidRPr="00CC099C">
              <w:rPr>
                <w:rFonts w:ascii="Times New Roman" w:hAnsi="Times New Roman"/>
                <w:color w:val="000000"/>
                <w:sz w:val="24"/>
                <w:lang w:val="ru-RU"/>
              </w:rPr>
              <w:lastRenderedPageBreak/>
              <w:t>демографической политики в странах с различным типом воспроизводства населения"</w:t>
            </w:r>
          </w:p>
        </w:tc>
        <w:tc>
          <w:tcPr>
            <w:tcW w:w="2044" w:type="dxa"/>
            <w:tcMar>
              <w:top w:w="50" w:type="dxa"/>
              <w:left w:w="100" w:type="dxa"/>
            </w:tcMar>
            <w:vAlign w:val="center"/>
          </w:tcPr>
          <w:p w14:paraId="2ADACED4" w14:textId="77777777" w:rsidR="00266E0A" w:rsidRDefault="00D33B09">
            <w:pPr>
              <w:spacing w:after="0"/>
              <w:ind w:left="135"/>
              <w:jc w:val="center"/>
            </w:pPr>
            <w:r w:rsidRPr="00CC09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940" w:type="dxa"/>
            <w:tcMar>
              <w:top w:w="50" w:type="dxa"/>
              <w:left w:w="100" w:type="dxa"/>
            </w:tcMar>
            <w:vAlign w:val="center"/>
          </w:tcPr>
          <w:p w14:paraId="273D546A" w14:textId="77777777" w:rsidR="00266E0A" w:rsidRDefault="00D33B09">
            <w:pPr>
              <w:spacing w:after="0"/>
              <w:ind w:left="135"/>
              <w:jc w:val="center"/>
            </w:pPr>
            <w:r>
              <w:rPr>
                <w:rFonts w:ascii="Times New Roman" w:hAnsi="Times New Roman"/>
                <w:color w:val="000000"/>
                <w:sz w:val="24"/>
              </w:rPr>
              <w:t xml:space="preserve"> 0.5 </w:t>
            </w:r>
          </w:p>
        </w:tc>
      </w:tr>
      <w:tr w:rsidR="00266E0A" w14:paraId="69B9C8A4" w14:textId="77777777">
        <w:trPr>
          <w:trHeight w:val="144"/>
          <w:tblCellSpacing w:w="20" w:type="nil"/>
        </w:trPr>
        <w:tc>
          <w:tcPr>
            <w:tcW w:w="1080" w:type="dxa"/>
            <w:tcMar>
              <w:top w:w="50" w:type="dxa"/>
              <w:left w:w="100" w:type="dxa"/>
            </w:tcMar>
            <w:vAlign w:val="center"/>
          </w:tcPr>
          <w:p w14:paraId="75A6E12A" w14:textId="77777777" w:rsidR="00266E0A" w:rsidRDefault="00D33B09">
            <w:pPr>
              <w:spacing w:after="0"/>
            </w:pPr>
            <w:r>
              <w:rPr>
                <w:rFonts w:ascii="Times New Roman" w:hAnsi="Times New Roman"/>
                <w:color w:val="000000"/>
                <w:sz w:val="24"/>
              </w:rPr>
              <w:t>15</w:t>
            </w:r>
          </w:p>
        </w:tc>
        <w:tc>
          <w:tcPr>
            <w:tcW w:w="5423" w:type="dxa"/>
            <w:tcMar>
              <w:top w:w="50" w:type="dxa"/>
              <w:left w:w="100" w:type="dxa"/>
            </w:tcMar>
            <w:vAlign w:val="center"/>
          </w:tcPr>
          <w:p w14:paraId="1E18F415" w14:textId="77777777" w:rsidR="00266E0A" w:rsidRPr="00CC099C" w:rsidRDefault="00D33B09">
            <w:pPr>
              <w:spacing w:after="0"/>
              <w:ind w:left="135"/>
              <w:rPr>
                <w:lang w:val="ru-RU"/>
              </w:rPr>
            </w:pPr>
            <w:r w:rsidRPr="00CC099C">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2044" w:type="dxa"/>
            <w:tcMar>
              <w:top w:w="50" w:type="dxa"/>
              <w:left w:w="100" w:type="dxa"/>
            </w:tcMar>
            <w:vAlign w:val="center"/>
          </w:tcPr>
          <w:p w14:paraId="3E588BCB"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65F7AD21" w14:textId="77777777" w:rsidR="00266E0A" w:rsidRDefault="00D33B09">
            <w:pPr>
              <w:spacing w:after="0"/>
              <w:ind w:left="135"/>
              <w:jc w:val="center"/>
            </w:pPr>
            <w:r>
              <w:rPr>
                <w:rFonts w:ascii="Times New Roman" w:hAnsi="Times New Roman"/>
                <w:color w:val="000000"/>
                <w:sz w:val="24"/>
              </w:rPr>
              <w:t xml:space="preserve"> 0.5 </w:t>
            </w:r>
          </w:p>
        </w:tc>
      </w:tr>
      <w:tr w:rsidR="00266E0A" w14:paraId="1E53EA4B" w14:textId="77777777">
        <w:trPr>
          <w:trHeight w:val="144"/>
          <w:tblCellSpacing w:w="20" w:type="nil"/>
        </w:trPr>
        <w:tc>
          <w:tcPr>
            <w:tcW w:w="1080" w:type="dxa"/>
            <w:tcMar>
              <w:top w:w="50" w:type="dxa"/>
              <w:left w:w="100" w:type="dxa"/>
            </w:tcMar>
            <w:vAlign w:val="center"/>
          </w:tcPr>
          <w:p w14:paraId="17532CDF" w14:textId="77777777" w:rsidR="00266E0A" w:rsidRDefault="00D33B09">
            <w:pPr>
              <w:spacing w:after="0"/>
            </w:pPr>
            <w:r>
              <w:rPr>
                <w:rFonts w:ascii="Times New Roman" w:hAnsi="Times New Roman"/>
                <w:color w:val="000000"/>
                <w:sz w:val="24"/>
              </w:rPr>
              <w:t>16</w:t>
            </w:r>
          </w:p>
        </w:tc>
        <w:tc>
          <w:tcPr>
            <w:tcW w:w="5423" w:type="dxa"/>
            <w:tcMar>
              <w:top w:w="50" w:type="dxa"/>
              <w:left w:w="100" w:type="dxa"/>
            </w:tcMar>
            <w:vAlign w:val="center"/>
          </w:tcPr>
          <w:p w14:paraId="6CED3310" w14:textId="77777777" w:rsidR="00266E0A" w:rsidRPr="00CC099C" w:rsidRDefault="00D33B09">
            <w:pPr>
              <w:spacing w:after="0"/>
              <w:ind w:left="135"/>
              <w:rPr>
                <w:lang w:val="ru-RU"/>
              </w:rPr>
            </w:pPr>
            <w:r w:rsidRPr="00CC099C">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2044" w:type="dxa"/>
            <w:tcMar>
              <w:top w:w="50" w:type="dxa"/>
              <w:left w:w="100" w:type="dxa"/>
            </w:tcMar>
            <w:vAlign w:val="center"/>
          </w:tcPr>
          <w:p w14:paraId="62CCD4A9"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67074E4E" w14:textId="77777777" w:rsidR="00266E0A" w:rsidRDefault="00D33B09">
            <w:pPr>
              <w:spacing w:after="0"/>
              <w:ind w:left="135"/>
              <w:jc w:val="center"/>
            </w:pPr>
            <w:r>
              <w:rPr>
                <w:rFonts w:ascii="Times New Roman" w:hAnsi="Times New Roman"/>
                <w:color w:val="000000"/>
                <w:sz w:val="24"/>
              </w:rPr>
              <w:t xml:space="preserve"> 0.5 </w:t>
            </w:r>
          </w:p>
        </w:tc>
      </w:tr>
      <w:tr w:rsidR="00266E0A" w14:paraId="0326D30A" w14:textId="77777777">
        <w:trPr>
          <w:trHeight w:val="144"/>
          <w:tblCellSpacing w:w="20" w:type="nil"/>
        </w:trPr>
        <w:tc>
          <w:tcPr>
            <w:tcW w:w="1080" w:type="dxa"/>
            <w:tcMar>
              <w:top w:w="50" w:type="dxa"/>
              <w:left w:w="100" w:type="dxa"/>
            </w:tcMar>
            <w:vAlign w:val="center"/>
          </w:tcPr>
          <w:p w14:paraId="144FFE90" w14:textId="77777777" w:rsidR="00266E0A" w:rsidRDefault="00D33B09">
            <w:pPr>
              <w:spacing w:after="0"/>
            </w:pPr>
            <w:r>
              <w:rPr>
                <w:rFonts w:ascii="Times New Roman" w:hAnsi="Times New Roman"/>
                <w:color w:val="000000"/>
                <w:sz w:val="24"/>
              </w:rPr>
              <w:t>17</w:t>
            </w:r>
          </w:p>
        </w:tc>
        <w:tc>
          <w:tcPr>
            <w:tcW w:w="5423" w:type="dxa"/>
            <w:tcMar>
              <w:top w:w="50" w:type="dxa"/>
              <w:left w:w="100" w:type="dxa"/>
            </w:tcMar>
            <w:vAlign w:val="center"/>
          </w:tcPr>
          <w:p w14:paraId="5BE5A072" w14:textId="77777777" w:rsidR="00266E0A" w:rsidRDefault="00D33B09">
            <w:pPr>
              <w:spacing w:after="0"/>
              <w:ind w:left="135"/>
            </w:pPr>
            <w:r w:rsidRPr="00CC099C">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2044" w:type="dxa"/>
            <w:tcMar>
              <w:top w:w="50" w:type="dxa"/>
              <w:left w:w="100" w:type="dxa"/>
            </w:tcMar>
            <w:vAlign w:val="center"/>
          </w:tcPr>
          <w:p w14:paraId="13490FDB" w14:textId="77777777" w:rsidR="00266E0A" w:rsidRDefault="00D33B09">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14:paraId="74F2013F" w14:textId="77777777" w:rsidR="00266E0A" w:rsidRDefault="00266E0A">
            <w:pPr>
              <w:spacing w:after="0"/>
              <w:ind w:left="135"/>
              <w:jc w:val="center"/>
            </w:pPr>
          </w:p>
        </w:tc>
      </w:tr>
      <w:tr w:rsidR="00266E0A" w14:paraId="13EA46B7" w14:textId="77777777">
        <w:trPr>
          <w:trHeight w:val="144"/>
          <w:tblCellSpacing w:w="20" w:type="nil"/>
        </w:trPr>
        <w:tc>
          <w:tcPr>
            <w:tcW w:w="1080" w:type="dxa"/>
            <w:tcMar>
              <w:top w:w="50" w:type="dxa"/>
              <w:left w:w="100" w:type="dxa"/>
            </w:tcMar>
            <w:vAlign w:val="center"/>
          </w:tcPr>
          <w:p w14:paraId="037AD192" w14:textId="77777777" w:rsidR="00266E0A" w:rsidRDefault="00D33B09">
            <w:pPr>
              <w:spacing w:after="0"/>
            </w:pPr>
            <w:r>
              <w:rPr>
                <w:rFonts w:ascii="Times New Roman" w:hAnsi="Times New Roman"/>
                <w:color w:val="000000"/>
                <w:sz w:val="24"/>
              </w:rPr>
              <w:t>18</w:t>
            </w:r>
          </w:p>
        </w:tc>
        <w:tc>
          <w:tcPr>
            <w:tcW w:w="5423" w:type="dxa"/>
            <w:tcMar>
              <w:top w:w="50" w:type="dxa"/>
              <w:left w:w="100" w:type="dxa"/>
            </w:tcMar>
            <w:vAlign w:val="center"/>
          </w:tcPr>
          <w:p w14:paraId="19C68498" w14:textId="77777777" w:rsidR="00266E0A" w:rsidRPr="00CC099C" w:rsidRDefault="00D33B09">
            <w:pPr>
              <w:spacing w:after="0"/>
              <w:ind w:left="135"/>
              <w:rPr>
                <w:lang w:val="ru-RU"/>
              </w:rPr>
            </w:pPr>
            <w:r w:rsidRPr="00CC099C">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2044" w:type="dxa"/>
            <w:tcMar>
              <w:top w:w="50" w:type="dxa"/>
              <w:left w:w="100" w:type="dxa"/>
            </w:tcMar>
            <w:vAlign w:val="center"/>
          </w:tcPr>
          <w:p w14:paraId="6FD96850"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0283C35C" w14:textId="77777777" w:rsidR="00266E0A" w:rsidRDefault="00D33B09">
            <w:pPr>
              <w:spacing w:after="0"/>
              <w:ind w:left="135"/>
              <w:jc w:val="center"/>
            </w:pPr>
            <w:r>
              <w:rPr>
                <w:rFonts w:ascii="Times New Roman" w:hAnsi="Times New Roman"/>
                <w:color w:val="000000"/>
                <w:sz w:val="24"/>
              </w:rPr>
              <w:t xml:space="preserve"> 0.5 </w:t>
            </w:r>
          </w:p>
        </w:tc>
      </w:tr>
      <w:tr w:rsidR="00266E0A" w14:paraId="7D72B7CC" w14:textId="77777777">
        <w:trPr>
          <w:trHeight w:val="144"/>
          <w:tblCellSpacing w:w="20" w:type="nil"/>
        </w:trPr>
        <w:tc>
          <w:tcPr>
            <w:tcW w:w="1080" w:type="dxa"/>
            <w:tcMar>
              <w:top w:w="50" w:type="dxa"/>
              <w:left w:w="100" w:type="dxa"/>
            </w:tcMar>
            <w:vAlign w:val="center"/>
          </w:tcPr>
          <w:p w14:paraId="1DA786FE" w14:textId="77777777" w:rsidR="00266E0A" w:rsidRDefault="00D33B09">
            <w:pPr>
              <w:spacing w:after="0"/>
            </w:pPr>
            <w:r>
              <w:rPr>
                <w:rFonts w:ascii="Times New Roman" w:hAnsi="Times New Roman"/>
                <w:color w:val="000000"/>
                <w:sz w:val="24"/>
              </w:rPr>
              <w:t>19</w:t>
            </w:r>
          </w:p>
        </w:tc>
        <w:tc>
          <w:tcPr>
            <w:tcW w:w="5423" w:type="dxa"/>
            <w:tcMar>
              <w:top w:w="50" w:type="dxa"/>
              <w:left w:w="100" w:type="dxa"/>
            </w:tcMar>
            <w:vAlign w:val="center"/>
          </w:tcPr>
          <w:p w14:paraId="3EF284B5" w14:textId="77777777" w:rsidR="00266E0A" w:rsidRPr="00CC099C" w:rsidRDefault="00D33B09">
            <w:pPr>
              <w:spacing w:after="0"/>
              <w:ind w:left="135"/>
              <w:rPr>
                <w:lang w:val="ru-RU"/>
              </w:rPr>
            </w:pPr>
            <w:r w:rsidRPr="00CC099C">
              <w:rPr>
                <w:rFonts w:ascii="Times New Roman" w:hAnsi="Times New Roman"/>
                <w:color w:val="000000"/>
                <w:sz w:val="24"/>
                <w:lang w:val="ru-RU"/>
              </w:rPr>
              <w:t xml:space="preserve">Качество жизни населения, показатели. ИЧР. Практическая работа "Объяснение различий в показателях качества жизни населения в </w:t>
            </w:r>
            <w:r w:rsidRPr="00CC099C">
              <w:rPr>
                <w:rFonts w:ascii="Times New Roman" w:hAnsi="Times New Roman"/>
                <w:color w:val="000000"/>
                <w:sz w:val="24"/>
                <w:lang w:val="ru-RU"/>
              </w:rPr>
              <w:lastRenderedPageBreak/>
              <w:t>отдельных регионах и странах мира на основе анализа источников географической информации"</w:t>
            </w:r>
          </w:p>
        </w:tc>
        <w:tc>
          <w:tcPr>
            <w:tcW w:w="2044" w:type="dxa"/>
            <w:tcMar>
              <w:top w:w="50" w:type="dxa"/>
              <w:left w:w="100" w:type="dxa"/>
            </w:tcMar>
            <w:vAlign w:val="center"/>
          </w:tcPr>
          <w:p w14:paraId="78D9E3B3" w14:textId="77777777" w:rsidR="00266E0A" w:rsidRDefault="00D33B09">
            <w:pPr>
              <w:spacing w:after="0"/>
              <w:ind w:left="135"/>
              <w:jc w:val="center"/>
            </w:pPr>
            <w:r w:rsidRPr="00CC09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940" w:type="dxa"/>
            <w:tcMar>
              <w:top w:w="50" w:type="dxa"/>
              <w:left w:w="100" w:type="dxa"/>
            </w:tcMar>
            <w:vAlign w:val="center"/>
          </w:tcPr>
          <w:p w14:paraId="5A0142F6" w14:textId="77777777" w:rsidR="00266E0A" w:rsidRDefault="00D33B09">
            <w:pPr>
              <w:spacing w:after="0"/>
              <w:ind w:left="135"/>
              <w:jc w:val="center"/>
            </w:pPr>
            <w:r>
              <w:rPr>
                <w:rFonts w:ascii="Times New Roman" w:hAnsi="Times New Roman"/>
                <w:color w:val="000000"/>
                <w:sz w:val="24"/>
              </w:rPr>
              <w:t xml:space="preserve"> 0.5 </w:t>
            </w:r>
          </w:p>
        </w:tc>
      </w:tr>
      <w:tr w:rsidR="00266E0A" w14:paraId="0B728F3F" w14:textId="77777777">
        <w:trPr>
          <w:trHeight w:val="144"/>
          <w:tblCellSpacing w:w="20" w:type="nil"/>
        </w:trPr>
        <w:tc>
          <w:tcPr>
            <w:tcW w:w="1080" w:type="dxa"/>
            <w:tcMar>
              <w:top w:w="50" w:type="dxa"/>
              <w:left w:w="100" w:type="dxa"/>
            </w:tcMar>
            <w:vAlign w:val="center"/>
          </w:tcPr>
          <w:p w14:paraId="3502048C" w14:textId="77777777" w:rsidR="00266E0A" w:rsidRDefault="00D33B09">
            <w:pPr>
              <w:spacing w:after="0"/>
            </w:pPr>
            <w:r>
              <w:rPr>
                <w:rFonts w:ascii="Times New Roman" w:hAnsi="Times New Roman"/>
                <w:color w:val="000000"/>
                <w:sz w:val="24"/>
              </w:rPr>
              <w:t>20</w:t>
            </w:r>
          </w:p>
        </w:tc>
        <w:tc>
          <w:tcPr>
            <w:tcW w:w="5423" w:type="dxa"/>
            <w:tcMar>
              <w:top w:w="50" w:type="dxa"/>
              <w:left w:w="100" w:type="dxa"/>
            </w:tcMar>
            <w:vAlign w:val="center"/>
          </w:tcPr>
          <w:p w14:paraId="29753704" w14:textId="77777777" w:rsidR="00266E0A" w:rsidRPr="00CC099C" w:rsidRDefault="00D33B09">
            <w:pPr>
              <w:spacing w:after="0"/>
              <w:ind w:left="135"/>
              <w:rPr>
                <w:lang w:val="ru-RU"/>
              </w:rPr>
            </w:pPr>
            <w:r w:rsidRPr="00CC099C">
              <w:rPr>
                <w:rFonts w:ascii="Times New Roman" w:hAnsi="Times New Roman"/>
                <w:color w:val="000000"/>
                <w:sz w:val="24"/>
                <w:lang w:val="ru-RU"/>
              </w:rPr>
              <w:t xml:space="preserve">Мировое </w:t>
            </w:r>
            <w:proofErr w:type="spellStart"/>
            <w:proofErr w:type="gramStart"/>
            <w:r w:rsidRPr="00CC099C">
              <w:rPr>
                <w:rFonts w:ascii="Times New Roman" w:hAnsi="Times New Roman"/>
                <w:color w:val="000000"/>
                <w:sz w:val="24"/>
                <w:lang w:val="ru-RU"/>
              </w:rPr>
              <w:t>хозяйство.Отраслевая</w:t>
            </w:r>
            <w:proofErr w:type="spellEnd"/>
            <w:proofErr w:type="gramEnd"/>
            <w:r w:rsidRPr="00CC099C">
              <w:rPr>
                <w:rFonts w:ascii="Times New Roman" w:hAnsi="Times New Roman"/>
                <w:color w:val="000000"/>
                <w:sz w:val="24"/>
                <w:lang w:val="ru-RU"/>
              </w:rPr>
              <w:t>, территориальная и функциональная структура</w:t>
            </w:r>
          </w:p>
        </w:tc>
        <w:tc>
          <w:tcPr>
            <w:tcW w:w="2044" w:type="dxa"/>
            <w:tcMar>
              <w:top w:w="50" w:type="dxa"/>
              <w:left w:w="100" w:type="dxa"/>
            </w:tcMar>
            <w:vAlign w:val="center"/>
          </w:tcPr>
          <w:p w14:paraId="10CC6B39"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0D3A2A39" w14:textId="77777777" w:rsidR="00266E0A" w:rsidRDefault="00266E0A">
            <w:pPr>
              <w:spacing w:after="0"/>
              <w:ind w:left="135"/>
              <w:jc w:val="center"/>
            </w:pPr>
          </w:p>
        </w:tc>
      </w:tr>
      <w:tr w:rsidR="00266E0A" w14:paraId="73BE8CA7" w14:textId="77777777">
        <w:trPr>
          <w:trHeight w:val="144"/>
          <w:tblCellSpacing w:w="20" w:type="nil"/>
        </w:trPr>
        <w:tc>
          <w:tcPr>
            <w:tcW w:w="1080" w:type="dxa"/>
            <w:tcMar>
              <w:top w:w="50" w:type="dxa"/>
              <w:left w:w="100" w:type="dxa"/>
            </w:tcMar>
            <w:vAlign w:val="center"/>
          </w:tcPr>
          <w:p w14:paraId="44EE22C0" w14:textId="77777777" w:rsidR="00266E0A" w:rsidRDefault="00D33B09">
            <w:pPr>
              <w:spacing w:after="0"/>
            </w:pPr>
            <w:r>
              <w:rPr>
                <w:rFonts w:ascii="Times New Roman" w:hAnsi="Times New Roman"/>
                <w:color w:val="000000"/>
                <w:sz w:val="24"/>
              </w:rPr>
              <w:t>21</w:t>
            </w:r>
          </w:p>
        </w:tc>
        <w:tc>
          <w:tcPr>
            <w:tcW w:w="5423" w:type="dxa"/>
            <w:tcMar>
              <w:top w:w="50" w:type="dxa"/>
              <w:left w:w="100" w:type="dxa"/>
            </w:tcMar>
            <w:vAlign w:val="center"/>
          </w:tcPr>
          <w:p w14:paraId="7EB808CC" w14:textId="77777777" w:rsidR="00266E0A" w:rsidRPr="00CC099C" w:rsidRDefault="00D33B09">
            <w:pPr>
              <w:spacing w:after="0"/>
              <w:ind w:left="135"/>
              <w:rPr>
                <w:lang w:val="ru-RU"/>
              </w:rPr>
            </w:pPr>
            <w:r w:rsidRPr="00CC099C">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2044" w:type="dxa"/>
            <w:tcMar>
              <w:top w:w="50" w:type="dxa"/>
              <w:left w:w="100" w:type="dxa"/>
            </w:tcMar>
            <w:vAlign w:val="center"/>
          </w:tcPr>
          <w:p w14:paraId="75366D45"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440AF750" w14:textId="77777777" w:rsidR="00266E0A" w:rsidRDefault="00D33B09">
            <w:pPr>
              <w:spacing w:after="0"/>
              <w:ind w:left="135"/>
              <w:jc w:val="center"/>
            </w:pPr>
            <w:r>
              <w:rPr>
                <w:rFonts w:ascii="Times New Roman" w:hAnsi="Times New Roman"/>
                <w:color w:val="000000"/>
                <w:sz w:val="24"/>
              </w:rPr>
              <w:t xml:space="preserve"> 0.5 </w:t>
            </w:r>
          </w:p>
        </w:tc>
      </w:tr>
      <w:tr w:rsidR="00266E0A" w14:paraId="6C40CA4C" w14:textId="77777777">
        <w:trPr>
          <w:trHeight w:val="144"/>
          <w:tblCellSpacing w:w="20" w:type="nil"/>
        </w:trPr>
        <w:tc>
          <w:tcPr>
            <w:tcW w:w="1080" w:type="dxa"/>
            <w:tcMar>
              <w:top w:w="50" w:type="dxa"/>
              <w:left w:w="100" w:type="dxa"/>
            </w:tcMar>
            <w:vAlign w:val="center"/>
          </w:tcPr>
          <w:p w14:paraId="7026E5A4" w14:textId="77777777" w:rsidR="00266E0A" w:rsidRDefault="00D33B09">
            <w:pPr>
              <w:spacing w:after="0"/>
            </w:pPr>
            <w:r>
              <w:rPr>
                <w:rFonts w:ascii="Times New Roman" w:hAnsi="Times New Roman"/>
                <w:color w:val="000000"/>
                <w:sz w:val="24"/>
              </w:rPr>
              <w:t>22</w:t>
            </w:r>
          </w:p>
        </w:tc>
        <w:tc>
          <w:tcPr>
            <w:tcW w:w="5423" w:type="dxa"/>
            <w:tcMar>
              <w:top w:w="50" w:type="dxa"/>
              <w:left w:w="100" w:type="dxa"/>
            </w:tcMar>
            <w:vAlign w:val="center"/>
          </w:tcPr>
          <w:p w14:paraId="1F44B1E7" w14:textId="77777777" w:rsidR="00266E0A" w:rsidRPr="00CC099C" w:rsidRDefault="00D33B09">
            <w:pPr>
              <w:spacing w:after="0"/>
              <w:ind w:left="135"/>
              <w:rPr>
                <w:lang w:val="ru-RU"/>
              </w:rPr>
            </w:pPr>
            <w:r w:rsidRPr="00CC099C">
              <w:rPr>
                <w:rFonts w:ascii="Times New Roman" w:hAnsi="Times New Roman"/>
                <w:color w:val="000000"/>
                <w:sz w:val="24"/>
                <w:lang w:val="ru-RU"/>
              </w:rPr>
              <w:t>МЭИ. Крупнейшие международные отраслевые и региональные экономические союзы. Роль ТНК в современной мировой экономике</w:t>
            </w:r>
          </w:p>
        </w:tc>
        <w:tc>
          <w:tcPr>
            <w:tcW w:w="2044" w:type="dxa"/>
            <w:tcMar>
              <w:top w:w="50" w:type="dxa"/>
              <w:left w:w="100" w:type="dxa"/>
            </w:tcMar>
            <w:vAlign w:val="center"/>
          </w:tcPr>
          <w:p w14:paraId="29699EFF"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54055954" w14:textId="77777777" w:rsidR="00266E0A" w:rsidRDefault="00266E0A">
            <w:pPr>
              <w:spacing w:after="0"/>
              <w:ind w:left="135"/>
              <w:jc w:val="center"/>
            </w:pPr>
          </w:p>
        </w:tc>
      </w:tr>
      <w:tr w:rsidR="00266E0A" w14:paraId="0F78BE14" w14:textId="77777777">
        <w:trPr>
          <w:trHeight w:val="144"/>
          <w:tblCellSpacing w:w="20" w:type="nil"/>
        </w:trPr>
        <w:tc>
          <w:tcPr>
            <w:tcW w:w="1080" w:type="dxa"/>
            <w:tcMar>
              <w:top w:w="50" w:type="dxa"/>
              <w:left w:w="100" w:type="dxa"/>
            </w:tcMar>
            <w:vAlign w:val="center"/>
          </w:tcPr>
          <w:p w14:paraId="0C9DBD33" w14:textId="77777777" w:rsidR="00266E0A" w:rsidRDefault="00D33B09">
            <w:pPr>
              <w:spacing w:after="0"/>
            </w:pPr>
            <w:r>
              <w:rPr>
                <w:rFonts w:ascii="Times New Roman" w:hAnsi="Times New Roman"/>
                <w:color w:val="000000"/>
                <w:sz w:val="24"/>
              </w:rPr>
              <w:t>23</w:t>
            </w:r>
          </w:p>
        </w:tc>
        <w:tc>
          <w:tcPr>
            <w:tcW w:w="5423" w:type="dxa"/>
            <w:tcMar>
              <w:top w:w="50" w:type="dxa"/>
              <w:left w:w="100" w:type="dxa"/>
            </w:tcMar>
            <w:vAlign w:val="center"/>
          </w:tcPr>
          <w:p w14:paraId="1A6FFD1C" w14:textId="77777777" w:rsidR="00266E0A" w:rsidRPr="00CC099C" w:rsidRDefault="00D33B09">
            <w:pPr>
              <w:spacing w:after="0"/>
              <w:ind w:left="135"/>
              <w:rPr>
                <w:lang w:val="ru-RU"/>
              </w:rPr>
            </w:pPr>
            <w:r w:rsidRPr="00CC099C">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2044" w:type="dxa"/>
            <w:tcMar>
              <w:top w:w="50" w:type="dxa"/>
              <w:left w:w="100" w:type="dxa"/>
            </w:tcMar>
            <w:vAlign w:val="center"/>
          </w:tcPr>
          <w:p w14:paraId="554DDBC2"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26F49159" w14:textId="77777777" w:rsidR="00266E0A" w:rsidRDefault="00266E0A">
            <w:pPr>
              <w:spacing w:after="0"/>
              <w:ind w:left="135"/>
              <w:jc w:val="center"/>
            </w:pPr>
          </w:p>
        </w:tc>
      </w:tr>
      <w:tr w:rsidR="00266E0A" w14:paraId="14CE9092" w14:textId="77777777">
        <w:trPr>
          <w:trHeight w:val="144"/>
          <w:tblCellSpacing w:w="20" w:type="nil"/>
        </w:trPr>
        <w:tc>
          <w:tcPr>
            <w:tcW w:w="1080" w:type="dxa"/>
            <w:tcMar>
              <w:top w:w="50" w:type="dxa"/>
              <w:left w:w="100" w:type="dxa"/>
            </w:tcMar>
            <w:vAlign w:val="center"/>
          </w:tcPr>
          <w:p w14:paraId="2620C854" w14:textId="77777777" w:rsidR="00266E0A" w:rsidRDefault="00D33B09">
            <w:pPr>
              <w:spacing w:after="0"/>
            </w:pPr>
            <w:r>
              <w:rPr>
                <w:rFonts w:ascii="Times New Roman" w:hAnsi="Times New Roman"/>
                <w:color w:val="000000"/>
                <w:sz w:val="24"/>
              </w:rPr>
              <w:t>24</w:t>
            </w:r>
          </w:p>
        </w:tc>
        <w:tc>
          <w:tcPr>
            <w:tcW w:w="5423" w:type="dxa"/>
            <w:tcMar>
              <w:top w:w="50" w:type="dxa"/>
              <w:left w:w="100" w:type="dxa"/>
            </w:tcMar>
            <w:vAlign w:val="center"/>
          </w:tcPr>
          <w:p w14:paraId="52B207CB" w14:textId="77777777" w:rsidR="00266E0A" w:rsidRDefault="00D33B09">
            <w:pPr>
              <w:spacing w:after="0"/>
              <w:ind w:left="135"/>
            </w:pPr>
            <w:r w:rsidRPr="00CC099C">
              <w:rPr>
                <w:rFonts w:ascii="Times New Roman" w:hAnsi="Times New Roman"/>
                <w:color w:val="000000"/>
                <w:sz w:val="24"/>
                <w:lang w:val="ru-RU"/>
              </w:rPr>
              <w:t>ТЭК мира: основные этапы развития, «</w:t>
            </w:r>
            <w:proofErr w:type="spellStart"/>
            <w:r w:rsidRPr="00CC099C">
              <w:rPr>
                <w:rFonts w:ascii="Times New Roman" w:hAnsi="Times New Roman"/>
                <w:color w:val="000000"/>
                <w:sz w:val="24"/>
                <w:lang w:val="ru-RU"/>
              </w:rPr>
              <w:t>энергопереход</w:t>
            </w:r>
            <w:proofErr w:type="spellEnd"/>
            <w:r w:rsidRPr="00CC099C">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2044" w:type="dxa"/>
            <w:tcMar>
              <w:top w:w="50" w:type="dxa"/>
              <w:left w:w="100" w:type="dxa"/>
            </w:tcMar>
            <w:vAlign w:val="center"/>
          </w:tcPr>
          <w:p w14:paraId="12E1E951" w14:textId="77777777" w:rsidR="00266E0A" w:rsidRDefault="00D33B09">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14:paraId="7FC0717C" w14:textId="77777777" w:rsidR="00266E0A" w:rsidRDefault="00266E0A">
            <w:pPr>
              <w:spacing w:after="0"/>
              <w:ind w:left="135"/>
              <w:jc w:val="center"/>
            </w:pPr>
          </w:p>
        </w:tc>
      </w:tr>
      <w:tr w:rsidR="00266E0A" w14:paraId="2FAA53B4" w14:textId="77777777">
        <w:trPr>
          <w:trHeight w:val="144"/>
          <w:tblCellSpacing w:w="20" w:type="nil"/>
        </w:trPr>
        <w:tc>
          <w:tcPr>
            <w:tcW w:w="1080" w:type="dxa"/>
            <w:tcMar>
              <w:top w:w="50" w:type="dxa"/>
              <w:left w:w="100" w:type="dxa"/>
            </w:tcMar>
            <w:vAlign w:val="center"/>
          </w:tcPr>
          <w:p w14:paraId="538CE184" w14:textId="77777777" w:rsidR="00266E0A" w:rsidRDefault="00D33B09">
            <w:pPr>
              <w:spacing w:after="0"/>
            </w:pPr>
            <w:r>
              <w:rPr>
                <w:rFonts w:ascii="Times New Roman" w:hAnsi="Times New Roman"/>
                <w:color w:val="000000"/>
                <w:sz w:val="24"/>
              </w:rPr>
              <w:t>25</w:t>
            </w:r>
          </w:p>
        </w:tc>
        <w:tc>
          <w:tcPr>
            <w:tcW w:w="5423" w:type="dxa"/>
            <w:tcMar>
              <w:top w:w="50" w:type="dxa"/>
              <w:left w:w="100" w:type="dxa"/>
            </w:tcMar>
            <w:vAlign w:val="center"/>
          </w:tcPr>
          <w:p w14:paraId="5EB472CC" w14:textId="77777777" w:rsidR="00266E0A" w:rsidRPr="00CC099C" w:rsidRDefault="00D33B09">
            <w:pPr>
              <w:spacing w:after="0"/>
              <w:ind w:left="135"/>
              <w:rPr>
                <w:lang w:val="ru-RU"/>
              </w:rPr>
            </w:pPr>
            <w:r w:rsidRPr="00CC099C">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2044" w:type="dxa"/>
            <w:tcMar>
              <w:top w:w="50" w:type="dxa"/>
              <w:left w:w="100" w:type="dxa"/>
            </w:tcMar>
            <w:vAlign w:val="center"/>
          </w:tcPr>
          <w:p w14:paraId="4BA4E0E3"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0F544A12" w14:textId="77777777" w:rsidR="00266E0A" w:rsidRDefault="00D33B09">
            <w:pPr>
              <w:spacing w:after="0"/>
              <w:ind w:left="135"/>
              <w:jc w:val="center"/>
            </w:pPr>
            <w:r>
              <w:rPr>
                <w:rFonts w:ascii="Times New Roman" w:hAnsi="Times New Roman"/>
                <w:color w:val="000000"/>
                <w:sz w:val="24"/>
              </w:rPr>
              <w:t xml:space="preserve"> 0.5 </w:t>
            </w:r>
          </w:p>
        </w:tc>
      </w:tr>
      <w:tr w:rsidR="00266E0A" w14:paraId="1FEC561D" w14:textId="77777777">
        <w:trPr>
          <w:trHeight w:val="144"/>
          <w:tblCellSpacing w:w="20" w:type="nil"/>
        </w:trPr>
        <w:tc>
          <w:tcPr>
            <w:tcW w:w="1080" w:type="dxa"/>
            <w:tcMar>
              <w:top w:w="50" w:type="dxa"/>
              <w:left w:w="100" w:type="dxa"/>
            </w:tcMar>
            <w:vAlign w:val="center"/>
          </w:tcPr>
          <w:p w14:paraId="3459FEF3" w14:textId="77777777" w:rsidR="00266E0A" w:rsidRDefault="00D33B09">
            <w:pPr>
              <w:spacing w:after="0"/>
            </w:pPr>
            <w:r>
              <w:rPr>
                <w:rFonts w:ascii="Times New Roman" w:hAnsi="Times New Roman"/>
                <w:color w:val="000000"/>
                <w:sz w:val="24"/>
              </w:rPr>
              <w:t>26</w:t>
            </w:r>
          </w:p>
        </w:tc>
        <w:tc>
          <w:tcPr>
            <w:tcW w:w="5423" w:type="dxa"/>
            <w:tcMar>
              <w:top w:w="50" w:type="dxa"/>
              <w:left w:w="100" w:type="dxa"/>
            </w:tcMar>
            <w:vAlign w:val="center"/>
          </w:tcPr>
          <w:p w14:paraId="7B9692F4" w14:textId="77777777" w:rsidR="00266E0A" w:rsidRPr="00CC099C" w:rsidRDefault="00D33B09">
            <w:pPr>
              <w:spacing w:after="0"/>
              <w:ind w:left="135"/>
              <w:rPr>
                <w:lang w:val="ru-RU"/>
              </w:rPr>
            </w:pPr>
            <w:r w:rsidRPr="00CC099C">
              <w:rPr>
                <w:rFonts w:ascii="Times New Roman" w:hAnsi="Times New Roman"/>
                <w:color w:val="000000"/>
                <w:sz w:val="24"/>
                <w:lang w:val="ru-RU"/>
              </w:rPr>
              <w:t xml:space="preserve">Металлургия мира. Географические особенности </w:t>
            </w:r>
            <w:r w:rsidRPr="00CC099C">
              <w:rPr>
                <w:rFonts w:ascii="Times New Roman" w:hAnsi="Times New Roman"/>
                <w:color w:val="000000"/>
                <w:sz w:val="24"/>
                <w:lang w:val="ru-RU"/>
              </w:rPr>
              <w:lastRenderedPageBreak/>
              <w:t xml:space="preserve">сырьевой </w:t>
            </w:r>
            <w:proofErr w:type="spellStart"/>
            <w:proofErr w:type="gramStart"/>
            <w:r w:rsidRPr="00CC099C">
              <w:rPr>
                <w:rFonts w:ascii="Times New Roman" w:hAnsi="Times New Roman"/>
                <w:color w:val="000000"/>
                <w:sz w:val="24"/>
                <w:lang w:val="ru-RU"/>
              </w:rPr>
              <w:t>базы.Ведущие</w:t>
            </w:r>
            <w:proofErr w:type="spellEnd"/>
            <w:proofErr w:type="gramEnd"/>
            <w:r w:rsidRPr="00CC099C">
              <w:rPr>
                <w:rFonts w:ascii="Times New Roman" w:hAnsi="Times New Roman"/>
                <w:color w:val="000000"/>
                <w:sz w:val="24"/>
                <w:lang w:val="ru-RU"/>
              </w:rPr>
              <w:t xml:space="preserve"> страны-производители и экспортёры продукции цветных и чёрных металлов</w:t>
            </w:r>
          </w:p>
        </w:tc>
        <w:tc>
          <w:tcPr>
            <w:tcW w:w="2044" w:type="dxa"/>
            <w:tcMar>
              <w:top w:w="50" w:type="dxa"/>
              <w:left w:w="100" w:type="dxa"/>
            </w:tcMar>
            <w:vAlign w:val="center"/>
          </w:tcPr>
          <w:p w14:paraId="5A90A34F" w14:textId="77777777" w:rsidR="00266E0A" w:rsidRDefault="00D33B09">
            <w:pPr>
              <w:spacing w:after="0"/>
              <w:ind w:left="135"/>
              <w:jc w:val="center"/>
            </w:pPr>
            <w:r w:rsidRPr="00CC09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940" w:type="dxa"/>
            <w:tcMar>
              <w:top w:w="50" w:type="dxa"/>
              <w:left w:w="100" w:type="dxa"/>
            </w:tcMar>
            <w:vAlign w:val="center"/>
          </w:tcPr>
          <w:p w14:paraId="79D5F386" w14:textId="77777777" w:rsidR="00266E0A" w:rsidRDefault="00266E0A">
            <w:pPr>
              <w:spacing w:after="0"/>
              <w:ind w:left="135"/>
              <w:jc w:val="center"/>
            </w:pPr>
          </w:p>
        </w:tc>
      </w:tr>
      <w:tr w:rsidR="00266E0A" w14:paraId="1AC28C2D" w14:textId="77777777">
        <w:trPr>
          <w:trHeight w:val="144"/>
          <w:tblCellSpacing w:w="20" w:type="nil"/>
        </w:trPr>
        <w:tc>
          <w:tcPr>
            <w:tcW w:w="1080" w:type="dxa"/>
            <w:tcMar>
              <w:top w:w="50" w:type="dxa"/>
              <w:left w:w="100" w:type="dxa"/>
            </w:tcMar>
            <w:vAlign w:val="center"/>
          </w:tcPr>
          <w:p w14:paraId="48B068E2" w14:textId="77777777" w:rsidR="00266E0A" w:rsidRDefault="00D33B09">
            <w:pPr>
              <w:spacing w:after="0"/>
            </w:pPr>
            <w:r>
              <w:rPr>
                <w:rFonts w:ascii="Times New Roman" w:hAnsi="Times New Roman"/>
                <w:color w:val="000000"/>
                <w:sz w:val="24"/>
              </w:rPr>
              <w:t>27</w:t>
            </w:r>
          </w:p>
        </w:tc>
        <w:tc>
          <w:tcPr>
            <w:tcW w:w="5423" w:type="dxa"/>
            <w:tcMar>
              <w:top w:w="50" w:type="dxa"/>
              <w:left w:w="100" w:type="dxa"/>
            </w:tcMar>
            <w:vAlign w:val="center"/>
          </w:tcPr>
          <w:p w14:paraId="32B4717B" w14:textId="77777777" w:rsidR="00266E0A" w:rsidRPr="00CC099C" w:rsidRDefault="00D33B09">
            <w:pPr>
              <w:spacing w:after="0"/>
              <w:ind w:left="135"/>
              <w:rPr>
                <w:lang w:val="ru-RU"/>
              </w:rPr>
            </w:pPr>
            <w:r w:rsidRPr="00CC099C">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2044" w:type="dxa"/>
            <w:tcMar>
              <w:top w:w="50" w:type="dxa"/>
              <w:left w:w="100" w:type="dxa"/>
            </w:tcMar>
            <w:vAlign w:val="center"/>
          </w:tcPr>
          <w:p w14:paraId="4F724B2F"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6EBB1932" w14:textId="77777777" w:rsidR="00266E0A" w:rsidRDefault="00266E0A">
            <w:pPr>
              <w:spacing w:after="0"/>
              <w:ind w:left="135"/>
              <w:jc w:val="center"/>
            </w:pPr>
          </w:p>
        </w:tc>
      </w:tr>
      <w:tr w:rsidR="00266E0A" w14:paraId="6FE60B52" w14:textId="77777777">
        <w:trPr>
          <w:trHeight w:val="144"/>
          <w:tblCellSpacing w:w="20" w:type="nil"/>
        </w:trPr>
        <w:tc>
          <w:tcPr>
            <w:tcW w:w="1080" w:type="dxa"/>
            <w:tcMar>
              <w:top w:w="50" w:type="dxa"/>
              <w:left w:w="100" w:type="dxa"/>
            </w:tcMar>
            <w:vAlign w:val="center"/>
          </w:tcPr>
          <w:p w14:paraId="34885B50" w14:textId="77777777" w:rsidR="00266E0A" w:rsidRDefault="00D33B09">
            <w:pPr>
              <w:spacing w:after="0"/>
            </w:pPr>
            <w:r>
              <w:rPr>
                <w:rFonts w:ascii="Times New Roman" w:hAnsi="Times New Roman"/>
                <w:color w:val="000000"/>
                <w:sz w:val="24"/>
              </w:rPr>
              <w:t>28</w:t>
            </w:r>
          </w:p>
        </w:tc>
        <w:tc>
          <w:tcPr>
            <w:tcW w:w="5423" w:type="dxa"/>
            <w:tcMar>
              <w:top w:w="50" w:type="dxa"/>
              <w:left w:w="100" w:type="dxa"/>
            </w:tcMar>
            <w:vAlign w:val="center"/>
          </w:tcPr>
          <w:p w14:paraId="6E23D20B" w14:textId="77777777" w:rsidR="00266E0A" w:rsidRPr="00CC099C" w:rsidRDefault="00D33B09">
            <w:pPr>
              <w:spacing w:after="0"/>
              <w:ind w:left="135"/>
              <w:rPr>
                <w:lang w:val="ru-RU"/>
              </w:rPr>
            </w:pPr>
            <w:r w:rsidRPr="00CC099C">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2044" w:type="dxa"/>
            <w:tcMar>
              <w:top w:w="50" w:type="dxa"/>
              <w:left w:w="100" w:type="dxa"/>
            </w:tcMar>
            <w:vAlign w:val="center"/>
          </w:tcPr>
          <w:p w14:paraId="6F3DE2DC"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3434FD4C" w14:textId="77777777" w:rsidR="00266E0A" w:rsidRDefault="00266E0A">
            <w:pPr>
              <w:spacing w:after="0"/>
              <w:ind w:left="135"/>
              <w:jc w:val="center"/>
            </w:pPr>
          </w:p>
        </w:tc>
      </w:tr>
      <w:tr w:rsidR="00266E0A" w14:paraId="6E396556" w14:textId="77777777">
        <w:trPr>
          <w:trHeight w:val="144"/>
          <w:tblCellSpacing w:w="20" w:type="nil"/>
        </w:trPr>
        <w:tc>
          <w:tcPr>
            <w:tcW w:w="1080" w:type="dxa"/>
            <w:tcMar>
              <w:top w:w="50" w:type="dxa"/>
              <w:left w:w="100" w:type="dxa"/>
            </w:tcMar>
            <w:vAlign w:val="center"/>
          </w:tcPr>
          <w:p w14:paraId="674D4A43" w14:textId="77777777" w:rsidR="00266E0A" w:rsidRDefault="00D33B09">
            <w:pPr>
              <w:spacing w:after="0"/>
            </w:pPr>
            <w:r>
              <w:rPr>
                <w:rFonts w:ascii="Times New Roman" w:hAnsi="Times New Roman"/>
                <w:color w:val="000000"/>
                <w:sz w:val="24"/>
              </w:rPr>
              <w:t>29</w:t>
            </w:r>
          </w:p>
        </w:tc>
        <w:tc>
          <w:tcPr>
            <w:tcW w:w="5423" w:type="dxa"/>
            <w:tcMar>
              <w:top w:w="50" w:type="dxa"/>
              <w:left w:w="100" w:type="dxa"/>
            </w:tcMar>
            <w:vAlign w:val="center"/>
          </w:tcPr>
          <w:p w14:paraId="1B26E7C0" w14:textId="77777777" w:rsidR="00266E0A" w:rsidRDefault="00D33B09">
            <w:pPr>
              <w:spacing w:after="0"/>
              <w:ind w:left="135"/>
            </w:pPr>
            <w:r w:rsidRPr="00CC099C">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2044" w:type="dxa"/>
            <w:tcMar>
              <w:top w:w="50" w:type="dxa"/>
              <w:left w:w="100" w:type="dxa"/>
            </w:tcMar>
            <w:vAlign w:val="center"/>
          </w:tcPr>
          <w:p w14:paraId="3E956A72" w14:textId="77777777" w:rsidR="00266E0A" w:rsidRDefault="00D33B09">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14:paraId="05216C03" w14:textId="77777777" w:rsidR="00266E0A" w:rsidRDefault="00266E0A">
            <w:pPr>
              <w:spacing w:after="0"/>
              <w:ind w:left="135"/>
              <w:jc w:val="center"/>
            </w:pPr>
          </w:p>
        </w:tc>
      </w:tr>
      <w:tr w:rsidR="00266E0A" w14:paraId="5680ACFC" w14:textId="77777777">
        <w:trPr>
          <w:trHeight w:val="144"/>
          <w:tblCellSpacing w:w="20" w:type="nil"/>
        </w:trPr>
        <w:tc>
          <w:tcPr>
            <w:tcW w:w="1080" w:type="dxa"/>
            <w:tcMar>
              <w:top w:w="50" w:type="dxa"/>
              <w:left w:w="100" w:type="dxa"/>
            </w:tcMar>
            <w:vAlign w:val="center"/>
          </w:tcPr>
          <w:p w14:paraId="2AF18190" w14:textId="77777777" w:rsidR="00266E0A" w:rsidRDefault="00D33B09">
            <w:pPr>
              <w:spacing w:after="0"/>
            </w:pPr>
            <w:r>
              <w:rPr>
                <w:rFonts w:ascii="Times New Roman" w:hAnsi="Times New Roman"/>
                <w:color w:val="000000"/>
                <w:sz w:val="24"/>
              </w:rPr>
              <w:t>30</w:t>
            </w:r>
          </w:p>
        </w:tc>
        <w:tc>
          <w:tcPr>
            <w:tcW w:w="5423" w:type="dxa"/>
            <w:tcMar>
              <w:top w:w="50" w:type="dxa"/>
              <w:left w:w="100" w:type="dxa"/>
            </w:tcMar>
            <w:vAlign w:val="center"/>
          </w:tcPr>
          <w:p w14:paraId="0E044BC1" w14:textId="77777777" w:rsidR="00266E0A" w:rsidRPr="00CC099C" w:rsidRDefault="00D33B09">
            <w:pPr>
              <w:spacing w:after="0"/>
              <w:ind w:left="135"/>
              <w:rPr>
                <w:lang w:val="ru-RU"/>
              </w:rPr>
            </w:pPr>
            <w:r w:rsidRPr="00CC099C">
              <w:rPr>
                <w:rFonts w:ascii="Times New Roman" w:hAnsi="Times New Roman"/>
                <w:color w:val="000000"/>
                <w:sz w:val="24"/>
                <w:lang w:val="ru-RU"/>
              </w:rPr>
              <w:t xml:space="preserve">Растениеводство и животноводство. </w:t>
            </w:r>
            <w:proofErr w:type="gramStart"/>
            <w:r w:rsidRPr="00CC099C">
              <w:rPr>
                <w:rFonts w:ascii="Times New Roman" w:hAnsi="Times New Roman"/>
                <w:color w:val="000000"/>
                <w:sz w:val="24"/>
                <w:lang w:val="ru-RU"/>
              </w:rPr>
              <w:t>География..</w:t>
            </w:r>
            <w:proofErr w:type="gramEnd"/>
            <w:r w:rsidRPr="00CC099C">
              <w:rPr>
                <w:rFonts w:ascii="Times New Roman" w:hAnsi="Times New Roman"/>
                <w:color w:val="000000"/>
                <w:sz w:val="24"/>
                <w:lang w:val="ru-RU"/>
              </w:rPr>
              <w:t xml:space="preserve">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2044" w:type="dxa"/>
            <w:tcMar>
              <w:top w:w="50" w:type="dxa"/>
              <w:left w:w="100" w:type="dxa"/>
            </w:tcMar>
            <w:vAlign w:val="center"/>
          </w:tcPr>
          <w:p w14:paraId="55DAE7CE"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49FBA89F" w14:textId="77777777" w:rsidR="00266E0A" w:rsidRDefault="00D33B09">
            <w:pPr>
              <w:spacing w:after="0"/>
              <w:ind w:left="135"/>
              <w:jc w:val="center"/>
            </w:pPr>
            <w:r>
              <w:rPr>
                <w:rFonts w:ascii="Times New Roman" w:hAnsi="Times New Roman"/>
                <w:color w:val="000000"/>
                <w:sz w:val="24"/>
              </w:rPr>
              <w:t xml:space="preserve"> 0.5 </w:t>
            </w:r>
          </w:p>
        </w:tc>
      </w:tr>
      <w:tr w:rsidR="00266E0A" w14:paraId="7A9D1E55" w14:textId="77777777">
        <w:trPr>
          <w:trHeight w:val="144"/>
          <w:tblCellSpacing w:w="20" w:type="nil"/>
        </w:trPr>
        <w:tc>
          <w:tcPr>
            <w:tcW w:w="1080" w:type="dxa"/>
            <w:tcMar>
              <w:top w:w="50" w:type="dxa"/>
              <w:left w:w="100" w:type="dxa"/>
            </w:tcMar>
            <w:vAlign w:val="center"/>
          </w:tcPr>
          <w:p w14:paraId="2179157E" w14:textId="77777777" w:rsidR="00266E0A" w:rsidRDefault="00D33B09">
            <w:pPr>
              <w:spacing w:after="0"/>
            </w:pPr>
            <w:r>
              <w:rPr>
                <w:rFonts w:ascii="Times New Roman" w:hAnsi="Times New Roman"/>
                <w:color w:val="000000"/>
                <w:sz w:val="24"/>
              </w:rPr>
              <w:t>31</w:t>
            </w:r>
          </w:p>
        </w:tc>
        <w:tc>
          <w:tcPr>
            <w:tcW w:w="5423" w:type="dxa"/>
            <w:tcMar>
              <w:top w:w="50" w:type="dxa"/>
              <w:left w:w="100" w:type="dxa"/>
            </w:tcMar>
            <w:vAlign w:val="center"/>
          </w:tcPr>
          <w:p w14:paraId="3D3A435D" w14:textId="77777777" w:rsidR="00266E0A" w:rsidRPr="00CC099C" w:rsidRDefault="00D33B09">
            <w:pPr>
              <w:spacing w:after="0"/>
              <w:ind w:left="135"/>
              <w:rPr>
                <w:lang w:val="ru-RU"/>
              </w:rPr>
            </w:pPr>
            <w:r w:rsidRPr="00CC099C">
              <w:rPr>
                <w:rFonts w:ascii="Times New Roman" w:hAnsi="Times New Roman"/>
                <w:color w:val="000000"/>
                <w:sz w:val="24"/>
                <w:lang w:val="ru-RU"/>
              </w:rPr>
              <w:t>Основные международные магистрали и транспортные узлы</w:t>
            </w:r>
          </w:p>
        </w:tc>
        <w:tc>
          <w:tcPr>
            <w:tcW w:w="2044" w:type="dxa"/>
            <w:tcMar>
              <w:top w:w="50" w:type="dxa"/>
              <w:left w:w="100" w:type="dxa"/>
            </w:tcMar>
            <w:vAlign w:val="center"/>
          </w:tcPr>
          <w:p w14:paraId="7F371049"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7E78C7FD" w14:textId="77777777" w:rsidR="00266E0A" w:rsidRDefault="00266E0A">
            <w:pPr>
              <w:spacing w:after="0"/>
              <w:ind w:left="135"/>
              <w:jc w:val="center"/>
            </w:pPr>
          </w:p>
        </w:tc>
      </w:tr>
      <w:tr w:rsidR="00266E0A" w14:paraId="49618AC2" w14:textId="77777777">
        <w:trPr>
          <w:trHeight w:val="144"/>
          <w:tblCellSpacing w:w="20" w:type="nil"/>
        </w:trPr>
        <w:tc>
          <w:tcPr>
            <w:tcW w:w="1080" w:type="dxa"/>
            <w:tcMar>
              <w:top w:w="50" w:type="dxa"/>
              <w:left w:w="100" w:type="dxa"/>
            </w:tcMar>
            <w:vAlign w:val="center"/>
          </w:tcPr>
          <w:p w14:paraId="78A19298" w14:textId="77777777" w:rsidR="00266E0A" w:rsidRDefault="00D33B09">
            <w:pPr>
              <w:spacing w:after="0"/>
            </w:pPr>
            <w:r>
              <w:rPr>
                <w:rFonts w:ascii="Times New Roman" w:hAnsi="Times New Roman"/>
                <w:color w:val="000000"/>
                <w:sz w:val="24"/>
              </w:rPr>
              <w:t>32</w:t>
            </w:r>
          </w:p>
        </w:tc>
        <w:tc>
          <w:tcPr>
            <w:tcW w:w="5423" w:type="dxa"/>
            <w:tcMar>
              <w:top w:w="50" w:type="dxa"/>
              <w:left w:w="100" w:type="dxa"/>
            </w:tcMar>
            <w:vAlign w:val="center"/>
          </w:tcPr>
          <w:p w14:paraId="6981CAD3" w14:textId="77777777" w:rsidR="00266E0A" w:rsidRDefault="00D33B09">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2044" w:type="dxa"/>
            <w:tcMar>
              <w:top w:w="50" w:type="dxa"/>
              <w:left w:w="100" w:type="dxa"/>
            </w:tcMar>
            <w:vAlign w:val="center"/>
          </w:tcPr>
          <w:p w14:paraId="334EF95D" w14:textId="77777777" w:rsidR="00266E0A" w:rsidRDefault="00D33B09">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14:paraId="77C13029" w14:textId="77777777" w:rsidR="00266E0A" w:rsidRDefault="00266E0A">
            <w:pPr>
              <w:spacing w:after="0"/>
              <w:ind w:left="135"/>
              <w:jc w:val="center"/>
            </w:pPr>
          </w:p>
        </w:tc>
      </w:tr>
      <w:tr w:rsidR="00266E0A" w14:paraId="25B01F6E" w14:textId="77777777">
        <w:trPr>
          <w:trHeight w:val="144"/>
          <w:tblCellSpacing w:w="20" w:type="nil"/>
        </w:trPr>
        <w:tc>
          <w:tcPr>
            <w:tcW w:w="1080" w:type="dxa"/>
            <w:tcMar>
              <w:top w:w="50" w:type="dxa"/>
              <w:left w:w="100" w:type="dxa"/>
            </w:tcMar>
            <w:vAlign w:val="center"/>
          </w:tcPr>
          <w:p w14:paraId="3E1503AD" w14:textId="77777777" w:rsidR="00266E0A" w:rsidRDefault="00D33B09">
            <w:pPr>
              <w:spacing w:after="0"/>
            </w:pPr>
            <w:r>
              <w:rPr>
                <w:rFonts w:ascii="Times New Roman" w:hAnsi="Times New Roman"/>
                <w:color w:val="000000"/>
                <w:sz w:val="24"/>
              </w:rPr>
              <w:t>33</w:t>
            </w:r>
          </w:p>
        </w:tc>
        <w:tc>
          <w:tcPr>
            <w:tcW w:w="5423" w:type="dxa"/>
            <w:tcMar>
              <w:top w:w="50" w:type="dxa"/>
              <w:left w:w="100" w:type="dxa"/>
            </w:tcMar>
            <w:vAlign w:val="center"/>
          </w:tcPr>
          <w:p w14:paraId="473ADD76" w14:textId="77777777" w:rsidR="00266E0A" w:rsidRDefault="00D33B09">
            <w:pPr>
              <w:spacing w:after="0"/>
              <w:ind w:left="135"/>
            </w:pPr>
            <w:r w:rsidRPr="00CC099C">
              <w:rPr>
                <w:rFonts w:ascii="Times New Roman" w:hAnsi="Times New Roman"/>
                <w:color w:val="000000"/>
                <w:sz w:val="24"/>
                <w:lang w:val="ru-RU"/>
              </w:rPr>
              <w:t xml:space="preserve">Международные экономические отношения: </w:t>
            </w:r>
            <w:r w:rsidRPr="00CC099C">
              <w:rPr>
                <w:rFonts w:ascii="Times New Roman" w:hAnsi="Times New Roman"/>
                <w:color w:val="000000"/>
                <w:sz w:val="24"/>
                <w:lang w:val="ru-RU"/>
              </w:rPr>
              <w:lastRenderedPageBreak/>
              <w:t xml:space="preserve">основные формы и факторы, влияющие на их развитие.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2044" w:type="dxa"/>
            <w:tcMar>
              <w:top w:w="50" w:type="dxa"/>
              <w:left w:w="100" w:type="dxa"/>
            </w:tcMar>
            <w:vAlign w:val="center"/>
          </w:tcPr>
          <w:p w14:paraId="384EDB00" w14:textId="77777777" w:rsidR="00266E0A" w:rsidRDefault="00D33B09">
            <w:pPr>
              <w:spacing w:after="0"/>
              <w:ind w:left="135"/>
              <w:jc w:val="center"/>
            </w:pPr>
            <w:r>
              <w:rPr>
                <w:rFonts w:ascii="Times New Roman" w:hAnsi="Times New Roman"/>
                <w:color w:val="000000"/>
                <w:sz w:val="24"/>
              </w:rPr>
              <w:lastRenderedPageBreak/>
              <w:t xml:space="preserve"> 1 </w:t>
            </w:r>
          </w:p>
        </w:tc>
        <w:tc>
          <w:tcPr>
            <w:tcW w:w="2940" w:type="dxa"/>
            <w:tcMar>
              <w:top w:w="50" w:type="dxa"/>
              <w:left w:w="100" w:type="dxa"/>
            </w:tcMar>
            <w:vAlign w:val="center"/>
          </w:tcPr>
          <w:p w14:paraId="44344E64" w14:textId="77777777" w:rsidR="00266E0A" w:rsidRDefault="00266E0A">
            <w:pPr>
              <w:spacing w:after="0"/>
              <w:ind w:left="135"/>
              <w:jc w:val="center"/>
            </w:pPr>
          </w:p>
        </w:tc>
      </w:tr>
      <w:tr w:rsidR="00266E0A" w14:paraId="6C7C68C2" w14:textId="77777777">
        <w:trPr>
          <w:trHeight w:val="144"/>
          <w:tblCellSpacing w:w="20" w:type="nil"/>
        </w:trPr>
        <w:tc>
          <w:tcPr>
            <w:tcW w:w="1080" w:type="dxa"/>
            <w:tcMar>
              <w:top w:w="50" w:type="dxa"/>
              <w:left w:w="100" w:type="dxa"/>
            </w:tcMar>
            <w:vAlign w:val="center"/>
          </w:tcPr>
          <w:p w14:paraId="70B29547" w14:textId="77777777" w:rsidR="00266E0A" w:rsidRDefault="00D33B09">
            <w:pPr>
              <w:spacing w:after="0"/>
            </w:pPr>
            <w:r>
              <w:rPr>
                <w:rFonts w:ascii="Times New Roman" w:hAnsi="Times New Roman"/>
                <w:color w:val="000000"/>
                <w:sz w:val="24"/>
              </w:rPr>
              <w:t>34</w:t>
            </w:r>
          </w:p>
        </w:tc>
        <w:tc>
          <w:tcPr>
            <w:tcW w:w="5423" w:type="dxa"/>
            <w:tcMar>
              <w:top w:w="50" w:type="dxa"/>
              <w:left w:w="100" w:type="dxa"/>
            </w:tcMar>
            <w:vAlign w:val="center"/>
          </w:tcPr>
          <w:p w14:paraId="0E15A83A" w14:textId="77777777" w:rsidR="00266E0A" w:rsidRPr="00CC099C" w:rsidRDefault="00D33B09">
            <w:pPr>
              <w:spacing w:after="0"/>
              <w:ind w:left="135"/>
              <w:rPr>
                <w:lang w:val="ru-RU"/>
              </w:rPr>
            </w:pPr>
            <w:r w:rsidRPr="00CC099C">
              <w:rPr>
                <w:rFonts w:ascii="Times New Roman" w:hAnsi="Times New Roman"/>
                <w:color w:val="000000"/>
                <w:sz w:val="24"/>
                <w:lang w:val="ru-RU"/>
              </w:rPr>
              <w:t>Резервный урок. Контрольная работа по теме "География главных отраслей мирового хозяйства"</w:t>
            </w:r>
          </w:p>
        </w:tc>
        <w:tc>
          <w:tcPr>
            <w:tcW w:w="2044" w:type="dxa"/>
            <w:tcMar>
              <w:top w:w="50" w:type="dxa"/>
              <w:left w:w="100" w:type="dxa"/>
            </w:tcMar>
            <w:vAlign w:val="center"/>
          </w:tcPr>
          <w:p w14:paraId="6FE36E0B"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2940" w:type="dxa"/>
            <w:tcMar>
              <w:top w:w="50" w:type="dxa"/>
              <w:left w:w="100" w:type="dxa"/>
            </w:tcMar>
            <w:vAlign w:val="center"/>
          </w:tcPr>
          <w:p w14:paraId="030185F3" w14:textId="77777777" w:rsidR="00266E0A" w:rsidRDefault="00266E0A">
            <w:pPr>
              <w:spacing w:after="0"/>
              <w:ind w:left="135"/>
              <w:jc w:val="center"/>
            </w:pPr>
          </w:p>
        </w:tc>
      </w:tr>
      <w:tr w:rsidR="00266E0A" w14:paraId="2D9159F1" w14:textId="77777777">
        <w:trPr>
          <w:trHeight w:val="144"/>
          <w:tblCellSpacing w:w="20" w:type="nil"/>
        </w:trPr>
        <w:tc>
          <w:tcPr>
            <w:tcW w:w="0" w:type="auto"/>
            <w:gridSpan w:val="2"/>
            <w:tcMar>
              <w:top w:w="50" w:type="dxa"/>
              <w:left w:w="100" w:type="dxa"/>
            </w:tcMar>
            <w:vAlign w:val="center"/>
          </w:tcPr>
          <w:p w14:paraId="7BCBBE21" w14:textId="77777777" w:rsidR="00266E0A" w:rsidRPr="00CC099C" w:rsidRDefault="00D33B09">
            <w:pPr>
              <w:spacing w:after="0"/>
              <w:ind w:left="135"/>
              <w:rPr>
                <w:lang w:val="ru-RU"/>
              </w:rPr>
            </w:pPr>
            <w:r w:rsidRPr="00CC099C">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5249FF3C" w14:textId="77777777" w:rsidR="00266E0A" w:rsidRDefault="00D33B09">
            <w:pPr>
              <w:spacing w:after="0"/>
              <w:ind w:left="135"/>
              <w:jc w:val="center"/>
            </w:pPr>
            <w:r w:rsidRPr="00CC099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940" w:type="dxa"/>
            <w:tcMar>
              <w:top w:w="50" w:type="dxa"/>
              <w:left w:w="100" w:type="dxa"/>
            </w:tcMar>
            <w:vAlign w:val="center"/>
          </w:tcPr>
          <w:p w14:paraId="7BD17563" w14:textId="77777777" w:rsidR="00266E0A" w:rsidRDefault="00D33B09">
            <w:pPr>
              <w:spacing w:after="0"/>
              <w:ind w:left="135"/>
              <w:jc w:val="center"/>
            </w:pPr>
            <w:r>
              <w:rPr>
                <w:rFonts w:ascii="Times New Roman" w:hAnsi="Times New Roman"/>
                <w:color w:val="000000"/>
                <w:sz w:val="24"/>
              </w:rPr>
              <w:t xml:space="preserve"> 6.5 </w:t>
            </w:r>
          </w:p>
        </w:tc>
      </w:tr>
    </w:tbl>
    <w:p w14:paraId="3C343982" w14:textId="77777777" w:rsidR="00266E0A" w:rsidRDefault="00266E0A">
      <w:pPr>
        <w:sectPr w:rsidR="00266E0A">
          <w:pgSz w:w="16383" w:h="11906" w:orient="landscape"/>
          <w:pgMar w:top="1134" w:right="850" w:bottom="1134" w:left="1701" w:header="720" w:footer="720" w:gutter="0"/>
          <w:cols w:space="720"/>
        </w:sectPr>
      </w:pPr>
    </w:p>
    <w:bookmarkEnd w:id="7"/>
    <w:p w14:paraId="5B5BFDDA" w14:textId="77777777" w:rsidR="00D33B09" w:rsidRPr="00CC099C" w:rsidRDefault="00D33B09">
      <w:pPr>
        <w:rPr>
          <w:lang w:val="ru-RU"/>
        </w:rPr>
      </w:pPr>
    </w:p>
    <w:sectPr w:rsidR="00D33B09" w:rsidRPr="00CC099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356E5"/>
    <w:multiLevelType w:val="multilevel"/>
    <w:tmpl w:val="AF1651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170807"/>
    <w:multiLevelType w:val="multilevel"/>
    <w:tmpl w:val="56CAFD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ED605D"/>
    <w:multiLevelType w:val="multilevel"/>
    <w:tmpl w:val="1C44A5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701E19"/>
    <w:multiLevelType w:val="multilevel"/>
    <w:tmpl w:val="B85E6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144588"/>
    <w:multiLevelType w:val="multilevel"/>
    <w:tmpl w:val="67A22F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F1141E0"/>
    <w:multiLevelType w:val="multilevel"/>
    <w:tmpl w:val="C0CAB2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1B2A76"/>
    <w:multiLevelType w:val="multilevel"/>
    <w:tmpl w:val="58C84C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0027BC"/>
    <w:multiLevelType w:val="multilevel"/>
    <w:tmpl w:val="FF18F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FD28F7"/>
    <w:multiLevelType w:val="multilevel"/>
    <w:tmpl w:val="6A0CC7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1A57CF"/>
    <w:multiLevelType w:val="multilevel"/>
    <w:tmpl w:val="E5E07F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5A743E"/>
    <w:multiLevelType w:val="multilevel"/>
    <w:tmpl w:val="5A106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3D0F6F"/>
    <w:multiLevelType w:val="multilevel"/>
    <w:tmpl w:val="8CBA4C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4001B2"/>
    <w:multiLevelType w:val="multilevel"/>
    <w:tmpl w:val="512A40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826E98"/>
    <w:multiLevelType w:val="multilevel"/>
    <w:tmpl w:val="3E06EF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7881303"/>
    <w:multiLevelType w:val="multilevel"/>
    <w:tmpl w:val="077EAB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182E54"/>
    <w:multiLevelType w:val="multilevel"/>
    <w:tmpl w:val="1DF809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B748EA"/>
    <w:multiLevelType w:val="multilevel"/>
    <w:tmpl w:val="1EC0F2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1"/>
  </w:num>
  <w:num w:numId="3">
    <w:abstractNumId w:val="12"/>
  </w:num>
  <w:num w:numId="4">
    <w:abstractNumId w:val="3"/>
  </w:num>
  <w:num w:numId="5">
    <w:abstractNumId w:val="8"/>
  </w:num>
  <w:num w:numId="6">
    <w:abstractNumId w:val="0"/>
  </w:num>
  <w:num w:numId="7">
    <w:abstractNumId w:val="4"/>
  </w:num>
  <w:num w:numId="8">
    <w:abstractNumId w:val="5"/>
  </w:num>
  <w:num w:numId="9">
    <w:abstractNumId w:val="7"/>
  </w:num>
  <w:num w:numId="10">
    <w:abstractNumId w:val="1"/>
  </w:num>
  <w:num w:numId="11">
    <w:abstractNumId w:val="2"/>
  </w:num>
  <w:num w:numId="12">
    <w:abstractNumId w:val="14"/>
  </w:num>
  <w:num w:numId="13">
    <w:abstractNumId w:val="6"/>
  </w:num>
  <w:num w:numId="14">
    <w:abstractNumId w:val="15"/>
  </w:num>
  <w:num w:numId="15">
    <w:abstractNumId w:val="10"/>
  </w:num>
  <w:num w:numId="16">
    <w:abstractNumId w:val="9"/>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66E0A"/>
    <w:rsid w:val="00266E0A"/>
    <w:rsid w:val="00CC099C"/>
    <w:rsid w:val="00D33B09"/>
    <w:rsid w:val="00D74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E1699"/>
  <w15:docId w15:val="{0204BB29-C80B-4A78-A6F0-0B259692D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6773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sh.edu.ru/subject/4/10/" TargetMode="External"/><Relationship Id="rId13" Type="http://schemas.openxmlformats.org/officeDocument/2006/relationships/hyperlink" Target="https://resh.edu.ru/subject/4/1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sh.edu.ru/subject/4/10/" TargetMode="External"/><Relationship Id="rId12" Type="http://schemas.openxmlformats.org/officeDocument/2006/relationships/hyperlink" Target="https://resh.edu.ru/subject/4/1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sh.edu.ru/subject/4/10/" TargetMode="External"/><Relationship Id="rId1" Type="http://schemas.openxmlformats.org/officeDocument/2006/relationships/numbering" Target="numbering.xml"/><Relationship Id="rId6" Type="http://schemas.openxmlformats.org/officeDocument/2006/relationships/hyperlink" Target="https://resh.edu.ru/subject/4/10/" TargetMode="External"/><Relationship Id="rId11" Type="http://schemas.openxmlformats.org/officeDocument/2006/relationships/hyperlink" Target="https://resh.edu.ru/subject/4/10/" TargetMode="External"/><Relationship Id="rId5" Type="http://schemas.openxmlformats.org/officeDocument/2006/relationships/hyperlink" Target="https://resh.edu.ru/subject/4/10/" TargetMode="External"/><Relationship Id="rId15" Type="http://schemas.openxmlformats.org/officeDocument/2006/relationships/hyperlink" Target="https://resh.edu.ru/subject/4/10/" TargetMode="External"/><Relationship Id="rId10" Type="http://schemas.openxmlformats.org/officeDocument/2006/relationships/hyperlink" Target="https://resh.edu.ru/subject/4/10/" TargetMode="External"/><Relationship Id="rId4" Type="http://schemas.openxmlformats.org/officeDocument/2006/relationships/webSettings" Target="webSettings.xml"/><Relationship Id="rId9" Type="http://schemas.openxmlformats.org/officeDocument/2006/relationships/hyperlink" Target="https://resh.edu.ru/subject/4/10/" TargetMode="External"/><Relationship Id="rId14" Type="http://schemas.openxmlformats.org/officeDocument/2006/relationships/hyperlink" Target="https://resh.edu.ru/subject/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28</Pages>
  <Words>6463</Words>
  <Characters>36842</Characters>
  <Application>Microsoft Office Word</Application>
  <DocSecurity>0</DocSecurity>
  <Lines>307</Lines>
  <Paragraphs>86</Paragraphs>
  <ScaleCrop>false</ScaleCrop>
  <Company/>
  <LinksUpToDate>false</LinksUpToDate>
  <CharactersWithSpaces>43219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Irina</cp:lastModifiedBy>
  <cp:revision>3</cp:revision>
  <dcterms:created xsi:type="dcterms:W3CDTF">2023-10-12T09:17:00Z</dcterms:created>
  <dcterms:modified xsi:type="dcterms:W3CDTF">2024-11-28T15:15:00Z</dcterms:modified>
</cp:coreProperties>
</file>