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B5AD8" w14:textId="335500D6" w:rsidR="002A5327" w:rsidRPr="002A5327" w:rsidRDefault="002A5327" w:rsidP="002A5327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CC0066"/>
          <w:kern w:val="0"/>
          <w:sz w:val="28"/>
          <w:szCs w:val="28"/>
          <w:lang w:eastAsia="ru-RU"/>
          <w14:ligatures w14:val="none"/>
        </w:rPr>
      </w:pPr>
      <w:r w:rsidRPr="002A5327">
        <w:rPr>
          <w:rFonts w:ascii="Times New Roman" w:eastAsia="Times New Roman" w:hAnsi="Times New Roman" w:cs="Times New Roman"/>
          <w:b/>
          <w:bCs/>
          <w:color w:val="CC0066"/>
          <w:kern w:val="0"/>
          <w:sz w:val="28"/>
          <w:szCs w:val="28"/>
          <w:lang w:eastAsia="ru-RU"/>
          <w14:ligatures w14:val="none"/>
        </w:rPr>
        <w:t xml:space="preserve">Конспект </w:t>
      </w:r>
      <w:r>
        <w:rPr>
          <w:rFonts w:ascii="Times New Roman" w:eastAsia="Times New Roman" w:hAnsi="Times New Roman" w:cs="Times New Roman"/>
          <w:b/>
          <w:bCs/>
          <w:color w:val="CC0066"/>
          <w:kern w:val="0"/>
          <w:sz w:val="28"/>
          <w:szCs w:val="28"/>
          <w:lang w:eastAsia="ru-RU"/>
          <w14:ligatures w14:val="none"/>
        </w:rPr>
        <w:t xml:space="preserve">урока по окружающему природному миру в 1 классе </w:t>
      </w:r>
      <w:r w:rsidRPr="002A5327">
        <w:rPr>
          <w:rFonts w:ascii="Times New Roman" w:eastAsia="Times New Roman" w:hAnsi="Times New Roman" w:cs="Times New Roman"/>
          <w:b/>
          <w:bCs/>
          <w:color w:val="CC0066"/>
          <w:kern w:val="0"/>
          <w:sz w:val="28"/>
          <w:szCs w:val="28"/>
          <w:lang w:eastAsia="ru-RU"/>
          <w14:ligatures w14:val="none"/>
        </w:rPr>
        <w:t>на тему "Водоплавающи</w:t>
      </w:r>
      <w:r w:rsidR="00F32E41">
        <w:rPr>
          <w:rFonts w:ascii="Times New Roman" w:eastAsia="Times New Roman" w:hAnsi="Times New Roman" w:cs="Times New Roman"/>
          <w:b/>
          <w:bCs/>
          <w:color w:val="CC0066"/>
          <w:kern w:val="0"/>
          <w:sz w:val="28"/>
          <w:szCs w:val="28"/>
          <w:lang w:eastAsia="ru-RU"/>
          <w14:ligatures w14:val="none"/>
        </w:rPr>
        <w:t xml:space="preserve">е </w:t>
      </w:r>
      <w:r w:rsidRPr="002A5327">
        <w:rPr>
          <w:rFonts w:ascii="Times New Roman" w:eastAsia="Times New Roman" w:hAnsi="Times New Roman" w:cs="Times New Roman"/>
          <w:b/>
          <w:bCs/>
          <w:color w:val="CC0066"/>
          <w:kern w:val="0"/>
          <w:sz w:val="28"/>
          <w:szCs w:val="28"/>
          <w:lang w:eastAsia="ru-RU"/>
          <w14:ligatures w14:val="none"/>
        </w:rPr>
        <w:t>птицы"</w:t>
      </w:r>
    </w:p>
    <w:p w14:paraId="3DE8F58C" w14:textId="43490701" w:rsidR="002A5327" w:rsidRPr="002A5327" w:rsidRDefault="002A5327" w:rsidP="002A53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Программные задачи: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Познание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 формирование целостной картины мира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 расширять представление детей о природе и о его обитателях (перелетных и водоплавающих птицах), о приспособленности их к сезонам;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 развивать у детей познавательный интерес к жизни птиц;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воспитывать интерес у детей к жизни птиц, воспитывать любовь, бережное отношение к природе, проявлять заботу и внимание к живому, формировать доброжелательность.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Чтение художественной литературы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-побуждать детей читать стихотворения выразительно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Социализация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-по средствам художественного слова закрепить правила бережного отношения к птицам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Коммуникация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 развивать память, связную речь, умение анализировать, делать выводы;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 развивать умение слушать друг друга.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Физическая культура.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-развивать двигательные умения детей.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Предварительная работа: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Беседы о перелетных и водоплавающих птицах. Рассматривание наглядно-дидактических пособий с изображением перелетных и водоплавающих птиц. Заучивание стихотворений, песен.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proofErr w:type="spellStart"/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Материал: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панорама</w:t>
      </w:r>
      <w:proofErr w:type="spellEnd"/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весеннего леса, запись голосов птиц, запись песни «Уточки», мультимедийное оборудование, маски перелетных птиц, шапочка «Ветерка».</w:t>
      </w:r>
    </w:p>
    <w:p w14:paraId="2D20D6F9" w14:textId="77777777" w:rsidR="002A5327" w:rsidRPr="002A5327" w:rsidRDefault="002A5327" w:rsidP="002A5327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A71E90"/>
          <w:kern w:val="0"/>
          <w:sz w:val="28"/>
          <w:szCs w:val="28"/>
          <w:lang w:eastAsia="ru-RU"/>
          <w14:ligatures w14:val="none"/>
        </w:rPr>
      </w:pPr>
      <w:r w:rsidRPr="002A5327">
        <w:rPr>
          <w:rFonts w:ascii="Times New Roman" w:eastAsia="Times New Roman" w:hAnsi="Times New Roman" w:cs="Times New Roman"/>
          <w:b/>
          <w:bCs/>
          <w:color w:val="A71E9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Ход занятия</w:t>
      </w:r>
    </w:p>
    <w:p w14:paraId="5FE3E380" w14:textId="77777777" w:rsidR="002A5327" w:rsidRPr="002A5327" w:rsidRDefault="002A5327" w:rsidP="002A5327">
      <w:pPr>
        <w:shd w:val="clear" w:color="auto" w:fill="FFFFFF"/>
        <w:spacing w:after="30" w:line="240" w:lineRule="auto"/>
        <w:jc w:val="both"/>
        <w:rPr>
          <w:rFonts w:ascii="Times New Roman" w:eastAsia="Times New Roman" w:hAnsi="Times New Roman" w:cs="Times New Roman"/>
          <w:b/>
          <w:bCs/>
          <w:color w:val="39306F"/>
          <w:kern w:val="0"/>
          <w:sz w:val="28"/>
          <w:szCs w:val="28"/>
          <w:lang w:eastAsia="ru-RU"/>
          <w14:ligatures w14:val="none"/>
        </w:rPr>
      </w:pPr>
      <w:r w:rsidRPr="002A5327">
        <w:rPr>
          <w:rFonts w:ascii="Times New Roman" w:eastAsia="Times New Roman" w:hAnsi="Times New Roman" w:cs="Times New Roman"/>
          <w:b/>
          <w:bCs/>
          <w:color w:val="39306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1.Вводная часть.</w:t>
      </w:r>
    </w:p>
    <w:p w14:paraId="449B858F" w14:textId="2D775C98" w:rsidR="002A5327" w:rsidRPr="002A5327" w:rsidRDefault="002A5327" w:rsidP="002A53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Наступила весна. Многие перелетные птицы собираются в теплые края. Сегодня мы с вами проследим за водоплавающими и перелетными птицами и вместе с ними совершим путешествие. А для начала нам надо пройти через весенний лес. (Запись «Пение птиц»)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1.«По лесной тропинке». - Ходьба на пяточках.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2.« Через ветки и пенёчки». - Ходьба с высоким подниманием колен.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3.«По извилистой тропинке». – Ходьба змейкой на носочках.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4.«Услышали шорох в кустах». – Бег в колонне.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5.Упражнения на дыхание (руки вверх-в стороны-вдох, опустить -выдох).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Так как утром в весеннем лесу еще холодно, чтобы нам не замёрзнуть и не простудиться, мы с вами сделаем «Волшебный массаж»: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Ручки растираем и разогреваем - (дети трут ладошки друг о друга)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 лицо теплом своим умываем - (гладят лицо ладошками)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Грабельки сгребают все плохие мысли - (от середины лба четырьмя пальцами к вискам обеими руками одновременно)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Ушки растираем вверх и вниз мы быстро - (растираем ушки ладошками)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Их вперед сгибаем, тянем вниз за мочки - (сгибаем ушки вперёд, тянем вниз за мочки двумя пальчиками)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 потом уходим пальчиками к щёчкам - (пальчиками стучим по щёчкам)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Губки разминаем, чтобы улыбались - (надуваем щёчки)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Как утята к утке клювики потянем - (оттягивают губки вперёд)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Губками мы вправо влево потанцуем - (движение губами вправо влево)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 по нашей шейке ручейки стекают - (поглаживают шею ладошками)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А вот и первые птицы нам встретились. Это цапли. Давайте представим. Как они ловят лягушек.</w:t>
      </w:r>
    </w:p>
    <w:p w14:paraId="1D5F938C" w14:textId="77777777" w:rsidR="002A5327" w:rsidRPr="002A5327" w:rsidRDefault="002A5327" w:rsidP="002A5327">
      <w:pPr>
        <w:shd w:val="clear" w:color="auto" w:fill="FFFFFF"/>
        <w:spacing w:after="30" w:line="240" w:lineRule="auto"/>
        <w:jc w:val="both"/>
        <w:rPr>
          <w:rFonts w:ascii="Times New Roman" w:eastAsia="Times New Roman" w:hAnsi="Times New Roman" w:cs="Times New Roman"/>
          <w:b/>
          <w:bCs/>
          <w:color w:val="39306F"/>
          <w:kern w:val="0"/>
          <w:sz w:val="28"/>
          <w:szCs w:val="28"/>
          <w:lang w:eastAsia="ru-RU"/>
          <w14:ligatures w14:val="none"/>
        </w:rPr>
      </w:pPr>
      <w:r w:rsidRPr="002A5327">
        <w:rPr>
          <w:rFonts w:ascii="Times New Roman" w:eastAsia="Times New Roman" w:hAnsi="Times New Roman" w:cs="Times New Roman"/>
          <w:b/>
          <w:bCs/>
          <w:color w:val="39306F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11.Основная часть</w:t>
      </w:r>
    </w:p>
    <w:p w14:paraId="3B25B4FB" w14:textId="3A0915A9" w:rsidR="00EB0193" w:rsidRPr="002A5327" w:rsidRDefault="002A5327" w:rsidP="002A5327">
      <w:pPr>
        <w:rPr>
          <w:rFonts w:ascii="Times New Roman" w:hAnsi="Times New Roman" w:cs="Times New Roman"/>
          <w:sz w:val="28"/>
          <w:szCs w:val="28"/>
        </w:rPr>
      </w:pP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1.«Лягушата и цапля» комплекс ОРУ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1.«Лягушата проснулись, потянулись». Исходное положение :основная стойка руки согнуты в локтях, кисти сжаты в кулак, на груди. 1 – руки вверх, кисти разжать, 2- исходное положение, 3- руки в стороны, кисти разжать, 4-исходное положение(8-9 раз).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2.«Цапля щелкает клювом». Исходное положение: основная стойка 1- хлопок вытянутыми руками перед грудью, 2- исходное положение, 3- хлопок вытянутыми руками вверху, 4-исходное положение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3.«Лягушата смотрят по сторонам». Исходное положение ноги на ширине плеч, руки внизу. Повороты в стороны, руки в стороны, пальцы растопырить. Сказать « ква –а -а» (6-7 раз).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4. «Цапля идет по болоту». Исходное положение: основная стойка, руки на поясе. По очередное высокое поднимание ног на счет 1-4 (8-9 раз).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5.«Лягушата прячутся». Исходное положение: ноги на ширине плеч, руки внизу. Глубокий присед, колени развести в стороны, руки с растопыренными кистями упереть в пол между ногами, тихо сказать «ква-а-а» (6-8 раз).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6. «Лягушата радуются». Исходное положение: ноги слегка расставить., руки внизу. Прыжки ноги в стороны – вместе, руки в стороны – вниз (12-14 прыжков, ходьба) повторить 2-3 раза.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7. «Цапля и лягушата идут по болоту». Ходьба в полу в приседе «лягушата», с высоким подниманием колен «цапля» - 30 сек.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А вот и уточки появились. Давайте их покажем.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Под музыкальную запись «Уточки» (музыка Степана Соснина Слова Петра Синявского)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дети выполняют движения.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Мы – уточки, мы – уточки, Руки прижаты к туловищу, ладони в стороны.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Мы топаем по улочке. Ходьба в «</w:t>
      </w:r>
      <w:proofErr w:type="spellStart"/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перевалочку</w:t>
      </w:r>
      <w:proofErr w:type="spellEnd"/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» на месте.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Идем себе вразвалочку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И крякаем считалочку. Ладони сложены «клювиками».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Припев: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Кря, кря, кря! Открывать и закрывать «клювики».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Кря, кря, кря!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Что нам реки и моря!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Раз, два, три, четыре, пять, Загибать пальцы по порядку.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Нас водой не испугать. Разводить руки в стороны.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Дорога предстоит дальняя, и птицы времени зря не теряют. Они занимаются «птичьей зарядкой».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2.Основные движения.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1) «Чтобы крылья были крепкие».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Бросание мяча вверх и ловля его двумя руками. 20 и более раз.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Бросание мяча о землю и ловля его. 20 и более раз.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2) «Чтобы лапки были сильные».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Спрыгивание со скамейки высотой 20 сантиметров на полусогнутые ноги.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3.Подвижная игра «Перелетные птицы»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Есть у нас игра одна, вам понравится она.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Дети.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 Птицы все на юг летят, зимовать они хотят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Там где солнышко, тепло, ждать весны будет легко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Только ветер им мешает и с дороги их сбивает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 считалке выбирается «ветерок». Дети стоят на одной стороне зала, читают речитатив, по окончанию слов дети перебегают на противоположную сторону зала «теплые страны», «ветерок» ловит их «сбивает с пути», кого запятнали, тот пропускает одну игру.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«Ветерка» выбрать по считалке: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Считалки: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Ветер за море летал,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Ветер певчих птиц считал.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Посчитал всех до одной!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 потом взял выходной.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Наша очередь считать!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Раз, два, три, четыре, пять!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Мы собрались поиграть.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Ну кому же начинать?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Раз, два, три –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Начинаешь водить ты!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shd w:val="clear" w:color="auto" w:fill="FFFFFF"/>
          <w:lang w:eastAsia="ru-RU"/>
          <w14:ligatures w14:val="none"/>
        </w:rPr>
        <w:t>4.Малоподвижная игра «Назови перелетных птиц».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Дети встают в круг. Инструктор в центре. Ребенок, передавая мяч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учителю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, называет перелетную птицу.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Учитель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возвращает мяч следующему по 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порядку.</w:t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A53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Итог занятия.</w:t>
      </w:r>
    </w:p>
    <w:sectPr w:rsidR="00EB0193" w:rsidRPr="002A5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27"/>
    <w:rsid w:val="002A5327"/>
    <w:rsid w:val="008A0D2B"/>
    <w:rsid w:val="00EB0193"/>
    <w:rsid w:val="00F3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66F6"/>
  <w15:chartTrackingRefBased/>
  <w15:docId w15:val="{D2285422-CE12-430F-BDEF-41A1D2FA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58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247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745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8754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4698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880</Words>
  <Characters>5021</Characters>
  <Application>Microsoft Office Word</Application>
  <DocSecurity>0</DocSecurity>
  <Lines>41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2023-12-06T16:14:00Z</dcterms:created>
  <dcterms:modified xsi:type="dcterms:W3CDTF">2024-12-01T20:10:00Z</dcterms:modified>
</cp:coreProperties>
</file>