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1D4881" w14:textId="0C20063C" w:rsidR="00CD483A" w:rsidRPr="00CD483A" w:rsidRDefault="00CD483A" w:rsidP="00CD483A">
      <w:pPr>
        <w:pStyle w:val="c1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CD483A">
        <w:rPr>
          <w:color w:val="000000"/>
        </w:rPr>
        <w:br/>
      </w:r>
      <w:r w:rsidRPr="00CD483A">
        <w:rPr>
          <w:rStyle w:val="c20"/>
          <w:color w:val="000000"/>
        </w:rPr>
        <w:t>Тема урока</w:t>
      </w:r>
      <w:r w:rsidRPr="00CD483A">
        <w:rPr>
          <w:rStyle w:val="c20"/>
          <w:color w:val="000000"/>
        </w:rPr>
        <w:t xml:space="preserve"> по предмету предметно- практические действия</w:t>
      </w:r>
      <w:r w:rsidRPr="00CD483A">
        <w:rPr>
          <w:rStyle w:val="c20"/>
          <w:color w:val="000000"/>
        </w:rPr>
        <w:t>:</w:t>
      </w:r>
      <w:r w:rsidRPr="00CD483A">
        <w:rPr>
          <w:rStyle w:val="c30"/>
          <w:b/>
          <w:bCs/>
          <w:color w:val="000000"/>
        </w:rPr>
        <w:t> «Сравнение предметов »</w:t>
      </w:r>
    </w:p>
    <w:p w14:paraId="44736C5B" w14:textId="77777777" w:rsidR="00CD483A" w:rsidRPr="00CD483A" w:rsidRDefault="00CD483A" w:rsidP="00CD483A">
      <w:pPr>
        <w:pStyle w:val="c1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 w:rsidRPr="00CD483A">
        <w:rPr>
          <w:rStyle w:val="c24"/>
          <w:b/>
          <w:bCs/>
          <w:color w:val="000000"/>
          <w:u w:val="single"/>
        </w:rPr>
        <w:t>Цель:</w:t>
      </w:r>
      <w:r w:rsidRPr="00CD483A">
        <w:rPr>
          <w:rStyle w:val="c0"/>
          <w:color w:val="000000"/>
        </w:rPr>
        <w:t> формирование умения сравнивать объекты по общим признакам – форме и цвету.</w:t>
      </w:r>
    </w:p>
    <w:p w14:paraId="1B10C3B1" w14:textId="7D2E1434" w:rsidR="00CD483A" w:rsidRPr="00CD483A" w:rsidRDefault="00CD483A" w:rsidP="00CD483A">
      <w:pPr>
        <w:pStyle w:val="c1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2D305DC4" w14:textId="20D093CB" w:rsidR="00CD483A" w:rsidRPr="00CD483A" w:rsidRDefault="00CD483A" w:rsidP="00CD483A">
      <w:pPr>
        <w:pStyle w:val="c1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</w:p>
    <w:p w14:paraId="3389F4DB" w14:textId="77777777" w:rsidR="00CD483A" w:rsidRPr="00CD483A" w:rsidRDefault="00CD483A" w:rsidP="00CD483A">
      <w:pPr>
        <w:pStyle w:val="c29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</w:rPr>
      </w:pPr>
      <w:r w:rsidRPr="00CD483A">
        <w:rPr>
          <w:rStyle w:val="c24"/>
          <w:b/>
          <w:bCs/>
          <w:color w:val="000000"/>
          <w:u w:val="single"/>
        </w:rPr>
        <w:t>Ход урока.</w:t>
      </w:r>
    </w:p>
    <w:p w14:paraId="4E83486E" w14:textId="77777777" w:rsidR="00CD483A" w:rsidRPr="00CD483A" w:rsidRDefault="00CD483A" w:rsidP="00CD483A">
      <w:pPr>
        <w:pStyle w:val="c1"/>
        <w:numPr>
          <w:ilvl w:val="0"/>
          <w:numId w:val="1"/>
        </w:numPr>
        <w:shd w:val="clear" w:color="auto" w:fill="FFFFFF"/>
        <w:ind w:firstLine="710"/>
        <w:rPr>
          <w:rFonts w:ascii="Calibri" w:hAnsi="Calibri" w:cs="Calibri"/>
          <w:color w:val="000000"/>
        </w:rPr>
      </w:pPr>
      <w:r w:rsidRPr="00CD483A">
        <w:rPr>
          <w:rStyle w:val="c3"/>
          <w:b/>
          <w:bCs/>
          <w:color w:val="000000"/>
        </w:rPr>
        <w:t>Организационный момент. Эмоциональный настрой.</w:t>
      </w:r>
    </w:p>
    <w:p w14:paraId="1D7E79C2" w14:textId="77777777" w:rsidR="00CD483A" w:rsidRPr="00CD483A" w:rsidRDefault="00CD483A" w:rsidP="00CD483A">
      <w:pPr>
        <w:pStyle w:val="c14"/>
        <w:shd w:val="clear" w:color="auto" w:fill="FFFFFF"/>
        <w:spacing w:before="0" w:beforeAutospacing="0" w:after="0" w:afterAutospacing="0"/>
        <w:ind w:left="710" w:firstLine="1418"/>
        <w:rPr>
          <w:rFonts w:ascii="Calibri" w:hAnsi="Calibri" w:cs="Calibri"/>
          <w:color w:val="000000"/>
        </w:rPr>
      </w:pPr>
      <w:r w:rsidRPr="00CD483A">
        <w:rPr>
          <w:rStyle w:val="c3"/>
          <w:b/>
          <w:bCs/>
          <w:color w:val="000000"/>
        </w:rPr>
        <w:t> </w:t>
      </w:r>
      <w:r w:rsidRPr="00CD483A">
        <w:rPr>
          <w:rStyle w:val="c0"/>
          <w:color w:val="000000"/>
        </w:rPr>
        <w:t>Начинаем точно в срок</w:t>
      </w:r>
    </w:p>
    <w:p w14:paraId="1811BA21" w14:textId="77777777" w:rsidR="00CD483A" w:rsidRPr="00CD483A" w:rsidRDefault="00CD483A" w:rsidP="00CD483A">
      <w:pPr>
        <w:pStyle w:val="c14"/>
        <w:shd w:val="clear" w:color="auto" w:fill="FFFFFF"/>
        <w:spacing w:before="0" w:beforeAutospacing="0" w:after="0" w:afterAutospacing="0"/>
        <w:ind w:left="710" w:firstLine="1418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 Математики урок.</w:t>
      </w:r>
    </w:p>
    <w:p w14:paraId="7B1E55BB" w14:textId="77777777" w:rsidR="00CD483A" w:rsidRPr="00CD483A" w:rsidRDefault="00CD483A" w:rsidP="00CD483A">
      <w:pPr>
        <w:pStyle w:val="c14"/>
        <w:shd w:val="clear" w:color="auto" w:fill="FFFFFF"/>
        <w:spacing w:before="0" w:beforeAutospacing="0" w:after="0" w:afterAutospacing="0"/>
        <w:ind w:left="710" w:firstLine="1418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Чтобы многое узнать,</w:t>
      </w:r>
    </w:p>
    <w:p w14:paraId="55CBEDA7" w14:textId="77777777" w:rsidR="00CD483A" w:rsidRPr="00CD483A" w:rsidRDefault="00CD483A" w:rsidP="00CD483A">
      <w:pPr>
        <w:pStyle w:val="c14"/>
        <w:shd w:val="clear" w:color="auto" w:fill="FFFFFF"/>
        <w:spacing w:before="0" w:beforeAutospacing="0" w:after="0" w:afterAutospacing="0"/>
        <w:ind w:left="710" w:firstLine="1418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Нужно думать, размышлять</w:t>
      </w:r>
    </w:p>
    <w:p w14:paraId="0B69104A" w14:textId="77777777" w:rsidR="00CD483A" w:rsidRPr="00CD483A" w:rsidRDefault="00CD483A" w:rsidP="00CD483A">
      <w:pPr>
        <w:pStyle w:val="c14"/>
        <w:shd w:val="clear" w:color="auto" w:fill="FFFFFF"/>
        <w:spacing w:before="0" w:beforeAutospacing="0" w:after="0" w:afterAutospacing="0"/>
        <w:ind w:left="710" w:firstLine="1418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И друг другу помогать!</w:t>
      </w:r>
    </w:p>
    <w:p w14:paraId="58A29A95" w14:textId="77777777" w:rsidR="00CD483A" w:rsidRPr="00CD483A" w:rsidRDefault="00CD483A" w:rsidP="00CD483A">
      <w:pPr>
        <w:pStyle w:val="c14"/>
        <w:shd w:val="clear" w:color="auto" w:fill="FFFFFF"/>
        <w:spacing w:before="0" w:beforeAutospacing="0" w:after="0" w:afterAutospacing="0"/>
        <w:ind w:left="710" w:firstLine="1418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Но нельзя, дружок, зевать!</w:t>
      </w:r>
    </w:p>
    <w:p w14:paraId="71112CB4" w14:textId="77777777" w:rsidR="00CD483A" w:rsidRPr="00CD483A" w:rsidRDefault="00CD483A" w:rsidP="00CD483A">
      <w:pPr>
        <w:pStyle w:val="c1"/>
        <w:numPr>
          <w:ilvl w:val="0"/>
          <w:numId w:val="2"/>
        </w:numPr>
        <w:shd w:val="clear" w:color="auto" w:fill="FFFFFF"/>
        <w:ind w:firstLine="710"/>
        <w:rPr>
          <w:rFonts w:ascii="Calibri" w:hAnsi="Calibri" w:cs="Calibri"/>
          <w:color w:val="000000"/>
        </w:rPr>
      </w:pPr>
      <w:r w:rsidRPr="00CD483A">
        <w:rPr>
          <w:rStyle w:val="c3"/>
          <w:b/>
          <w:bCs/>
          <w:color w:val="000000"/>
        </w:rPr>
        <w:t>Подготовка к изучению новой темы.</w:t>
      </w:r>
    </w:p>
    <w:p w14:paraId="3AECE8C8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1.- Ответьте на вопрос.</w:t>
      </w:r>
    </w:p>
    <w:p w14:paraId="2DAB1002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- У Алеши есть старшая сестра Ирина, а у Ирины есть младший брат. Сколько детей у их мамы?</w:t>
      </w:r>
    </w:p>
    <w:p w14:paraId="1691DDEB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2. -К учебному году Ира и Алеша изготовили закладки и украсили их узорами. Вот какие закладки получились. </w:t>
      </w:r>
      <w:r w:rsidRPr="00CD483A">
        <w:rPr>
          <w:rStyle w:val="c11"/>
          <w:i/>
          <w:iCs/>
          <w:color w:val="000000"/>
        </w:rPr>
        <w:t>(На доску вывешиваются две полоски с геометрическими фигурами) </w:t>
      </w:r>
      <w:r w:rsidRPr="00CD483A">
        <w:rPr>
          <w:rStyle w:val="c22"/>
          <w:i/>
          <w:iCs/>
          <w:color w:val="000000"/>
          <w:u w:val="single"/>
        </w:rPr>
        <w:t>/ Приложение 1/</w:t>
      </w:r>
    </w:p>
    <w:p w14:paraId="74FB34E5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- Сколько геометрических фигур использовала Ирина? А сколько Алексей? Что вы можете сказать о количестве фигур, которые использовали ребята? </w:t>
      </w:r>
      <w:r w:rsidRPr="00CD483A">
        <w:rPr>
          <w:rStyle w:val="c9"/>
          <w:i/>
          <w:iCs/>
          <w:color w:val="000000"/>
        </w:rPr>
        <w:t>( Количество фигур у них одинаково; у каждого по 5 фигур на закладке, вместе фигур 10 и т.п.)</w:t>
      </w:r>
    </w:p>
    <w:p w14:paraId="64291BB1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- Какие геометрические фигуры использовали ребята для составления узора?</w:t>
      </w:r>
    </w:p>
    <w:p w14:paraId="181841BA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- Чем похожи узоры сестры и брата?</w:t>
      </w:r>
    </w:p>
    <w:p w14:paraId="759E29AD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- Чем они отличаются?</w:t>
      </w:r>
    </w:p>
    <w:p w14:paraId="4FB1B906" w14:textId="77777777" w:rsidR="00CD483A" w:rsidRPr="00CD483A" w:rsidRDefault="00CD483A" w:rsidP="00CD483A">
      <w:pPr>
        <w:pStyle w:val="c1"/>
        <w:numPr>
          <w:ilvl w:val="0"/>
          <w:numId w:val="3"/>
        </w:numPr>
        <w:shd w:val="clear" w:color="auto" w:fill="FFFFFF"/>
        <w:ind w:firstLine="710"/>
        <w:rPr>
          <w:rFonts w:ascii="Calibri" w:hAnsi="Calibri" w:cs="Calibri"/>
          <w:color w:val="000000"/>
        </w:rPr>
      </w:pPr>
      <w:r w:rsidRPr="00CD483A">
        <w:rPr>
          <w:rStyle w:val="c3"/>
          <w:b/>
          <w:bCs/>
          <w:color w:val="000000"/>
        </w:rPr>
        <w:t>Тема урока.</w:t>
      </w:r>
    </w:p>
    <w:p w14:paraId="7013F9A9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- Ребята, как вы думаете, чему мы будем учиться сегодня на уроке?</w:t>
      </w:r>
    </w:p>
    <w:p w14:paraId="495DCA78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 </w:t>
      </w:r>
      <w:r w:rsidRPr="00CD483A">
        <w:rPr>
          <w:rStyle w:val="c11"/>
          <w:i/>
          <w:iCs/>
          <w:color w:val="000000"/>
        </w:rPr>
        <w:t>(Ответы детей)</w:t>
      </w:r>
    </w:p>
    <w:p w14:paraId="2E2D4406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- Верно, сегодня на уроке мы будем учиться сравнивать предметы по форме и цвету.</w:t>
      </w:r>
    </w:p>
    <w:p w14:paraId="6B798F4F" w14:textId="45D80F7F" w:rsidR="00CD483A" w:rsidRPr="00CD483A" w:rsidRDefault="00CD483A" w:rsidP="00CD483A">
      <w:pPr>
        <w:pStyle w:val="c1"/>
        <w:numPr>
          <w:ilvl w:val="0"/>
          <w:numId w:val="4"/>
        </w:numPr>
        <w:shd w:val="clear" w:color="auto" w:fill="FFFFFF"/>
        <w:ind w:firstLine="710"/>
        <w:rPr>
          <w:rFonts w:ascii="Calibri" w:hAnsi="Calibri" w:cs="Calibri"/>
          <w:color w:val="000000"/>
        </w:rPr>
      </w:pPr>
      <w:r w:rsidRPr="00CD483A">
        <w:rPr>
          <w:rStyle w:val="c3"/>
          <w:b/>
          <w:bCs/>
          <w:color w:val="000000"/>
        </w:rPr>
        <w:t> Изучение нового материала.</w:t>
      </w:r>
    </w:p>
    <w:p w14:paraId="317BB30D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Что вы видите на рисунке? </w:t>
      </w:r>
      <w:r w:rsidRPr="00CD483A">
        <w:rPr>
          <w:rStyle w:val="c9"/>
          <w:i/>
          <w:iCs/>
          <w:color w:val="000000"/>
        </w:rPr>
        <w:t>(Мы видим детские песочницы)</w:t>
      </w:r>
      <w:r w:rsidRPr="00CD483A">
        <w:rPr>
          <w:rStyle w:val="c0"/>
          <w:color w:val="000000"/>
        </w:rPr>
        <w:t> </w:t>
      </w:r>
    </w:p>
    <w:p w14:paraId="7190BC2E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- Сколько песочниц на рисунке? </w:t>
      </w:r>
      <w:r w:rsidRPr="00CD483A">
        <w:rPr>
          <w:rStyle w:val="c9"/>
          <w:i/>
          <w:iCs/>
          <w:color w:val="000000"/>
        </w:rPr>
        <w:t>(Четыре)</w:t>
      </w:r>
    </w:p>
    <w:p w14:paraId="58903555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-  Сравните верхние песочницы. Чем они похожи? </w:t>
      </w:r>
      <w:r w:rsidRPr="00CD483A">
        <w:rPr>
          <w:rStyle w:val="c9"/>
          <w:i/>
          <w:iCs/>
          <w:color w:val="000000"/>
        </w:rPr>
        <w:t>(Они похожи цветом (одинаковые по цвету), обе песочницы розовые)</w:t>
      </w:r>
    </w:p>
    <w:p w14:paraId="2F5AEB33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- Чем различаются? </w:t>
      </w:r>
      <w:r w:rsidRPr="00CD483A">
        <w:rPr>
          <w:rStyle w:val="c9"/>
          <w:i/>
          <w:iCs/>
          <w:color w:val="000000"/>
        </w:rPr>
        <w:t>(Песочницы различаются по форме, одна - круглая, а вторая - квадратная, в одной мало песка, а в другой - много)</w:t>
      </w:r>
    </w:p>
    <w:p w14:paraId="4DFDDDE4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- В какой верхней песочнице много песка? В какой мало? </w:t>
      </w:r>
      <w:r w:rsidRPr="00CD483A">
        <w:rPr>
          <w:rStyle w:val="c9"/>
          <w:i/>
          <w:iCs/>
          <w:color w:val="000000"/>
        </w:rPr>
        <w:t>(Много песка в левой песочнице, а мало – в правой)</w:t>
      </w:r>
    </w:p>
    <w:p w14:paraId="1F364FEB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- Молодцы! А теперь сравните нижние песочницы по форме и по количеству песка в них. </w:t>
      </w:r>
      <w:r w:rsidRPr="00CD483A">
        <w:rPr>
          <w:rStyle w:val="c9"/>
          <w:i/>
          <w:iCs/>
          <w:color w:val="000000"/>
        </w:rPr>
        <w:t>(Эти песочницы разные и по форме и по количеству песка)</w:t>
      </w:r>
    </w:p>
    <w:p w14:paraId="01A4A6EB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- Сравните песочницы, расположенные справа. </w:t>
      </w:r>
      <w:r w:rsidRPr="00CD483A">
        <w:rPr>
          <w:rStyle w:val="c9"/>
          <w:i/>
          <w:iCs/>
          <w:color w:val="000000"/>
        </w:rPr>
        <w:t>(Они одинаковые по форме и по количеству песка, но разные по цвету)</w:t>
      </w:r>
    </w:p>
    <w:p w14:paraId="24A42FDC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lastRenderedPageBreak/>
        <w:t>- Теперь сравните песочницы, расположенные слева. </w:t>
      </w:r>
      <w:r w:rsidRPr="00CD483A">
        <w:rPr>
          <w:rStyle w:val="c9"/>
          <w:i/>
          <w:iCs/>
          <w:color w:val="000000"/>
        </w:rPr>
        <w:t>(Эти песочницы одинаковые по форме, но разные по цвету и количеству песка в них)</w:t>
      </w:r>
    </w:p>
    <w:p w14:paraId="49CCBE06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- А сколько на рисунке круглых песочниц? </w:t>
      </w:r>
      <w:r w:rsidRPr="00CD483A">
        <w:rPr>
          <w:rStyle w:val="c9"/>
          <w:i/>
          <w:iCs/>
          <w:color w:val="000000"/>
        </w:rPr>
        <w:t>( Две)</w:t>
      </w:r>
      <w:r w:rsidRPr="00CD483A">
        <w:rPr>
          <w:rStyle w:val="c0"/>
          <w:color w:val="000000"/>
        </w:rPr>
        <w:t> </w:t>
      </w:r>
    </w:p>
    <w:p w14:paraId="4EA2CCE0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- Сколько квадратных? </w:t>
      </w:r>
      <w:r w:rsidRPr="00CD483A">
        <w:rPr>
          <w:rStyle w:val="c9"/>
          <w:i/>
          <w:iCs/>
          <w:color w:val="000000"/>
        </w:rPr>
        <w:t>(Тоже две)</w:t>
      </w:r>
      <w:r w:rsidRPr="00CD483A">
        <w:rPr>
          <w:rStyle w:val="c0"/>
          <w:color w:val="000000"/>
        </w:rPr>
        <w:t> </w:t>
      </w:r>
    </w:p>
    <w:p w14:paraId="569A83B1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- Что можно сказать о количестве круглых и квадратных песочниц? </w:t>
      </w:r>
      <w:r w:rsidRPr="00CD483A">
        <w:rPr>
          <w:rStyle w:val="c9"/>
          <w:i/>
          <w:iCs/>
          <w:color w:val="000000"/>
        </w:rPr>
        <w:t>(Их одинаково)</w:t>
      </w:r>
    </w:p>
    <w:p w14:paraId="00BB00BC" w14:textId="77777777" w:rsidR="00CD483A" w:rsidRPr="00CD483A" w:rsidRDefault="00CD483A" w:rsidP="00CD483A">
      <w:pPr>
        <w:pStyle w:val="c1"/>
        <w:numPr>
          <w:ilvl w:val="0"/>
          <w:numId w:val="6"/>
        </w:numPr>
        <w:shd w:val="clear" w:color="auto" w:fill="FFFFFF"/>
        <w:ind w:left="2150" w:firstLine="710"/>
        <w:rPr>
          <w:rFonts w:ascii="Calibri" w:hAnsi="Calibri" w:cs="Calibri"/>
          <w:color w:val="000000"/>
        </w:rPr>
      </w:pPr>
      <w:r w:rsidRPr="00CD483A">
        <w:rPr>
          <w:rStyle w:val="c8"/>
          <w:color w:val="000000"/>
          <w:u w:val="single"/>
        </w:rPr>
        <w:t>Работа в тетрадях.</w:t>
      </w:r>
    </w:p>
    <w:p w14:paraId="2117E133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- Нарисуйте в тетради столько кругов, сколько на странице круглых песочниц, и столько квадратов, сколько квадратных песочниц.</w:t>
      </w:r>
    </w:p>
    <w:p w14:paraId="2C271E26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11"/>
          <w:i/>
          <w:iCs/>
          <w:color w:val="000000"/>
        </w:rPr>
        <w:t>( Самостоятельная работа с взаимопроверкой)</w:t>
      </w:r>
    </w:p>
    <w:p w14:paraId="73BC54C2" w14:textId="77777777" w:rsidR="00CD483A" w:rsidRPr="00CD483A" w:rsidRDefault="00CD483A" w:rsidP="00CD483A">
      <w:pPr>
        <w:pStyle w:val="c1"/>
        <w:numPr>
          <w:ilvl w:val="0"/>
          <w:numId w:val="7"/>
        </w:numPr>
        <w:shd w:val="clear" w:color="auto" w:fill="FFFFFF"/>
        <w:ind w:left="2150" w:firstLine="710"/>
        <w:rPr>
          <w:rFonts w:ascii="Calibri" w:hAnsi="Calibri" w:cs="Calibri"/>
          <w:color w:val="000000"/>
        </w:rPr>
      </w:pPr>
      <w:r w:rsidRPr="00CD483A">
        <w:rPr>
          <w:rStyle w:val="c8"/>
          <w:color w:val="000000"/>
          <w:u w:val="single"/>
        </w:rPr>
        <w:t>Практическая работа в парах.</w:t>
      </w:r>
    </w:p>
    <w:p w14:paraId="1B0C7A79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- А вы любите играть в песочнице? А какие игрушки вы используете в таких играх? </w:t>
      </w:r>
      <w:r w:rsidRPr="00CD483A">
        <w:rPr>
          <w:rStyle w:val="c9"/>
          <w:i/>
          <w:iCs/>
          <w:color w:val="000000"/>
        </w:rPr>
        <w:t>( Лопатка, совок, формочки для куличиков, игрушечные грузовики, другие машинки и т.д.)</w:t>
      </w:r>
      <w:r w:rsidRPr="00CD483A">
        <w:rPr>
          <w:rStyle w:val="c0"/>
          <w:color w:val="000000"/>
        </w:rPr>
        <w:t> </w:t>
      </w:r>
    </w:p>
    <w:p w14:paraId="48C323B0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-Как называются машины, предназначенные для перевозки песка и щебня? </w:t>
      </w:r>
      <w:r w:rsidRPr="00CD483A">
        <w:rPr>
          <w:rStyle w:val="c9"/>
          <w:i/>
          <w:iCs/>
          <w:color w:val="000000"/>
        </w:rPr>
        <w:t>(Грузовики, самосвалы). </w:t>
      </w:r>
      <w:r w:rsidRPr="00CD483A">
        <w:rPr>
          <w:rStyle w:val="c0"/>
          <w:color w:val="000000"/>
        </w:rPr>
        <w:t>Сейчас мы составим такие грузовики из геометрических фигур.</w:t>
      </w:r>
    </w:p>
    <w:p w14:paraId="013CE577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- Перед вами конверты, откройте их.</w:t>
      </w:r>
      <w:r w:rsidRPr="00CD483A">
        <w:rPr>
          <w:rStyle w:val="c22"/>
          <w:i/>
          <w:iCs/>
          <w:color w:val="000000"/>
          <w:u w:val="single"/>
        </w:rPr>
        <w:t>/Приложение 2/</w:t>
      </w:r>
      <w:r w:rsidRPr="00CD483A">
        <w:rPr>
          <w:rStyle w:val="c0"/>
          <w:color w:val="000000"/>
        </w:rPr>
        <w:t>. Перечислите геометрические фигуры, какие вы видите. </w:t>
      </w:r>
      <w:r w:rsidRPr="00CD483A">
        <w:rPr>
          <w:rStyle w:val="c9"/>
          <w:i/>
          <w:iCs/>
          <w:color w:val="000000"/>
        </w:rPr>
        <w:t>(Круги, квадраты, прямоугольники).</w:t>
      </w:r>
      <w:r w:rsidRPr="00CD483A">
        <w:rPr>
          <w:rStyle w:val="c25"/>
          <w:b/>
          <w:bCs/>
          <w:i/>
          <w:iCs/>
          <w:color w:val="000000"/>
        </w:rPr>
        <w:t> </w:t>
      </w:r>
    </w:p>
    <w:p w14:paraId="183BC77F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Мы будем работать сообща. Напомните правила работы в парах. </w:t>
      </w:r>
      <w:r w:rsidRPr="00CD483A">
        <w:rPr>
          <w:rStyle w:val="c9"/>
          <w:i/>
          <w:iCs/>
          <w:color w:val="000000"/>
        </w:rPr>
        <w:t>(Советоваться с товарищем, спокойно рассуждать, не повышая голоса, принимать общее решение)</w:t>
      </w:r>
    </w:p>
    <w:p w14:paraId="48610EA1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- Внимательно послушайте задание. Выложите два грузовика так, чтобы они состояли из одинаковых по форме деталей, но разных по цвету.</w:t>
      </w:r>
    </w:p>
    <w:p w14:paraId="4E7B245F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- Расскажите, как вы выполняли эту работу? </w:t>
      </w:r>
      <w:r w:rsidRPr="00CD483A">
        <w:rPr>
          <w:rStyle w:val="c11"/>
          <w:i/>
          <w:iCs/>
          <w:color w:val="000000"/>
        </w:rPr>
        <w:t>(Ответы детей)</w:t>
      </w:r>
    </w:p>
    <w:p w14:paraId="652F25A1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- Почему выбрали такие геометрические фигуры? </w:t>
      </w:r>
      <w:r w:rsidRPr="00CD483A">
        <w:rPr>
          <w:rStyle w:val="c11"/>
          <w:i/>
          <w:iCs/>
          <w:color w:val="000000"/>
        </w:rPr>
        <w:t>(Ответы детей)</w:t>
      </w:r>
    </w:p>
    <w:p w14:paraId="5CC37883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- Можно ли сказать, что ваши грузовики получились одинаковые?</w:t>
      </w:r>
      <w:r w:rsidRPr="00CD483A">
        <w:rPr>
          <w:rStyle w:val="c9"/>
          <w:i/>
          <w:iCs/>
          <w:color w:val="000000"/>
        </w:rPr>
        <w:t> (Нет, у них разного цвета детали, хотя и одинаковые по форме)</w:t>
      </w:r>
    </w:p>
    <w:p w14:paraId="51F3306D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– Молодцы, вы очень хорошо работали! Какие замечательные грузовики получились! Давайте немножко отдохнем.</w:t>
      </w:r>
    </w:p>
    <w:p w14:paraId="7995A295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left="1430" w:firstLine="710"/>
        <w:rPr>
          <w:rFonts w:ascii="Calibri" w:hAnsi="Calibri" w:cs="Calibri"/>
          <w:color w:val="000000"/>
        </w:rPr>
      </w:pPr>
      <w:r w:rsidRPr="00CD483A">
        <w:rPr>
          <w:rStyle w:val="c3"/>
          <w:b/>
          <w:bCs/>
          <w:color w:val="000000"/>
        </w:rPr>
        <w:t>Физкультминутка</w:t>
      </w:r>
    </w:p>
    <w:p w14:paraId="7C8B17ED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left="1430"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Самосвалом я зовусь</w:t>
      </w:r>
      <w:r w:rsidRPr="00CD483A">
        <w:rPr>
          <w:rStyle w:val="c9"/>
          <w:i/>
          <w:iCs/>
          <w:color w:val="000000"/>
        </w:rPr>
        <w:t>: </w:t>
      </w:r>
      <w:r w:rsidRPr="00CD483A">
        <w:rPr>
          <w:rStyle w:val="c11"/>
          <w:i/>
          <w:iCs/>
          <w:color w:val="000000"/>
        </w:rPr>
        <w:t>( Шаг на месте)</w:t>
      </w:r>
    </w:p>
    <w:p w14:paraId="7F21CB37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left="1430"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Сам я сваливаю груз. </w:t>
      </w:r>
      <w:r w:rsidRPr="00CD483A">
        <w:rPr>
          <w:rStyle w:val="c11"/>
          <w:i/>
          <w:iCs/>
          <w:color w:val="000000"/>
        </w:rPr>
        <w:t>(Наклоны вперед- назад)</w:t>
      </w:r>
    </w:p>
    <w:p w14:paraId="4E7E0161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left="1430"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Разгружать меня не надо, </w:t>
      </w:r>
      <w:r w:rsidRPr="00CD483A">
        <w:rPr>
          <w:rStyle w:val="c11"/>
          <w:i/>
          <w:iCs/>
          <w:color w:val="000000"/>
        </w:rPr>
        <w:t>(Наклоны влево - вправо)</w:t>
      </w:r>
    </w:p>
    <w:p w14:paraId="5307BE94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left="1430"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Все такой машине рады. </w:t>
      </w:r>
      <w:r w:rsidRPr="00CD483A">
        <w:rPr>
          <w:rStyle w:val="c11"/>
          <w:i/>
          <w:iCs/>
          <w:color w:val="000000"/>
        </w:rPr>
        <w:t>(Руки в стороны, вверх- вдох.</w:t>
      </w:r>
    </w:p>
    <w:p w14:paraId="6B271386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left="1430" w:firstLine="710"/>
        <w:rPr>
          <w:rFonts w:ascii="Calibri" w:hAnsi="Calibri" w:cs="Calibri"/>
          <w:color w:val="000000"/>
        </w:rPr>
      </w:pPr>
      <w:r w:rsidRPr="00CD483A">
        <w:rPr>
          <w:rStyle w:val="c11"/>
          <w:i/>
          <w:iCs/>
          <w:color w:val="000000"/>
        </w:rPr>
        <w:t>Руки в стороны, вниз- выдох)</w:t>
      </w:r>
    </w:p>
    <w:p w14:paraId="5524DAC3" w14:textId="77777777" w:rsidR="00CD483A" w:rsidRPr="00CD483A" w:rsidRDefault="00CD483A" w:rsidP="00CD483A">
      <w:pPr>
        <w:pStyle w:val="c1"/>
        <w:numPr>
          <w:ilvl w:val="0"/>
          <w:numId w:val="8"/>
        </w:numPr>
        <w:shd w:val="clear" w:color="auto" w:fill="FFFFFF"/>
        <w:ind w:left="2150" w:firstLine="710"/>
        <w:rPr>
          <w:rFonts w:ascii="Calibri" w:hAnsi="Calibri" w:cs="Calibri"/>
          <w:color w:val="000000"/>
        </w:rPr>
      </w:pPr>
      <w:r w:rsidRPr="00CD483A">
        <w:rPr>
          <w:rStyle w:val="c8"/>
          <w:color w:val="000000"/>
          <w:u w:val="single"/>
        </w:rPr>
        <w:t>Работа по учебнику (продолжение).</w:t>
      </w:r>
    </w:p>
    <w:p w14:paraId="01E95804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left="1430" w:firstLine="710"/>
        <w:rPr>
          <w:rFonts w:ascii="Calibri" w:hAnsi="Calibri" w:cs="Calibri"/>
          <w:color w:val="000000"/>
        </w:rPr>
      </w:pPr>
      <w:r w:rsidRPr="00CD483A">
        <w:rPr>
          <w:rStyle w:val="c8"/>
          <w:color w:val="000000"/>
          <w:u w:val="single"/>
        </w:rPr>
        <w:t>Задание 6(с.8).</w:t>
      </w:r>
    </w:p>
    <w:p w14:paraId="6FE23784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- Посмотрите на задание под номером 6. </w:t>
      </w:r>
      <w:r w:rsidRPr="00CD483A">
        <w:rPr>
          <w:rStyle w:val="c11"/>
          <w:i/>
          <w:iCs/>
          <w:color w:val="000000"/>
        </w:rPr>
        <w:t>(Цифра записывается на доске)</w:t>
      </w:r>
    </w:p>
    <w:p w14:paraId="5478A749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Какие из нарисованных предметов могут быть связаны с грузовиком? Почему вам так кажется? </w:t>
      </w:r>
      <w:r w:rsidRPr="00CD483A">
        <w:rPr>
          <w:rStyle w:val="c9"/>
          <w:i/>
          <w:iCs/>
          <w:color w:val="000000"/>
        </w:rPr>
        <w:t>(Варианты ответов: колесо – это деталь машины; подсолнух, часы и шляпа круглые как колеса; дорожный знак вдоль дорог, где ездят настоящие машины и т.п.)</w:t>
      </w:r>
    </w:p>
    <w:p w14:paraId="33B66E51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- Как называется изображенный дорожный знак? </w:t>
      </w:r>
      <w:r w:rsidRPr="00CD483A">
        <w:rPr>
          <w:rStyle w:val="c9"/>
          <w:i/>
          <w:iCs/>
          <w:color w:val="000000"/>
        </w:rPr>
        <w:t>(«Пешеходный переход» (знак для водителей)- </w:t>
      </w:r>
      <w:r w:rsidRPr="00CD483A">
        <w:rPr>
          <w:rStyle w:val="c11"/>
          <w:i/>
          <w:iCs/>
          <w:color w:val="000000"/>
        </w:rPr>
        <w:t>В случае затруднения учитель сам дает ответ</w:t>
      </w:r>
      <w:r w:rsidRPr="00CD483A">
        <w:rPr>
          <w:rStyle w:val="c9"/>
          <w:i/>
          <w:iCs/>
          <w:color w:val="000000"/>
        </w:rPr>
        <w:t>).</w:t>
      </w:r>
      <w:r w:rsidRPr="00CD483A">
        <w:rPr>
          <w:rStyle w:val="c0"/>
          <w:color w:val="000000"/>
        </w:rPr>
        <w:t> </w:t>
      </w:r>
    </w:p>
    <w:p w14:paraId="78B2E83F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- Зачем нужны дорожные знаки? </w:t>
      </w:r>
      <w:r w:rsidRPr="00CD483A">
        <w:rPr>
          <w:rStyle w:val="c11"/>
          <w:i/>
          <w:iCs/>
          <w:color w:val="000000"/>
        </w:rPr>
        <w:t>(Ответы детей)</w:t>
      </w:r>
    </w:p>
    <w:p w14:paraId="0284BC64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-А как выглядит знак «Пешеходный переход» - знак для пешеходов? </w:t>
      </w:r>
      <w:r w:rsidRPr="00CD483A">
        <w:rPr>
          <w:rStyle w:val="c11"/>
          <w:i/>
          <w:iCs/>
          <w:color w:val="000000"/>
        </w:rPr>
        <w:t>(Ответы детей</w:t>
      </w:r>
      <w:r w:rsidRPr="00CD483A">
        <w:rPr>
          <w:rStyle w:val="c0"/>
          <w:color w:val="000000"/>
        </w:rPr>
        <w:t>) Что он означает?</w:t>
      </w:r>
      <w:r w:rsidRPr="00CD483A">
        <w:rPr>
          <w:rStyle w:val="c11"/>
          <w:i/>
          <w:iCs/>
          <w:color w:val="000000"/>
        </w:rPr>
        <w:t> (Ответы детей)</w:t>
      </w:r>
      <w:r w:rsidRPr="00CD483A">
        <w:rPr>
          <w:rStyle w:val="c22"/>
          <w:i/>
          <w:iCs/>
          <w:color w:val="000000"/>
          <w:u w:val="single"/>
        </w:rPr>
        <w:t> / Приложение 3/</w:t>
      </w:r>
    </w:p>
    <w:p w14:paraId="393BF36A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lastRenderedPageBreak/>
        <w:t>- Проверим. </w:t>
      </w:r>
      <w:r w:rsidRPr="00CD483A">
        <w:rPr>
          <w:rStyle w:val="c11"/>
          <w:i/>
          <w:iCs/>
          <w:color w:val="000000"/>
        </w:rPr>
        <w:t>(Учитель вывешивает на доску оба знака для сравнения)</w:t>
      </w:r>
      <w:r w:rsidRPr="00CD483A">
        <w:rPr>
          <w:rStyle w:val="c0"/>
          <w:color w:val="000000"/>
        </w:rPr>
        <w:t>. Назовите сходства и различия этих знаков, не забывая при этом о теме сегодняшнего урока. </w:t>
      </w:r>
      <w:r w:rsidRPr="00CD483A">
        <w:rPr>
          <w:rStyle w:val="c11"/>
          <w:i/>
          <w:iCs/>
          <w:color w:val="000000"/>
        </w:rPr>
        <w:t>(Ответы детей).</w:t>
      </w:r>
    </w:p>
    <w:p w14:paraId="4BF5EDFF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11"/>
          <w:i/>
          <w:iCs/>
          <w:color w:val="000000"/>
        </w:rPr>
        <w:t>- </w:t>
      </w:r>
      <w:r w:rsidRPr="00CD483A">
        <w:rPr>
          <w:rStyle w:val="c0"/>
          <w:color w:val="000000"/>
        </w:rPr>
        <w:t>Какое значение имеет цвет и форма в дорожном знаке?</w:t>
      </w:r>
      <w:r w:rsidRPr="00CD483A">
        <w:rPr>
          <w:rStyle w:val="c11"/>
          <w:i/>
          <w:iCs/>
          <w:color w:val="000000"/>
        </w:rPr>
        <w:t> (Ответы детей).</w:t>
      </w:r>
    </w:p>
    <w:p w14:paraId="34B81ADE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– Прочитаем задание в учебнике. (</w:t>
      </w:r>
      <w:r w:rsidRPr="00CD483A">
        <w:rPr>
          <w:rStyle w:val="c11"/>
          <w:i/>
          <w:iCs/>
          <w:color w:val="000000"/>
        </w:rPr>
        <w:t>Хорошо читающий ученик читает вслух)</w:t>
      </w:r>
    </w:p>
    <w:p w14:paraId="15EB7837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- На каких предметах можно увидеть квадрат, круг, треугольник? Назовите эти предметы. </w:t>
      </w:r>
      <w:r w:rsidRPr="00CD483A">
        <w:rPr>
          <w:rStyle w:val="c11"/>
          <w:i/>
          <w:iCs/>
          <w:color w:val="000000"/>
        </w:rPr>
        <w:t>(Ответы детей)</w:t>
      </w:r>
    </w:p>
    <w:p w14:paraId="056F86FD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Молодцы! Работаем дальше на следующей странице.</w:t>
      </w:r>
    </w:p>
    <w:p w14:paraId="229A4372" w14:textId="77777777" w:rsidR="00CD483A" w:rsidRPr="00CD483A" w:rsidRDefault="00CD483A" w:rsidP="00CD483A">
      <w:pPr>
        <w:pStyle w:val="c1"/>
        <w:numPr>
          <w:ilvl w:val="0"/>
          <w:numId w:val="9"/>
        </w:numPr>
        <w:shd w:val="clear" w:color="auto" w:fill="FFFFFF"/>
        <w:ind w:left="2150" w:firstLine="710"/>
        <w:rPr>
          <w:rFonts w:ascii="Calibri" w:hAnsi="Calibri" w:cs="Calibri"/>
          <w:color w:val="000000"/>
        </w:rPr>
      </w:pPr>
      <w:r w:rsidRPr="00CD483A">
        <w:rPr>
          <w:rStyle w:val="c8"/>
          <w:color w:val="000000"/>
          <w:u w:val="single"/>
        </w:rPr>
        <w:t>Задание 7(с.9).</w:t>
      </w:r>
    </w:p>
    <w:p w14:paraId="131A3459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- Сравните рисунки. Найдите сходства и различия в рисунках. </w:t>
      </w:r>
      <w:r w:rsidRPr="00CD483A">
        <w:rPr>
          <w:rStyle w:val="c11"/>
          <w:i/>
          <w:iCs/>
          <w:color w:val="000000"/>
        </w:rPr>
        <w:t>(Ответы детей)</w:t>
      </w:r>
      <w:r w:rsidRPr="00CD483A">
        <w:rPr>
          <w:rStyle w:val="c0"/>
          <w:color w:val="000000"/>
        </w:rPr>
        <w:t> </w:t>
      </w:r>
    </w:p>
    <w:p w14:paraId="6F56FC31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- Что значит сравнивать предметы? Объясните. </w:t>
      </w:r>
      <w:r w:rsidRPr="00CD483A">
        <w:rPr>
          <w:rStyle w:val="c9"/>
          <w:i/>
          <w:iCs/>
          <w:color w:val="000000"/>
        </w:rPr>
        <w:t>(Сравнивать предметы - это находить, чем они похожи и чем различаются и т.п)</w:t>
      </w:r>
    </w:p>
    <w:p w14:paraId="7715D70A" w14:textId="77777777" w:rsidR="00CD483A" w:rsidRPr="00CD483A" w:rsidRDefault="00CD483A" w:rsidP="00CD483A">
      <w:pPr>
        <w:pStyle w:val="c1"/>
        <w:numPr>
          <w:ilvl w:val="0"/>
          <w:numId w:val="10"/>
        </w:numPr>
        <w:shd w:val="clear" w:color="auto" w:fill="FFFFFF"/>
        <w:ind w:left="2150"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Отгадайте </w:t>
      </w:r>
      <w:r w:rsidRPr="00CD483A">
        <w:rPr>
          <w:rStyle w:val="c8"/>
          <w:color w:val="000000"/>
          <w:u w:val="single"/>
        </w:rPr>
        <w:t>загадку</w:t>
      </w:r>
    </w:p>
    <w:p w14:paraId="1BE78290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left="1430"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Кинешь в речку — не утонет,</w:t>
      </w:r>
    </w:p>
    <w:p w14:paraId="1B887F65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left="1430"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Бьёшь о стенку — он не стонет,</w:t>
      </w:r>
    </w:p>
    <w:p w14:paraId="5E8BF831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left="1430"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Будешь оземь кидать —</w:t>
      </w:r>
    </w:p>
    <w:p w14:paraId="3ABD59FA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left="1430"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Станет кверху летать. </w:t>
      </w:r>
      <w:r w:rsidRPr="00CD483A">
        <w:rPr>
          <w:rStyle w:val="c9"/>
          <w:i/>
          <w:iCs/>
          <w:color w:val="000000"/>
        </w:rPr>
        <w:t>(Мяч)</w:t>
      </w:r>
    </w:p>
    <w:p w14:paraId="0D318E0F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- Почему я выбрала такую загадку? Кто догадался</w:t>
      </w:r>
      <w:r w:rsidRPr="00CD483A">
        <w:rPr>
          <w:rStyle w:val="c9"/>
          <w:i/>
          <w:iCs/>
          <w:color w:val="000000"/>
        </w:rPr>
        <w:t>? (Потому что на картинке мальчик играет мячиком; мяч - тоже, как и машинка, игрушка и т.п.)</w:t>
      </w:r>
    </w:p>
    <w:p w14:paraId="41239ECE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- Давайте отдохнем и представим, что мы веселые мячики.</w:t>
      </w:r>
    </w:p>
    <w:p w14:paraId="0E901802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left="1430" w:firstLine="710"/>
        <w:rPr>
          <w:rFonts w:ascii="Calibri" w:hAnsi="Calibri" w:cs="Calibri"/>
          <w:color w:val="000000"/>
        </w:rPr>
      </w:pPr>
      <w:r w:rsidRPr="00CD483A">
        <w:rPr>
          <w:rStyle w:val="c3"/>
          <w:b/>
          <w:bCs/>
          <w:color w:val="000000"/>
        </w:rPr>
        <w:t>Физкультминутка</w:t>
      </w:r>
    </w:p>
    <w:p w14:paraId="48F5D007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11"/>
          <w:i/>
          <w:iCs/>
          <w:color w:val="000000"/>
        </w:rPr>
        <w:t>(Присесть, прыгать на согнутых в коленях ногах, «на корточках», в такт  читаемому стихотворению)</w:t>
      </w:r>
    </w:p>
    <w:p w14:paraId="193A8B71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left="1430"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Мой веселый, звонкий мяч,</w:t>
      </w:r>
    </w:p>
    <w:p w14:paraId="76041AEE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left="1430"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Ты куда пустился вскачь?</w:t>
      </w:r>
    </w:p>
    <w:p w14:paraId="168A1519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left="1430"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Желтый, красный, голубой —</w:t>
      </w:r>
    </w:p>
    <w:p w14:paraId="4A5824A4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left="1430"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Не угнаться за тобой.</w:t>
      </w:r>
    </w:p>
    <w:p w14:paraId="32828923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- О каком признаке предметов говорится в этом стихотворении? </w:t>
      </w:r>
      <w:r w:rsidRPr="00CD483A">
        <w:rPr>
          <w:rStyle w:val="c9"/>
          <w:i/>
          <w:iCs/>
          <w:color w:val="000000"/>
        </w:rPr>
        <w:t>(О цвете)</w:t>
      </w:r>
      <w:r w:rsidRPr="00CD483A">
        <w:rPr>
          <w:rStyle w:val="c0"/>
          <w:color w:val="000000"/>
        </w:rPr>
        <w:t> </w:t>
      </w:r>
    </w:p>
    <w:p w14:paraId="54D3CA39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-Какие известные вам цвета мы на уроке еще не называли? </w:t>
      </w:r>
      <w:r w:rsidRPr="00CD483A">
        <w:rPr>
          <w:rStyle w:val="c11"/>
          <w:i/>
          <w:iCs/>
          <w:color w:val="000000"/>
        </w:rPr>
        <w:t>(Ответы детей)</w:t>
      </w:r>
    </w:p>
    <w:p w14:paraId="5C01C39F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- Замечательно мы отдохнули и продолжаем дальше!</w:t>
      </w:r>
    </w:p>
    <w:p w14:paraId="4ABA9F93" w14:textId="77777777" w:rsidR="00CD483A" w:rsidRPr="00CD483A" w:rsidRDefault="00CD483A" w:rsidP="00CD483A">
      <w:pPr>
        <w:pStyle w:val="c1"/>
        <w:numPr>
          <w:ilvl w:val="0"/>
          <w:numId w:val="11"/>
        </w:numPr>
        <w:shd w:val="clear" w:color="auto" w:fill="FFFFFF"/>
        <w:ind w:left="2150" w:firstLine="710"/>
        <w:rPr>
          <w:rFonts w:ascii="Calibri" w:hAnsi="Calibri" w:cs="Calibri"/>
          <w:color w:val="000000"/>
        </w:rPr>
      </w:pPr>
      <w:r w:rsidRPr="00CD483A">
        <w:rPr>
          <w:rStyle w:val="c8"/>
          <w:color w:val="000000"/>
          <w:u w:val="single"/>
        </w:rPr>
        <w:t>Задание 8. (с.9)</w:t>
      </w:r>
    </w:p>
    <w:p w14:paraId="7488AB0F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- Посмотрите на классную доску.</w:t>
      </w:r>
    </w:p>
    <w:p w14:paraId="3A17446D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-Что расположено слева от тебя? Что справа?</w:t>
      </w:r>
    </w:p>
    <w:p w14:paraId="29A8EBAE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- Есть ли в школьном кабинете предметы, которые различаются только по форме; только по цвету; по форме и по цвету?</w:t>
      </w:r>
      <w:r w:rsidRPr="00CD483A">
        <w:rPr>
          <w:rStyle w:val="c11"/>
          <w:i/>
          <w:iCs/>
          <w:color w:val="000000"/>
        </w:rPr>
        <w:t> (Ответы детей)</w:t>
      </w:r>
    </w:p>
    <w:p w14:paraId="50664322" w14:textId="77777777" w:rsidR="00CD483A" w:rsidRPr="00CD483A" w:rsidRDefault="00CD483A" w:rsidP="00CD483A">
      <w:pPr>
        <w:pStyle w:val="c1"/>
        <w:numPr>
          <w:ilvl w:val="0"/>
          <w:numId w:val="12"/>
        </w:numPr>
        <w:shd w:val="clear" w:color="auto" w:fill="FFFFFF"/>
        <w:ind w:left="2150" w:firstLine="710"/>
        <w:rPr>
          <w:rFonts w:ascii="Calibri" w:hAnsi="Calibri" w:cs="Calibri"/>
          <w:color w:val="000000"/>
        </w:rPr>
      </w:pPr>
      <w:r w:rsidRPr="00CD483A">
        <w:rPr>
          <w:rStyle w:val="c8"/>
          <w:color w:val="000000"/>
          <w:u w:val="single"/>
        </w:rPr>
        <w:t>Разминка для глаз</w:t>
      </w:r>
    </w:p>
    <w:p w14:paraId="7E2A4FC8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- Подойдем к окну и посмотрим. Какие схожие по форме предметы вы видите? Назовите предметы, схожие по цвету? А какие предметы одинаковые и по форме и по цвету одновременно?</w:t>
      </w:r>
      <w:r w:rsidRPr="00CD483A">
        <w:rPr>
          <w:rStyle w:val="c11"/>
          <w:i/>
          <w:iCs/>
          <w:color w:val="000000"/>
        </w:rPr>
        <w:t> (Ответы детей)</w:t>
      </w:r>
    </w:p>
    <w:p w14:paraId="3843A318" w14:textId="77777777" w:rsidR="00CD483A" w:rsidRPr="00CD483A" w:rsidRDefault="00CD483A" w:rsidP="00CD483A">
      <w:pPr>
        <w:pStyle w:val="c1"/>
        <w:numPr>
          <w:ilvl w:val="0"/>
          <w:numId w:val="13"/>
        </w:numPr>
        <w:shd w:val="clear" w:color="auto" w:fill="FFFFFF"/>
        <w:ind w:left="2150" w:firstLine="710"/>
        <w:rPr>
          <w:rFonts w:ascii="Calibri" w:hAnsi="Calibri" w:cs="Calibri"/>
          <w:color w:val="000000"/>
        </w:rPr>
      </w:pPr>
      <w:r w:rsidRPr="00CD483A">
        <w:rPr>
          <w:rStyle w:val="c8"/>
          <w:color w:val="000000"/>
          <w:u w:val="single"/>
        </w:rPr>
        <w:t>Работа в тетради</w:t>
      </w:r>
    </w:p>
    <w:p w14:paraId="15D497E1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- Глазки наши отдохнули, пальчики отдохнули, пора бы им потрудиться.</w:t>
      </w:r>
    </w:p>
    <w:p w14:paraId="17D34325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- В тетради нарисуйте палочки так, как показано в учебнике (</w:t>
      </w:r>
      <w:r w:rsidRPr="00CD483A">
        <w:rPr>
          <w:rStyle w:val="c8"/>
          <w:color w:val="000000"/>
          <w:u w:val="single"/>
        </w:rPr>
        <w:t>Задание 9(с.9))</w:t>
      </w:r>
    </w:p>
    <w:p w14:paraId="1EC3A2F5" w14:textId="77777777" w:rsidR="00CD483A" w:rsidRPr="00CD483A" w:rsidRDefault="00CD483A" w:rsidP="00CD483A">
      <w:pPr>
        <w:pStyle w:val="c1"/>
        <w:numPr>
          <w:ilvl w:val="0"/>
          <w:numId w:val="14"/>
        </w:numPr>
        <w:shd w:val="clear" w:color="auto" w:fill="FFFFFF"/>
        <w:ind w:left="2150" w:firstLine="710"/>
        <w:rPr>
          <w:rFonts w:ascii="Calibri" w:hAnsi="Calibri" w:cs="Calibri"/>
          <w:color w:val="000000"/>
        </w:rPr>
      </w:pPr>
      <w:r w:rsidRPr="00CD483A">
        <w:rPr>
          <w:rStyle w:val="c8"/>
          <w:color w:val="000000"/>
          <w:u w:val="single"/>
        </w:rPr>
        <w:lastRenderedPageBreak/>
        <w:t>Работа над развитием устной речи.</w:t>
      </w:r>
    </w:p>
    <w:p w14:paraId="524F538A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left="1430" w:firstLine="710"/>
        <w:rPr>
          <w:rFonts w:ascii="Calibri" w:hAnsi="Calibri" w:cs="Calibri"/>
          <w:color w:val="000000"/>
        </w:rPr>
      </w:pPr>
      <w:r w:rsidRPr="00CD483A">
        <w:rPr>
          <w:rStyle w:val="c8"/>
          <w:color w:val="000000"/>
          <w:u w:val="single"/>
        </w:rPr>
        <w:t>Задание 10 (с.9).</w:t>
      </w:r>
    </w:p>
    <w:p w14:paraId="4844BA5C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- Рассмотрите рисунок. Что было сначала? Что потом?</w:t>
      </w:r>
    </w:p>
    <w:p w14:paraId="0FAE447A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- Составьте рассказ по картинкам. Расскажите товарищу. </w:t>
      </w:r>
      <w:r w:rsidRPr="00CD483A">
        <w:rPr>
          <w:rStyle w:val="c11"/>
          <w:i/>
          <w:iCs/>
          <w:color w:val="000000"/>
        </w:rPr>
        <w:t>(Работа в парах)</w:t>
      </w:r>
    </w:p>
    <w:p w14:paraId="2B85A2C3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-Кто хочет выступить со своим рассказом? </w:t>
      </w:r>
      <w:r w:rsidRPr="00CD483A">
        <w:rPr>
          <w:rStyle w:val="c11"/>
          <w:i/>
          <w:iCs/>
          <w:color w:val="000000"/>
        </w:rPr>
        <w:t>(Рассказы детей по желанию)</w:t>
      </w:r>
    </w:p>
    <w:p w14:paraId="40C1CD49" w14:textId="77777777" w:rsidR="00CD483A" w:rsidRPr="00CD483A" w:rsidRDefault="00CD483A" w:rsidP="00CD483A">
      <w:pPr>
        <w:pStyle w:val="c1"/>
        <w:numPr>
          <w:ilvl w:val="0"/>
          <w:numId w:val="15"/>
        </w:numPr>
        <w:shd w:val="clear" w:color="auto" w:fill="FFFFFF"/>
        <w:ind w:firstLine="710"/>
        <w:rPr>
          <w:rFonts w:ascii="Calibri" w:hAnsi="Calibri" w:cs="Calibri"/>
          <w:color w:val="000000"/>
        </w:rPr>
      </w:pPr>
      <w:r w:rsidRPr="00CD483A">
        <w:rPr>
          <w:rStyle w:val="c3"/>
          <w:b/>
          <w:bCs/>
          <w:color w:val="000000"/>
        </w:rPr>
        <w:t>Рефлексия. Итог урока.</w:t>
      </w:r>
    </w:p>
    <w:p w14:paraId="65ED3711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- Ребята, вы сегодня хорошо поработали.</w:t>
      </w:r>
    </w:p>
    <w:p w14:paraId="5866874D" w14:textId="55B9024C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 xml:space="preserve">- Какие открытия мы сегодня сделали на уроке? </w:t>
      </w:r>
    </w:p>
    <w:p w14:paraId="70618609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- Какое задание было для вас самым интересным? Какое задание показалось трудным? </w:t>
      </w:r>
      <w:r w:rsidRPr="00CD483A">
        <w:rPr>
          <w:rStyle w:val="c11"/>
          <w:i/>
          <w:iCs/>
          <w:color w:val="000000"/>
        </w:rPr>
        <w:t>(Ответы детей)</w:t>
      </w:r>
    </w:p>
    <w:p w14:paraId="68600B24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- Если вам на уроке было легко работать, поднимите синий квадрат, если были затруднения – красный прямоугольник.</w:t>
      </w:r>
    </w:p>
    <w:p w14:paraId="4798584B" w14:textId="77777777" w:rsidR="00CD483A" w:rsidRPr="00CD483A" w:rsidRDefault="00CD483A" w:rsidP="00CD483A">
      <w:pPr>
        <w:pStyle w:val="c1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</w:rPr>
      </w:pPr>
      <w:r w:rsidRPr="00CD483A">
        <w:rPr>
          <w:rStyle w:val="c0"/>
          <w:color w:val="000000"/>
        </w:rPr>
        <w:t>- Спасибо за урок!</w:t>
      </w:r>
    </w:p>
    <w:p w14:paraId="6A9D5B37" w14:textId="77777777" w:rsidR="00EB0193" w:rsidRDefault="00EB0193"/>
    <w:sectPr w:rsidR="00EB0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F835AE"/>
    <w:multiLevelType w:val="multilevel"/>
    <w:tmpl w:val="4952412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947A01"/>
    <w:multiLevelType w:val="multilevel"/>
    <w:tmpl w:val="9B66103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9825B3"/>
    <w:multiLevelType w:val="multilevel"/>
    <w:tmpl w:val="114E4BD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A24AE8"/>
    <w:multiLevelType w:val="multilevel"/>
    <w:tmpl w:val="C722E7D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034357"/>
    <w:multiLevelType w:val="multilevel"/>
    <w:tmpl w:val="6562D4D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266712"/>
    <w:multiLevelType w:val="multilevel"/>
    <w:tmpl w:val="BBE0183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06C7CC3"/>
    <w:multiLevelType w:val="multilevel"/>
    <w:tmpl w:val="12661BE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5CD5FE3"/>
    <w:multiLevelType w:val="multilevel"/>
    <w:tmpl w:val="9886CC7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9F30948"/>
    <w:multiLevelType w:val="multilevel"/>
    <w:tmpl w:val="718C6D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6690916"/>
    <w:multiLevelType w:val="multilevel"/>
    <w:tmpl w:val="9E500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6994442"/>
    <w:multiLevelType w:val="multilevel"/>
    <w:tmpl w:val="CD9C5F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C1652EF"/>
    <w:multiLevelType w:val="multilevel"/>
    <w:tmpl w:val="C2CA781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CA4198D"/>
    <w:multiLevelType w:val="multilevel"/>
    <w:tmpl w:val="F4C831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5F33442"/>
    <w:multiLevelType w:val="multilevel"/>
    <w:tmpl w:val="1F5C5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E5A1A0E"/>
    <w:multiLevelType w:val="multilevel"/>
    <w:tmpl w:val="A4B8C50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51590268">
    <w:abstractNumId w:val="13"/>
  </w:num>
  <w:num w:numId="2" w16cid:durableId="989023266">
    <w:abstractNumId w:val="8"/>
  </w:num>
  <w:num w:numId="3" w16cid:durableId="1504852730">
    <w:abstractNumId w:val="10"/>
  </w:num>
  <w:num w:numId="4" w16cid:durableId="1285430466">
    <w:abstractNumId w:val="5"/>
  </w:num>
  <w:num w:numId="5" w16cid:durableId="216283982">
    <w:abstractNumId w:val="9"/>
  </w:num>
  <w:num w:numId="6" w16cid:durableId="1712530832">
    <w:abstractNumId w:val="12"/>
  </w:num>
  <w:num w:numId="7" w16cid:durableId="1492064101">
    <w:abstractNumId w:val="4"/>
  </w:num>
  <w:num w:numId="8" w16cid:durableId="2020231050">
    <w:abstractNumId w:val="3"/>
  </w:num>
  <w:num w:numId="9" w16cid:durableId="697395303">
    <w:abstractNumId w:val="2"/>
  </w:num>
  <w:num w:numId="10" w16cid:durableId="190994242">
    <w:abstractNumId w:val="0"/>
  </w:num>
  <w:num w:numId="11" w16cid:durableId="1498686062">
    <w:abstractNumId w:val="6"/>
  </w:num>
  <w:num w:numId="12" w16cid:durableId="1166821369">
    <w:abstractNumId w:val="1"/>
  </w:num>
  <w:num w:numId="13" w16cid:durableId="1532257182">
    <w:abstractNumId w:val="7"/>
  </w:num>
  <w:num w:numId="14" w16cid:durableId="1255630047">
    <w:abstractNumId w:val="11"/>
  </w:num>
  <w:num w:numId="15" w16cid:durableId="66756377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83A"/>
    <w:rsid w:val="00333959"/>
    <w:rsid w:val="00CD483A"/>
    <w:rsid w:val="00EB0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E27D8"/>
  <w15:chartTrackingRefBased/>
  <w15:docId w15:val="{1048DD86-85FD-453F-8E8C-8D0BD622E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4">
    <w:name w:val="c14"/>
    <w:basedOn w:val="a"/>
    <w:rsid w:val="00CD48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20">
    <w:name w:val="c20"/>
    <w:basedOn w:val="a0"/>
    <w:rsid w:val="00CD483A"/>
  </w:style>
  <w:style w:type="character" w:customStyle="1" w:styleId="c30">
    <w:name w:val="c30"/>
    <w:basedOn w:val="a0"/>
    <w:rsid w:val="00CD483A"/>
  </w:style>
  <w:style w:type="character" w:customStyle="1" w:styleId="c24">
    <w:name w:val="c24"/>
    <w:basedOn w:val="a0"/>
    <w:rsid w:val="00CD483A"/>
  </w:style>
  <w:style w:type="character" w:customStyle="1" w:styleId="c0">
    <w:name w:val="c0"/>
    <w:basedOn w:val="a0"/>
    <w:rsid w:val="00CD483A"/>
  </w:style>
  <w:style w:type="character" w:customStyle="1" w:styleId="c3">
    <w:name w:val="c3"/>
    <w:basedOn w:val="a0"/>
    <w:rsid w:val="00CD483A"/>
  </w:style>
  <w:style w:type="paragraph" w:customStyle="1" w:styleId="c29">
    <w:name w:val="c29"/>
    <w:basedOn w:val="a"/>
    <w:rsid w:val="00CD48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1">
    <w:name w:val="c1"/>
    <w:basedOn w:val="a"/>
    <w:rsid w:val="00CD48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11">
    <w:name w:val="c11"/>
    <w:basedOn w:val="a0"/>
    <w:rsid w:val="00CD483A"/>
  </w:style>
  <w:style w:type="character" w:customStyle="1" w:styleId="c22">
    <w:name w:val="c22"/>
    <w:basedOn w:val="a0"/>
    <w:rsid w:val="00CD483A"/>
  </w:style>
  <w:style w:type="character" w:customStyle="1" w:styleId="c9">
    <w:name w:val="c9"/>
    <w:basedOn w:val="a0"/>
    <w:rsid w:val="00CD483A"/>
  </w:style>
  <w:style w:type="character" w:customStyle="1" w:styleId="c8">
    <w:name w:val="c8"/>
    <w:basedOn w:val="a0"/>
    <w:rsid w:val="00CD483A"/>
  </w:style>
  <w:style w:type="character" w:customStyle="1" w:styleId="c25">
    <w:name w:val="c25"/>
    <w:basedOn w:val="a0"/>
    <w:rsid w:val="00CD48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874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1050</Words>
  <Characters>5990</Characters>
  <Application>Microsoft Office Word</Application>
  <DocSecurity>0</DocSecurity>
  <Lines>49</Lines>
  <Paragraphs>14</Paragraphs>
  <ScaleCrop>false</ScaleCrop>
  <Company/>
  <LinksUpToDate>false</LinksUpToDate>
  <CharactersWithSpaces>7026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2024-12-01T20:13:00Z</dcterms:created>
  <dcterms:modified xsi:type="dcterms:W3CDTF">2024-12-01T20:18:00Z</dcterms:modified>
</cp:coreProperties>
</file>