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106" w:rsidRPr="00441E40" w:rsidRDefault="00441E40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Как вежливо ответить ДА  или  НЕТ ?</w:t>
      </w:r>
    </w:p>
    <w:p w:rsidR="00441E40" w:rsidRDefault="00C04106" w:rsidP="00441E40">
      <w:pPr>
        <w:pStyle w:val="a3"/>
        <w:shd w:val="clear" w:color="auto" w:fill="FFFFFF"/>
        <w:rPr>
          <w:rFonts w:ascii="Helvetica" w:eastAsia="Times New Roman" w:hAnsi="Helvetica" w:cs="Helvetica"/>
          <w:color w:val="FFFFFF"/>
        </w:rPr>
      </w:pPr>
      <w:r w:rsidRPr="00C04106">
        <w:rPr>
          <w:rFonts w:ascii="Helvetica" w:eastAsia="Times New Roman" w:hAnsi="Helvetica" w:cs="Helvetica"/>
          <w:color w:val="FFFFFF"/>
        </w:rPr>
        <w:t>.</w:t>
      </w:r>
    </w:p>
    <w:p w:rsidR="00441E40" w:rsidRDefault="00441E40" w:rsidP="00441E40">
      <w:pPr>
        <w:pStyle w:val="a3"/>
        <w:shd w:val="clear" w:color="auto" w:fill="FFFFFF"/>
        <w:rPr>
          <w:rFonts w:ascii="Helvetica" w:eastAsia="Times New Roman" w:hAnsi="Helvetica" w:cs="Helvetica"/>
          <w:color w:val="FFFFFF"/>
        </w:rPr>
      </w:pPr>
    </w:p>
    <w:p w:rsidR="00441E40" w:rsidRDefault="00441E40" w:rsidP="00441E40">
      <w:pPr>
        <w:pStyle w:val="a3"/>
        <w:shd w:val="clear" w:color="auto" w:fill="FFFFFF"/>
        <w:rPr>
          <w:rFonts w:ascii="Helvetica" w:eastAsia="Times New Roman" w:hAnsi="Helvetica" w:cs="Helvetica"/>
          <w:color w:val="FFFFFF"/>
        </w:rPr>
      </w:pPr>
    </w:p>
    <w:p w:rsidR="00441E40" w:rsidRPr="00441E40" w:rsidRDefault="00441E40" w:rsidP="00441E40">
      <w:pPr>
        <w:pStyle w:val="a3"/>
        <w:shd w:val="clear" w:color="auto" w:fill="FFFFFF"/>
        <w:rPr>
          <w:rFonts w:ascii="Arial" w:eastAsia="Times New Roman" w:hAnsi="Arial" w:cs="Arial"/>
          <w:color w:val="1A1A1A"/>
        </w:rPr>
      </w:pPr>
      <w:r w:rsidRPr="00441E40">
        <w:rPr>
          <w:rFonts w:ascii="Helvetica" w:hAnsi="Helvetica" w:cs="Helvetica"/>
          <w:color w:val="1A1A1A"/>
        </w:rPr>
        <w:t xml:space="preserve"> </w:t>
      </w:r>
      <w:r w:rsidRPr="00441E40">
        <w:rPr>
          <w:rFonts w:ascii="Helvetica" w:eastAsia="Times New Roman" w:hAnsi="Helvetica" w:cs="Helvetica"/>
          <w:color w:val="1A1A1A"/>
        </w:rPr>
        <w:t>К сожалению, замечено, что русскоговорящий человек за границей может выглядеть (незаслуженно!) грубо из-за очень простой вещи, а именно из-за неумения правильно сказать «да» и «нет».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Давайте немного поговорим об этом.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Для начала, пожалуйста, ответьте, как сказать «ДА» и «НЕТ» в двух ситуациях: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1. Если кто-то просит вас о чем-то, например, друг хочет положить кусок ужасного сыра в ваш холодильник: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proofErr w:type="spellStart"/>
      <w:r w:rsidRPr="00441E40">
        <w:rPr>
          <w:rFonts w:ascii="Helvetica" w:eastAsia="Times New Roman" w:hAnsi="Helvetica" w:cs="Helvetica"/>
          <w:color w:val="1A1A1A"/>
        </w:rPr>
        <w:t>Excuse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me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can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I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put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my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cheese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into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your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fridge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>?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Ответьте на этот вопрос сначала «да», потом «нет», а затем читайте дальше.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2. Если кто-то предлагает вам что-нибудь, например, чашку кофе: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proofErr w:type="spellStart"/>
      <w:r w:rsidRPr="00441E40">
        <w:rPr>
          <w:rFonts w:ascii="Helvetica" w:eastAsia="Times New Roman" w:hAnsi="Helvetica" w:cs="Helvetica"/>
          <w:color w:val="1A1A1A"/>
        </w:rPr>
        <w:t>Would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you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like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a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cup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of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coffee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>?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Ответьте на этот вопрос «да» и «нет», а потом читайте дальше.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 xml:space="preserve">Если вы ответили просто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Yes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/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No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или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Yes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you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can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/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No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you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can’t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>, то так делать НЕ стоит.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 xml:space="preserve">Вот скажите: как бы вы чувствовали себя, предложив другу чашку кофе и услышав в ответ: «Отвали отсюда»? А потом бы ваш друг мирно продолжил беседу, как будто ничего не произошло. Вот примерно так же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ошарашенно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чувствуют себя англичане, не услышав привычных вежливых клише. Вернее, это русскому уху они кажутся вежливыми. А английскому – просто нейтральными.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Как ответить «да», если говорящий просит что-то для себя?</w:t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Arial" w:eastAsia="Times New Roman" w:hAnsi="Arial" w:cs="Arial"/>
          <w:color w:val="1A1A1A"/>
        </w:rPr>
        <w:br/>
      </w:r>
      <w:r w:rsidRPr="00441E40">
        <w:rPr>
          <w:rFonts w:ascii="Helvetica" w:eastAsia="Times New Roman" w:hAnsi="Helvetica" w:cs="Helvetica"/>
          <w:color w:val="1A1A1A"/>
        </w:rPr>
        <w:t>Если кто-то просит что-то для себя (например, “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Can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I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use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your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</w:rPr>
        <w:t>fridge</w:t>
      </w:r>
      <w:proofErr w:type="spellEnd"/>
      <w:r w:rsidRPr="00441E40">
        <w:rPr>
          <w:rFonts w:ascii="Helvetica" w:eastAsia="Times New Roman" w:hAnsi="Helvetica" w:cs="Helvetica"/>
          <w:color w:val="1A1A1A"/>
        </w:rPr>
        <w:t>?”), то ответ «да» может быть такой:</w:t>
      </w:r>
    </w:p>
    <w:p w:rsidR="00441E40" w:rsidRPr="00441E40" w:rsidRDefault="00441E40" w:rsidP="00441E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</w:rPr>
      </w:pP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 xml:space="preserve">Yes, of course” 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или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 xml:space="preserve"> “Sure, go ahead”.</w:t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Вторую фразу можно говорить только тогда, когда говорящий хочет сам что-то сделать.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А первую можно использовать и когда кто-то просит вас что-то сделать, и когда хочет что-то сделать сам.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lastRenderedPageBreak/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Например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>:</w:t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 xml:space="preserve">Can I use your car tonight? – Sure, go ahead. / Yes, of course. 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(Тот, кто вас просит, сам хочет покататься на машине, значит, вы можете ответить обеими фразами.)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 xml:space="preserve">Could I take this chair? – Sure, go ahead. / Yes, of course. 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(Тот, кто хочет взять стул, сам хочет посидеть на нем, значит, можно использовать обе фразы.)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 xml:space="preserve">Could you buy me a souvenir in London? – Yes, of course. 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(“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Sure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go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ahead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” здесь сказать нельзя, так как говорящий просит вас что-то сделать, но не собирается ничего делать сам.)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Кстати, как переводится 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go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ahead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”? Буквально это означает что-то вроде «давай», «вперед».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Как ответить «нет», если говорящий просит для себя?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Если кто-то просит что-то для себя (например, 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Can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I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use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your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fridge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?”), но вы должны сказать «нет», то здесь есть три золотые правила: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1) НЕ надо говорить NO;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2) скажите SORRY;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3) укажите причину, почему вы отказываете.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Поэтому отшить друга, желающего засунуть вам в холодильник плохо пахнущий сыр, и при этом не испортить с ним отношения можно, например, так: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Can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I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put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my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cheese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in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your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fridge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? –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Sorry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my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fridge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is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absolutely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full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Видите: мы 1) не сказали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no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, 2) сказали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sorry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и 3) указали причину, почему мы отказываем.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Как ответить «да» или «нет», если вам что-то предлагают?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Если кто-то предлагает что-нибудь вам, то здесь есть два совершенно стандартных ответа: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Yes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please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и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No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,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thanks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.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Например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>:</w:t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>Would you like some more coffee? – Yes, please.</w:t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  <w:lang w:val="en-US"/>
        </w:rPr>
        <w:t>And maybe some more apple pie? – No, thanks.</w:t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  <w:lang w:val="en-US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Можно еще подбавить вежливости фразами типа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that’d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be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lovely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”, 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that’d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be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great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” (если говорите «да»); или</w:t>
      </w:r>
      <w:r w:rsidRPr="00441E40">
        <w:rPr>
          <w:rFonts w:ascii="Arial" w:eastAsia="Times New Roman" w:hAnsi="Arial" w:cs="Arial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“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I’m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really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fine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” (если говорите «нет»), но вот чего категорически нельзя делать – так это односложно говорить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Yes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 xml:space="preserve"> или </w:t>
      </w:r>
      <w:proofErr w:type="spellStart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No</w:t>
      </w:r>
      <w:proofErr w:type="spellEnd"/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t>. Звучит грубо.</w:t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br/>
      </w:r>
      <w:r w:rsidRPr="00441E40">
        <w:rPr>
          <w:rFonts w:ascii="Helvetica" w:eastAsia="Times New Roman" w:hAnsi="Helvetica" w:cs="Helvetica"/>
          <w:color w:val="1A1A1A"/>
          <w:sz w:val="24"/>
          <w:szCs w:val="24"/>
        </w:rPr>
        <w:br/>
        <w:t>До скорой встречи</w:t>
      </w:r>
      <w:r w:rsidR="00127DA7">
        <w:rPr>
          <w:rFonts w:ascii="Helvetica" w:eastAsia="Times New Roman" w:hAnsi="Helvetica" w:cs="Helvetica"/>
          <w:color w:val="1A1A1A"/>
          <w:sz w:val="24"/>
          <w:szCs w:val="24"/>
        </w:rPr>
        <w:t>!</w:t>
      </w:r>
    </w:p>
    <w:p w:rsidR="00C04106" w:rsidRPr="00C04106" w:rsidRDefault="00C04106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04106" w:rsidRPr="00C04106" w:rsidRDefault="00C04106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04106" w:rsidRPr="00C04106" w:rsidRDefault="00C04106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04106" w:rsidRPr="00C04106" w:rsidRDefault="00C04106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B031E" w:rsidRPr="00867BB9" w:rsidRDefault="001B031E" w:rsidP="00867BB9"/>
    <w:sectPr w:rsidR="001B031E" w:rsidRPr="00867BB9" w:rsidSect="007C54EA">
      <w:pgSz w:w="11906" w:h="16838"/>
      <w:pgMar w:top="53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20596"/>
    <w:rsid w:val="00127DA7"/>
    <w:rsid w:val="00144DF6"/>
    <w:rsid w:val="00150706"/>
    <w:rsid w:val="001B031E"/>
    <w:rsid w:val="00200937"/>
    <w:rsid w:val="00294C96"/>
    <w:rsid w:val="00320596"/>
    <w:rsid w:val="00441E40"/>
    <w:rsid w:val="0056217B"/>
    <w:rsid w:val="005B1ADC"/>
    <w:rsid w:val="006279E4"/>
    <w:rsid w:val="00843EF4"/>
    <w:rsid w:val="00867BB9"/>
    <w:rsid w:val="009C75E1"/>
    <w:rsid w:val="00A60F61"/>
    <w:rsid w:val="00C04106"/>
    <w:rsid w:val="00C9556A"/>
    <w:rsid w:val="00DF4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05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4">
    <w:name w:val="Table Grid"/>
    <w:basedOn w:val="a1"/>
    <w:rsid w:val="00320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32059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320596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6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1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3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8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5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1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6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2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5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6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9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1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8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Потзователь</dc:creator>
  <cp:lastModifiedBy>Потзователь</cp:lastModifiedBy>
  <cp:revision>7</cp:revision>
  <dcterms:created xsi:type="dcterms:W3CDTF">2022-02-15T11:51:00Z</dcterms:created>
  <dcterms:modified xsi:type="dcterms:W3CDTF">2024-12-09T14:52:00Z</dcterms:modified>
</cp:coreProperties>
</file>