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F5201" w:rsidR="7E3377BB" w:rsidP="00AB453E" w:rsidRDefault="11201C48" w14:paraId="52EEE301" w14:textId="64588C25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В обучении английскому языку метод проектов предоставляет возможность учащимся использовать язык в ситуациях реальной повседневной жизни, что, несомненно, способствует лучшему усвоению и закреплению знаний иностранного языка.</w:t>
      </w:r>
      <w:r w:rsidRPr="00DF5201" w:rsid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В начальной школе темы для проектов тесно связаны со школьной программой, так как лексические и грамматические навыки еще находятся в стадии накопления. Очень важно, чтобы темы проектов были интересны самим ученикам, ведь от этого зависит результативность и успешность их выполнения.</w:t>
      </w:r>
    </w:p>
    <w:p w:rsidRPr="00DF5201" w:rsidR="7E3377BB" w:rsidP="00980C1D" w:rsidRDefault="11201C48" w14:paraId="792290F7" w14:textId="5D489A05">
      <w:pPr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Целью обучения иностранному языку является речевая деятельность учащихся, т.е. практика владения иностранным языком. Поэтому задачей учителя становится активация деятельности каждого учащегося, создание ситуации для творческой активности в процессе общения. Использование новых информационных технологий не только оживляет и разнообразит учебный процесс, но и открывает большие возможности для расширения образовательных рамок. Проектная деятельность позволяет учащимся выступать в роли авторов, созидателей, повышает творческий потенциал, расширяет не только общий кругозор, но и способствует расширению языковых знаний. </w:t>
      </w:r>
    </w:p>
    <w:p w:rsidRPr="00DF5201" w:rsidR="7E3377BB" w:rsidP="11201C48" w:rsidRDefault="11201C48" w14:paraId="3A4F8B48" w14:textId="581F461E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30C7B4EF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Метод проектов изменяет отношение ребенка к компьютеру: из игрового объекта компьютер превращается в источник информации и один из способов презентации материала. Таким образом, проектная методика не только дает возможность учащимся больше и глубже изучить тему, но и значительно расширяет их общий кругозор. </w:t>
      </w:r>
    </w:p>
    <w:p w:rsidR="00F9136A" w:rsidP="30C7B4EF" w:rsidRDefault="00F9136A" w14:paraId="1E1141E0" w14:noSpellErr="1" w14:textId="1E1FD14C">
      <w:pPr>
        <w:pStyle w:val="a"/>
        <w:ind w:firstLine="708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</w:p>
    <w:p w:rsidRPr="00DF5201" w:rsidR="7E3377BB" w:rsidP="7E3377BB" w:rsidRDefault="7E3377BB" w14:paraId="34EFF343" w14:textId="20397754">
      <w:pPr>
        <w:ind w:firstLine="708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Pr="00DF5201" w:rsidR="7E3377BB" w:rsidP="7E3377BB" w:rsidRDefault="7E3377BB" w14:paraId="3A72858D" w14:textId="0EEE3494">
      <w:pPr>
        <w:ind w:firstLine="708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Pr="00DF5201" w:rsidR="00DF5201" w:rsidP="11201C48" w:rsidRDefault="00DF5201" w14:paraId="40D7BDF5" w14:textId="77777777">
      <w:pPr>
        <w:ind w:firstLine="708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Pr="00DF5201" w:rsidR="00DF5201" w:rsidP="11201C48" w:rsidRDefault="00DF5201" w14:paraId="2F9F2C95" w14:textId="77777777">
      <w:pPr>
        <w:ind w:firstLine="708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Pr="00DF5201" w:rsidR="00DF5201" w:rsidP="11201C48" w:rsidRDefault="00DF5201" w14:paraId="087E1C09" w14:textId="77777777">
      <w:pPr>
        <w:ind w:firstLine="708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Pr="00DF5201" w:rsidR="0043333C" w:rsidP="61CB71B4" w:rsidRDefault="0043333C" w14:paraId="501817AE" w14:textId="744861DB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 w:rsidRPr="00DF5201" w:rsidR="0043333C">
      <w:footerReference w:type="default" r:id="rId7"/>
      <w:pgSz w:w="11906" w:h="16838" w:orient="portrait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7783" w:rsidP="00BF2CFC" w:rsidRDefault="00007783" w14:paraId="3A2C4301" w14:textId="77777777">
      <w:pPr>
        <w:spacing w:after="0" w:line="240" w:lineRule="auto"/>
      </w:pPr>
      <w:r>
        <w:separator/>
      </w:r>
    </w:p>
  </w:endnote>
  <w:endnote w:type="continuationSeparator" w:id="0">
    <w:p w:rsidR="00007783" w:rsidP="00BF2CFC" w:rsidRDefault="00007783" w14:paraId="340AF74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7768094"/>
      <w:docPartObj>
        <w:docPartGallery w:val="Page Numbers (Bottom of Page)"/>
        <w:docPartUnique/>
      </w:docPartObj>
    </w:sdtPr>
    <w:sdtContent>
      <w:p w:rsidR="0095526A" w:rsidRDefault="0095526A" w14:paraId="3F2108A7" w14:textId="04C3005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526A" w:rsidRDefault="0095526A" w14:paraId="2E7D5E1B" w14:textId="7777777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7783" w:rsidP="00BF2CFC" w:rsidRDefault="00007783" w14:paraId="336B2715" w14:textId="77777777">
      <w:pPr>
        <w:spacing w:after="0" w:line="240" w:lineRule="auto"/>
      </w:pPr>
      <w:r>
        <w:separator/>
      </w:r>
    </w:p>
  </w:footnote>
  <w:footnote w:type="continuationSeparator" w:id="0">
    <w:p w:rsidR="00007783" w:rsidP="00BF2CFC" w:rsidRDefault="00007783" w14:paraId="64C3431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12"/>
  </w:num>
  <w:num w:numId="11">
    <w:abstractNumId w:val="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lang="en-US" w:vendorID="64" w:dllVersion="4096" w:nlCheck="1" w:checkStyle="0" w:appName="MSWord"/>
  <w:proofState w:spelling="clean" w:grammar="dirty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07783"/>
    <w:rsid w:val="00093938"/>
    <w:rsid w:val="00205882"/>
    <w:rsid w:val="003456CC"/>
    <w:rsid w:val="0043333C"/>
    <w:rsid w:val="006B62D9"/>
    <w:rsid w:val="0095526A"/>
    <w:rsid w:val="00980C1D"/>
    <w:rsid w:val="009D1DF1"/>
    <w:rsid w:val="00AB453E"/>
    <w:rsid w:val="00BF2CFC"/>
    <w:rsid w:val="00DF5201"/>
    <w:rsid w:val="00F9136A"/>
    <w:rsid w:val="00FE10CD"/>
    <w:rsid w:val="05C5AA73"/>
    <w:rsid w:val="11201C48"/>
    <w:rsid w:val="1614F926"/>
    <w:rsid w:val="1F6DE2D9"/>
    <w:rsid w:val="30C7B4EF"/>
    <w:rsid w:val="3A0844B4"/>
    <w:rsid w:val="3AED49AF"/>
    <w:rsid w:val="4E72035D"/>
    <w:rsid w:val="53E264EF"/>
    <w:rsid w:val="61CB71B4"/>
    <w:rsid w:val="7374718C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Трескунов Кирилл</dc:creator>
  <keywords/>
  <dc:description/>
  <lastModifiedBy>Kirill Treskynov</lastModifiedBy>
  <revision>3</revision>
  <dcterms:created xsi:type="dcterms:W3CDTF">2022-02-12T19:07:00.0000000Z</dcterms:created>
  <dcterms:modified xsi:type="dcterms:W3CDTF">2025-01-15T12:19:13.2457075Z</dcterms:modified>
</coreProperties>
</file>